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7FB" w:rsidRPr="007D17FB" w:rsidRDefault="007D17FB" w:rsidP="007D17FB">
      <w:pPr>
        <w:suppressAutoHyphens/>
        <w:spacing w:after="0" w:line="240" w:lineRule="auto"/>
        <w:jc w:val="center"/>
        <w:rPr>
          <w:rFonts w:ascii="Times New Roman" w:eastAsia="Times New Roman" w:hAnsi="Times New Roman" w:cs="Times New Roman"/>
          <w:b/>
          <w:bCs/>
          <w:sz w:val="24"/>
          <w:szCs w:val="24"/>
          <w:lang w:eastAsia="zh-CN"/>
        </w:rPr>
      </w:pPr>
      <w:r w:rsidRPr="007D17FB">
        <w:rPr>
          <w:rFonts w:ascii="Times New Roman" w:eastAsia="Times New Roman" w:hAnsi="Times New Roman" w:cs="Times New Roman"/>
          <w:b/>
          <w:bCs/>
          <w:sz w:val="24"/>
          <w:szCs w:val="24"/>
          <w:lang w:eastAsia="zh-CN"/>
        </w:rPr>
        <w:t>Федеральное государственное бюджетное образовательное</w:t>
      </w:r>
    </w:p>
    <w:p w:rsidR="007D17FB" w:rsidRPr="007D17FB" w:rsidRDefault="007D17FB" w:rsidP="007D17FB">
      <w:pPr>
        <w:suppressAutoHyphens/>
        <w:spacing w:after="0" w:line="240" w:lineRule="auto"/>
        <w:ind w:right="-284"/>
        <w:jc w:val="center"/>
        <w:rPr>
          <w:rFonts w:ascii="Times New Roman" w:eastAsia="Times New Roman" w:hAnsi="Times New Roman" w:cs="Times New Roman"/>
          <w:b/>
          <w:bCs/>
          <w:sz w:val="24"/>
          <w:szCs w:val="24"/>
          <w:lang w:eastAsia="zh-CN"/>
        </w:rPr>
      </w:pPr>
      <w:r w:rsidRPr="007D17FB">
        <w:rPr>
          <w:rFonts w:ascii="Times New Roman" w:eastAsia="Times New Roman" w:hAnsi="Times New Roman" w:cs="Times New Roman"/>
          <w:b/>
          <w:bCs/>
          <w:sz w:val="24"/>
          <w:szCs w:val="24"/>
          <w:lang w:eastAsia="zh-CN"/>
        </w:rPr>
        <w:t>учреждение высшего образования</w:t>
      </w:r>
    </w:p>
    <w:p w:rsidR="007D17FB" w:rsidRPr="007D17FB" w:rsidRDefault="007D17FB" w:rsidP="007D17FB">
      <w:pPr>
        <w:suppressAutoHyphens/>
        <w:spacing w:after="0" w:line="240" w:lineRule="auto"/>
        <w:ind w:right="-284"/>
        <w:jc w:val="center"/>
        <w:rPr>
          <w:rFonts w:ascii="Times New Roman" w:eastAsia="Times New Roman" w:hAnsi="Times New Roman" w:cs="Times New Roman"/>
          <w:b/>
          <w:bCs/>
          <w:sz w:val="24"/>
          <w:szCs w:val="24"/>
          <w:lang w:eastAsia="zh-CN"/>
        </w:rPr>
      </w:pPr>
      <w:r w:rsidRPr="007D17FB">
        <w:rPr>
          <w:rFonts w:ascii="Times New Roman" w:eastAsia="Times New Roman" w:hAnsi="Times New Roman" w:cs="Times New Roman"/>
          <w:b/>
          <w:bCs/>
          <w:sz w:val="24"/>
          <w:szCs w:val="24"/>
          <w:lang w:eastAsia="zh-CN"/>
        </w:rPr>
        <w:t xml:space="preserve">«РОССИЙСКАЯ АКАДЕМИЯ НАРОДНОГО ХОЗЯЙСТВА </w:t>
      </w:r>
      <w:r w:rsidRPr="007D17FB">
        <w:rPr>
          <w:rFonts w:ascii="Times New Roman" w:eastAsia="Times New Roman" w:hAnsi="Times New Roman" w:cs="Times New Roman"/>
          <w:b/>
          <w:bCs/>
          <w:sz w:val="24"/>
          <w:szCs w:val="24"/>
          <w:lang w:eastAsia="zh-CN"/>
        </w:rPr>
        <w:br/>
        <w:t xml:space="preserve">И ГОСУДАРСТВЕННОЙ СЛУЖБЫ </w:t>
      </w:r>
    </w:p>
    <w:p w:rsidR="007D17FB" w:rsidRPr="007D17FB" w:rsidRDefault="007D17FB" w:rsidP="007D17FB">
      <w:pPr>
        <w:suppressAutoHyphens/>
        <w:spacing w:after="0" w:line="240" w:lineRule="auto"/>
        <w:ind w:right="-284"/>
        <w:jc w:val="center"/>
        <w:rPr>
          <w:rFonts w:ascii="Times New Roman" w:eastAsia="Times New Roman" w:hAnsi="Times New Roman" w:cs="Times New Roman"/>
          <w:b/>
          <w:bCs/>
          <w:sz w:val="24"/>
          <w:szCs w:val="24"/>
          <w:lang w:eastAsia="zh-CN"/>
        </w:rPr>
      </w:pPr>
      <w:r w:rsidRPr="007D17FB">
        <w:rPr>
          <w:rFonts w:ascii="Times New Roman" w:eastAsia="Times New Roman" w:hAnsi="Times New Roman" w:cs="Times New Roman"/>
          <w:b/>
          <w:bCs/>
          <w:sz w:val="24"/>
          <w:szCs w:val="24"/>
          <w:lang w:eastAsia="zh-CN"/>
        </w:rPr>
        <w:t xml:space="preserve">ПРИ ПРЕЗИДЕНТЕ РОССИЙСКОЙ ФЕДЕРАЦИИ» </w:t>
      </w:r>
    </w:p>
    <w:p w:rsidR="007D17FB" w:rsidRPr="007D17FB" w:rsidRDefault="007D17FB" w:rsidP="007D17FB">
      <w:pPr>
        <w:suppressAutoHyphens/>
        <w:spacing w:after="0" w:line="240" w:lineRule="auto"/>
        <w:jc w:val="center"/>
        <w:rPr>
          <w:rFonts w:ascii="Times New Roman" w:eastAsia="Times New Roman" w:hAnsi="Times New Roman" w:cs="Times New Roman"/>
          <w:b/>
          <w:sz w:val="24"/>
          <w:szCs w:val="24"/>
          <w:lang w:eastAsia="zh-CN"/>
        </w:rPr>
      </w:pPr>
    </w:p>
    <w:p w:rsidR="007D17FB" w:rsidRPr="007D17FB" w:rsidRDefault="007D17FB" w:rsidP="007D17FB">
      <w:pPr>
        <w:suppressAutoHyphens/>
        <w:spacing w:after="0" w:line="240" w:lineRule="auto"/>
        <w:jc w:val="center"/>
        <w:rPr>
          <w:rFonts w:ascii="Times New Roman" w:eastAsia="Times New Roman" w:hAnsi="Times New Roman" w:cs="Times New Roman"/>
          <w:b/>
          <w:sz w:val="24"/>
          <w:szCs w:val="24"/>
          <w:lang w:eastAsia="zh-CN"/>
        </w:rPr>
      </w:pPr>
      <w:r w:rsidRPr="007D17FB">
        <w:rPr>
          <w:rFonts w:ascii="Times New Roman" w:eastAsia="Times New Roman" w:hAnsi="Times New Roman" w:cs="Times New Roman"/>
          <w:b/>
          <w:sz w:val="24"/>
          <w:szCs w:val="24"/>
          <w:lang w:eastAsia="zh-CN"/>
        </w:rPr>
        <w:t xml:space="preserve">СЕВЕРО-ЗАПАДНЫЙ ИНСТИТУТ УПРАВЛЕНИЯ – ФИЛИАЛ </w:t>
      </w:r>
      <w:proofErr w:type="spellStart"/>
      <w:r w:rsidRPr="007D17FB">
        <w:rPr>
          <w:rFonts w:ascii="Times New Roman" w:eastAsia="Times New Roman" w:hAnsi="Times New Roman" w:cs="Times New Roman"/>
          <w:b/>
          <w:sz w:val="24"/>
          <w:szCs w:val="24"/>
          <w:lang w:eastAsia="zh-CN"/>
        </w:rPr>
        <w:t>РАНХиГС</w:t>
      </w:r>
      <w:proofErr w:type="spellEnd"/>
      <w:r w:rsidRPr="007D17FB">
        <w:rPr>
          <w:rFonts w:ascii="Times New Roman" w:eastAsia="Times New Roman" w:hAnsi="Times New Roman" w:cs="Times New Roman"/>
          <w:b/>
          <w:sz w:val="24"/>
          <w:szCs w:val="24"/>
          <w:lang w:eastAsia="zh-CN"/>
        </w:rPr>
        <w:t xml:space="preserve"> </w:t>
      </w:r>
    </w:p>
    <w:p w:rsidR="007D17FB" w:rsidRPr="007D17FB" w:rsidRDefault="007D17FB" w:rsidP="007D17FB">
      <w:pPr>
        <w:pBdr>
          <w:bottom w:val="thinThickSmallGap" w:sz="24" w:space="1" w:color="auto"/>
        </w:pBdr>
        <w:suppressAutoHyphens/>
        <w:spacing w:after="0" w:line="240" w:lineRule="auto"/>
        <w:rPr>
          <w:rFonts w:ascii="Times New Roman" w:eastAsia="Times New Roman" w:hAnsi="Times New Roman" w:cs="Times New Roman"/>
          <w:strike/>
          <w:sz w:val="24"/>
          <w:szCs w:val="24"/>
          <w:lang w:eastAsia="zh-CN"/>
        </w:rPr>
      </w:pPr>
    </w:p>
    <w:p w:rsidR="007D17FB" w:rsidRPr="007D17FB" w:rsidRDefault="007D17FB" w:rsidP="007D17FB">
      <w:pPr>
        <w:suppressAutoHyphens/>
        <w:spacing w:after="0" w:line="240" w:lineRule="auto"/>
        <w:rPr>
          <w:rFonts w:ascii="Times New Roman" w:eastAsia="Times New Roman" w:hAnsi="Times New Roman" w:cs="Times New Roman"/>
          <w:sz w:val="24"/>
          <w:szCs w:val="24"/>
          <w:lang w:eastAsia="zh-CN"/>
        </w:rPr>
      </w:pPr>
    </w:p>
    <w:p w:rsidR="00D71BEF" w:rsidRPr="004C588A" w:rsidRDefault="00D71BEF" w:rsidP="00D71BEF">
      <w:pPr>
        <w:spacing w:after="0" w:line="240" w:lineRule="auto"/>
        <w:jc w:val="center"/>
        <w:rPr>
          <w:rFonts w:ascii="Times New Roman" w:eastAsia="MS Mincho" w:hAnsi="Times New Roman" w:cs="Times New Roman"/>
          <w:color w:val="000000"/>
          <w:sz w:val="24"/>
          <w:szCs w:val="24"/>
          <w:lang w:eastAsia="ru-RU"/>
        </w:rPr>
      </w:pPr>
      <w:r w:rsidRPr="004C588A">
        <w:rPr>
          <w:rFonts w:ascii="Times New Roman" w:eastAsia="MS Mincho" w:hAnsi="Times New Roman" w:cs="Times New Roman"/>
          <w:color w:val="000000"/>
          <w:sz w:val="24"/>
          <w:szCs w:val="24"/>
          <w:lang w:eastAsia="ru-RU"/>
        </w:rPr>
        <w:t xml:space="preserve">Кафедра </w:t>
      </w:r>
      <w:r>
        <w:rPr>
          <w:rFonts w:ascii="Times New Roman" w:eastAsia="MS Mincho" w:hAnsi="Times New Roman" w:cs="Times New Roman"/>
          <w:color w:val="000000"/>
          <w:sz w:val="24"/>
          <w:szCs w:val="24"/>
          <w:lang w:eastAsia="ru-RU"/>
        </w:rPr>
        <w:t>социальных технологий</w:t>
      </w:r>
    </w:p>
    <w:p w:rsidR="007D17FB" w:rsidRPr="007D17FB" w:rsidRDefault="007D17FB" w:rsidP="007D17FB">
      <w:pPr>
        <w:suppressAutoHyphens/>
        <w:spacing w:after="0" w:line="240" w:lineRule="auto"/>
        <w:jc w:val="center"/>
        <w:rPr>
          <w:rFonts w:ascii="Times New Roman" w:eastAsia="MS Mincho" w:hAnsi="Times New Roman" w:cs="Times New Roman"/>
          <w:color w:val="000000"/>
          <w:sz w:val="24"/>
          <w:szCs w:val="24"/>
          <w:lang w:eastAsia="zh-CN"/>
        </w:rPr>
      </w:pPr>
    </w:p>
    <w:tbl>
      <w:tblPr>
        <w:tblW w:w="9747" w:type="dxa"/>
        <w:tblLayout w:type="fixed"/>
        <w:tblLook w:val="00A0" w:firstRow="1" w:lastRow="0" w:firstColumn="1" w:lastColumn="0" w:noHBand="0" w:noVBand="0"/>
      </w:tblPr>
      <w:tblGrid>
        <w:gridCol w:w="5070"/>
        <w:gridCol w:w="4677"/>
      </w:tblGrid>
      <w:tr w:rsidR="007D17FB" w:rsidRPr="007D17FB" w:rsidTr="00AC1AE0">
        <w:trPr>
          <w:trHeight w:val="2430"/>
        </w:trPr>
        <w:tc>
          <w:tcPr>
            <w:tcW w:w="5070" w:type="dxa"/>
          </w:tcPr>
          <w:p w:rsidR="007D17FB" w:rsidRPr="007D17FB" w:rsidRDefault="007D17FB" w:rsidP="007D17FB">
            <w:pPr>
              <w:suppressAutoHyphens/>
              <w:spacing w:after="0" w:line="240" w:lineRule="auto"/>
              <w:rPr>
                <w:rFonts w:ascii="Times New Roman" w:eastAsia="MS Mincho" w:hAnsi="Times New Roman" w:cs="Times New Roman"/>
                <w:color w:val="000000"/>
                <w:sz w:val="24"/>
                <w:szCs w:val="24"/>
                <w:lang w:eastAsia="zh-CN"/>
              </w:rPr>
            </w:pPr>
          </w:p>
        </w:tc>
        <w:tc>
          <w:tcPr>
            <w:tcW w:w="4677" w:type="dxa"/>
          </w:tcPr>
          <w:p w:rsidR="007F1264" w:rsidRPr="007F1264" w:rsidRDefault="007F1264" w:rsidP="007F1264">
            <w:pPr>
              <w:widowControl w:val="0"/>
              <w:suppressAutoHyphens/>
              <w:overflowPunct w:val="0"/>
              <w:autoSpaceDE w:val="0"/>
              <w:autoSpaceDN w:val="0"/>
              <w:spacing w:before="120" w:after="120" w:line="240" w:lineRule="auto"/>
              <w:jc w:val="center"/>
              <w:textAlignment w:val="baseline"/>
              <w:rPr>
                <w:rFonts w:ascii="Times New Roman" w:eastAsia="Times New Roman" w:hAnsi="Times New Roman" w:cs="Times New Roman"/>
                <w:kern w:val="3"/>
                <w:sz w:val="24"/>
                <w:szCs w:val="24"/>
                <w:lang w:eastAsia="ru-RU"/>
              </w:rPr>
            </w:pPr>
            <w:r w:rsidRPr="007F1264">
              <w:rPr>
                <w:rFonts w:ascii="Times New Roman" w:eastAsia="Times New Roman" w:hAnsi="Times New Roman" w:cs="Times New Roman"/>
                <w:kern w:val="3"/>
                <w:sz w:val="24"/>
                <w:szCs w:val="24"/>
                <w:lang w:eastAsia="ru-RU"/>
              </w:rPr>
              <w:t>УТВЕРЖДЕНА</w:t>
            </w:r>
          </w:p>
          <w:p w:rsidR="00933CCB" w:rsidRPr="008820CD" w:rsidRDefault="00933CCB" w:rsidP="00933CCB">
            <w:pPr>
              <w:widowControl w:val="0"/>
              <w:suppressAutoHyphens/>
              <w:overflowPunct w:val="0"/>
              <w:autoSpaceDE w:val="0"/>
              <w:autoSpaceDN w:val="0"/>
              <w:spacing w:before="120" w:after="120" w:line="240" w:lineRule="auto"/>
              <w:jc w:val="center"/>
              <w:textAlignment w:val="baseline"/>
              <w:rPr>
                <w:rFonts w:ascii="Times New Roman" w:eastAsia="Times New Roman" w:hAnsi="Times New Roman"/>
                <w:kern w:val="3"/>
                <w:sz w:val="24"/>
                <w:szCs w:val="24"/>
                <w:lang w:eastAsia="ru-RU"/>
              </w:rPr>
            </w:pPr>
            <w:r w:rsidRPr="008820CD">
              <w:rPr>
                <w:rFonts w:ascii="Times New Roman" w:eastAsia="Times New Roman" w:hAnsi="Times New Roman"/>
                <w:kern w:val="3"/>
                <w:sz w:val="24"/>
                <w:szCs w:val="24"/>
                <w:lang w:eastAsia="ru-RU"/>
              </w:rPr>
              <w:t>Методической комиссией по направлению  «Государственное и муниципальное управление»</w:t>
            </w:r>
          </w:p>
          <w:p w:rsidR="007D17FB" w:rsidRPr="007D17FB" w:rsidRDefault="00933CCB" w:rsidP="00933CCB">
            <w:pPr>
              <w:suppressAutoHyphens/>
              <w:spacing w:after="0" w:line="240" w:lineRule="auto"/>
              <w:jc w:val="center"/>
              <w:rPr>
                <w:rFonts w:ascii="Times New Roman" w:eastAsia="Times New Roman" w:hAnsi="Times New Roman" w:cs="Times New Roman"/>
                <w:sz w:val="24"/>
                <w:szCs w:val="24"/>
                <w:lang w:eastAsia="zh-CN"/>
              </w:rPr>
            </w:pPr>
            <w:r w:rsidRPr="008820CD">
              <w:rPr>
                <w:rFonts w:ascii="Times New Roman" w:hAnsi="Times New Roman"/>
                <w:kern w:val="3"/>
                <w:sz w:val="24"/>
                <w:szCs w:val="24"/>
                <w:lang w:eastAsia="ru-RU"/>
              </w:rPr>
              <w:t>Протокол от «</w:t>
            </w:r>
            <w:r w:rsidRPr="008820CD">
              <w:rPr>
                <w:rFonts w:ascii="Times New Roman" w:hAnsi="Times New Roman"/>
                <w:kern w:val="3"/>
                <w:sz w:val="24"/>
                <w:szCs w:val="24"/>
                <w:lang w:val="en-US" w:eastAsia="ru-RU"/>
              </w:rPr>
              <w:t>19</w:t>
            </w:r>
            <w:r w:rsidRPr="008820CD">
              <w:rPr>
                <w:rFonts w:ascii="Times New Roman" w:hAnsi="Times New Roman"/>
                <w:kern w:val="3"/>
                <w:sz w:val="24"/>
                <w:szCs w:val="24"/>
                <w:lang w:eastAsia="ru-RU"/>
              </w:rPr>
              <w:t>» мая 2017 г. №5</w:t>
            </w:r>
          </w:p>
        </w:tc>
      </w:tr>
    </w:tbl>
    <w:p w:rsidR="001B041A" w:rsidRPr="002461F1" w:rsidRDefault="001B041A" w:rsidP="001B041A">
      <w:pPr>
        <w:spacing w:after="0" w:line="240" w:lineRule="auto"/>
        <w:ind w:right="-284" w:firstLine="709"/>
        <w:jc w:val="center"/>
        <w:rPr>
          <w:rFonts w:ascii="Times New Roman" w:eastAsia="Times New Roman" w:hAnsi="Times New Roman" w:cs="Times New Roman"/>
          <w:b/>
          <w:sz w:val="28"/>
          <w:szCs w:val="28"/>
          <w:lang w:eastAsia="ru-RU"/>
        </w:rPr>
      </w:pPr>
      <w:r w:rsidRPr="002461F1">
        <w:rPr>
          <w:rFonts w:ascii="Times New Roman" w:eastAsia="Times New Roman" w:hAnsi="Times New Roman" w:cs="Times New Roman"/>
          <w:b/>
          <w:sz w:val="28"/>
          <w:szCs w:val="28"/>
          <w:lang w:eastAsia="ru-RU"/>
        </w:rPr>
        <w:t xml:space="preserve">РАБОЧАЯ ПРОГРАММА </w:t>
      </w:r>
      <w:r w:rsidRPr="002461F1">
        <w:rPr>
          <w:rFonts w:ascii="Times New Roman" w:eastAsia="Times New Roman" w:hAnsi="Times New Roman" w:cs="Times New Roman"/>
          <w:b/>
          <w:sz w:val="28"/>
          <w:szCs w:val="32"/>
          <w:lang w:eastAsia="ru-RU"/>
        </w:rPr>
        <w:t xml:space="preserve">ДИСЦИПЛИНЫ </w:t>
      </w:r>
    </w:p>
    <w:p w:rsidR="001B041A" w:rsidRPr="0061704E" w:rsidRDefault="001B041A" w:rsidP="001B041A">
      <w:pPr>
        <w:spacing w:after="0" w:line="240" w:lineRule="auto"/>
        <w:jc w:val="center"/>
        <w:rPr>
          <w:rFonts w:ascii="Times New Roman" w:eastAsia="Times New Roman" w:hAnsi="Times New Roman" w:cs="Times New Roman"/>
          <w:sz w:val="28"/>
          <w:szCs w:val="28"/>
          <w:lang w:eastAsia="ru-RU"/>
        </w:rPr>
      </w:pPr>
      <w:r w:rsidRPr="0061704E">
        <w:rPr>
          <w:rFonts w:ascii="Times New Roman" w:eastAsia="Times New Roman" w:hAnsi="Times New Roman" w:cs="Times New Roman"/>
          <w:b/>
          <w:sz w:val="28"/>
          <w:szCs w:val="28"/>
          <w:lang w:eastAsia="ru-RU"/>
        </w:rPr>
        <w:t>Б</w:t>
      </w:r>
      <w:proofErr w:type="gramStart"/>
      <w:r w:rsidRPr="0061704E">
        <w:rPr>
          <w:rFonts w:ascii="Times New Roman" w:eastAsia="Times New Roman" w:hAnsi="Times New Roman" w:cs="Times New Roman"/>
          <w:b/>
          <w:sz w:val="28"/>
          <w:szCs w:val="28"/>
          <w:lang w:eastAsia="ru-RU"/>
        </w:rPr>
        <w:t>1</w:t>
      </w:r>
      <w:proofErr w:type="gramEnd"/>
      <w:r w:rsidRPr="0061704E">
        <w:rPr>
          <w:rFonts w:ascii="Times New Roman" w:eastAsia="Times New Roman" w:hAnsi="Times New Roman" w:cs="Times New Roman"/>
          <w:b/>
          <w:sz w:val="28"/>
          <w:szCs w:val="28"/>
          <w:lang w:eastAsia="ru-RU"/>
        </w:rPr>
        <w:t>.В.ОД.9.3</w:t>
      </w:r>
      <w:r w:rsidRPr="0061704E">
        <w:rPr>
          <w:rFonts w:ascii="Times New Roman" w:eastAsia="Times New Roman" w:hAnsi="Times New Roman" w:cs="Times New Roman"/>
          <w:sz w:val="28"/>
          <w:szCs w:val="28"/>
          <w:lang w:eastAsia="ru-RU"/>
        </w:rPr>
        <w:t xml:space="preserve">   «</w:t>
      </w:r>
      <w:r w:rsidRPr="0061704E">
        <w:rPr>
          <w:rFonts w:ascii="Times New Roman" w:eastAsia="Times New Roman" w:hAnsi="Times New Roman" w:cs="Times New Roman"/>
          <w:b/>
          <w:sz w:val="28"/>
          <w:szCs w:val="28"/>
          <w:lang w:eastAsia="ru-RU"/>
        </w:rPr>
        <w:t>Развитие гуманитарной компетенции преподавателя: психолого-педагогический аспект</w:t>
      </w:r>
      <w:r w:rsidRPr="0061704E">
        <w:rPr>
          <w:rFonts w:ascii="Times New Roman" w:eastAsia="Times New Roman" w:hAnsi="Times New Roman" w:cs="Times New Roman"/>
          <w:sz w:val="28"/>
          <w:szCs w:val="28"/>
          <w:lang w:eastAsia="ru-RU"/>
        </w:rPr>
        <w:t>»</w:t>
      </w:r>
    </w:p>
    <w:p w:rsidR="001B041A" w:rsidRPr="003C0A68" w:rsidRDefault="003C0A68" w:rsidP="001B041A">
      <w:pPr>
        <w:spacing w:after="0" w:line="240" w:lineRule="auto"/>
        <w:jc w:val="center"/>
        <w:rPr>
          <w:rFonts w:ascii="Times New Roman" w:eastAsia="Times New Roman" w:hAnsi="Times New Roman" w:cs="Times New Roman"/>
          <w:b/>
          <w:sz w:val="24"/>
          <w:szCs w:val="24"/>
          <w:lang w:eastAsia="ru-RU"/>
        </w:rPr>
      </w:pPr>
      <w:r w:rsidRPr="003C0A68">
        <w:rPr>
          <w:rFonts w:ascii="Times New Roman" w:eastAsia="Times New Roman" w:hAnsi="Times New Roman" w:cs="Times New Roman"/>
          <w:b/>
          <w:sz w:val="24"/>
          <w:szCs w:val="24"/>
          <w:lang w:eastAsia="ru-RU"/>
        </w:rPr>
        <w:t>«РГКП</w:t>
      </w:r>
      <w:proofErr w:type="gramStart"/>
      <w:r w:rsidRPr="003C0A68">
        <w:rPr>
          <w:rFonts w:ascii="Times New Roman" w:eastAsia="Times New Roman" w:hAnsi="Times New Roman" w:cs="Times New Roman"/>
          <w:b/>
          <w:sz w:val="24"/>
          <w:szCs w:val="24"/>
          <w:lang w:eastAsia="ru-RU"/>
        </w:rPr>
        <w:t>:П</w:t>
      </w:r>
      <w:proofErr w:type="gramEnd"/>
      <w:r w:rsidRPr="003C0A68">
        <w:rPr>
          <w:rFonts w:ascii="Times New Roman" w:eastAsia="Times New Roman" w:hAnsi="Times New Roman" w:cs="Times New Roman"/>
          <w:b/>
          <w:sz w:val="24"/>
          <w:szCs w:val="24"/>
          <w:lang w:eastAsia="ru-RU"/>
        </w:rPr>
        <w:t>ПА»</w:t>
      </w:r>
    </w:p>
    <w:p w:rsidR="001B041A" w:rsidRPr="002461F1" w:rsidRDefault="001B041A" w:rsidP="001B041A">
      <w:pPr>
        <w:spacing w:after="0" w:line="240" w:lineRule="auto"/>
        <w:jc w:val="center"/>
        <w:rPr>
          <w:rFonts w:ascii="Times New Roman" w:eastAsia="Times New Roman" w:hAnsi="Times New Roman" w:cs="Times New Roman"/>
          <w:sz w:val="24"/>
          <w:szCs w:val="24"/>
          <w:lang w:eastAsia="ru-RU"/>
        </w:rPr>
      </w:pPr>
    </w:p>
    <w:p w:rsidR="00017B6A" w:rsidRPr="00017B6A" w:rsidRDefault="00017B6A" w:rsidP="00017B6A">
      <w:pPr>
        <w:spacing w:after="0"/>
        <w:jc w:val="center"/>
        <w:rPr>
          <w:rFonts w:ascii="Times New Roman" w:eastAsia="Calibri" w:hAnsi="Times New Roman" w:cs="Times New Roman"/>
          <w:sz w:val="24"/>
          <w:szCs w:val="24"/>
          <w:lang w:eastAsia="ru-RU"/>
        </w:rPr>
      </w:pPr>
      <w:r w:rsidRPr="00017B6A">
        <w:rPr>
          <w:rFonts w:ascii="Times New Roman" w:eastAsia="Calibri" w:hAnsi="Times New Roman" w:cs="Times New Roman"/>
          <w:sz w:val="24"/>
          <w:szCs w:val="24"/>
          <w:lang w:eastAsia="ru-RU"/>
        </w:rPr>
        <w:t xml:space="preserve">по направлению подготовки </w:t>
      </w:r>
    </w:p>
    <w:p w:rsidR="00017B6A" w:rsidRPr="00017B6A" w:rsidRDefault="00017B6A" w:rsidP="00017B6A">
      <w:pPr>
        <w:spacing w:after="0"/>
        <w:jc w:val="center"/>
        <w:rPr>
          <w:rFonts w:ascii="Times New Roman" w:eastAsia="Calibri" w:hAnsi="Times New Roman" w:cs="Times New Roman"/>
          <w:sz w:val="24"/>
          <w:szCs w:val="24"/>
          <w:lang w:eastAsia="ru-RU"/>
        </w:rPr>
      </w:pPr>
      <w:r w:rsidRPr="00017B6A">
        <w:rPr>
          <w:rFonts w:ascii="Times New Roman" w:eastAsia="Calibri" w:hAnsi="Times New Roman" w:cs="Times New Roman"/>
          <w:sz w:val="24"/>
          <w:szCs w:val="24"/>
          <w:lang w:eastAsia="ru-RU"/>
        </w:rPr>
        <w:t>41.06.01 «Политические науки и регионоведение»</w:t>
      </w:r>
    </w:p>
    <w:p w:rsidR="00017B6A" w:rsidRPr="00017B6A" w:rsidRDefault="00017B6A" w:rsidP="00017B6A">
      <w:pPr>
        <w:spacing w:after="0"/>
        <w:jc w:val="center"/>
        <w:rPr>
          <w:rFonts w:ascii="Times New Roman" w:eastAsia="Calibri" w:hAnsi="Times New Roman" w:cs="Times New Roman"/>
          <w:sz w:val="24"/>
          <w:szCs w:val="24"/>
          <w:lang w:eastAsia="ru-RU"/>
        </w:rPr>
      </w:pPr>
      <w:r w:rsidRPr="00017B6A">
        <w:rPr>
          <w:rFonts w:ascii="Times New Roman" w:eastAsia="Calibri" w:hAnsi="Times New Roman" w:cs="Times New Roman"/>
          <w:sz w:val="24"/>
          <w:szCs w:val="24"/>
          <w:lang w:eastAsia="ru-RU"/>
        </w:rPr>
        <w:t>направленность «Политические институты, процессы и технологии»</w:t>
      </w:r>
    </w:p>
    <w:p w:rsidR="00017B6A" w:rsidRPr="00017B6A" w:rsidRDefault="00017B6A" w:rsidP="00017B6A">
      <w:pPr>
        <w:spacing w:after="0"/>
        <w:contextualSpacing/>
        <w:jc w:val="center"/>
        <w:rPr>
          <w:rFonts w:ascii="Times New Roman" w:eastAsia="Calibri" w:hAnsi="Times New Roman" w:cs="Times New Roman"/>
          <w:i/>
          <w:iCs/>
          <w:sz w:val="24"/>
          <w:szCs w:val="24"/>
        </w:rPr>
      </w:pPr>
      <w:r w:rsidRPr="00017B6A">
        <w:rPr>
          <w:rFonts w:ascii="Times New Roman" w:eastAsia="Calibri" w:hAnsi="Times New Roman" w:cs="Times New Roman"/>
          <w:i/>
          <w:iCs/>
          <w:sz w:val="24"/>
          <w:szCs w:val="24"/>
        </w:rPr>
        <w:t>Квалификация  выпускника: Исследователь. Преподаватель-исследователь</w:t>
      </w:r>
    </w:p>
    <w:p w:rsidR="00017B6A" w:rsidRPr="00017B6A" w:rsidRDefault="00017B6A" w:rsidP="00017B6A">
      <w:pPr>
        <w:spacing w:after="0"/>
        <w:contextualSpacing/>
        <w:jc w:val="center"/>
        <w:rPr>
          <w:rFonts w:ascii="Times New Roman" w:eastAsia="Calibri" w:hAnsi="Times New Roman" w:cs="Times New Roman"/>
          <w:i/>
          <w:sz w:val="24"/>
          <w:szCs w:val="24"/>
        </w:rPr>
      </w:pPr>
      <w:r w:rsidRPr="00017B6A">
        <w:rPr>
          <w:rFonts w:ascii="Times New Roman" w:eastAsia="Calibri" w:hAnsi="Times New Roman" w:cs="Times New Roman"/>
          <w:i/>
          <w:sz w:val="24"/>
          <w:szCs w:val="24"/>
        </w:rPr>
        <w:t xml:space="preserve">очная/заочная формы обучения </w:t>
      </w:r>
    </w:p>
    <w:p w:rsidR="001B041A" w:rsidRPr="002461F1" w:rsidRDefault="001B041A" w:rsidP="001B041A">
      <w:pPr>
        <w:spacing w:after="0" w:line="240" w:lineRule="auto"/>
        <w:ind w:firstLine="709"/>
        <w:jc w:val="both"/>
        <w:rPr>
          <w:rFonts w:ascii="Times New Roman" w:eastAsia="MS Mincho" w:hAnsi="Times New Roman" w:cs="Times New Roman"/>
          <w:b/>
          <w:sz w:val="24"/>
          <w:lang w:eastAsia="ru-RU"/>
        </w:rPr>
      </w:pPr>
    </w:p>
    <w:p w:rsidR="001B041A" w:rsidRPr="002461F1" w:rsidRDefault="001B041A" w:rsidP="001B041A">
      <w:pPr>
        <w:spacing w:after="0" w:line="240" w:lineRule="auto"/>
        <w:ind w:firstLine="709"/>
        <w:jc w:val="center"/>
        <w:rPr>
          <w:rFonts w:ascii="Times New Roman" w:eastAsia="Times New Roman" w:hAnsi="Times New Roman" w:cs="Times New Roman"/>
          <w:sz w:val="24"/>
          <w:szCs w:val="24"/>
          <w:lang w:eastAsia="ru-RU"/>
        </w:rPr>
      </w:pPr>
    </w:p>
    <w:p w:rsidR="00605B3B" w:rsidRPr="00202BF0" w:rsidRDefault="00605B3B" w:rsidP="00605B3B">
      <w:pPr>
        <w:spacing w:after="0" w:line="240" w:lineRule="auto"/>
        <w:jc w:val="center"/>
        <w:rPr>
          <w:rFonts w:ascii="Times New Roman" w:eastAsia="Times New Roman" w:hAnsi="Times New Roman" w:cs="Times New Roman"/>
          <w:sz w:val="24"/>
          <w:szCs w:val="24"/>
          <w:lang w:eastAsia="ru-RU"/>
        </w:rPr>
      </w:pPr>
      <w:r w:rsidRPr="00605B3B">
        <w:rPr>
          <w:rFonts w:ascii="Times New Roman" w:eastAsia="Times New Roman" w:hAnsi="Times New Roman" w:cs="Times New Roman"/>
          <w:sz w:val="24"/>
          <w:szCs w:val="24"/>
          <w:lang w:eastAsia="ru-RU"/>
        </w:rPr>
        <w:t>Год набора - 201</w:t>
      </w:r>
      <w:r w:rsidR="00933CCB" w:rsidRPr="00202BF0">
        <w:rPr>
          <w:rFonts w:ascii="Times New Roman" w:eastAsia="Times New Roman" w:hAnsi="Times New Roman" w:cs="Times New Roman"/>
          <w:sz w:val="24"/>
          <w:szCs w:val="24"/>
          <w:lang w:eastAsia="ru-RU"/>
        </w:rPr>
        <w:t>7</w:t>
      </w:r>
    </w:p>
    <w:p w:rsidR="001B041A" w:rsidRPr="002461F1" w:rsidRDefault="001B041A" w:rsidP="001B041A">
      <w:pPr>
        <w:spacing w:after="0" w:line="240" w:lineRule="auto"/>
        <w:ind w:firstLine="709"/>
        <w:jc w:val="center"/>
        <w:rPr>
          <w:rFonts w:ascii="Times New Roman" w:eastAsia="Times New Roman" w:hAnsi="Times New Roman" w:cs="Times New Roman"/>
          <w:sz w:val="24"/>
          <w:szCs w:val="24"/>
          <w:lang w:eastAsia="ru-RU"/>
        </w:rPr>
      </w:pPr>
    </w:p>
    <w:p w:rsidR="001B041A" w:rsidRPr="002461F1" w:rsidRDefault="001B041A" w:rsidP="001B041A">
      <w:pPr>
        <w:spacing w:after="0" w:line="240" w:lineRule="auto"/>
        <w:rPr>
          <w:rFonts w:ascii="Times New Roman" w:eastAsia="Times New Roman" w:hAnsi="Times New Roman" w:cs="Times New Roman"/>
          <w:sz w:val="24"/>
          <w:szCs w:val="24"/>
          <w:lang w:eastAsia="ru-RU"/>
        </w:rPr>
      </w:pPr>
    </w:p>
    <w:p w:rsidR="001B041A" w:rsidRPr="002461F1" w:rsidRDefault="001B041A" w:rsidP="001B041A">
      <w:pPr>
        <w:spacing w:after="0" w:line="240" w:lineRule="auto"/>
        <w:ind w:firstLine="709"/>
        <w:jc w:val="center"/>
        <w:rPr>
          <w:rFonts w:ascii="Times New Roman" w:eastAsia="Times New Roman" w:hAnsi="Times New Roman" w:cs="Times New Roman"/>
          <w:sz w:val="24"/>
          <w:szCs w:val="24"/>
          <w:lang w:eastAsia="ru-RU"/>
        </w:rPr>
      </w:pPr>
    </w:p>
    <w:p w:rsidR="001B041A" w:rsidRPr="002461F1" w:rsidRDefault="001B041A" w:rsidP="001B041A">
      <w:pPr>
        <w:spacing w:after="0" w:line="240" w:lineRule="auto"/>
        <w:ind w:firstLine="709"/>
        <w:jc w:val="center"/>
        <w:rPr>
          <w:rFonts w:ascii="Times New Roman" w:eastAsia="Times New Roman" w:hAnsi="Times New Roman" w:cs="Times New Roman"/>
          <w:sz w:val="24"/>
          <w:szCs w:val="24"/>
          <w:lang w:eastAsia="ru-RU"/>
        </w:rPr>
      </w:pPr>
    </w:p>
    <w:p w:rsidR="001B041A" w:rsidRPr="002461F1" w:rsidRDefault="001B041A" w:rsidP="001B041A">
      <w:pPr>
        <w:spacing w:after="0" w:line="240" w:lineRule="auto"/>
        <w:ind w:firstLine="709"/>
        <w:jc w:val="center"/>
        <w:rPr>
          <w:rFonts w:ascii="Times New Roman" w:eastAsia="Times New Roman" w:hAnsi="Times New Roman" w:cs="Times New Roman"/>
          <w:sz w:val="24"/>
          <w:szCs w:val="24"/>
          <w:lang w:eastAsia="ru-RU"/>
        </w:rPr>
      </w:pPr>
    </w:p>
    <w:p w:rsidR="001B041A" w:rsidRPr="002461F1" w:rsidRDefault="001B041A" w:rsidP="001B041A">
      <w:pPr>
        <w:spacing w:after="0" w:line="240" w:lineRule="auto"/>
        <w:ind w:firstLine="709"/>
        <w:jc w:val="center"/>
        <w:rPr>
          <w:rFonts w:ascii="Times New Roman" w:eastAsia="Times New Roman" w:hAnsi="Times New Roman" w:cs="Times New Roman"/>
          <w:sz w:val="24"/>
          <w:szCs w:val="24"/>
          <w:lang w:eastAsia="ru-RU"/>
        </w:rPr>
      </w:pPr>
    </w:p>
    <w:p w:rsidR="001B041A" w:rsidRPr="002461F1" w:rsidRDefault="001B041A" w:rsidP="001B041A">
      <w:pPr>
        <w:spacing w:after="0" w:line="240" w:lineRule="auto"/>
        <w:ind w:firstLine="709"/>
        <w:jc w:val="center"/>
        <w:rPr>
          <w:rFonts w:ascii="Times New Roman" w:eastAsia="Times New Roman" w:hAnsi="Times New Roman" w:cs="Times New Roman"/>
          <w:sz w:val="24"/>
          <w:szCs w:val="24"/>
          <w:lang w:eastAsia="ru-RU"/>
        </w:rPr>
      </w:pPr>
    </w:p>
    <w:p w:rsidR="001B041A" w:rsidRPr="002461F1" w:rsidRDefault="001B041A" w:rsidP="001B041A">
      <w:pPr>
        <w:spacing w:after="0" w:line="240" w:lineRule="auto"/>
        <w:ind w:firstLine="709"/>
        <w:jc w:val="center"/>
        <w:rPr>
          <w:rFonts w:ascii="Times New Roman" w:eastAsia="Times New Roman" w:hAnsi="Times New Roman" w:cs="Times New Roman"/>
          <w:sz w:val="24"/>
          <w:szCs w:val="24"/>
          <w:lang w:eastAsia="ru-RU"/>
        </w:rPr>
      </w:pPr>
    </w:p>
    <w:p w:rsidR="001B041A" w:rsidRPr="003C0A68" w:rsidRDefault="001B041A" w:rsidP="001B041A">
      <w:pPr>
        <w:spacing w:after="0" w:line="240" w:lineRule="auto"/>
        <w:ind w:firstLine="709"/>
        <w:jc w:val="center"/>
        <w:rPr>
          <w:rFonts w:ascii="Times New Roman" w:eastAsia="Times New Roman" w:hAnsi="Times New Roman" w:cs="Times New Roman"/>
          <w:sz w:val="24"/>
          <w:szCs w:val="24"/>
          <w:lang w:eastAsia="ru-RU"/>
        </w:rPr>
      </w:pPr>
    </w:p>
    <w:p w:rsidR="007E4BA8" w:rsidRPr="003C0A68" w:rsidRDefault="007E4BA8" w:rsidP="001B041A">
      <w:pPr>
        <w:spacing w:after="0" w:line="240" w:lineRule="auto"/>
        <w:ind w:firstLine="709"/>
        <w:jc w:val="center"/>
        <w:rPr>
          <w:rFonts w:ascii="Times New Roman" w:eastAsia="Times New Roman" w:hAnsi="Times New Roman" w:cs="Times New Roman"/>
          <w:sz w:val="24"/>
          <w:szCs w:val="24"/>
          <w:lang w:eastAsia="ru-RU"/>
        </w:rPr>
      </w:pPr>
    </w:p>
    <w:p w:rsidR="007E4BA8" w:rsidRPr="003C0A68" w:rsidRDefault="007E4BA8" w:rsidP="001B041A">
      <w:pPr>
        <w:spacing w:after="0" w:line="240" w:lineRule="auto"/>
        <w:ind w:firstLine="709"/>
        <w:jc w:val="center"/>
        <w:rPr>
          <w:rFonts w:ascii="Times New Roman" w:eastAsia="Times New Roman" w:hAnsi="Times New Roman" w:cs="Times New Roman"/>
          <w:sz w:val="24"/>
          <w:szCs w:val="24"/>
          <w:lang w:eastAsia="ru-RU"/>
        </w:rPr>
      </w:pPr>
    </w:p>
    <w:p w:rsidR="001B041A" w:rsidRPr="002461F1" w:rsidRDefault="001B041A" w:rsidP="001B041A">
      <w:pPr>
        <w:spacing w:after="0" w:line="240" w:lineRule="auto"/>
        <w:rPr>
          <w:rFonts w:ascii="Times New Roman" w:eastAsia="Times New Roman" w:hAnsi="Times New Roman" w:cs="Times New Roman"/>
          <w:sz w:val="24"/>
          <w:szCs w:val="24"/>
          <w:lang w:eastAsia="ru-RU"/>
        </w:rPr>
      </w:pPr>
    </w:p>
    <w:p w:rsidR="001B041A" w:rsidRPr="002461F1" w:rsidRDefault="001B041A" w:rsidP="001B041A">
      <w:pPr>
        <w:spacing w:after="0" w:line="240" w:lineRule="auto"/>
        <w:ind w:firstLine="709"/>
        <w:jc w:val="center"/>
        <w:rPr>
          <w:rFonts w:ascii="Times New Roman" w:eastAsia="Times New Roman" w:hAnsi="Times New Roman" w:cs="Times New Roman"/>
          <w:sz w:val="24"/>
          <w:szCs w:val="24"/>
          <w:lang w:eastAsia="ru-RU"/>
        </w:rPr>
      </w:pPr>
      <w:r w:rsidRPr="002461F1">
        <w:rPr>
          <w:rFonts w:ascii="Times New Roman" w:eastAsia="Times New Roman" w:hAnsi="Times New Roman" w:cs="Times New Roman"/>
          <w:sz w:val="24"/>
          <w:szCs w:val="24"/>
          <w:lang w:eastAsia="ru-RU"/>
        </w:rPr>
        <w:t>Санкт-Петербург, 201</w:t>
      </w:r>
      <w:r w:rsidR="00933CCB" w:rsidRPr="00202BF0">
        <w:rPr>
          <w:rFonts w:ascii="Times New Roman" w:eastAsia="Times New Roman" w:hAnsi="Times New Roman" w:cs="Times New Roman"/>
          <w:sz w:val="24"/>
          <w:szCs w:val="24"/>
          <w:lang w:eastAsia="ru-RU"/>
        </w:rPr>
        <w:t>7</w:t>
      </w:r>
      <w:r w:rsidRPr="002461F1">
        <w:rPr>
          <w:rFonts w:ascii="Times New Roman" w:eastAsia="Times New Roman" w:hAnsi="Times New Roman" w:cs="Times New Roman"/>
          <w:sz w:val="24"/>
          <w:szCs w:val="24"/>
          <w:lang w:eastAsia="ru-RU"/>
        </w:rPr>
        <w:t xml:space="preserve"> г.</w:t>
      </w:r>
    </w:p>
    <w:p w:rsidR="001B041A" w:rsidRPr="002461F1" w:rsidRDefault="001B041A" w:rsidP="001B041A">
      <w:pPr>
        <w:spacing w:after="0" w:line="240" w:lineRule="auto"/>
        <w:jc w:val="both"/>
        <w:rPr>
          <w:rFonts w:ascii="Calibri" w:eastAsia="Calibri" w:hAnsi="Calibri" w:cs="Times New Roman"/>
        </w:rPr>
      </w:pPr>
      <w:r w:rsidRPr="002461F1">
        <w:rPr>
          <w:rFonts w:ascii="Calibri" w:eastAsia="Calibri" w:hAnsi="Calibri" w:cs="Times New Roman"/>
        </w:rPr>
        <w:br w:type="page"/>
      </w:r>
    </w:p>
    <w:p w:rsidR="007D17FB" w:rsidRPr="007D17FB" w:rsidRDefault="007D17FB" w:rsidP="007D17FB">
      <w:pPr>
        <w:spacing w:after="0" w:line="240" w:lineRule="auto"/>
        <w:jc w:val="both"/>
        <w:rPr>
          <w:rFonts w:ascii="Times New Roman" w:eastAsia="MS Mincho" w:hAnsi="Times New Roman" w:cs="Times New Roman"/>
          <w:b/>
          <w:sz w:val="24"/>
          <w:lang w:eastAsia="ru-RU"/>
        </w:rPr>
      </w:pPr>
      <w:r w:rsidRPr="007D17FB">
        <w:rPr>
          <w:rFonts w:ascii="Times New Roman" w:eastAsia="MS Mincho" w:hAnsi="Times New Roman" w:cs="Times New Roman"/>
          <w:b/>
          <w:sz w:val="24"/>
          <w:lang w:eastAsia="ru-RU"/>
        </w:rPr>
        <w:lastRenderedPageBreak/>
        <w:t>Автор-составитель:</w:t>
      </w:r>
    </w:p>
    <w:p w:rsidR="007D17FB" w:rsidRPr="007D17FB" w:rsidRDefault="007D17FB" w:rsidP="007D17FB">
      <w:pPr>
        <w:spacing w:after="0" w:line="240" w:lineRule="auto"/>
        <w:ind w:firstLine="709"/>
        <w:jc w:val="both"/>
        <w:rPr>
          <w:rFonts w:ascii="Times New Roman" w:eastAsia="MS Mincho" w:hAnsi="Times New Roman" w:cs="Times New Roman"/>
          <w:i/>
          <w:sz w:val="16"/>
          <w:szCs w:val="16"/>
          <w:lang w:eastAsia="ru-RU"/>
        </w:rPr>
      </w:pPr>
    </w:p>
    <w:p w:rsidR="007D17FB" w:rsidRPr="007D17FB" w:rsidRDefault="007D17FB" w:rsidP="007D17FB">
      <w:pPr>
        <w:spacing w:after="0" w:line="240" w:lineRule="auto"/>
        <w:jc w:val="both"/>
        <w:rPr>
          <w:rFonts w:ascii="Times New Roman" w:eastAsia="MS Mincho" w:hAnsi="Times New Roman" w:cs="Times New Roman"/>
          <w:sz w:val="24"/>
          <w:lang w:eastAsia="ru-RU"/>
        </w:rPr>
      </w:pPr>
      <w:r w:rsidRPr="007D17FB">
        <w:rPr>
          <w:rFonts w:ascii="Times New Roman" w:eastAsia="MS Mincho" w:hAnsi="Times New Roman" w:cs="Times New Roman"/>
          <w:sz w:val="24"/>
          <w:lang w:eastAsia="ru-RU"/>
        </w:rPr>
        <w:t xml:space="preserve">Доцент кафедры социальных технологий                       </w:t>
      </w:r>
      <w:r w:rsidRPr="007D17FB">
        <w:rPr>
          <w:rFonts w:ascii="Times New Roman" w:eastAsia="MS Mincho" w:hAnsi="Times New Roman" w:cs="Times New Roman"/>
          <w:sz w:val="24"/>
          <w:lang w:eastAsia="ru-RU"/>
        </w:rPr>
        <w:tab/>
        <w:t xml:space="preserve">                                </w:t>
      </w:r>
    </w:p>
    <w:p w:rsidR="007D17FB" w:rsidRPr="007D17FB" w:rsidRDefault="007D17FB" w:rsidP="007D17FB">
      <w:pPr>
        <w:spacing w:after="0" w:line="240" w:lineRule="auto"/>
        <w:jc w:val="both"/>
        <w:rPr>
          <w:rFonts w:ascii="Times New Roman" w:eastAsia="MS Mincho" w:hAnsi="Times New Roman" w:cs="Times New Roman"/>
          <w:sz w:val="24"/>
          <w:lang w:eastAsia="ru-RU"/>
        </w:rPr>
      </w:pPr>
      <w:r w:rsidRPr="007D17FB">
        <w:rPr>
          <w:rFonts w:ascii="Times New Roman" w:eastAsia="MS Mincho" w:hAnsi="Times New Roman" w:cs="Times New Roman"/>
          <w:sz w:val="24"/>
          <w:lang w:eastAsia="ru-RU"/>
        </w:rPr>
        <w:t xml:space="preserve">А.Н.    Кутейников </w:t>
      </w:r>
    </w:p>
    <w:p w:rsidR="007D17FB" w:rsidRPr="007D17FB" w:rsidRDefault="007D17FB" w:rsidP="007D17FB">
      <w:pPr>
        <w:spacing w:after="0" w:line="240" w:lineRule="auto"/>
        <w:ind w:firstLine="709"/>
        <w:jc w:val="both"/>
        <w:rPr>
          <w:rFonts w:ascii="Times New Roman" w:eastAsia="Calibri" w:hAnsi="Times New Roman" w:cs="Times New Roman"/>
          <w:sz w:val="20"/>
          <w:szCs w:val="20"/>
        </w:rPr>
      </w:pPr>
    </w:p>
    <w:p w:rsidR="007D17FB" w:rsidRPr="007D17FB" w:rsidRDefault="007D17FB" w:rsidP="007D17FB">
      <w:pPr>
        <w:spacing w:after="0" w:line="240" w:lineRule="auto"/>
        <w:ind w:firstLine="709"/>
        <w:jc w:val="both"/>
        <w:rPr>
          <w:rFonts w:ascii="Times New Roman" w:eastAsia="Calibri" w:hAnsi="Times New Roman" w:cs="Times New Roman"/>
          <w:sz w:val="20"/>
          <w:szCs w:val="20"/>
        </w:rPr>
      </w:pPr>
    </w:p>
    <w:p w:rsidR="007D17FB" w:rsidRPr="007D17FB" w:rsidRDefault="007D17FB" w:rsidP="007D17FB">
      <w:pPr>
        <w:spacing w:after="0" w:line="240" w:lineRule="auto"/>
        <w:jc w:val="both"/>
        <w:rPr>
          <w:rFonts w:ascii="Times New Roman" w:eastAsia="Times New Roman" w:hAnsi="Times New Roman" w:cs="Times New Roman"/>
          <w:sz w:val="24"/>
          <w:szCs w:val="24"/>
        </w:rPr>
      </w:pPr>
      <w:r w:rsidRPr="007D17FB">
        <w:rPr>
          <w:rFonts w:ascii="Times New Roman" w:eastAsia="Times New Roman" w:hAnsi="Times New Roman" w:cs="Times New Roman"/>
          <w:sz w:val="24"/>
          <w:szCs w:val="24"/>
        </w:rPr>
        <w:t xml:space="preserve">Заведующий кафедрой </w:t>
      </w:r>
      <w:proofErr w:type="gramStart"/>
      <w:r w:rsidRPr="007D17FB">
        <w:rPr>
          <w:rFonts w:ascii="Times New Roman" w:eastAsia="Times New Roman" w:hAnsi="Times New Roman" w:cs="Times New Roman"/>
          <w:sz w:val="24"/>
          <w:szCs w:val="24"/>
        </w:rPr>
        <w:t>государственного</w:t>
      </w:r>
      <w:proofErr w:type="gramEnd"/>
      <w:r w:rsidRPr="007D17FB">
        <w:rPr>
          <w:rFonts w:ascii="Times New Roman" w:eastAsia="Times New Roman" w:hAnsi="Times New Roman" w:cs="Times New Roman"/>
          <w:sz w:val="24"/>
          <w:szCs w:val="24"/>
        </w:rPr>
        <w:t xml:space="preserve"> </w:t>
      </w:r>
    </w:p>
    <w:p w:rsidR="007D17FB" w:rsidRPr="007D17FB" w:rsidRDefault="007D17FB" w:rsidP="007D17FB">
      <w:pPr>
        <w:spacing w:after="0" w:line="240" w:lineRule="auto"/>
        <w:jc w:val="both"/>
        <w:rPr>
          <w:rFonts w:ascii="Times New Roman" w:eastAsia="Times New Roman" w:hAnsi="Times New Roman" w:cs="Times New Roman"/>
          <w:sz w:val="24"/>
          <w:szCs w:val="24"/>
        </w:rPr>
      </w:pPr>
      <w:r w:rsidRPr="007D17FB">
        <w:rPr>
          <w:rFonts w:ascii="Times New Roman" w:eastAsia="Times New Roman" w:hAnsi="Times New Roman" w:cs="Times New Roman"/>
          <w:sz w:val="24"/>
          <w:szCs w:val="24"/>
        </w:rPr>
        <w:t xml:space="preserve">и муниципального управления, </w:t>
      </w:r>
    </w:p>
    <w:p w:rsidR="007D17FB" w:rsidRPr="007D17FB" w:rsidRDefault="007D17FB" w:rsidP="007D17FB">
      <w:pPr>
        <w:spacing w:after="0" w:line="240" w:lineRule="auto"/>
        <w:jc w:val="both"/>
        <w:rPr>
          <w:rFonts w:ascii="Times New Roman" w:eastAsia="Times New Roman" w:hAnsi="Times New Roman" w:cs="Times New Roman"/>
          <w:sz w:val="24"/>
          <w:szCs w:val="24"/>
        </w:rPr>
      </w:pPr>
      <w:r w:rsidRPr="007D17FB">
        <w:rPr>
          <w:rFonts w:ascii="Times New Roman" w:eastAsia="Times New Roman" w:hAnsi="Times New Roman" w:cs="Times New Roman"/>
          <w:sz w:val="24"/>
          <w:szCs w:val="24"/>
        </w:rPr>
        <w:t>кандидат экономических наук</w:t>
      </w:r>
      <w:r w:rsidRPr="007D17FB">
        <w:rPr>
          <w:rFonts w:ascii="Times New Roman" w:eastAsia="Times New Roman" w:hAnsi="Times New Roman" w:cs="Times New Roman"/>
          <w:sz w:val="24"/>
          <w:szCs w:val="24"/>
        </w:rPr>
        <w:tab/>
        <w:t xml:space="preserve">   </w:t>
      </w:r>
    </w:p>
    <w:p w:rsidR="007D17FB" w:rsidRPr="007D17FB" w:rsidRDefault="007D17FB" w:rsidP="007D17FB">
      <w:pPr>
        <w:spacing w:after="0" w:line="240" w:lineRule="auto"/>
        <w:jc w:val="both"/>
        <w:rPr>
          <w:rFonts w:ascii="Times New Roman" w:eastAsia="Calibri" w:hAnsi="Times New Roman" w:cs="Times New Roman"/>
          <w:sz w:val="24"/>
        </w:rPr>
      </w:pPr>
      <w:r w:rsidRPr="007D17FB">
        <w:rPr>
          <w:rFonts w:ascii="Times New Roman" w:eastAsia="Times New Roman" w:hAnsi="Times New Roman" w:cs="Times New Roman"/>
          <w:sz w:val="24"/>
          <w:szCs w:val="24"/>
        </w:rPr>
        <w:t xml:space="preserve">А.А. </w:t>
      </w:r>
      <w:proofErr w:type="spellStart"/>
      <w:r w:rsidRPr="007D17FB">
        <w:rPr>
          <w:rFonts w:ascii="Times New Roman" w:eastAsia="Times New Roman" w:hAnsi="Times New Roman" w:cs="Times New Roman"/>
          <w:sz w:val="24"/>
          <w:szCs w:val="24"/>
        </w:rPr>
        <w:t>Лихтин</w:t>
      </w:r>
      <w:proofErr w:type="spellEnd"/>
    </w:p>
    <w:p w:rsidR="007E4BA8" w:rsidRPr="007E4BA8" w:rsidRDefault="007E4BA8" w:rsidP="007E4BA8">
      <w:pPr>
        <w:spacing w:after="0" w:line="240" w:lineRule="auto"/>
        <w:contextualSpacing/>
        <w:rPr>
          <w:rFonts w:ascii="Times New Roman" w:eastAsia="MS Mincho" w:hAnsi="Times New Roman" w:cs="Times New Roman"/>
          <w:sz w:val="24"/>
          <w:szCs w:val="24"/>
          <w:lang w:eastAsia="ru-RU"/>
        </w:rPr>
      </w:pPr>
      <w:r w:rsidRPr="007E4BA8">
        <w:rPr>
          <w:rFonts w:ascii="Times New Roman" w:eastAsia="MS Mincho" w:hAnsi="Times New Roman" w:cs="Times New Roman"/>
          <w:sz w:val="24"/>
          <w:szCs w:val="24"/>
          <w:lang w:eastAsia="ru-RU"/>
        </w:rPr>
        <w:tab/>
      </w:r>
      <w:r w:rsidRPr="007E4BA8">
        <w:rPr>
          <w:rFonts w:ascii="Times New Roman" w:eastAsia="MS Mincho" w:hAnsi="Times New Roman" w:cs="Times New Roman"/>
          <w:sz w:val="24"/>
          <w:szCs w:val="24"/>
          <w:lang w:eastAsia="ru-RU"/>
        </w:rPr>
        <w:tab/>
        <w:t xml:space="preserve">                                                          А.А. </w:t>
      </w:r>
      <w:proofErr w:type="spellStart"/>
      <w:r w:rsidRPr="007E4BA8">
        <w:rPr>
          <w:rFonts w:ascii="Times New Roman" w:eastAsia="MS Mincho" w:hAnsi="Times New Roman" w:cs="Times New Roman"/>
          <w:sz w:val="24"/>
          <w:szCs w:val="24"/>
          <w:lang w:eastAsia="ru-RU"/>
        </w:rPr>
        <w:t>Лихтин</w:t>
      </w:r>
      <w:proofErr w:type="spellEnd"/>
    </w:p>
    <w:p w:rsidR="007E4BA8" w:rsidRPr="007E4BA8" w:rsidRDefault="007E4BA8" w:rsidP="007E4BA8">
      <w:pPr>
        <w:spacing w:after="0" w:line="240" w:lineRule="auto"/>
        <w:ind w:firstLine="567"/>
        <w:jc w:val="both"/>
        <w:rPr>
          <w:rFonts w:ascii="Times New Roman" w:eastAsia="Calibri" w:hAnsi="Times New Roman" w:cs="Times New Roman"/>
          <w:sz w:val="24"/>
        </w:rPr>
      </w:pPr>
    </w:p>
    <w:p w:rsidR="001B041A" w:rsidRPr="002461F1" w:rsidRDefault="001B041A" w:rsidP="001B041A">
      <w:pPr>
        <w:spacing w:after="0" w:line="240" w:lineRule="auto"/>
        <w:ind w:firstLine="709"/>
        <w:jc w:val="both"/>
        <w:rPr>
          <w:rFonts w:ascii="Times New Roman" w:eastAsia="Calibri" w:hAnsi="Times New Roman" w:cs="Times New Roman"/>
          <w:sz w:val="20"/>
          <w:szCs w:val="20"/>
        </w:rPr>
      </w:pPr>
      <w:r w:rsidRPr="002461F1">
        <w:rPr>
          <w:rFonts w:ascii="Times New Roman" w:eastAsia="Calibri" w:hAnsi="Times New Roman" w:cs="Times New Roman"/>
          <w:sz w:val="20"/>
          <w:szCs w:val="20"/>
        </w:rPr>
        <w:br w:type="page"/>
      </w:r>
    </w:p>
    <w:p w:rsidR="001B041A" w:rsidRPr="002461F1" w:rsidRDefault="001B041A" w:rsidP="001B041A">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bookmarkStart w:id="0" w:name="_Toc435461003"/>
      <w:bookmarkStart w:id="1" w:name="_Toc435964992"/>
      <w:r w:rsidRPr="002461F1">
        <w:rPr>
          <w:rFonts w:ascii="Times New Roman" w:eastAsia="Times New Roman" w:hAnsi="Times New Roman" w:cs="Times New Roman"/>
          <w:b/>
          <w:sz w:val="24"/>
          <w:szCs w:val="24"/>
          <w:lang w:eastAsia="ru-RU"/>
        </w:rPr>
        <w:lastRenderedPageBreak/>
        <w:t>СОДЕРЖАНИЕ</w:t>
      </w:r>
    </w:p>
    <w:p w:rsidR="001B041A" w:rsidRPr="002461F1" w:rsidRDefault="001B041A" w:rsidP="001B041A">
      <w:pPr>
        <w:autoSpaceDE w:val="0"/>
        <w:autoSpaceDN w:val="0"/>
        <w:adjustRightInd w:val="0"/>
        <w:spacing w:before="40" w:after="0" w:line="360" w:lineRule="auto"/>
        <w:jc w:val="both"/>
        <w:rPr>
          <w:rFonts w:ascii="Times New Roman" w:eastAsia="Times New Roman" w:hAnsi="Times New Roman" w:cs="Times New Roman"/>
          <w:b/>
          <w:sz w:val="24"/>
          <w:szCs w:val="24"/>
          <w:lang w:eastAsia="ru-RU"/>
        </w:rPr>
      </w:pPr>
    </w:p>
    <w:p w:rsidR="001B041A" w:rsidRPr="00202BF0" w:rsidRDefault="001B041A" w:rsidP="001B041A">
      <w:pPr>
        <w:autoSpaceDE w:val="0"/>
        <w:autoSpaceDN w:val="0"/>
        <w:spacing w:after="0" w:line="240" w:lineRule="auto"/>
        <w:outlineLvl w:val="0"/>
        <w:rPr>
          <w:rFonts w:ascii="Times New Roman" w:eastAsia="Calibri" w:hAnsi="Times New Roman" w:cs="Times New Roman"/>
          <w:kern w:val="36"/>
          <w:sz w:val="28"/>
          <w:szCs w:val="28"/>
          <w:lang w:eastAsia="ru-RU"/>
        </w:rPr>
      </w:pPr>
    </w:p>
    <w:p w:rsidR="00202BF0" w:rsidRPr="00202BF0" w:rsidRDefault="003C0A68" w:rsidP="00202BF0">
      <w:pPr>
        <w:pStyle w:val="12"/>
        <w:rPr>
          <w:rFonts w:ascii="Times New Roman" w:eastAsiaTheme="minorEastAsia" w:hAnsi="Times New Roman" w:cs="Times New Roman"/>
          <w:lang w:eastAsia="ru-RU"/>
        </w:rPr>
      </w:pPr>
      <w:r w:rsidRPr="00202BF0">
        <w:rPr>
          <w:rFonts w:ascii="Times New Roman" w:eastAsia="MS Mincho" w:hAnsi="Times New Roman" w:cs="Times New Roman"/>
          <w:lang w:eastAsia="ru-RU"/>
        </w:rPr>
        <w:fldChar w:fldCharType="begin"/>
      </w:r>
      <w:r w:rsidRPr="00202BF0">
        <w:rPr>
          <w:rFonts w:ascii="Times New Roman" w:eastAsia="MS Mincho" w:hAnsi="Times New Roman" w:cs="Times New Roman"/>
          <w:lang w:eastAsia="ru-RU"/>
        </w:rPr>
        <w:instrText xml:space="preserve"> TOC \o "1-2" \h \z \u </w:instrText>
      </w:r>
      <w:r w:rsidRPr="00202BF0">
        <w:rPr>
          <w:rFonts w:ascii="Times New Roman" w:eastAsia="MS Mincho" w:hAnsi="Times New Roman" w:cs="Times New Roman"/>
          <w:lang w:eastAsia="ru-RU"/>
        </w:rPr>
        <w:fldChar w:fldCharType="separate"/>
      </w:r>
      <w:hyperlink w:anchor="_Toc510178612" w:history="1">
        <w:r w:rsidR="00202BF0" w:rsidRPr="00202BF0">
          <w:rPr>
            <w:rStyle w:val="ab"/>
            <w:rFonts w:ascii="Times New Roman" w:eastAsia="Calibri" w:hAnsi="Times New Roman" w:cs="Times New Roman"/>
          </w:rPr>
          <w:t>1.Перечень планируемых результатов обучения по дисциплине , соотнесенных с планируемыми результатами освоения образовательной программы</w:t>
        </w:r>
        <w:r w:rsidR="00202BF0" w:rsidRPr="00202BF0">
          <w:rPr>
            <w:rFonts w:ascii="Times New Roman" w:hAnsi="Times New Roman" w:cs="Times New Roman"/>
            <w:webHidden/>
          </w:rPr>
          <w:tab/>
        </w:r>
        <w:r w:rsidR="00202BF0" w:rsidRPr="00202BF0">
          <w:rPr>
            <w:rFonts w:ascii="Times New Roman" w:hAnsi="Times New Roman" w:cs="Times New Roman"/>
            <w:webHidden/>
          </w:rPr>
          <w:fldChar w:fldCharType="begin"/>
        </w:r>
        <w:r w:rsidR="00202BF0" w:rsidRPr="00202BF0">
          <w:rPr>
            <w:rFonts w:ascii="Times New Roman" w:hAnsi="Times New Roman" w:cs="Times New Roman"/>
            <w:webHidden/>
          </w:rPr>
          <w:instrText xml:space="preserve"> PAGEREF _Toc510178612 \h </w:instrText>
        </w:r>
        <w:r w:rsidR="00202BF0" w:rsidRPr="00202BF0">
          <w:rPr>
            <w:rFonts w:ascii="Times New Roman" w:hAnsi="Times New Roman" w:cs="Times New Roman"/>
            <w:webHidden/>
          </w:rPr>
        </w:r>
        <w:r w:rsidR="00202BF0" w:rsidRPr="00202BF0">
          <w:rPr>
            <w:rFonts w:ascii="Times New Roman" w:hAnsi="Times New Roman" w:cs="Times New Roman"/>
            <w:webHidden/>
          </w:rPr>
          <w:fldChar w:fldCharType="separate"/>
        </w:r>
        <w:r w:rsidR="00202BF0" w:rsidRPr="00202BF0">
          <w:rPr>
            <w:rFonts w:ascii="Times New Roman" w:hAnsi="Times New Roman" w:cs="Times New Roman"/>
            <w:webHidden/>
          </w:rPr>
          <w:t>4</w:t>
        </w:r>
        <w:r w:rsidR="00202BF0" w:rsidRPr="00202BF0">
          <w:rPr>
            <w:rFonts w:ascii="Times New Roman" w:hAnsi="Times New Roman" w:cs="Times New Roman"/>
            <w:webHidden/>
          </w:rPr>
          <w:fldChar w:fldCharType="end"/>
        </w:r>
      </w:hyperlink>
    </w:p>
    <w:p w:rsidR="00202BF0" w:rsidRPr="00202BF0" w:rsidRDefault="00202BF0" w:rsidP="00202BF0">
      <w:pPr>
        <w:pStyle w:val="12"/>
        <w:rPr>
          <w:rFonts w:ascii="Times New Roman" w:eastAsiaTheme="minorEastAsia" w:hAnsi="Times New Roman" w:cs="Times New Roman"/>
          <w:lang w:eastAsia="ru-RU"/>
        </w:rPr>
      </w:pPr>
      <w:r w:rsidRPr="00202BF0">
        <w:rPr>
          <w:rStyle w:val="ab"/>
          <w:rFonts w:ascii="Times New Roman" w:hAnsi="Times New Roman" w:cs="Times New Roman"/>
          <w:color w:val="auto"/>
          <w:u w:val="none"/>
        </w:rPr>
        <w:t>2.</w:t>
      </w:r>
      <w:hyperlink w:anchor="_Toc510178613" w:history="1">
        <w:r w:rsidRPr="00202BF0">
          <w:rPr>
            <w:rStyle w:val="ab"/>
            <w:rFonts w:ascii="Times New Roman" w:eastAsia="Times New Roman" w:hAnsi="Times New Roman" w:cs="Times New Roman"/>
            <w:color w:val="auto"/>
            <w:u w:val="none"/>
            <w:lang w:eastAsia="ru-RU"/>
          </w:rPr>
          <w:t>Объем и место дисциплины в структуре образовательной программы</w:t>
        </w:r>
        <w:r w:rsidRPr="00202BF0">
          <w:rPr>
            <w:rFonts w:ascii="Times New Roman" w:hAnsi="Times New Roman" w:cs="Times New Roman"/>
            <w:webHidden/>
          </w:rPr>
          <w:tab/>
        </w:r>
        <w:r w:rsidRPr="00202BF0">
          <w:rPr>
            <w:rFonts w:ascii="Times New Roman" w:hAnsi="Times New Roman" w:cs="Times New Roman"/>
            <w:webHidden/>
          </w:rPr>
          <w:fldChar w:fldCharType="begin"/>
        </w:r>
        <w:r w:rsidRPr="00202BF0">
          <w:rPr>
            <w:rFonts w:ascii="Times New Roman" w:hAnsi="Times New Roman" w:cs="Times New Roman"/>
            <w:webHidden/>
          </w:rPr>
          <w:instrText xml:space="preserve"> PAGEREF _Toc510178613 \h </w:instrText>
        </w:r>
        <w:r w:rsidRPr="00202BF0">
          <w:rPr>
            <w:rFonts w:ascii="Times New Roman" w:hAnsi="Times New Roman" w:cs="Times New Roman"/>
            <w:webHidden/>
          </w:rPr>
        </w:r>
        <w:r w:rsidRPr="00202BF0">
          <w:rPr>
            <w:rFonts w:ascii="Times New Roman" w:hAnsi="Times New Roman" w:cs="Times New Roman"/>
            <w:webHidden/>
          </w:rPr>
          <w:fldChar w:fldCharType="separate"/>
        </w:r>
        <w:r w:rsidRPr="00202BF0">
          <w:rPr>
            <w:rFonts w:ascii="Times New Roman" w:hAnsi="Times New Roman" w:cs="Times New Roman"/>
            <w:webHidden/>
          </w:rPr>
          <w:t>6</w:t>
        </w:r>
        <w:r w:rsidRPr="00202BF0">
          <w:rPr>
            <w:rFonts w:ascii="Times New Roman" w:hAnsi="Times New Roman" w:cs="Times New Roman"/>
            <w:webHidden/>
          </w:rPr>
          <w:fldChar w:fldCharType="end"/>
        </w:r>
      </w:hyperlink>
    </w:p>
    <w:p w:rsidR="00202BF0" w:rsidRPr="00202BF0" w:rsidRDefault="00202BF0" w:rsidP="00202BF0">
      <w:pPr>
        <w:pStyle w:val="12"/>
        <w:rPr>
          <w:rFonts w:ascii="Times New Roman" w:eastAsiaTheme="minorEastAsia" w:hAnsi="Times New Roman" w:cs="Times New Roman"/>
          <w:lang w:eastAsia="ru-RU"/>
        </w:rPr>
      </w:pPr>
      <w:hyperlink w:anchor="_Toc510178614" w:history="1">
        <w:r w:rsidRPr="00202BF0">
          <w:rPr>
            <w:rStyle w:val="ab"/>
            <w:rFonts w:ascii="Times New Roman" w:eastAsia="Times New Roman" w:hAnsi="Times New Roman" w:cs="Times New Roman"/>
            <w:lang w:eastAsia="ru-RU"/>
          </w:rPr>
          <w:t>3.Содержание и структура дисциплины</w:t>
        </w:r>
        <w:r w:rsidRPr="00202BF0">
          <w:rPr>
            <w:rFonts w:ascii="Times New Roman" w:hAnsi="Times New Roman" w:cs="Times New Roman"/>
            <w:webHidden/>
          </w:rPr>
          <w:tab/>
        </w:r>
        <w:r w:rsidRPr="00202BF0">
          <w:rPr>
            <w:rFonts w:ascii="Times New Roman" w:hAnsi="Times New Roman" w:cs="Times New Roman"/>
            <w:webHidden/>
          </w:rPr>
          <w:fldChar w:fldCharType="begin"/>
        </w:r>
        <w:r w:rsidRPr="00202BF0">
          <w:rPr>
            <w:rFonts w:ascii="Times New Roman" w:hAnsi="Times New Roman" w:cs="Times New Roman"/>
            <w:webHidden/>
          </w:rPr>
          <w:instrText xml:space="preserve"> PAGEREF _Toc510178614 \h </w:instrText>
        </w:r>
        <w:r w:rsidRPr="00202BF0">
          <w:rPr>
            <w:rFonts w:ascii="Times New Roman" w:hAnsi="Times New Roman" w:cs="Times New Roman"/>
            <w:webHidden/>
          </w:rPr>
        </w:r>
        <w:r w:rsidRPr="00202BF0">
          <w:rPr>
            <w:rFonts w:ascii="Times New Roman" w:hAnsi="Times New Roman" w:cs="Times New Roman"/>
            <w:webHidden/>
          </w:rPr>
          <w:fldChar w:fldCharType="separate"/>
        </w:r>
        <w:r w:rsidRPr="00202BF0">
          <w:rPr>
            <w:rFonts w:ascii="Times New Roman" w:hAnsi="Times New Roman" w:cs="Times New Roman"/>
            <w:webHidden/>
          </w:rPr>
          <w:t>7</w:t>
        </w:r>
        <w:r w:rsidRPr="00202BF0">
          <w:rPr>
            <w:rFonts w:ascii="Times New Roman" w:hAnsi="Times New Roman" w:cs="Times New Roman"/>
            <w:webHidden/>
          </w:rPr>
          <w:fldChar w:fldCharType="end"/>
        </w:r>
      </w:hyperlink>
    </w:p>
    <w:p w:rsidR="00202BF0" w:rsidRPr="00202BF0" w:rsidRDefault="00202BF0" w:rsidP="00202BF0">
      <w:pPr>
        <w:pStyle w:val="12"/>
        <w:rPr>
          <w:rFonts w:ascii="Times New Roman" w:eastAsiaTheme="minorEastAsia" w:hAnsi="Times New Roman" w:cs="Times New Roman"/>
          <w:lang w:eastAsia="ru-RU"/>
        </w:rPr>
      </w:pPr>
      <w:hyperlink w:anchor="_Toc510178615" w:history="1">
        <w:r w:rsidRPr="00202BF0">
          <w:rPr>
            <w:rStyle w:val="ab"/>
            <w:rFonts w:ascii="Times New Roman" w:eastAsia="Times New Roman" w:hAnsi="Times New Roman" w:cs="Times New Roman"/>
          </w:rPr>
          <w:t xml:space="preserve">4. </w:t>
        </w:r>
        <w:r w:rsidRPr="00202BF0">
          <w:rPr>
            <w:rStyle w:val="ab"/>
            <w:rFonts w:ascii="Times New Roman" w:eastAsia="Times New Roman" w:hAnsi="Times New Roman" w:cs="Times New Roman"/>
            <w:lang w:eastAsia="ru-RU"/>
          </w:rPr>
          <w:t>Материалы текущего контроля успеваемости обучающихся и фонд оценочных средств промежуточной аттестации по     дисциплине</w:t>
        </w:r>
        <w:r w:rsidRPr="00202BF0">
          <w:rPr>
            <w:rFonts w:ascii="Times New Roman" w:hAnsi="Times New Roman" w:cs="Times New Roman"/>
            <w:webHidden/>
          </w:rPr>
          <w:tab/>
        </w:r>
        <w:r w:rsidRPr="00202BF0">
          <w:rPr>
            <w:rFonts w:ascii="Times New Roman" w:hAnsi="Times New Roman" w:cs="Times New Roman"/>
            <w:webHidden/>
          </w:rPr>
          <w:fldChar w:fldCharType="begin"/>
        </w:r>
        <w:r w:rsidRPr="00202BF0">
          <w:rPr>
            <w:rFonts w:ascii="Times New Roman" w:hAnsi="Times New Roman" w:cs="Times New Roman"/>
            <w:webHidden/>
          </w:rPr>
          <w:instrText xml:space="preserve"> PAGEREF _Toc510178615 \h </w:instrText>
        </w:r>
        <w:r w:rsidRPr="00202BF0">
          <w:rPr>
            <w:rFonts w:ascii="Times New Roman" w:hAnsi="Times New Roman" w:cs="Times New Roman"/>
            <w:webHidden/>
          </w:rPr>
        </w:r>
        <w:r w:rsidRPr="00202BF0">
          <w:rPr>
            <w:rFonts w:ascii="Times New Roman" w:hAnsi="Times New Roman" w:cs="Times New Roman"/>
            <w:webHidden/>
          </w:rPr>
          <w:fldChar w:fldCharType="separate"/>
        </w:r>
        <w:r w:rsidRPr="00202BF0">
          <w:rPr>
            <w:rFonts w:ascii="Times New Roman" w:hAnsi="Times New Roman" w:cs="Times New Roman"/>
            <w:webHidden/>
          </w:rPr>
          <w:t>11</w:t>
        </w:r>
        <w:r w:rsidRPr="00202BF0">
          <w:rPr>
            <w:rFonts w:ascii="Times New Roman" w:hAnsi="Times New Roman" w:cs="Times New Roman"/>
            <w:webHidden/>
          </w:rPr>
          <w:fldChar w:fldCharType="end"/>
        </w:r>
      </w:hyperlink>
    </w:p>
    <w:p w:rsidR="00202BF0" w:rsidRPr="00202BF0" w:rsidRDefault="00202BF0" w:rsidP="00202BF0">
      <w:pPr>
        <w:pStyle w:val="12"/>
        <w:rPr>
          <w:rFonts w:ascii="Times New Roman" w:eastAsiaTheme="minorEastAsia" w:hAnsi="Times New Roman" w:cs="Times New Roman"/>
          <w:lang w:eastAsia="ru-RU"/>
        </w:rPr>
      </w:pPr>
      <w:hyperlink w:anchor="_Toc510178618" w:history="1">
        <w:r w:rsidRPr="00202BF0">
          <w:rPr>
            <w:rStyle w:val="ab"/>
            <w:rFonts w:ascii="Times New Roman" w:eastAsia="Times New Roman" w:hAnsi="Times New Roman" w:cs="Times New Roman"/>
            <w:bCs/>
            <w:lang w:eastAsia="ru-RU"/>
          </w:rPr>
          <w:t>5. Методические указания для обучающихся по освоению дисциплины</w:t>
        </w:r>
        <w:r w:rsidRPr="00202BF0">
          <w:rPr>
            <w:rFonts w:ascii="Times New Roman" w:hAnsi="Times New Roman" w:cs="Times New Roman"/>
            <w:webHidden/>
          </w:rPr>
          <w:tab/>
        </w:r>
        <w:r w:rsidRPr="00202BF0">
          <w:rPr>
            <w:rFonts w:ascii="Times New Roman" w:hAnsi="Times New Roman" w:cs="Times New Roman"/>
            <w:webHidden/>
          </w:rPr>
          <w:fldChar w:fldCharType="begin"/>
        </w:r>
        <w:r w:rsidRPr="00202BF0">
          <w:rPr>
            <w:rFonts w:ascii="Times New Roman" w:hAnsi="Times New Roman" w:cs="Times New Roman"/>
            <w:webHidden/>
          </w:rPr>
          <w:instrText xml:space="preserve"> PAGEREF _Toc510178618 \h </w:instrText>
        </w:r>
        <w:r w:rsidRPr="00202BF0">
          <w:rPr>
            <w:rFonts w:ascii="Times New Roman" w:hAnsi="Times New Roman" w:cs="Times New Roman"/>
            <w:webHidden/>
          </w:rPr>
        </w:r>
        <w:r w:rsidRPr="00202BF0">
          <w:rPr>
            <w:rFonts w:ascii="Times New Roman" w:hAnsi="Times New Roman" w:cs="Times New Roman"/>
            <w:webHidden/>
          </w:rPr>
          <w:fldChar w:fldCharType="separate"/>
        </w:r>
        <w:r w:rsidRPr="00202BF0">
          <w:rPr>
            <w:rFonts w:ascii="Times New Roman" w:hAnsi="Times New Roman" w:cs="Times New Roman"/>
            <w:webHidden/>
          </w:rPr>
          <w:t>20</w:t>
        </w:r>
        <w:r w:rsidRPr="00202BF0">
          <w:rPr>
            <w:rFonts w:ascii="Times New Roman" w:hAnsi="Times New Roman" w:cs="Times New Roman"/>
            <w:webHidden/>
          </w:rPr>
          <w:fldChar w:fldCharType="end"/>
        </w:r>
      </w:hyperlink>
    </w:p>
    <w:p w:rsidR="00202BF0" w:rsidRPr="00202BF0" w:rsidRDefault="00202BF0" w:rsidP="00202BF0">
      <w:pPr>
        <w:pStyle w:val="12"/>
        <w:rPr>
          <w:rFonts w:ascii="Times New Roman" w:eastAsiaTheme="minorEastAsia" w:hAnsi="Times New Roman" w:cs="Times New Roman"/>
          <w:lang w:eastAsia="ru-RU"/>
        </w:rPr>
      </w:pPr>
      <w:hyperlink w:anchor="_Toc510178619" w:history="1">
        <w:r w:rsidRPr="00202BF0">
          <w:rPr>
            <w:rStyle w:val="ab"/>
            <w:rFonts w:ascii="Times New Roman" w:eastAsia="Times New Roman" w:hAnsi="Times New Roman" w:cs="Times New Roman"/>
            <w:lang w:eastAsia="ru-RU"/>
          </w:rPr>
          <w:t xml:space="preserve">6. </w:t>
        </w:r>
        <w:r w:rsidRPr="00202BF0">
          <w:rPr>
            <w:rStyle w:val="ab"/>
            <w:rFonts w:ascii="Times New Roman" w:eastAsia="Times New Roman" w:hAnsi="Times New Roman" w:cs="Times New Roman"/>
            <w:kern w:val="52"/>
            <w:lang w:eastAsia="ru-RU"/>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r w:rsidRPr="00202BF0">
          <w:rPr>
            <w:rFonts w:ascii="Times New Roman" w:hAnsi="Times New Roman" w:cs="Times New Roman"/>
            <w:webHidden/>
          </w:rPr>
          <w:tab/>
        </w:r>
        <w:r w:rsidRPr="00202BF0">
          <w:rPr>
            <w:rFonts w:ascii="Times New Roman" w:hAnsi="Times New Roman" w:cs="Times New Roman"/>
            <w:webHidden/>
          </w:rPr>
          <w:fldChar w:fldCharType="begin"/>
        </w:r>
        <w:r w:rsidRPr="00202BF0">
          <w:rPr>
            <w:rFonts w:ascii="Times New Roman" w:hAnsi="Times New Roman" w:cs="Times New Roman"/>
            <w:webHidden/>
          </w:rPr>
          <w:instrText xml:space="preserve"> PAGEREF _Toc510178619 \h </w:instrText>
        </w:r>
        <w:r w:rsidRPr="00202BF0">
          <w:rPr>
            <w:rFonts w:ascii="Times New Roman" w:hAnsi="Times New Roman" w:cs="Times New Roman"/>
            <w:webHidden/>
          </w:rPr>
        </w:r>
        <w:r w:rsidRPr="00202BF0">
          <w:rPr>
            <w:rFonts w:ascii="Times New Roman" w:hAnsi="Times New Roman" w:cs="Times New Roman"/>
            <w:webHidden/>
          </w:rPr>
          <w:fldChar w:fldCharType="separate"/>
        </w:r>
        <w:r w:rsidRPr="00202BF0">
          <w:rPr>
            <w:rFonts w:ascii="Times New Roman" w:hAnsi="Times New Roman" w:cs="Times New Roman"/>
            <w:webHidden/>
          </w:rPr>
          <w:t>22</w:t>
        </w:r>
        <w:r w:rsidRPr="00202BF0">
          <w:rPr>
            <w:rFonts w:ascii="Times New Roman" w:hAnsi="Times New Roman" w:cs="Times New Roman"/>
            <w:webHidden/>
          </w:rPr>
          <w:fldChar w:fldCharType="end"/>
        </w:r>
      </w:hyperlink>
    </w:p>
    <w:p w:rsidR="00202BF0" w:rsidRPr="00202BF0" w:rsidRDefault="00202BF0" w:rsidP="00202BF0">
      <w:pPr>
        <w:pStyle w:val="12"/>
        <w:rPr>
          <w:rFonts w:ascii="Times New Roman" w:eastAsiaTheme="minorEastAsia" w:hAnsi="Times New Roman" w:cs="Times New Roman"/>
          <w:lang w:eastAsia="ru-RU"/>
        </w:rPr>
      </w:pPr>
      <w:hyperlink w:anchor="_Toc510178620" w:history="1">
        <w:r w:rsidRPr="00202BF0">
          <w:rPr>
            <w:rStyle w:val="ab"/>
            <w:rFonts w:ascii="Times New Roman" w:eastAsia="Times New Roman" w:hAnsi="Times New Roman" w:cs="Times New Roman"/>
            <w:bCs/>
            <w:lang w:eastAsia="ru-RU"/>
          </w:rPr>
          <w:t xml:space="preserve">6.1. </w:t>
        </w:r>
        <w:r w:rsidRPr="00202BF0">
          <w:rPr>
            <w:rStyle w:val="ab"/>
            <w:rFonts w:ascii="Times New Roman" w:eastAsia="Times New Roman" w:hAnsi="Times New Roman" w:cs="Times New Roman"/>
            <w:lang w:eastAsia="ru-RU"/>
          </w:rPr>
          <w:t>Основная литература</w:t>
        </w:r>
        <w:r w:rsidRPr="00202BF0">
          <w:rPr>
            <w:rFonts w:ascii="Times New Roman" w:hAnsi="Times New Roman" w:cs="Times New Roman"/>
            <w:webHidden/>
          </w:rPr>
          <w:tab/>
        </w:r>
        <w:r w:rsidRPr="00202BF0">
          <w:rPr>
            <w:rFonts w:ascii="Times New Roman" w:hAnsi="Times New Roman" w:cs="Times New Roman"/>
            <w:webHidden/>
          </w:rPr>
          <w:fldChar w:fldCharType="begin"/>
        </w:r>
        <w:r w:rsidRPr="00202BF0">
          <w:rPr>
            <w:rFonts w:ascii="Times New Roman" w:hAnsi="Times New Roman" w:cs="Times New Roman"/>
            <w:webHidden/>
          </w:rPr>
          <w:instrText xml:space="preserve"> PAGEREF _Toc510178620 \h </w:instrText>
        </w:r>
        <w:r w:rsidRPr="00202BF0">
          <w:rPr>
            <w:rFonts w:ascii="Times New Roman" w:hAnsi="Times New Roman" w:cs="Times New Roman"/>
            <w:webHidden/>
          </w:rPr>
        </w:r>
        <w:r w:rsidRPr="00202BF0">
          <w:rPr>
            <w:rFonts w:ascii="Times New Roman" w:hAnsi="Times New Roman" w:cs="Times New Roman"/>
            <w:webHidden/>
          </w:rPr>
          <w:fldChar w:fldCharType="separate"/>
        </w:r>
        <w:r w:rsidRPr="00202BF0">
          <w:rPr>
            <w:rFonts w:ascii="Times New Roman" w:hAnsi="Times New Roman" w:cs="Times New Roman"/>
            <w:webHidden/>
          </w:rPr>
          <w:t>22</w:t>
        </w:r>
        <w:r w:rsidRPr="00202BF0">
          <w:rPr>
            <w:rFonts w:ascii="Times New Roman" w:hAnsi="Times New Roman" w:cs="Times New Roman"/>
            <w:webHidden/>
          </w:rPr>
          <w:fldChar w:fldCharType="end"/>
        </w:r>
      </w:hyperlink>
    </w:p>
    <w:p w:rsidR="00202BF0" w:rsidRPr="00202BF0" w:rsidRDefault="00202BF0" w:rsidP="00202BF0">
      <w:pPr>
        <w:pStyle w:val="12"/>
        <w:rPr>
          <w:rFonts w:ascii="Times New Roman" w:eastAsiaTheme="minorEastAsia" w:hAnsi="Times New Roman" w:cs="Times New Roman"/>
          <w:lang w:eastAsia="ru-RU"/>
        </w:rPr>
      </w:pPr>
      <w:hyperlink w:anchor="_Toc510178621" w:history="1">
        <w:r w:rsidRPr="00202BF0">
          <w:rPr>
            <w:rStyle w:val="ab"/>
            <w:rFonts w:ascii="Times New Roman" w:eastAsia="Times New Roman" w:hAnsi="Times New Roman" w:cs="Times New Roman"/>
          </w:rPr>
          <w:t>6.2. Дополнительная литература</w:t>
        </w:r>
        <w:r w:rsidRPr="00202BF0">
          <w:rPr>
            <w:rFonts w:ascii="Times New Roman" w:hAnsi="Times New Roman" w:cs="Times New Roman"/>
            <w:webHidden/>
          </w:rPr>
          <w:tab/>
        </w:r>
        <w:r w:rsidRPr="00202BF0">
          <w:rPr>
            <w:rFonts w:ascii="Times New Roman" w:hAnsi="Times New Roman" w:cs="Times New Roman"/>
            <w:webHidden/>
          </w:rPr>
          <w:fldChar w:fldCharType="begin"/>
        </w:r>
        <w:r w:rsidRPr="00202BF0">
          <w:rPr>
            <w:rFonts w:ascii="Times New Roman" w:hAnsi="Times New Roman" w:cs="Times New Roman"/>
            <w:webHidden/>
          </w:rPr>
          <w:instrText xml:space="preserve"> PAGEREF _Toc510178621 \h </w:instrText>
        </w:r>
        <w:r w:rsidRPr="00202BF0">
          <w:rPr>
            <w:rFonts w:ascii="Times New Roman" w:hAnsi="Times New Roman" w:cs="Times New Roman"/>
            <w:webHidden/>
          </w:rPr>
        </w:r>
        <w:r w:rsidRPr="00202BF0">
          <w:rPr>
            <w:rFonts w:ascii="Times New Roman" w:hAnsi="Times New Roman" w:cs="Times New Roman"/>
            <w:webHidden/>
          </w:rPr>
          <w:fldChar w:fldCharType="separate"/>
        </w:r>
        <w:r w:rsidRPr="00202BF0">
          <w:rPr>
            <w:rFonts w:ascii="Times New Roman" w:hAnsi="Times New Roman" w:cs="Times New Roman"/>
            <w:webHidden/>
          </w:rPr>
          <w:t>22</w:t>
        </w:r>
        <w:r w:rsidRPr="00202BF0">
          <w:rPr>
            <w:rFonts w:ascii="Times New Roman" w:hAnsi="Times New Roman" w:cs="Times New Roman"/>
            <w:webHidden/>
          </w:rPr>
          <w:fldChar w:fldCharType="end"/>
        </w:r>
      </w:hyperlink>
    </w:p>
    <w:p w:rsidR="00202BF0" w:rsidRPr="00202BF0" w:rsidRDefault="00202BF0" w:rsidP="00202BF0">
      <w:pPr>
        <w:pStyle w:val="12"/>
        <w:rPr>
          <w:rFonts w:ascii="Times New Roman" w:eastAsiaTheme="minorEastAsia" w:hAnsi="Times New Roman" w:cs="Times New Roman"/>
          <w:lang w:eastAsia="ru-RU"/>
        </w:rPr>
      </w:pPr>
      <w:hyperlink w:anchor="_Toc510178622" w:history="1">
        <w:r w:rsidRPr="00202BF0">
          <w:rPr>
            <w:rStyle w:val="ab"/>
            <w:rFonts w:ascii="Times New Roman" w:eastAsia="Times New Roman" w:hAnsi="Times New Roman" w:cs="Times New Roman"/>
            <w:lang w:eastAsia="ru-RU"/>
          </w:rPr>
          <w:t>6.3. Учебно-методическое обеспечение самостоятельной работы</w:t>
        </w:r>
        <w:r w:rsidRPr="00202BF0">
          <w:rPr>
            <w:rFonts w:ascii="Times New Roman" w:hAnsi="Times New Roman" w:cs="Times New Roman"/>
            <w:webHidden/>
          </w:rPr>
          <w:tab/>
        </w:r>
        <w:r w:rsidRPr="00202BF0">
          <w:rPr>
            <w:rFonts w:ascii="Times New Roman" w:hAnsi="Times New Roman" w:cs="Times New Roman"/>
            <w:webHidden/>
          </w:rPr>
          <w:fldChar w:fldCharType="begin"/>
        </w:r>
        <w:r w:rsidRPr="00202BF0">
          <w:rPr>
            <w:rFonts w:ascii="Times New Roman" w:hAnsi="Times New Roman" w:cs="Times New Roman"/>
            <w:webHidden/>
          </w:rPr>
          <w:instrText xml:space="preserve"> PAGEREF _Toc510178622 \h </w:instrText>
        </w:r>
        <w:r w:rsidRPr="00202BF0">
          <w:rPr>
            <w:rFonts w:ascii="Times New Roman" w:hAnsi="Times New Roman" w:cs="Times New Roman"/>
            <w:webHidden/>
          </w:rPr>
        </w:r>
        <w:r w:rsidRPr="00202BF0">
          <w:rPr>
            <w:rFonts w:ascii="Times New Roman" w:hAnsi="Times New Roman" w:cs="Times New Roman"/>
            <w:webHidden/>
          </w:rPr>
          <w:fldChar w:fldCharType="separate"/>
        </w:r>
        <w:r w:rsidRPr="00202BF0">
          <w:rPr>
            <w:rFonts w:ascii="Times New Roman" w:hAnsi="Times New Roman" w:cs="Times New Roman"/>
            <w:webHidden/>
          </w:rPr>
          <w:t>22</w:t>
        </w:r>
        <w:r w:rsidRPr="00202BF0">
          <w:rPr>
            <w:rFonts w:ascii="Times New Roman" w:hAnsi="Times New Roman" w:cs="Times New Roman"/>
            <w:webHidden/>
          </w:rPr>
          <w:fldChar w:fldCharType="end"/>
        </w:r>
      </w:hyperlink>
    </w:p>
    <w:p w:rsidR="00202BF0" w:rsidRPr="00202BF0" w:rsidRDefault="00202BF0" w:rsidP="00202BF0">
      <w:pPr>
        <w:pStyle w:val="12"/>
        <w:rPr>
          <w:rFonts w:ascii="Times New Roman" w:eastAsiaTheme="minorEastAsia" w:hAnsi="Times New Roman" w:cs="Times New Roman"/>
          <w:lang w:eastAsia="ru-RU"/>
        </w:rPr>
      </w:pPr>
      <w:hyperlink w:anchor="_Toc510178623" w:history="1">
        <w:r w:rsidRPr="00202BF0">
          <w:rPr>
            <w:rStyle w:val="ab"/>
            <w:rFonts w:ascii="Times New Roman" w:eastAsia="Times New Roman" w:hAnsi="Times New Roman" w:cs="Times New Roman"/>
            <w:kern w:val="52"/>
            <w:lang w:eastAsia="ru-RU"/>
          </w:rPr>
          <w:t>6.4. Нормативные правовые документы</w:t>
        </w:r>
        <w:r w:rsidRPr="00202BF0">
          <w:rPr>
            <w:rFonts w:ascii="Times New Roman" w:hAnsi="Times New Roman" w:cs="Times New Roman"/>
            <w:webHidden/>
          </w:rPr>
          <w:tab/>
        </w:r>
        <w:r w:rsidRPr="00202BF0">
          <w:rPr>
            <w:rFonts w:ascii="Times New Roman" w:hAnsi="Times New Roman" w:cs="Times New Roman"/>
            <w:webHidden/>
          </w:rPr>
          <w:fldChar w:fldCharType="begin"/>
        </w:r>
        <w:r w:rsidRPr="00202BF0">
          <w:rPr>
            <w:rFonts w:ascii="Times New Roman" w:hAnsi="Times New Roman" w:cs="Times New Roman"/>
            <w:webHidden/>
          </w:rPr>
          <w:instrText xml:space="preserve"> PAGEREF _Toc510178623 \h </w:instrText>
        </w:r>
        <w:r w:rsidRPr="00202BF0">
          <w:rPr>
            <w:rFonts w:ascii="Times New Roman" w:hAnsi="Times New Roman" w:cs="Times New Roman"/>
            <w:webHidden/>
          </w:rPr>
        </w:r>
        <w:r w:rsidRPr="00202BF0">
          <w:rPr>
            <w:rFonts w:ascii="Times New Roman" w:hAnsi="Times New Roman" w:cs="Times New Roman"/>
            <w:webHidden/>
          </w:rPr>
          <w:fldChar w:fldCharType="separate"/>
        </w:r>
        <w:r w:rsidRPr="00202BF0">
          <w:rPr>
            <w:rFonts w:ascii="Times New Roman" w:hAnsi="Times New Roman" w:cs="Times New Roman"/>
            <w:webHidden/>
          </w:rPr>
          <w:t>23</w:t>
        </w:r>
        <w:r w:rsidRPr="00202BF0">
          <w:rPr>
            <w:rFonts w:ascii="Times New Roman" w:hAnsi="Times New Roman" w:cs="Times New Roman"/>
            <w:webHidden/>
          </w:rPr>
          <w:fldChar w:fldCharType="end"/>
        </w:r>
      </w:hyperlink>
    </w:p>
    <w:p w:rsidR="00202BF0" w:rsidRPr="00202BF0" w:rsidRDefault="00202BF0" w:rsidP="00202BF0">
      <w:pPr>
        <w:pStyle w:val="12"/>
        <w:rPr>
          <w:rFonts w:ascii="Times New Roman" w:eastAsiaTheme="minorEastAsia" w:hAnsi="Times New Roman" w:cs="Times New Roman"/>
          <w:lang w:eastAsia="ru-RU"/>
        </w:rPr>
      </w:pPr>
      <w:hyperlink w:anchor="_Toc510178627" w:history="1">
        <w:r w:rsidRPr="00202BF0">
          <w:rPr>
            <w:rStyle w:val="ab"/>
            <w:rFonts w:ascii="Times New Roman" w:eastAsia="Calibri" w:hAnsi="Times New Roman" w:cs="Times New Roman"/>
            <w:kern w:val="52"/>
            <w:lang w:eastAsia="ru-RU"/>
          </w:rPr>
          <w:t>6.5. Интернет-ресурсы</w:t>
        </w:r>
        <w:r w:rsidRPr="00202BF0">
          <w:rPr>
            <w:rFonts w:ascii="Times New Roman" w:hAnsi="Times New Roman" w:cs="Times New Roman"/>
            <w:webHidden/>
          </w:rPr>
          <w:tab/>
        </w:r>
        <w:r w:rsidRPr="00202BF0">
          <w:rPr>
            <w:rFonts w:ascii="Times New Roman" w:hAnsi="Times New Roman" w:cs="Times New Roman"/>
            <w:webHidden/>
          </w:rPr>
          <w:fldChar w:fldCharType="begin"/>
        </w:r>
        <w:r w:rsidRPr="00202BF0">
          <w:rPr>
            <w:rFonts w:ascii="Times New Roman" w:hAnsi="Times New Roman" w:cs="Times New Roman"/>
            <w:webHidden/>
          </w:rPr>
          <w:instrText xml:space="preserve"> PAGEREF _Toc510178627 \h </w:instrText>
        </w:r>
        <w:r w:rsidRPr="00202BF0">
          <w:rPr>
            <w:rFonts w:ascii="Times New Roman" w:hAnsi="Times New Roman" w:cs="Times New Roman"/>
            <w:webHidden/>
          </w:rPr>
        </w:r>
        <w:r w:rsidRPr="00202BF0">
          <w:rPr>
            <w:rFonts w:ascii="Times New Roman" w:hAnsi="Times New Roman" w:cs="Times New Roman"/>
            <w:webHidden/>
          </w:rPr>
          <w:fldChar w:fldCharType="separate"/>
        </w:r>
        <w:r w:rsidRPr="00202BF0">
          <w:rPr>
            <w:rFonts w:ascii="Times New Roman" w:hAnsi="Times New Roman" w:cs="Times New Roman"/>
            <w:webHidden/>
          </w:rPr>
          <w:t>23</w:t>
        </w:r>
        <w:r w:rsidRPr="00202BF0">
          <w:rPr>
            <w:rFonts w:ascii="Times New Roman" w:hAnsi="Times New Roman" w:cs="Times New Roman"/>
            <w:webHidden/>
          </w:rPr>
          <w:fldChar w:fldCharType="end"/>
        </w:r>
      </w:hyperlink>
    </w:p>
    <w:p w:rsidR="00202BF0" w:rsidRPr="00202BF0" w:rsidRDefault="00202BF0" w:rsidP="00202BF0">
      <w:pPr>
        <w:pStyle w:val="12"/>
        <w:rPr>
          <w:rFonts w:ascii="Times New Roman" w:eastAsiaTheme="minorEastAsia" w:hAnsi="Times New Roman" w:cs="Times New Roman"/>
          <w:lang w:eastAsia="ru-RU"/>
        </w:rPr>
      </w:pPr>
      <w:hyperlink w:anchor="_Toc510178628" w:history="1">
        <w:r w:rsidRPr="00202BF0">
          <w:rPr>
            <w:rStyle w:val="ab"/>
            <w:rFonts w:ascii="Times New Roman" w:eastAsia="Calibri" w:hAnsi="Times New Roman" w:cs="Times New Roman"/>
            <w:kern w:val="52"/>
            <w:lang w:eastAsia="ru-RU"/>
          </w:rPr>
          <w:t>6.6. Иные источники</w:t>
        </w:r>
        <w:r w:rsidRPr="00202BF0">
          <w:rPr>
            <w:rFonts w:ascii="Times New Roman" w:hAnsi="Times New Roman" w:cs="Times New Roman"/>
            <w:webHidden/>
          </w:rPr>
          <w:tab/>
        </w:r>
        <w:r w:rsidRPr="00202BF0">
          <w:rPr>
            <w:rFonts w:ascii="Times New Roman" w:hAnsi="Times New Roman" w:cs="Times New Roman"/>
            <w:webHidden/>
          </w:rPr>
          <w:fldChar w:fldCharType="begin"/>
        </w:r>
        <w:r w:rsidRPr="00202BF0">
          <w:rPr>
            <w:rFonts w:ascii="Times New Roman" w:hAnsi="Times New Roman" w:cs="Times New Roman"/>
            <w:webHidden/>
          </w:rPr>
          <w:instrText xml:space="preserve"> PAGEREF _Toc510178628 \h </w:instrText>
        </w:r>
        <w:r w:rsidRPr="00202BF0">
          <w:rPr>
            <w:rFonts w:ascii="Times New Roman" w:hAnsi="Times New Roman" w:cs="Times New Roman"/>
            <w:webHidden/>
          </w:rPr>
        </w:r>
        <w:r w:rsidRPr="00202BF0">
          <w:rPr>
            <w:rFonts w:ascii="Times New Roman" w:hAnsi="Times New Roman" w:cs="Times New Roman"/>
            <w:webHidden/>
          </w:rPr>
          <w:fldChar w:fldCharType="separate"/>
        </w:r>
        <w:r w:rsidRPr="00202BF0">
          <w:rPr>
            <w:rFonts w:ascii="Times New Roman" w:hAnsi="Times New Roman" w:cs="Times New Roman"/>
            <w:webHidden/>
          </w:rPr>
          <w:t>23</w:t>
        </w:r>
        <w:r w:rsidRPr="00202BF0">
          <w:rPr>
            <w:rFonts w:ascii="Times New Roman" w:hAnsi="Times New Roman" w:cs="Times New Roman"/>
            <w:webHidden/>
          </w:rPr>
          <w:fldChar w:fldCharType="end"/>
        </w:r>
      </w:hyperlink>
    </w:p>
    <w:p w:rsidR="00202BF0" w:rsidRPr="00202BF0" w:rsidRDefault="00202BF0" w:rsidP="00202BF0">
      <w:pPr>
        <w:pStyle w:val="12"/>
        <w:rPr>
          <w:rFonts w:ascii="Times New Roman" w:eastAsiaTheme="minorEastAsia" w:hAnsi="Times New Roman" w:cs="Times New Roman"/>
          <w:lang w:eastAsia="ru-RU"/>
        </w:rPr>
      </w:pPr>
      <w:hyperlink w:anchor="_Toc510178629" w:history="1">
        <w:r w:rsidRPr="00202BF0">
          <w:rPr>
            <w:rStyle w:val="ab"/>
            <w:rFonts w:ascii="Times New Roman" w:eastAsia="Calibri" w:hAnsi="Times New Roman" w:cs="Times New Roman"/>
            <w:lang w:eastAsia="ru-RU"/>
          </w:rPr>
          <w:t>7.</w:t>
        </w:r>
        <w:r w:rsidRPr="00202BF0">
          <w:rPr>
            <w:rFonts w:ascii="Times New Roman" w:eastAsiaTheme="minorEastAsia" w:hAnsi="Times New Roman" w:cs="Times New Roman"/>
            <w:lang w:eastAsia="ru-RU"/>
          </w:rPr>
          <w:tab/>
        </w:r>
        <w:r w:rsidRPr="00202BF0">
          <w:rPr>
            <w:rStyle w:val="ab"/>
            <w:rFonts w:ascii="Times New Roman" w:eastAsia="Calibri" w:hAnsi="Times New Roman" w:cs="Times New Roman"/>
            <w:lang w:eastAsia="ru-RU"/>
          </w:rPr>
          <w:t>Материально-техническая база, информационные технологии, программное обеспечение и информационные справочные системы</w:t>
        </w:r>
        <w:r w:rsidRPr="00202BF0">
          <w:rPr>
            <w:rFonts w:ascii="Times New Roman" w:hAnsi="Times New Roman" w:cs="Times New Roman"/>
            <w:webHidden/>
          </w:rPr>
          <w:tab/>
        </w:r>
        <w:r w:rsidRPr="00202BF0">
          <w:rPr>
            <w:rFonts w:ascii="Times New Roman" w:hAnsi="Times New Roman" w:cs="Times New Roman"/>
            <w:webHidden/>
          </w:rPr>
          <w:fldChar w:fldCharType="begin"/>
        </w:r>
        <w:r w:rsidRPr="00202BF0">
          <w:rPr>
            <w:rFonts w:ascii="Times New Roman" w:hAnsi="Times New Roman" w:cs="Times New Roman"/>
            <w:webHidden/>
          </w:rPr>
          <w:instrText xml:space="preserve"> PAGEREF _Toc510178629 \h </w:instrText>
        </w:r>
        <w:r w:rsidRPr="00202BF0">
          <w:rPr>
            <w:rFonts w:ascii="Times New Roman" w:hAnsi="Times New Roman" w:cs="Times New Roman"/>
            <w:webHidden/>
          </w:rPr>
        </w:r>
        <w:r w:rsidRPr="00202BF0">
          <w:rPr>
            <w:rFonts w:ascii="Times New Roman" w:hAnsi="Times New Roman" w:cs="Times New Roman"/>
            <w:webHidden/>
          </w:rPr>
          <w:fldChar w:fldCharType="separate"/>
        </w:r>
        <w:r w:rsidRPr="00202BF0">
          <w:rPr>
            <w:rFonts w:ascii="Times New Roman" w:hAnsi="Times New Roman" w:cs="Times New Roman"/>
            <w:webHidden/>
          </w:rPr>
          <w:t>23</w:t>
        </w:r>
        <w:r w:rsidRPr="00202BF0">
          <w:rPr>
            <w:rFonts w:ascii="Times New Roman" w:hAnsi="Times New Roman" w:cs="Times New Roman"/>
            <w:webHidden/>
          </w:rPr>
          <w:fldChar w:fldCharType="end"/>
        </w:r>
      </w:hyperlink>
    </w:p>
    <w:p w:rsidR="001B041A" w:rsidRPr="002461F1" w:rsidRDefault="003C0A68" w:rsidP="003C0A68">
      <w:pPr>
        <w:spacing w:after="0" w:line="240" w:lineRule="auto"/>
        <w:jc w:val="center"/>
        <w:rPr>
          <w:rFonts w:ascii="Times New Roman" w:eastAsia="Times New Roman" w:hAnsi="Times New Roman" w:cs="Times New Roman"/>
          <w:bCs/>
          <w:sz w:val="32"/>
          <w:szCs w:val="32"/>
          <w:lang w:eastAsia="ru-RU"/>
        </w:rPr>
      </w:pPr>
      <w:r w:rsidRPr="00202BF0">
        <w:rPr>
          <w:rFonts w:ascii="Times New Roman" w:eastAsia="MS Mincho" w:hAnsi="Times New Roman" w:cs="Times New Roman"/>
          <w:sz w:val="24"/>
          <w:szCs w:val="24"/>
        </w:rPr>
        <w:fldChar w:fldCharType="end"/>
      </w:r>
      <w:bookmarkStart w:id="2" w:name="_GoBack"/>
      <w:bookmarkEnd w:id="2"/>
      <w:r w:rsidRPr="003C0A68">
        <w:rPr>
          <w:rFonts w:ascii="Calibri" w:eastAsia="Times New Roman" w:hAnsi="Calibri" w:cs="Times New Roman"/>
          <w:sz w:val="24"/>
          <w:szCs w:val="24"/>
        </w:rPr>
        <w:br w:type="page"/>
      </w:r>
    </w:p>
    <w:p w:rsidR="001B041A" w:rsidRPr="00202BF0" w:rsidRDefault="001B041A" w:rsidP="00202BF0">
      <w:pPr>
        <w:pStyle w:val="1"/>
        <w:rPr>
          <w:rFonts w:ascii="Times New Roman" w:eastAsia="Times New Roman" w:hAnsi="Times New Roman" w:cs="Times New Roman"/>
          <w:bCs w:val="0"/>
          <w:color w:val="auto"/>
          <w:lang w:eastAsia="ru-RU"/>
        </w:rPr>
      </w:pPr>
    </w:p>
    <w:p w:rsidR="001B041A" w:rsidRPr="00202BF0" w:rsidRDefault="00202BF0" w:rsidP="00202BF0">
      <w:pPr>
        <w:pStyle w:val="1"/>
        <w:rPr>
          <w:rFonts w:ascii="Times New Roman" w:eastAsia="Calibri" w:hAnsi="Times New Roman" w:cs="Times New Roman"/>
          <w:b w:val="0"/>
          <w:color w:val="auto"/>
        </w:rPr>
      </w:pPr>
      <w:bookmarkStart w:id="3" w:name="_Toc403734697"/>
      <w:bookmarkStart w:id="4" w:name="_Toc435461004"/>
      <w:bookmarkStart w:id="5" w:name="_Toc435964993"/>
      <w:bookmarkStart w:id="6" w:name="_Toc510178612"/>
      <w:bookmarkEnd w:id="0"/>
      <w:bookmarkEnd w:id="1"/>
      <w:r w:rsidRPr="00202BF0">
        <w:rPr>
          <w:rFonts w:ascii="Times New Roman" w:eastAsia="Calibri" w:hAnsi="Times New Roman" w:cs="Times New Roman"/>
          <w:color w:val="auto"/>
        </w:rPr>
        <w:t>1.</w:t>
      </w:r>
      <w:r w:rsidR="001B041A" w:rsidRPr="00202BF0">
        <w:rPr>
          <w:rFonts w:ascii="Times New Roman" w:eastAsia="Calibri" w:hAnsi="Times New Roman" w:cs="Times New Roman"/>
          <w:color w:val="auto"/>
        </w:rPr>
        <w:t>Перечень планируемых результатов обучения по дисциплине</w:t>
      </w:r>
      <w:proofErr w:type="gramStart"/>
      <w:r w:rsidR="001B041A" w:rsidRPr="00202BF0">
        <w:rPr>
          <w:rFonts w:ascii="Times New Roman" w:eastAsia="Calibri" w:hAnsi="Times New Roman" w:cs="Times New Roman"/>
          <w:color w:val="auto"/>
        </w:rPr>
        <w:t xml:space="preserve"> ,</w:t>
      </w:r>
      <w:proofErr w:type="gramEnd"/>
      <w:r w:rsidR="001B041A" w:rsidRPr="00202BF0">
        <w:rPr>
          <w:rFonts w:ascii="Times New Roman" w:eastAsia="Calibri" w:hAnsi="Times New Roman" w:cs="Times New Roman"/>
          <w:color w:val="auto"/>
        </w:rPr>
        <w:t xml:space="preserve"> соотнесенных с планируемыми результатами освоения образовательной программы</w:t>
      </w:r>
      <w:bookmarkEnd w:id="6"/>
    </w:p>
    <w:p w:rsidR="003C0A68" w:rsidRPr="002461F1" w:rsidRDefault="003C0A68" w:rsidP="003C0A68">
      <w:pPr>
        <w:spacing w:after="0" w:line="240" w:lineRule="auto"/>
        <w:ind w:left="720"/>
        <w:rPr>
          <w:rFonts w:ascii="Times New Roman" w:eastAsia="Calibri" w:hAnsi="Times New Roman" w:cs="Times New Roman"/>
          <w:b/>
          <w:sz w:val="28"/>
          <w:szCs w:val="28"/>
        </w:rPr>
      </w:pPr>
    </w:p>
    <w:p w:rsidR="001B041A" w:rsidRPr="002461F1" w:rsidRDefault="001B041A" w:rsidP="0061704E">
      <w:pPr>
        <w:jc w:val="both"/>
        <w:rPr>
          <w:rFonts w:ascii="Times New Roman" w:eastAsia="Calibri" w:hAnsi="Times New Roman" w:cs="Times New Roman"/>
          <w:b/>
          <w:sz w:val="28"/>
          <w:szCs w:val="28"/>
        </w:rPr>
      </w:pPr>
      <w:r w:rsidRPr="003C0A68">
        <w:rPr>
          <w:rFonts w:ascii="Times New Roman" w:eastAsia="Calibri" w:hAnsi="Times New Roman" w:cs="Times New Roman"/>
          <w:sz w:val="24"/>
          <w:szCs w:val="24"/>
        </w:rPr>
        <w:t>1.1.  Дисциплина Б</w:t>
      </w:r>
      <w:proofErr w:type="gramStart"/>
      <w:r w:rsidRPr="003C0A68">
        <w:rPr>
          <w:rFonts w:ascii="Times New Roman" w:eastAsia="Calibri" w:hAnsi="Times New Roman" w:cs="Times New Roman"/>
          <w:sz w:val="24"/>
          <w:szCs w:val="24"/>
        </w:rPr>
        <w:t>1</w:t>
      </w:r>
      <w:proofErr w:type="gramEnd"/>
      <w:r w:rsidRPr="003C0A68">
        <w:rPr>
          <w:rFonts w:ascii="Times New Roman" w:eastAsia="Calibri" w:hAnsi="Times New Roman" w:cs="Times New Roman"/>
          <w:sz w:val="24"/>
          <w:szCs w:val="24"/>
        </w:rPr>
        <w:t>.В.ОД.9.3  «Развитие гуманитарной компетенции преподавателя: психолого-педагогический аспект» обеспечивает овладение следующими компетенциями</w:t>
      </w:r>
      <w:r w:rsidRPr="002461F1">
        <w:rPr>
          <w:rFonts w:ascii="Times New Roman" w:eastAsia="Calibri" w:hAnsi="Times New Roman" w:cs="Times New Roman"/>
          <w:b/>
          <w:sz w:val="28"/>
          <w:szCs w:val="28"/>
        </w:rPr>
        <w:t>:</w:t>
      </w:r>
    </w:p>
    <w:tbl>
      <w:tblPr>
        <w:tblW w:w="9571" w:type="dxa"/>
        <w:tblInd w:w="2" w:type="dxa"/>
        <w:tblLayout w:type="fixed"/>
        <w:tblCellMar>
          <w:left w:w="10" w:type="dxa"/>
          <w:right w:w="10" w:type="dxa"/>
        </w:tblCellMar>
        <w:tblLook w:val="0400" w:firstRow="0" w:lastRow="0" w:firstColumn="0" w:lastColumn="0" w:noHBand="0" w:noVBand="1"/>
      </w:tblPr>
      <w:tblGrid>
        <w:gridCol w:w="1668"/>
        <w:gridCol w:w="2551"/>
        <w:gridCol w:w="2268"/>
        <w:gridCol w:w="3084"/>
      </w:tblGrid>
      <w:tr w:rsidR="0061704E" w:rsidTr="003C0A68">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704E" w:rsidRPr="003C0A68" w:rsidRDefault="0061704E" w:rsidP="003C0A68">
            <w:pPr>
              <w:rPr>
                <w:rFonts w:ascii="Times New Roman" w:hAnsi="Times New Roman" w:cs="Times New Roman"/>
                <w:b/>
                <w:sz w:val="24"/>
                <w:szCs w:val="24"/>
              </w:rPr>
            </w:pPr>
            <w:r w:rsidRPr="003C0A68">
              <w:rPr>
                <w:rFonts w:ascii="Times New Roman" w:hAnsi="Times New Roman" w:cs="Times New Roman"/>
                <w:b/>
                <w:sz w:val="24"/>
                <w:szCs w:val="24"/>
              </w:rPr>
              <w:t>Код</w:t>
            </w:r>
          </w:p>
          <w:p w:rsidR="0061704E" w:rsidRPr="003C0A68" w:rsidRDefault="0061704E" w:rsidP="003C0A68">
            <w:pPr>
              <w:rPr>
                <w:rFonts w:cs="Times New Roman"/>
                <w:b/>
              </w:rPr>
            </w:pPr>
            <w:r w:rsidRPr="003C0A68">
              <w:rPr>
                <w:rFonts w:ascii="Times New Roman" w:hAnsi="Times New Roman" w:cs="Times New Roman"/>
                <w:b/>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704E" w:rsidRPr="003C0A68" w:rsidRDefault="0061704E" w:rsidP="003C0A68">
            <w:pPr>
              <w:rPr>
                <w:rFonts w:ascii="Times New Roman" w:hAnsi="Times New Roman" w:cs="Times New Roman"/>
                <w:b/>
                <w:sz w:val="24"/>
                <w:szCs w:val="24"/>
              </w:rPr>
            </w:pPr>
            <w:r w:rsidRPr="003C0A68">
              <w:rPr>
                <w:rFonts w:ascii="Times New Roman" w:hAnsi="Times New Roman" w:cs="Times New Roman"/>
                <w:b/>
                <w:sz w:val="24"/>
                <w:szCs w:val="24"/>
              </w:rPr>
              <w:t>Наименование</w:t>
            </w:r>
          </w:p>
          <w:p w:rsidR="0061704E" w:rsidRPr="003C0A68" w:rsidRDefault="0061704E" w:rsidP="003C0A68">
            <w:pPr>
              <w:rPr>
                <w:rFonts w:cs="Times New Roman"/>
                <w:b/>
              </w:rPr>
            </w:pPr>
            <w:r w:rsidRPr="003C0A68">
              <w:rPr>
                <w:rFonts w:ascii="Times New Roman" w:hAnsi="Times New Roman" w:cs="Times New Roman"/>
                <w:b/>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704E" w:rsidRPr="003C0A68" w:rsidRDefault="0061704E" w:rsidP="003C0A68">
            <w:pPr>
              <w:rPr>
                <w:rFonts w:cs="Times New Roman"/>
                <w:b/>
              </w:rPr>
            </w:pPr>
            <w:r w:rsidRPr="003C0A68">
              <w:rPr>
                <w:rFonts w:ascii="Times New Roman" w:hAnsi="Times New Roman" w:cs="Times New Roman"/>
                <w:b/>
                <w:sz w:val="24"/>
                <w:szCs w:val="24"/>
              </w:rPr>
              <w:t>Код 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704E" w:rsidRPr="003C0A68" w:rsidRDefault="0061704E" w:rsidP="003C0A68">
            <w:pPr>
              <w:rPr>
                <w:rFonts w:cs="Times New Roman"/>
                <w:b/>
              </w:rPr>
            </w:pPr>
            <w:r w:rsidRPr="003C0A68">
              <w:rPr>
                <w:rFonts w:ascii="Times New Roman" w:hAnsi="Times New Roman" w:cs="Times New Roman"/>
                <w:b/>
                <w:sz w:val="24"/>
                <w:szCs w:val="24"/>
              </w:rPr>
              <w:t>Наименование этапа освоения компетенции</w:t>
            </w:r>
          </w:p>
        </w:tc>
      </w:tr>
      <w:tr w:rsidR="0061704E" w:rsidTr="003C0A68">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704E" w:rsidRDefault="0061704E" w:rsidP="003C0A68">
            <w:pPr>
              <w:rPr>
                <w:rFonts w:ascii="Times New Roman" w:hAnsi="Times New Roman" w:cs="Times New Roman"/>
                <w:sz w:val="24"/>
                <w:szCs w:val="24"/>
              </w:rPr>
            </w:pPr>
            <w:r w:rsidRPr="002461F1">
              <w:rPr>
                <w:rFonts w:ascii="Times New Roman" w:eastAsia="Calibri" w:hAnsi="Times New Roman" w:cs="Times New Roman"/>
                <w:sz w:val="28"/>
                <w:szCs w:val="28"/>
              </w:rPr>
              <w:t>ОПК-1</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704E" w:rsidRDefault="0061704E" w:rsidP="003C0A68">
            <w:pPr>
              <w:rPr>
                <w:rFonts w:ascii="Times New Roman" w:hAnsi="Times New Roman" w:cs="Times New Roman"/>
                <w:sz w:val="24"/>
                <w:szCs w:val="24"/>
              </w:rPr>
            </w:pPr>
            <w:r w:rsidRPr="0061704E">
              <w:rPr>
                <w:rFonts w:ascii="Times New Roman" w:hAnsi="Times New Roman" w:cs="Times New Roman"/>
                <w:sz w:val="24"/>
                <w:szCs w:val="24"/>
              </w:rPr>
              <w:t>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704E" w:rsidRDefault="0061704E" w:rsidP="0061704E">
            <w:pPr>
              <w:rPr>
                <w:rFonts w:ascii="Times New Roman" w:hAnsi="Times New Roman" w:cs="Times New Roman"/>
                <w:sz w:val="24"/>
                <w:szCs w:val="24"/>
              </w:rPr>
            </w:pPr>
            <w:r>
              <w:rPr>
                <w:rFonts w:ascii="Times New Roman" w:hAnsi="Times New Roman" w:cs="Times New Roman"/>
                <w:sz w:val="24"/>
                <w:szCs w:val="24"/>
              </w:rPr>
              <w:t>ОПК -1.3</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704E" w:rsidRDefault="0061704E" w:rsidP="003C0A68">
            <w:pPr>
              <w:rPr>
                <w:rFonts w:ascii="Times New Roman" w:hAnsi="Times New Roman" w:cs="Times New Roman"/>
                <w:sz w:val="24"/>
                <w:szCs w:val="24"/>
              </w:rPr>
            </w:pPr>
            <w:proofErr w:type="gramStart"/>
            <w:r>
              <w:rPr>
                <w:rFonts w:ascii="Times New Roman" w:hAnsi="Times New Roman"/>
                <w:sz w:val="24"/>
                <w:szCs w:val="24"/>
              </w:rPr>
              <w:t>способен</w:t>
            </w:r>
            <w:proofErr w:type="gramEnd"/>
            <w:r>
              <w:rPr>
                <w:rFonts w:ascii="Times New Roman" w:hAnsi="Times New Roman"/>
                <w:sz w:val="24"/>
                <w:szCs w:val="24"/>
              </w:rPr>
              <w:t xml:space="preserve"> самостоятельно и квалифицированно выполнять научные исследования и использовать их результаты в области </w:t>
            </w:r>
            <w:r w:rsidRPr="00C42307">
              <w:rPr>
                <w:rFonts w:ascii="Times New Roman" w:hAnsi="Times New Roman"/>
                <w:sz w:val="24"/>
              </w:rPr>
              <w:t>политической науки и регионоведения</w:t>
            </w:r>
            <w:r>
              <w:rPr>
                <w:rFonts w:ascii="Times New Roman" w:hAnsi="Times New Roman"/>
                <w:sz w:val="24"/>
                <w:szCs w:val="24"/>
              </w:rPr>
              <w:t>.</w:t>
            </w:r>
          </w:p>
        </w:tc>
      </w:tr>
      <w:tr w:rsidR="0061704E" w:rsidTr="0061704E">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704E" w:rsidRDefault="0061704E" w:rsidP="003C0A68">
            <w:pPr>
              <w:rPr>
                <w:rFonts w:ascii="Times New Roman" w:hAnsi="Times New Roman" w:cs="Times New Roman"/>
                <w:sz w:val="24"/>
                <w:szCs w:val="24"/>
              </w:rPr>
            </w:pPr>
            <w:r w:rsidRPr="002461F1">
              <w:rPr>
                <w:rFonts w:ascii="Times New Roman" w:eastAsia="Calibri" w:hAnsi="Times New Roman" w:cs="Times New Roman"/>
                <w:sz w:val="28"/>
                <w:szCs w:val="28"/>
              </w:rPr>
              <w:t>УК-5</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4776" w:rsidRPr="008D1F3E" w:rsidRDefault="00DF4776" w:rsidP="00DF4776">
            <w:pPr>
              <w:widowControl w:val="0"/>
              <w:suppressAutoHyphens/>
              <w:spacing w:after="0" w:line="240" w:lineRule="auto"/>
              <w:rPr>
                <w:rFonts w:ascii="Times New Roman" w:eastAsia="Calibri" w:hAnsi="Times New Roman"/>
                <w:bCs/>
                <w:sz w:val="20"/>
                <w:szCs w:val="20"/>
              </w:rPr>
            </w:pPr>
            <w:r w:rsidRPr="008D1F3E">
              <w:rPr>
                <w:rFonts w:ascii="Times New Roman" w:eastAsia="Calibri" w:hAnsi="Times New Roman"/>
                <w:bCs/>
                <w:sz w:val="20"/>
                <w:szCs w:val="20"/>
              </w:rPr>
              <w:t>способностью планировать и решать задачи собственного профессионального и личностного развития</w:t>
            </w:r>
          </w:p>
          <w:p w:rsidR="0061704E" w:rsidRDefault="0061704E" w:rsidP="003C0A68">
            <w:pP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704E" w:rsidRDefault="00DF4776" w:rsidP="0061704E">
            <w:pPr>
              <w:rPr>
                <w:rFonts w:ascii="Times New Roman" w:hAnsi="Times New Roman" w:cs="Times New Roman"/>
                <w:sz w:val="24"/>
                <w:szCs w:val="24"/>
              </w:rPr>
            </w:pPr>
            <w:r>
              <w:rPr>
                <w:rFonts w:ascii="Times New Roman" w:hAnsi="Times New Roman" w:cs="Times New Roman"/>
                <w:sz w:val="24"/>
                <w:szCs w:val="24"/>
              </w:rPr>
              <w:t>УК-5.2</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704E" w:rsidRDefault="00DF4776" w:rsidP="003C0A68">
            <w:pPr>
              <w:rPr>
                <w:rFonts w:ascii="Times New Roman" w:hAnsi="Times New Roman" w:cs="Times New Roman"/>
                <w:sz w:val="24"/>
                <w:szCs w:val="24"/>
              </w:rPr>
            </w:pPr>
            <w:r w:rsidRPr="00CE0241">
              <w:rPr>
                <w:rFonts w:ascii="Times New Roman" w:hAnsi="Times New Roman"/>
                <w:szCs w:val="24"/>
              </w:rPr>
              <w:t>способностью планировать и решать задачи собственного профессионального и личностного развития</w:t>
            </w:r>
            <w:r>
              <w:rPr>
                <w:rFonts w:ascii="Times New Roman" w:hAnsi="Times New Roman"/>
                <w:szCs w:val="24"/>
              </w:rPr>
              <w:t xml:space="preserve"> в практической профессиональной деятельности</w:t>
            </w:r>
          </w:p>
        </w:tc>
      </w:tr>
      <w:tr w:rsidR="007D12B3" w:rsidTr="0061704E">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12B3" w:rsidRPr="00220DC8" w:rsidRDefault="007D12B3" w:rsidP="0096649E">
            <w:pPr>
              <w:jc w:val="both"/>
              <w:rPr>
                <w:sz w:val="24"/>
                <w:szCs w:val="24"/>
              </w:rPr>
            </w:pPr>
            <w:r w:rsidRPr="00220DC8">
              <w:rPr>
                <w:sz w:val="24"/>
                <w:szCs w:val="24"/>
              </w:rPr>
              <w:t>ПК-1</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12B3" w:rsidRPr="00220DC8" w:rsidRDefault="007D12B3" w:rsidP="0096649E">
            <w:pPr>
              <w:jc w:val="both"/>
              <w:rPr>
                <w:sz w:val="24"/>
                <w:szCs w:val="24"/>
              </w:rPr>
            </w:pPr>
            <w:r w:rsidRPr="00220DC8">
              <w:rPr>
                <w:sz w:val="24"/>
                <w:szCs w:val="24"/>
              </w:rPr>
              <w:t>Способность к исследованию институциональных, процессуальных и технологических характеристик политических изменений</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12B3" w:rsidRPr="00220DC8" w:rsidRDefault="007D12B3" w:rsidP="0096649E">
            <w:pPr>
              <w:jc w:val="both"/>
              <w:rPr>
                <w:sz w:val="24"/>
                <w:szCs w:val="24"/>
              </w:rPr>
            </w:pPr>
            <w:r w:rsidRPr="00220DC8">
              <w:rPr>
                <w:sz w:val="24"/>
                <w:szCs w:val="24"/>
              </w:rPr>
              <w:t>ПК-1</w:t>
            </w:r>
            <w:r>
              <w:rPr>
                <w:sz w:val="24"/>
                <w:szCs w:val="24"/>
              </w:rPr>
              <w:t>.3</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12B3" w:rsidRPr="00220DC8" w:rsidRDefault="007D12B3" w:rsidP="0096649E">
            <w:pPr>
              <w:jc w:val="both"/>
              <w:rPr>
                <w:sz w:val="24"/>
                <w:szCs w:val="24"/>
              </w:rPr>
            </w:pPr>
            <w:r w:rsidRPr="0096789A">
              <w:rPr>
                <w:kern w:val="3"/>
                <w:sz w:val="24"/>
                <w:szCs w:val="24"/>
              </w:rPr>
              <w:t>применение разработанных методов исследования в самостоятельной научно-исследовательской деятельности</w:t>
            </w:r>
          </w:p>
        </w:tc>
      </w:tr>
    </w:tbl>
    <w:p w:rsidR="0061704E" w:rsidRDefault="0061704E" w:rsidP="0061704E">
      <w:pPr>
        <w:jc w:val="both"/>
        <w:rPr>
          <w:rFonts w:ascii="Times New Roman" w:eastAsia="Times New Roman" w:hAnsi="Times New Roman" w:cs="Times New Roman"/>
          <w:b/>
          <w:sz w:val="28"/>
          <w:szCs w:val="28"/>
          <w:lang w:eastAsia="ru-RU"/>
        </w:rPr>
      </w:pPr>
    </w:p>
    <w:p w:rsidR="0061704E" w:rsidRDefault="0061704E" w:rsidP="0061704E">
      <w:pPr>
        <w:jc w:val="both"/>
        <w:rPr>
          <w:rFonts w:ascii="Times New Roman" w:eastAsia="Times New Roman" w:hAnsi="Times New Roman" w:cs="Times New Roman"/>
          <w:b/>
          <w:sz w:val="28"/>
          <w:szCs w:val="28"/>
          <w:lang w:eastAsia="ru-RU"/>
        </w:rPr>
      </w:pPr>
    </w:p>
    <w:p w:rsidR="0061704E" w:rsidRPr="003C0A68" w:rsidRDefault="0061704E" w:rsidP="0061704E">
      <w:pPr>
        <w:jc w:val="both"/>
        <w:rPr>
          <w:rFonts w:ascii="Times New Roman" w:eastAsia="Times New Roman" w:hAnsi="Times New Roman" w:cs="Times New Roman"/>
          <w:sz w:val="24"/>
          <w:szCs w:val="24"/>
          <w:lang w:eastAsia="ru-RU"/>
        </w:rPr>
      </w:pPr>
    </w:p>
    <w:p w:rsidR="007D17FB" w:rsidRPr="007D17FB" w:rsidRDefault="001B041A" w:rsidP="007D17FB">
      <w:pPr>
        <w:tabs>
          <w:tab w:val="left" w:pos="360"/>
        </w:tabs>
        <w:suppressAutoHyphens/>
        <w:autoSpaceDN w:val="0"/>
        <w:spacing w:line="360" w:lineRule="auto"/>
        <w:ind w:left="567"/>
        <w:rPr>
          <w:rFonts w:ascii="Times New Roman" w:eastAsia="Calibri" w:hAnsi="Times New Roman" w:cs="Times New Roman"/>
          <w:sz w:val="24"/>
          <w:szCs w:val="24"/>
        </w:rPr>
      </w:pPr>
      <w:r w:rsidRPr="003C0A68">
        <w:rPr>
          <w:rFonts w:ascii="Times New Roman" w:eastAsia="Times New Roman" w:hAnsi="Times New Roman" w:cs="Times New Roman"/>
          <w:sz w:val="24"/>
          <w:szCs w:val="24"/>
          <w:lang w:eastAsia="ru-RU"/>
        </w:rPr>
        <w:t xml:space="preserve">1.2. </w:t>
      </w:r>
      <w:r w:rsidR="007D17FB" w:rsidRPr="007D17FB">
        <w:rPr>
          <w:rFonts w:ascii="Times New Roman" w:eastAsia="Calibri" w:hAnsi="Times New Roman" w:cs="Times New Roman"/>
          <w:sz w:val="24"/>
          <w:szCs w:val="24"/>
        </w:rPr>
        <w:t xml:space="preserve">1.В результате освоения дисциплины </w:t>
      </w:r>
      <w:r w:rsidR="007D17FB" w:rsidRPr="007D17FB">
        <w:rPr>
          <w:rFonts w:ascii="Times New Roman" w:eastAsia="Calibri" w:hAnsi="Times New Roman" w:cs="Times New Roman"/>
          <w:b/>
          <w:sz w:val="24"/>
          <w:szCs w:val="24"/>
        </w:rPr>
        <w:t>Б</w:t>
      </w:r>
      <w:proofErr w:type="gramStart"/>
      <w:r w:rsidR="007D17FB" w:rsidRPr="007D17FB">
        <w:rPr>
          <w:rFonts w:ascii="Times New Roman" w:eastAsia="Calibri" w:hAnsi="Times New Roman" w:cs="Times New Roman"/>
          <w:b/>
          <w:sz w:val="24"/>
          <w:szCs w:val="24"/>
        </w:rPr>
        <w:t>1</w:t>
      </w:r>
      <w:proofErr w:type="gramEnd"/>
      <w:r w:rsidR="007D17FB" w:rsidRPr="007D17FB">
        <w:rPr>
          <w:rFonts w:ascii="Times New Roman" w:eastAsia="Calibri" w:hAnsi="Times New Roman" w:cs="Times New Roman"/>
          <w:b/>
          <w:sz w:val="24"/>
          <w:szCs w:val="24"/>
        </w:rPr>
        <w:t>.В.ОД.9.3  «Развитие гуманитарной компетенции преподавателя: психолого-педагогический аспект</w:t>
      </w:r>
      <w:r w:rsidR="007D17FB" w:rsidRPr="007D17FB">
        <w:rPr>
          <w:rFonts w:ascii="Times New Roman" w:eastAsia="Calibri" w:hAnsi="Times New Roman" w:cs="Times New Roman"/>
          <w:sz w:val="24"/>
          <w:szCs w:val="24"/>
        </w:rPr>
        <w:t>» должны быть сформированы:</w:t>
      </w:r>
    </w:p>
    <w:tbl>
      <w:tblPr>
        <w:tblW w:w="9528" w:type="dxa"/>
        <w:jc w:val="center"/>
        <w:tblCellMar>
          <w:left w:w="10" w:type="dxa"/>
          <w:right w:w="10" w:type="dxa"/>
        </w:tblCellMar>
        <w:tblLook w:val="0400" w:firstRow="0" w:lastRow="0" w:firstColumn="0" w:lastColumn="0" w:noHBand="0" w:noVBand="1"/>
      </w:tblPr>
      <w:tblGrid>
        <w:gridCol w:w="3914"/>
        <w:gridCol w:w="1836"/>
        <w:gridCol w:w="3778"/>
      </w:tblGrid>
      <w:tr w:rsidR="003C0A68" w:rsidTr="0015494F">
        <w:trPr>
          <w:jc w:val="center"/>
        </w:trPr>
        <w:tc>
          <w:tcPr>
            <w:tcW w:w="3914" w:type="dxa"/>
            <w:tcBorders>
              <w:top w:val="single" w:sz="8" w:space="0" w:color="000000"/>
              <w:left w:val="single" w:sz="8" w:space="0" w:color="000000"/>
              <w:bottom w:val="single" w:sz="8" w:space="0" w:color="000000"/>
              <w:right w:val="single" w:sz="8" w:space="0" w:color="000000"/>
            </w:tcBorders>
          </w:tcPr>
          <w:p w:rsidR="003C0A68" w:rsidRPr="00127079" w:rsidRDefault="003C0A68" w:rsidP="003C0A68">
            <w:pPr>
              <w:spacing w:line="240" w:lineRule="auto"/>
              <w:ind w:right="175"/>
              <w:jc w:val="center"/>
              <w:rPr>
                <w:b/>
                <w:sz w:val="24"/>
                <w:szCs w:val="24"/>
              </w:rPr>
            </w:pPr>
            <w:r w:rsidRPr="00127079">
              <w:rPr>
                <w:rFonts w:ascii="Times New Roman" w:hAnsi="Times New Roman"/>
                <w:b/>
                <w:sz w:val="24"/>
                <w:szCs w:val="24"/>
              </w:rPr>
              <w:t>ОТФ/ТФ</w:t>
            </w:r>
          </w:p>
          <w:p w:rsidR="003C0A68" w:rsidRPr="00B93E98" w:rsidRDefault="003C0A68" w:rsidP="00017B6A">
            <w:pPr>
              <w:spacing w:line="240" w:lineRule="auto"/>
              <w:ind w:right="175"/>
              <w:jc w:val="center"/>
              <w:rPr>
                <w:b/>
                <w:sz w:val="24"/>
                <w:szCs w:val="24"/>
              </w:rPr>
            </w:pPr>
            <w:r w:rsidRPr="00127079">
              <w:rPr>
                <w:rFonts w:ascii="Times New Roman" w:hAnsi="Times New Roman"/>
                <w:b/>
                <w:sz w:val="24"/>
                <w:szCs w:val="24"/>
              </w:rPr>
              <w:t xml:space="preserve">(при наличии     </w:t>
            </w:r>
            <w:proofErr w:type="spellStart"/>
            <w:r w:rsidRPr="00127079">
              <w:rPr>
                <w:rFonts w:ascii="Times New Roman" w:hAnsi="Times New Roman"/>
                <w:b/>
                <w:sz w:val="24"/>
                <w:szCs w:val="24"/>
              </w:rPr>
              <w:t>профстандарта</w:t>
            </w:r>
            <w:proofErr w:type="spellEnd"/>
            <w:r w:rsidRPr="00127079">
              <w:rPr>
                <w:rFonts w:ascii="Times New Roman" w:hAnsi="Times New Roman"/>
                <w:b/>
                <w:sz w:val="24"/>
                <w:szCs w:val="24"/>
              </w:rPr>
              <w:t>)/ профессиональные действия</w:t>
            </w:r>
          </w:p>
        </w:tc>
        <w:tc>
          <w:tcPr>
            <w:tcW w:w="1836" w:type="dxa"/>
            <w:tcBorders>
              <w:top w:val="single" w:sz="8" w:space="0" w:color="000000"/>
              <w:bottom w:val="single" w:sz="8" w:space="0" w:color="000000"/>
              <w:right w:val="single" w:sz="8" w:space="0" w:color="000000"/>
            </w:tcBorders>
            <w:tcMar>
              <w:top w:w="0" w:type="dxa"/>
              <w:left w:w="108" w:type="dxa"/>
              <w:bottom w:w="0" w:type="dxa"/>
              <w:right w:w="108" w:type="dxa"/>
            </w:tcMar>
          </w:tcPr>
          <w:p w:rsidR="003C0A68" w:rsidRPr="00B93E98" w:rsidRDefault="003C0A68" w:rsidP="003C0A68">
            <w:pPr>
              <w:spacing w:line="240" w:lineRule="auto"/>
              <w:ind w:right="175"/>
              <w:jc w:val="center"/>
              <w:rPr>
                <w:b/>
                <w:sz w:val="24"/>
                <w:szCs w:val="24"/>
              </w:rPr>
            </w:pPr>
            <w:r w:rsidRPr="00B93E98">
              <w:rPr>
                <w:rFonts w:ascii="Times New Roman" w:hAnsi="Times New Roman"/>
                <w:b/>
                <w:sz w:val="24"/>
                <w:szCs w:val="24"/>
              </w:rPr>
              <w:t xml:space="preserve">Код этапа </w:t>
            </w:r>
            <w:r w:rsidRPr="00B93E98">
              <w:rPr>
                <w:rFonts w:ascii="Times New Roman" w:hAnsi="Times New Roman"/>
                <w:b/>
                <w:sz w:val="24"/>
                <w:szCs w:val="24"/>
                <w:lang w:val="en-US"/>
              </w:rPr>
              <w:t xml:space="preserve">         </w:t>
            </w:r>
            <w:r w:rsidRPr="00B93E98">
              <w:rPr>
                <w:rFonts w:ascii="Times New Roman" w:hAnsi="Times New Roman"/>
                <w:b/>
                <w:sz w:val="24"/>
                <w:szCs w:val="24"/>
              </w:rPr>
              <w:t xml:space="preserve">освоения </w:t>
            </w:r>
            <w:r w:rsidRPr="00B93E98">
              <w:rPr>
                <w:rFonts w:ascii="Times New Roman" w:hAnsi="Times New Roman"/>
                <w:b/>
                <w:sz w:val="24"/>
                <w:szCs w:val="24"/>
                <w:lang w:val="en-US"/>
              </w:rPr>
              <w:t xml:space="preserve">         </w:t>
            </w:r>
            <w:r w:rsidRPr="00B93E98">
              <w:rPr>
                <w:rFonts w:ascii="Times New Roman" w:hAnsi="Times New Roman"/>
                <w:b/>
                <w:sz w:val="24"/>
                <w:szCs w:val="24"/>
              </w:rPr>
              <w:t>компетенции</w:t>
            </w:r>
          </w:p>
        </w:tc>
        <w:tc>
          <w:tcPr>
            <w:tcW w:w="3778" w:type="dxa"/>
            <w:tcBorders>
              <w:top w:val="single" w:sz="8" w:space="0" w:color="000000"/>
              <w:bottom w:val="single" w:sz="8" w:space="0" w:color="000000"/>
              <w:right w:val="single" w:sz="8" w:space="0" w:color="000000"/>
            </w:tcBorders>
            <w:tcMar>
              <w:top w:w="0" w:type="dxa"/>
              <w:left w:w="10" w:type="dxa"/>
              <w:bottom w:w="0" w:type="dxa"/>
              <w:right w:w="10" w:type="dxa"/>
            </w:tcMar>
          </w:tcPr>
          <w:p w:rsidR="003C0A68" w:rsidRPr="003C0A68" w:rsidRDefault="003C0A68" w:rsidP="003C0A68">
            <w:pPr>
              <w:jc w:val="center"/>
              <w:rPr>
                <w:rFonts w:cs="Times New Roman"/>
                <w:b/>
              </w:rPr>
            </w:pPr>
            <w:r w:rsidRPr="003C0A68">
              <w:rPr>
                <w:rFonts w:ascii="Times New Roman" w:hAnsi="Times New Roman" w:cs="Times New Roman"/>
                <w:b/>
                <w:sz w:val="24"/>
                <w:szCs w:val="24"/>
              </w:rPr>
              <w:t>Результаты обучения</w:t>
            </w:r>
          </w:p>
        </w:tc>
      </w:tr>
      <w:tr w:rsidR="0015494F" w:rsidTr="0015494F">
        <w:trPr>
          <w:trHeight w:val="4746"/>
          <w:jc w:val="center"/>
        </w:trPr>
        <w:tc>
          <w:tcPr>
            <w:tcW w:w="3914" w:type="dxa"/>
            <w:tcBorders>
              <w:left w:val="single" w:sz="8" w:space="0" w:color="000000"/>
              <w:bottom w:val="single" w:sz="8" w:space="0" w:color="000000"/>
              <w:right w:val="single" w:sz="8" w:space="0" w:color="000000"/>
            </w:tcBorders>
          </w:tcPr>
          <w:p w:rsidR="0015494F" w:rsidRDefault="0015494F" w:rsidP="00017B6A">
            <w:pPr>
              <w:autoSpaceDE w:val="0"/>
              <w:autoSpaceDN w:val="0"/>
              <w:adjustRightInd w:val="0"/>
              <w:spacing w:after="0" w:line="240" w:lineRule="auto"/>
              <w:rPr>
                <w:rFonts w:ascii="Times New Roman" w:hAnsi="Times New Roman" w:cs="Times New Roman"/>
                <w:sz w:val="24"/>
                <w:szCs w:val="24"/>
              </w:rPr>
            </w:pPr>
          </w:p>
        </w:tc>
        <w:tc>
          <w:tcPr>
            <w:tcW w:w="1836" w:type="dxa"/>
            <w:tcBorders>
              <w:bottom w:val="single" w:sz="8" w:space="0" w:color="000000"/>
              <w:right w:val="single" w:sz="8" w:space="0" w:color="000000"/>
            </w:tcBorders>
            <w:tcMar>
              <w:top w:w="0" w:type="dxa"/>
              <w:left w:w="108" w:type="dxa"/>
              <w:bottom w:w="0" w:type="dxa"/>
              <w:right w:w="108" w:type="dxa"/>
            </w:tcMar>
          </w:tcPr>
          <w:p w:rsidR="0015494F" w:rsidRPr="0061704E" w:rsidRDefault="0015494F" w:rsidP="0061704E">
            <w:pPr>
              <w:rPr>
                <w:rFonts w:ascii="Times New Roman" w:hAnsi="Times New Roman" w:cs="Times New Roman"/>
              </w:rPr>
            </w:pPr>
            <w:r w:rsidRPr="0061704E">
              <w:rPr>
                <w:rFonts w:ascii="Times New Roman" w:hAnsi="Times New Roman" w:cs="Times New Roman"/>
              </w:rPr>
              <w:t>ОПК-1.</w:t>
            </w:r>
            <w:r>
              <w:rPr>
                <w:rFonts w:ascii="Times New Roman" w:hAnsi="Times New Roman" w:cs="Times New Roman"/>
              </w:rPr>
              <w:t>3</w:t>
            </w:r>
          </w:p>
        </w:tc>
        <w:tc>
          <w:tcPr>
            <w:tcW w:w="3778" w:type="dxa"/>
            <w:tcBorders>
              <w:right w:val="single" w:sz="8" w:space="0" w:color="000000"/>
            </w:tcBorders>
            <w:tcMar>
              <w:top w:w="0" w:type="dxa"/>
              <w:left w:w="10" w:type="dxa"/>
              <w:bottom w:w="0" w:type="dxa"/>
              <w:right w:w="10" w:type="dxa"/>
            </w:tcMar>
          </w:tcPr>
          <w:p w:rsidR="0015494F" w:rsidRDefault="0015494F" w:rsidP="003C0A68">
            <w:pPr>
              <w:rPr>
                <w:rFonts w:cs="Times New Roman"/>
              </w:rPr>
            </w:pPr>
            <w:r>
              <w:rPr>
                <w:rFonts w:ascii="Times New Roman" w:hAnsi="Times New Roman" w:cs="Times New Roman"/>
                <w:sz w:val="24"/>
                <w:szCs w:val="24"/>
              </w:rPr>
              <w:t>на уровне знаний:</w:t>
            </w:r>
            <w:r>
              <w:t xml:space="preserve"> </w:t>
            </w:r>
            <w:r w:rsidRPr="0061704E">
              <w:rPr>
                <w:rFonts w:ascii="Times New Roman" w:hAnsi="Times New Roman" w:cs="Times New Roman"/>
                <w:sz w:val="24"/>
                <w:szCs w:val="24"/>
              </w:rPr>
              <w:t>рекомендации по работе с информационно-коммуникационными технологиями для осуществления научно-исследовательской деятельности.</w:t>
            </w:r>
          </w:p>
          <w:p w:rsidR="0015494F" w:rsidRDefault="0015494F" w:rsidP="003C0A68">
            <w:pPr>
              <w:rPr>
                <w:rFonts w:cs="Times New Roman"/>
              </w:rPr>
            </w:pPr>
            <w:r>
              <w:rPr>
                <w:rFonts w:ascii="Times New Roman" w:hAnsi="Times New Roman" w:cs="Times New Roman"/>
                <w:sz w:val="24"/>
                <w:szCs w:val="24"/>
              </w:rPr>
              <w:t>на уровне умений:</w:t>
            </w:r>
            <w:r>
              <w:t xml:space="preserve"> </w:t>
            </w:r>
            <w:r w:rsidRPr="0061704E">
              <w:rPr>
                <w:rFonts w:ascii="Times New Roman" w:hAnsi="Times New Roman" w:cs="Times New Roman"/>
                <w:sz w:val="24"/>
                <w:szCs w:val="24"/>
              </w:rPr>
              <w:t>применять указанные информационно-коммуникационные технологии.</w:t>
            </w:r>
          </w:p>
          <w:p w:rsidR="0015494F" w:rsidRDefault="0015494F" w:rsidP="003C0A68">
            <w:pPr>
              <w:rPr>
                <w:rFonts w:cs="Times New Roman"/>
              </w:rPr>
            </w:pPr>
            <w:r>
              <w:rPr>
                <w:rFonts w:ascii="Times New Roman" w:hAnsi="Times New Roman" w:cs="Times New Roman"/>
                <w:sz w:val="24"/>
                <w:szCs w:val="24"/>
              </w:rPr>
              <w:t>на уровне навыков:</w:t>
            </w:r>
            <w:r>
              <w:t xml:space="preserve"> </w:t>
            </w:r>
            <w:r w:rsidRPr="0061704E">
              <w:rPr>
                <w:rFonts w:ascii="Times New Roman" w:hAnsi="Times New Roman" w:cs="Times New Roman"/>
                <w:sz w:val="24"/>
                <w:szCs w:val="24"/>
              </w:rPr>
              <w:t>работы с информационно-коммуникационными технологиями в научно-исследовательской деятельности.</w:t>
            </w:r>
          </w:p>
        </w:tc>
      </w:tr>
      <w:tr w:rsidR="0015494F" w:rsidTr="007D12B3">
        <w:trPr>
          <w:trHeight w:val="3794"/>
          <w:jc w:val="center"/>
        </w:trPr>
        <w:tc>
          <w:tcPr>
            <w:tcW w:w="3914" w:type="dxa"/>
            <w:tcBorders>
              <w:left w:val="single" w:sz="8" w:space="0" w:color="000000"/>
              <w:right w:val="single" w:sz="8" w:space="0" w:color="000000"/>
            </w:tcBorders>
          </w:tcPr>
          <w:p w:rsidR="0015494F" w:rsidRDefault="0015494F" w:rsidP="00017B6A">
            <w:pPr>
              <w:autoSpaceDE w:val="0"/>
              <w:autoSpaceDN w:val="0"/>
              <w:adjustRightInd w:val="0"/>
              <w:spacing w:after="0" w:line="240" w:lineRule="auto"/>
              <w:rPr>
                <w:rFonts w:ascii="Times New Roman" w:hAnsi="Times New Roman" w:cs="Times New Roman"/>
                <w:sz w:val="24"/>
                <w:szCs w:val="24"/>
              </w:rPr>
            </w:pPr>
          </w:p>
        </w:tc>
        <w:tc>
          <w:tcPr>
            <w:tcW w:w="1836" w:type="dxa"/>
            <w:tcBorders>
              <w:right w:val="single" w:sz="8" w:space="0" w:color="000000"/>
            </w:tcBorders>
            <w:tcMar>
              <w:top w:w="0" w:type="dxa"/>
              <w:left w:w="108" w:type="dxa"/>
              <w:bottom w:w="0" w:type="dxa"/>
              <w:right w:w="108" w:type="dxa"/>
            </w:tcMar>
          </w:tcPr>
          <w:p w:rsidR="0015494F" w:rsidRPr="0061704E" w:rsidRDefault="0015494F" w:rsidP="0061704E">
            <w:pPr>
              <w:rPr>
                <w:rFonts w:ascii="Times New Roman" w:hAnsi="Times New Roman" w:cs="Times New Roman"/>
              </w:rPr>
            </w:pPr>
            <w:r w:rsidRPr="0061704E">
              <w:rPr>
                <w:rFonts w:ascii="Times New Roman" w:hAnsi="Times New Roman" w:cs="Times New Roman"/>
              </w:rPr>
              <w:t>УК-5.</w:t>
            </w:r>
            <w:r w:rsidR="00DF4776">
              <w:rPr>
                <w:rFonts w:ascii="Times New Roman" w:hAnsi="Times New Roman" w:cs="Times New Roman"/>
              </w:rPr>
              <w:t>2</w:t>
            </w:r>
          </w:p>
        </w:tc>
        <w:tc>
          <w:tcPr>
            <w:tcW w:w="3778" w:type="dxa"/>
            <w:tcBorders>
              <w:right w:val="single" w:sz="8" w:space="0" w:color="000000"/>
            </w:tcBorders>
            <w:tcMar>
              <w:top w:w="0" w:type="dxa"/>
              <w:left w:w="10" w:type="dxa"/>
              <w:bottom w:w="0" w:type="dxa"/>
              <w:right w:w="10" w:type="dxa"/>
            </w:tcMar>
          </w:tcPr>
          <w:p w:rsidR="0015494F" w:rsidRDefault="0015494F" w:rsidP="003C0A68">
            <w:pPr>
              <w:rPr>
                <w:rFonts w:cs="Times New Roman"/>
              </w:rPr>
            </w:pPr>
            <w:r>
              <w:rPr>
                <w:rFonts w:ascii="Times New Roman" w:hAnsi="Times New Roman" w:cs="Times New Roman"/>
                <w:sz w:val="24"/>
                <w:szCs w:val="24"/>
              </w:rPr>
              <w:t>на уровне знаний:</w:t>
            </w:r>
            <w:r>
              <w:t xml:space="preserve"> </w:t>
            </w:r>
            <w:r w:rsidRPr="0061704E">
              <w:rPr>
                <w:rFonts w:ascii="Times New Roman" w:hAnsi="Times New Roman" w:cs="Times New Roman"/>
                <w:sz w:val="24"/>
                <w:szCs w:val="24"/>
              </w:rPr>
              <w:t>закономерности, факторы и аспекты профессионального и личностного развития.</w:t>
            </w:r>
          </w:p>
          <w:p w:rsidR="0015494F" w:rsidRDefault="0015494F" w:rsidP="003C0A68">
            <w:pPr>
              <w:rPr>
                <w:rFonts w:cs="Times New Roman"/>
              </w:rPr>
            </w:pPr>
            <w:r>
              <w:rPr>
                <w:rFonts w:ascii="Times New Roman" w:hAnsi="Times New Roman" w:cs="Times New Roman"/>
                <w:sz w:val="24"/>
                <w:szCs w:val="24"/>
              </w:rPr>
              <w:t xml:space="preserve">на уровне умений: </w:t>
            </w:r>
            <w:r w:rsidRPr="0061704E">
              <w:rPr>
                <w:rFonts w:ascii="Times New Roman" w:hAnsi="Times New Roman" w:cs="Times New Roman"/>
                <w:sz w:val="24"/>
                <w:szCs w:val="24"/>
              </w:rPr>
              <w:t>противостоять кризисам профессионального и личностного развития.</w:t>
            </w:r>
          </w:p>
          <w:p w:rsidR="0015494F" w:rsidRDefault="0015494F" w:rsidP="003C0A68">
            <w:pPr>
              <w:rPr>
                <w:rFonts w:cs="Times New Roman"/>
              </w:rPr>
            </w:pPr>
            <w:r>
              <w:rPr>
                <w:rFonts w:ascii="Times New Roman" w:hAnsi="Times New Roman" w:cs="Times New Roman"/>
                <w:sz w:val="24"/>
                <w:szCs w:val="24"/>
              </w:rPr>
              <w:t>на уровне навыков:</w:t>
            </w:r>
            <w:r>
              <w:t xml:space="preserve"> </w:t>
            </w:r>
            <w:r w:rsidRPr="0061704E">
              <w:rPr>
                <w:rFonts w:ascii="Times New Roman" w:hAnsi="Times New Roman" w:cs="Times New Roman"/>
                <w:sz w:val="24"/>
                <w:szCs w:val="24"/>
              </w:rPr>
              <w:t>работы над собственным профессиональным и личностным развитием.</w:t>
            </w:r>
          </w:p>
        </w:tc>
      </w:tr>
      <w:tr w:rsidR="007D12B3" w:rsidTr="006A33A7">
        <w:trPr>
          <w:trHeight w:val="2095"/>
          <w:jc w:val="center"/>
        </w:trPr>
        <w:tc>
          <w:tcPr>
            <w:tcW w:w="3914" w:type="dxa"/>
            <w:vMerge w:val="restart"/>
            <w:tcBorders>
              <w:left w:val="single" w:sz="8" w:space="0" w:color="000000"/>
              <w:right w:val="single" w:sz="8" w:space="0" w:color="000000"/>
            </w:tcBorders>
          </w:tcPr>
          <w:p w:rsidR="007D12B3" w:rsidRDefault="007D12B3" w:rsidP="00017B6A">
            <w:pPr>
              <w:autoSpaceDE w:val="0"/>
              <w:autoSpaceDN w:val="0"/>
              <w:adjustRightInd w:val="0"/>
              <w:spacing w:after="0" w:line="240" w:lineRule="auto"/>
              <w:rPr>
                <w:rFonts w:ascii="Times New Roman" w:hAnsi="Times New Roman" w:cs="Times New Roman"/>
                <w:sz w:val="24"/>
                <w:szCs w:val="24"/>
              </w:rPr>
            </w:pPr>
          </w:p>
        </w:tc>
        <w:tc>
          <w:tcPr>
            <w:tcW w:w="1836" w:type="dxa"/>
            <w:vMerge w:val="restart"/>
            <w:tcBorders>
              <w:right w:val="single" w:sz="8" w:space="0" w:color="000000"/>
            </w:tcBorders>
            <w:tcMar>
              <w:top w:w="0" w:type="dxa"/>
              <w:left w:w="108" w:type="dxa"/>
              <w:bottom w:w="0" w:type="dxa"/>
              <w:right w:w="108" w:type="dxa"/>
            </w:tcMar>
          </w:tcPr>
          <w:p w:rsidR="007D12B3" w:rsidRPr="00220DC8" w:rsidRDefault="007D12B3" w:rsidP="0096649E">
            <w:pPr>
              <w:jc w:val="both"/>
              <w:rPr>
                <w:sz w:val="24"/>
                <w:szCs w:val="24"/>
              </w:rPr>
            </w:pPr>
            <w:r w:rsidRPr="00220DC8">
              <w:rPr>
                <w:sz w:val="24"/>
                <w:szCs w:val="24"/>
              </w:rPr>
              <w:t>ПК-1</w:t>
            </w:r>
            <w:r>
              <w:rPr>
                <w:sz w:val="24"/>
                <w:szCs w:val="24"/>
              </w:rPr>
              <w:t>.3</w:t>
            </w:r>
          </w:p>
        </w:tc>
        <w:tc>
          <w:tcPr>
            <w:tcW w:w="3778" w:type="dxa"/>
            <w:tcBorders>
              <w:right w:val="single" w:sz="8" w:space="0" w:color="000000"/>
            </w:tcBorders>
            <w:tcMar>
              <w:top w:w="0" w:type="dxa"/>
              <w:left w:w="10" w:type="dxa"/>
              <w:bottom w:w="0" w:type="dxa"/>
              <w:right w:w="10" w:type="dxa"/>
            </w:tcMar>
            <w:vAlign w:val="center"/>
          </w:tcPr>
          <w:p w:rsidR="007D12B3" w:rsidRPr="00220DC8" w:rsidRDefault="007D12B3" w:rsidP="0096649E">
            <w:pPr>
              <w:jc w:val="both"/>
              <w:rPr>
                <w:b/>
                <w:i/>
                <w:color w:val="000000"/>
                <w:sz w:val="24"/>
                <w:szCs w:val="24"/>
              </w:rPr>
            </w:pPr>
            <w:r w:rsidRPr="00220DC8">
              <w:rPr>
                <w:b/>
                <w:i/>
                <w:color w:val="000000"/>
                <w:sz w:val="24"/>
                <w:szCs w:val="24"/>
              </w:rPr>
              <w:t>на уровне знаний:</w:t>
            </w:r>
            <w:r w:rsidRPr="00220DC8">
              <w:rPr>
                <w:sz w:val="24"/>
                <w:szCs w:val="24"/>
              </w:rPr>
              <w:t xml:space="preserve"> </w:t>
            </w:r>
            <w:r w:rsidRPr="00220DC8">
              <w:rPr>
                <w:color w:val="000000"/>
                <w:sz w:val="24"/>
                <w:szCs w:val="24"/>
              </w:rPr>
              <w:t>основные принципы построения рационального научного познания;</w:t>
            </w:r>
          </w:p>
        </w:tc>
      </w:tr>
      <w:tr w:rsidR="007D12B3" w:rsidTr="006A33A7">
        <w:trPr>
          <w:trHeight w:val="2093"/>
          <w:jc w:val="center"/>
        </w:trPr>
        <w:tc>
          <w:tcPr>
            <w:tcW w:w="3914" w:type="dxa"/>
            <w:vMerge/>
            <w:tcBorders>
              <w:left w:val="single" w:sz="8" w:space="0" w:color="000000"/>
              <w:right w:val="single" w:sz="8" w:space="0" w:color="000000"/>
            </w:tcBorders>
          </w:tcPr>
          <w:p w:rsidR="007D12B3" w:rsidRDefault="007D12B3" w:rsidP="00017B6A">
            <w:pPr>
              <w:autoSpaceDE w:val="0"/>
              <w:autoSpaceDN w:val="0"/>
              <w:adjustRightInd w:val="0"/>
              <w:spacing w:after="0" w:line="240" w:lineRule="auto"/>
              <w:rPr>
                <w:rFonts w:ascii="Times New Roman" w:hAnsi="Times New Roman" w:cs="Times New Roman"/>
                <w:sz w:val="24"/>
                <w:szCs w:val="24"/>
              </w:rPr>
            </w:pPr>
          </w:p>
        </w:tc>
        <w:tc>
          <w:tcPr>
            <w:tcW w:w="1836" w:type="dxa"/>
            <w:vMerge/>
            <w:tcBorders>
              <w:right w:val="single" w:sz="8" w:space="0" w:color="000000"/>
            </w:tcBorders>
            <w:tcMar>
              <w:top w:w="0" w:type="dxa"/>
              <w:left w:w="108" w:type="dxa"/>
              <w:bottom w:w="0" w:type="dxa"/>
              <w:right w:w="108" w:type="dxa"/>
            </w:tcMar>
            <w:vAlign w:val="center"/>
          </w:tcPr>
          <w:p w:rsidR="007D12B3" w:rsidRPr="0061704E" w:rsidRDefault="007D12B3" w:rsidP="0061704E">
            <w:pPr>
              <w:rPr>
                <w:rFonts w:ascii="Times New Roman" w:hAnsi="Times New Roman" w:cs="Times New Roman"/>
              </w:rPr>
            </w:pPr>
          </w:p>
        </w:tc>
        <w:tc>
          <w:tcPr>
            <w:tcW w:w="3778" w:type="dxa"/>
            <w:tcBorders>
              <w:right w:val="single" w:sz="8" w:space="0" w:color="000000"/>
            </w:tcBorders>
            <w:tcMar>
              <w:top w:w="0" w:type="dxa"/>
              <w:left w:w="10" w:type="dxa"/>
              <w:bottom w:w="0" w:type="dxa"/>
              <w:right w:w="10" w:type="dxa"/>
            </w:tcMar>
            <w:vAlign w:val="center"/>
          </w:tcPr>
          <w:p w:rsidR="007D12B3" w:rsidRDefault="007D12B3" w:rsidP="003C0A68">
            <w:pPr>
              <w:rPr>
                <w:rFonts w:ascii="Times New Roman" w:hAnsi="Times New Roman" w:cs="Times New Roman"/>
                <w:sz w:val="24"/>
                <w:szCs w:val="24"/>
              </w:rPr>
            </w:pPr>
            <w:r w:rsidRPr="00220DC8">
              <w:rPr>
                <w:b/>
                <w:i/>
                <w:kern w:val="52"/>
                <w:sz w:val="24"/>
                <w:szCs w:val="24"/>
              </w:rPr>
              <w:t>на уровне умений:</w:t>
            </w:r>
            <w:r w:rsidRPr="00220DC8">
              <w:rPr>
                <w:kern w:val="52"/>
                <w:sz w:val="24"/>
                <w:szCs w:val="24"/>
              </w:rPr>
              <w:t xml:space="preserve"> анализировать современные тенденции и проблемы научного познания;</w:t>
            </w:r>
          </w:p>
        </w:tc>
      </w:tr>
      <w:tr w:rsidR="007D12B3" w:rsidTr="006A33A7">
        <w:trPr>
          <w:trHeight w:val="2093"/>
          <w:jc w:val="center"/>
        </w:trPr>
        <w:tc>
          <w:tcPr>
            <w:tcW w:w="3914" w:type="dxa"/>
            <w:vMerge/>
            <w:tcBorders>
              <w:left w:val="single" w:sz="8" w:space="0" w:color="000000"/>
              <w:bottom w:val="single" w:sz="8" w:space="0" w:color="000000"/>
              <w:right w:val="single" w:sz="8" w:space="0" w:color="000000"/>
            </w:tcBorders>
          </w:tcPr>
          <w:p w:rsidR="007D12B3" w:rsidRDefault="007D12B3" w:rsidP="00017B6A">
            <w:pPr>
              <w:autoSpaceDE w:val="0"/>
              <w:autoSpaceDN w:val="0"/>
              <w:adjustRightInd w:val="0"/>
              <w:spacing w:after="0" w:line="240" w:lineRule="auto"/>
              <w:rPr>
                <w:rFonts w:ascii="Times New Roman" w:hAnsi="Times New Roman" w:cs="Times New Roman"/>
                <w:sz w:val="24"/>
                <w:szCs w:val="24"/>
              </w:rPr>
            </w:pPr>
          </w:p>
        </w:tc>
        <w:tc>
          <w:tcPr>
            <w:tcW w:w="1836" w:type="dxa"/>
            <w:vMerge/>
            <w:tcBorders>
              <w:bottom w:val="single" w:sz="8" w:space="0" w:color="000000"/>
              <w:right w:val="single" w:sz="8" w:space="0" w:color="000000"/>
            </w:tcBorders>
            <w:tcMar>
              <w:top w:w="0" w:type="dxa"/>
              <w:left w:w="108" w:type="dxa"/>
              <w:bottom w:w="0" w:type="dxa"/>
              <w:right w:w="108" w:type="dxa"/>
            </w:tcMar>
            <w:vAlign w:val="center"/>
          </w:tcPr>
          <w:p w:rsidR="007D12B3" w:rsidRPr="0061704E" w:rsidRDefault="007D12B3" w:rsidP="0061704E">
            <w:pPr>
              <w:rPr>
                <w:rFonts w:ascii="Times New Roman" w:hAnsi="Times New Roman" w:cs="Times New Roman"/>
              </w:rPr>
            </w:pPr>
          </w:p>
        </w:tc>
        <w:tc>
          <w:tcPr>
            <w:tcW w:w="3778" w:type="dxa"/>
            <w:tcBorders>
              <w:right w:val="single" w:sz="8" w:space="0" w:color="000000"/>
            </w:tcBorders>
            <w:tcMar>
              <w:top w:w="0" w:type="dxa"/>
              <w:left w:w="10" w:type="dxa"/>
              <w:bottom w:w="0" w:type="dxa"/>
              <w:right w:w="10" w:type="dxa"/>
            </w:tcMar>
            <w:vAlign w:val="center"/>
          </w:tcPr>
          <w:p w:rsidR="007D12B3" w:rsidRDefault="007D12B3" w:rsidP="003C0A68">
            <w:pPr>
              <w:rPr>
                <w:rFonts w:ascii="Times New Roman" w:hAnsi="Times New Roman" w:cs="Times New Roman"/>
                <w:sz w:val="24"/>
                <w:szCs w:val="24"/>
              </w:rPr>
            </w:pPr>
            <w:r w:rsidRPr="00220DC8">
              <w:rPr>
                <w:b/>
                <w:i/>
                <w:color w:val="000000"/>
                <w:sz w:val="24"/>
                <w:szCs w:val="24"/>
              </w:rPr>
              <w:t>на уровне навыков:</w:t>
            </w:r>
            <w:r w:rsidRPr="00220DC8">
              <w:rPr>
                <w:kern w:val="52"/>
                <w:sz w:val="24"/>
                <w:szCs w:val="24"/>
              </w:rPr>
              <w:t xml:space="preserve"> навыками разработки и построения концепции научного исследования.</w:t>
            </w:r>
          </w:p>
        </w:tc>
      </w:tr>
    </w:tbl>
    <w:p w:rsidR="001B041A" w:rsidRDefault="001B041A" w:rsidP="001B041A">
      <w:pPr>
        <w:spacing w:before="40" w:after="0"/>
        <w:ind w:left="142" w:firstLine="709"/>
        <w:jc w:val="both"/>
        <w:rPr>
          <w:rFonts w:ascii="Times New Roman" w:eastAsia="Times New Roman" w:hAnsi="Times New Roman" w:cs="Times New Roman"/>
          <w:b/>
          <w:sz w:val="28"/>
          <w:szCs w:val="28"/>
          <w:lang w:eastAsia="ru-RU"/>
        </w:rPr>
      </w:pPr>
    </w:p>
    <w:p w:rsidR="003C0A68" w:rsidRDefault="003C0A68" w:rsidP="001B041A">
      <w:pPr>
        <w:spacing w:before="40" w:after="0"/>
        <w:ind w:left="142" w:firstLine="709"/>
        <w:jc w:val="both"/>
        <w:rPr>
          <w:rFonts w:ascii="Times New Roman" w:eastAsia="Times New Roman" w:hAnsi="Times New Roman" w:cs="Times New Roman"/>
          <w:b/>
          <w:sz w:val="28"/>
          <w:szCs w:val="28"/>
          <w:lang w:eastAsia="ru-RU"/>
        </w:rPr>
      </w:pPr>
    </w:p>
    <w:p w:rsidR="003C0A68" w:rsidRDefault="003C0A68" w:rsidP="001B041A">
      <w:pPr>
        <w:spacing w:before="40" w:after="0"/>
        <w:ind w:left="142" w:firstLine="709"/>
        <w:jc w:val="both"/>
        <w:rPr>
          <w:rFonts w:ascii="Times New Roman" w:eastAsia="Times New Roman" w:hAnsi="Times New Roman" w:cs="Times New Roman"/>
          <w:b/>
          <w:sz w:val="28"/>
          <w:szCs w:val="28"/>
          <w:lang w:eastAsia="ru-RU"/>
        </w:rPr>
      </w:pPr>
    </w:p>
    <w:p w:rsidR="003C0A68" w:rsidRDefault="003C0A68" w:rsidP="001B041A">
      <w:pPr>
        <w:spacing w:before="40" w:after="0"/>
        <w:ind w:left="142" w:firstLine="709"/>
        <w:jc w:val="both"/>
        <w:rPr>
          <w:rFonts w:ascii="Times New Roman" w:eastAsia="Times New Roman" w:hAnsi="Times New Roman" w:cs="Times New Roman"/>
          <w:b/>
          <w:sz w:val="28"/>
          <w:szCs w:val="28"/>
          <w:lang w:eastAsia="ru-RU"/>
        </w:rPr>
      </w:pPr>
    </w:p>
    <w:p w:rsidR="003C0A68" w:rsidRDefault="003C0A68" w:rsidP="001B041A">
      <w:pPr>
        <w:spacing w:before="40" w:after="0"/>
        <w:ind w:left="142" w:firstLine="709"/>
        <w:jc w:val="both"/>
        <w:rPr>
          <w:rFonts w:ascii="Times New Roman" w:eastAsia="Times New Roman" w:hAnsi="Times New Roman" w:cs="Times New Roman"/>
          <w:b/>
          <w:sz w:val="28"/>
          <w:szCs w:val="28"/>
          <w:lang w:eastAsia="ru-RU"/>
        </w:rPr>
      </w:pPr>
    </w:p>
    <w:p w:rsidR="003C0A68" w:rsidRPr="002461F1" w:rsidRDefault="003C0A68" w:rsidP="001B041A">
      <w:pPr>
        <w:spacing w:before="40" w:after="0"/>
        <w:ind w:left="142" w:firstLine="709"/>
        <w:jc w:val="both"/>
        <w:rPr>
          <w:rFonts w:ascii="Times New Roman" w:eastAsia="Times New Roman" w:hAnsi="Times New Roman" w:cs="Times New Roman"/>
          <w:b/>
          <w:sz w:val="28"/>
          <w:szCs w:val="28"/>
          <w:lang w:eastAsia="ru-RU"/>
        </w:rPr>
      </w:pPr>
    </w:p>
    <w:p w:rsidR="007D17FB" w:rsidRPr="007D17FB" w:rsidRDefault="007D17FB" w:rsidP="007D17FB">
      <w:pPr>
        <w:keepNext/>
        <w:spacing w:after="0" w:line="240" w:lineRule="auto"/>
        <w:ind w:left="432" w:hanging="432"/>
        <w:jc w:val="both"/>
        <w:outlineLvl w:val="0"/>
        <w:rPr>
          <w:rFonts w:ascii="Times New Roman" w:eastAsia="Times New Roman" w:hAnsi="Times New Roman" w:cs="Times New Roman"/>
          <w:b/>
          <w:sz w:val="28"/>
          <w:szCs w:val="28"/>
          <w:lang w:eastAsia="ru-RU"/>
        </w:rPr>
      </w:pPr>
      <w:bookmarkStart w:id="7" w:name="_Toc488840736"/>
      <w:bookmarkStart w:id="8" w:name="_Toc510178613"/>
      <w:r w:rsidRPr="007D17FB">
        <w:rPr>
          <w:rFonts w:ascii="Times New Roman" w:eastAsia="Times New Roman" w:hAnsi="Times New Roman" w:cs="Times New Roman"/>
          <w:b/>
          <w:sz w:val="28"/>
          <w:szCs w:val="28"/>
          <w:lang w:eastAsia="ru-RU"/>
        </w:rPr>
        <w:t>Объем и место дисциплины в структуре образовательной программы</w:t>
      </w:r>
      <w:bookmarkEnd w:id="7"/>
      <w:bookmarkEnd w:id="8"/>
    </w:p>
    <w:p w:rsidR="007D17FB" w:rsidRPr="007D17FB" w:rsidRDefault="007D17FB" w:rsidP="007D17FB">
      <w:pPr>
        <w:keepNext/>
        <w:spacing w:after="0" w:line="240" w:lineRule="auto"/>
        <w:ind w:left="432"/>
        <w:jc w:val="both"/>
        <w:outlineLvl w:val="0"/>
        <w:rPr>
          <w:rFonts w:ascii="Times New Roman" w:eastAsia="Times New Roman" w:hAnsi="Times New Roman" w:cs="Times New Roman"/>
          <w:bCs/>
          <w:sz w:val="24"/>
          <w:szCs w:val="24"/>
          <w:lang w:eastAsia="ru-RU"/>
        </w:rPr>
      </w:pPr>
    </w:p>
    <w:p w:rsidR="007D17FB" w:rsidRPr="007D17FB" w:rsidRDefault="007D17FB" w:rsidP="007D17FB">
      <w:pPr>
        <w:keepNext/>
        <w:spacing w:before="240" w:after="60" w:line="240" w:lineRule="auto"/>
        <w:outlineLvl w:val="2"/>
        <w:rPr>
          <w:rFonts w:ascii="Times New Roman" w:eastAsia="Times New Roman" w:hAnsi="Times New Roman" w:cs="Times New Roman"/>
          <w:b/>
          <w:bCs/>
          <w:sz w:val="24"/>
          <w:szCs w:val="24"/>
          <w:lang w:eastAsia="ru-RU"/>
        </w:rPr>
      </w:pPr>
      <w:r w:rsidRPr="007D17FB">
        <w:rPr>
          <w:rFonts w:ascii="Times New Roman" w:eastAsia="Times New Roman" w:hAnsi="Times New Roman" w:cs="Times New Roman"/>
          <w:b/>
          <w:bCs/>
          <w:sz w:val="24"/>
          <w:szCs w:val="24"/>
          <w:lang w:eastAsia="ru-RU"/>
        </w:rPr>
        <w:t>Объем дисциплины</w:t>
      </w:r>
    </w:p>
    <w:p w:rsidR="007D17FB" w:rsidRPr="007D17FB" w:rsidRDefault="007D17FB" w:rsidP="007D17FB">
      <w:pPr>
        <w:spacing w:after="0" w:line="240" w:lineRule="auto"/>
        <w:ind w:firstLine="426"/>
        <w:jc w:val="both"/>
        <w:rPr>
          <w:rFonts w:ascii="Times New Roman" w:eastAsia="Calibri" w:hAnsi="Times New Roman" w:cs="Times New Roman"/>
          <w:sz w:val="24"/>
          <w:szCs w:val="24"/>
        </w:rPr>
      </w:pPr>
    </w:p>
    <w:p w:rsidR="007D17FB" w:rsidRPr="007D17FB" w:rsidRDefault="007D17FB" w:rsidP="007D17FB">
      <w:pPr>
        <w:spacing w:after="0" w:line="360" w:lineRule="auto"/>
        <w:rPr>
          <w:rFonts w:ascii="Times New Roman" w:eastAsia="Calibri" w:hAnsi="Times New Roman" w:cs="Times New Roman"/>
          <w:sz w:val="24"/>
          <w:szCs w:val="24"/>
        </w:rPr>
      </w:pPr>
      <w:r w:rsidRPr="007D17FB">
        <w:rPr>
          <w:rFonts w:ascii="Times New Roman" w:eastAsia="Calibri" w:hAnsi="Times New Roman" w:cs="Times New Roman"/>
          <w:sz w:val="24"/>
          <w:szCs w:val="24"/>
        </w:rPr>
        <w:t>Общая трудоемкость дисциплины составляет 1  зачетную единицу,  36  академических часов, 27 астрономических часов.</w:t>
      </w:r>
    </w:p>
    <w:p w:rsidR="007D17FB" w:rsidRPr="007D17FB" w:rsidRDefault="007D17FB" w:rsidP="007D17FB">
      <w:pPr>
        <w:spacing w:after="0" w:line="240" w:lineRule="auto"/>
        <w:jc w:val="center"/>
        <w:rPr>
          <w:rFonts w:ascii="Times New Roman" w:eastAsia="Calibri" w:hAnsi="Times New Roman" w:cs="Times New Roman"/>
          <w:b/>
          <w:sz w:val="24"/>
          <w:szCs w:val="24"/>
        </w:rPr>
      </w:pPr>
    </w:p>
    <w:p w:rsidR="007D17FB" w:rsidRPr="007D17FB" w:rsidRDefault="007D17FB" w:rsidP="007D17FB">
      <w:pPr>
        <w:spacing w:after="0" w:line="240" w:lineRule="auto"/>
        <w:jc w:val="center"/>
        <w:rPr>
          <w:rFonts w:ascii="Times New Roman" w:eastAsia="Calibri" w:hAnsi="Times New Roman" w:cs="Times New Roman"/>
          <w:b/>
          <w:sz w:val="24"/>
          <w:szCs w:val="24"/>
        </w:rPr>
      </w:pPr>
      <w:r w:rsidRPr="007D17FB">
        <w:rPr>
          <w:rFonts w:ascii="Times New Roman" w:eastAsia="Calibri" w:hAnsi="Times New Roman" w:cs="Times New Roman"/>
          <w:b/>
          <w:sz w:val="24"/>
          <w:szCs w:val="24"/>
        </w:rPr>
        <w:t>Объем дисциплины и виды учебной работы для очной формы обучения.</w:t>
      </w:r>
    </w:p>
    <w:p w:rsidR="007D17FB" w:rsidRPr="007D17FB" w:rsidRDefault="007D17FB" w:rsidP="007D17FB">
      <w:pPr>
        <w:spacing w:after="0" w:line="240" w:lineRule="auto"/>
        <w:ind w:left="426"/>
        <w:contextualSpacing/>
        <w:jc w:val="right"/>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2926"/>
        <w:gridCol w:w="2325"/>
      </w:tblGrid>
      <w:tr w:rsidR="007D17FB" w:rsidRPr="007D17FB" w:rsidTr="00AC1AE0">
        <w:trPr>
          <w:jc w:val="center"/>
        </w:trPr>
        <w:tc>
          <w:tcPr>
            <w:tcW w:w="4319" w:type="dxa"/>
            <w:tcBorders>
              <w:top w:val="single" w:sz="4" w:space="0" w:color="auto"/>
              <w:left w:val="single" w:sz="4" w:space="0" w:color="auto"/>
              <w:bottom w:val="single" w:sz="4" w:space="0" w:color="auto"/>
              <w:right w:val="single" w:sz="4" w:space="0" w:color="auto"/>
            </w:tcBorders>
            <w:vAlign w:val="center"/>
          </w:tcPr>
          <w:p w:rsidR="007D17FB" w:rsidRPr="007D17FB" w:rsidRDefault="007D17FB" w:rsidP="007D17FB">
            <w:pPr>
              <w:spacing w:after="0" w:line="240" w:lineRule="auto"/>
              <w:ind w:firstLine="709"/>
              <w:jc w:val="both"/>
              <w:rPr>
                <w:rFonts w:ascii="Times New Roman" w:eastAsia="Times New Roman" w:hAnsi="Times New Roman" w:cs="Times New Roman"/>
                <w:sz w:val="24"/>
                <w:szCs w:val="24"/>
                <w:lang w:eastAsia="ru-RU"/>
              </w:rPr>
            </w:pPr>
            <w:r w:rsidRPr="007D17FB">
              <w:rPr>
                <w:rFonts w:ascii="Times New Roman" w:eastAsia="Times New Roman" w:hAnsi="Times New Roman" w:cs="Times New Roman"/>
                <w:sz w:val="24"/>
                <w:szCs w:val="24"/>
                <w:lang w:eastAsia="ru-RU"/>
              </w:rPr>
              <w:t xml:space="preserve">              Вид работы</w:t>
            </w:r>
          </w:p>
        </w:tc>
        <w:tc>
          <w:tcPr>
            <w:tcW w:w="2926" w:type="dxa"/>
            <w:tcBorders>
              <w:top w:val="single" w:sz="4" w:space="0" w:color="auto"/>
              <w:left w:val="single" w:sz="4" w:space="0" w:color="auto"/>
              <w:bottom w:val="single" w:sz="4" w:space="0" w:color="auto"/>
              <w:right w:val="single" w:sz="4" w:space="0" w:color="auto"/>
            </w:tcBorders>
            <w:vAlign w:val="center"/>
          </w:tcPr>
          <w:p w:rsidR="007D17FB" w:rsidRPr="007D17FB" w:rsidRDefault="007D17FB" w:rsidP="007D17FB">
            <w:pPr>
              <w:spacing w:after="0" w:line="240" w:lineRule="auto"/>
              <w:jc w:val="center"/>
              <w:rPr>
                <w:rFonts w:ascii="Times New Roman" w:eastAsia="Calibri" w:hAnsi="Times New Roman" w:cs="Times New Roman"/>
                <w:b/>
                <w:sz w:val="20"/>
                <w:szCs w:val="20"/>
              </w:rPr>
            </w:pPr>
            <w:r w:rsidRPr="007D17FB">
              <w:rPr>
                <w:rFonts w:ascii="Times New Roman" w:eastAsia="Calibri" w:hAnsi="Times New Roman" w:cs="Times New Roman"/>
                <w:b/>
                <w:sz w:val="20"/>
                <w:szCs w:val="20"/>
              </w:rPr>
              <w:t>Трудоемкость</w:t>
            </w:r>
          </w:p>
          <w:p w:rsidR="007D17FB" w:rsidRPr="007D17FB" w:rsidRDefault="007D17FB" w:rsidP="007D17FB">
            <w:pPr>
              <w:spacing w:after="0" w:line="240" w:lineRule="auto"/>
              <w:jc w:val="center"/>
              <w:rPr>
                <w:rFonts w:ascii="Times New Roman" w:eastAsia="Times New Roman" w:hAnsi="Times New Roman" w:cs="Times New Roman"/>
                <w:sz w:val="24"/>
                <w:szCs w:val="24"/>
                <w:lang w:eastAsia="ru-RU"/>
              </w:rPr>
            </w:pPr>
            <w:r w:rsidRPr="007D17FB">
              <w:rPr>
                <w:rFonts w:ascii="Times New Roman" w:eastAsia="Calibri" w:hAnsi="Times New Roman" w:cs="Times New Roman"/>
                <w:b/>
                <w:sz w:val="20"/>
                <w:szCs w:val="20"/>
              </w:rPr>
              <w:t xml:space="preserve"> (в </w:t>
            </w:r>
            <w:proofErr w:type="spellStart"/>
            <w:r w:rsidRPr="007D17FB">
              <w:rPr>
                <w:rFonts w:ascii="Times New Roman" w:eastAsia="Calibri" w:hAnsi="Times New Roman" w:cs="Times New Roman"/>
                <w:b/>
                <w:sz w:val="20"/>
                <w:szCs w:val="20"/>
              </w:rPr>
              <w:t>академ</w:t>
            </w:r>
            <w:proofErr w:type="spellEnd"/>
            <w:r w:rsidRPr="007D17FB">
              <w:rPr>
                <w:rFonts w:ascii="Times New Roman" w:eastAsia="Calibri" w:hAnsi="Times New Roman" w:cs="Times New Roman"/>
                <w:b/>
                <w:sz w:val="20"/>
                <w:szCs w:val="20"/>
              </w:rPr>
              <w:t>. часах)</w:t>
            </w:r>
          </w:p>
        </w:tc>
        <w:tc>
          <w:tcPr>
            <w:tcW w:w="2325" w:type="dxa"/>
            <w:tcBorders>
              <w:top w:val="single" w:sz="4" w:space="0" w:color="auto"/>
              <w:left w:val="single" w:sz="4" w:space="0" w:color="auto"/>
              <w:bottom w:val="single" w:sz="4" w:space="0" w:color="auto"/>
              <w:right w:val="single" w:sz="4" w:space="0" w:color="auto"/>
            </w:tcBorders>
          </w:tcPr>
          <w:p w:rsidR="007D17FB" w:rsidRPr="007D17FB" w:rsidRDefault="007D17FB" w:rsidP="007D17FB">
            <w:pPr>
              <w:spacing w:after="0" w:line="240" w:lineRule="auto"/>
              <w:jc w:val="center"/>
              <w:rPr>
                <w:rFonts w:ascii="Times New Roman" w:eastAsia="Calibri" w:hAnsi="Times New Roman" w:cs="Times New Roman"/>
                <w:b/>
                <w:sz w:val="20"/>
                <w:szCs w:val="20"/>
              </w:rPr>
            </w:pPr>
            <w:r w:rsidRPr="007D17FB">
              <w:rPr>
                <w:rFonts w:ascii="Times New Roman" w:eastAsia="Calibri" w:hAnsi="Times New Roman" w:cs="Times New Roman"/>
                <w:b/>
                <w:sz w:val="20"/>
                <w:szCs w:val="20"/>
              </w:rPr>
              <w:t>Трудоемкость</w:t>
            </w:r>
          </w:p>
          <w:p w:rsidR="007D17FB" w:rsidRPr="007D17FB" w:rsidRDefault="007D17FB" w:rsidP="007D17FB">
            <w:pPr>
              <w:spacing w:after="0" w:line="240" w:lineRule="auto"/>
              <w:jc w:val="center"/>
              <w:rPr>
                <w:rFonts w:ascii="Times New Roman" w:eastAsia="Times New Roman" w:hAnsi="Times New Roman" w:cs="Times New Roman"/>
                <w:sz w:val="24"/>
                <w:szCs w:val="24"/>
                <w:lang w:eastAsia="ru-RU"/>
              </w:rPr>
            </w:pPr>
            <w:r w:rsidRPr="007D17FB">
              <w:rPr>
                <w:rFonts w:ascii="Times New Roman" w:eastAsia="Calibri" w:hAnsi="Times New Roman" w:cs="Times New Roman"/>
                <w:b/>
                <w:sz w:val="20"/>
                <w:szCs w:val="20"/>
              </w:rPr>
              <w:t xml:space="preserve">(в </w:t>
            </w:r>
            <w:proofErr w:type="spellStart"/>
            <w:r w:rsidRPr="007D17FB">
              <w:rPr>
                <w:rFonts w:ascii="Times New Roman" w:eastAsia="Calibri" w:hAnsi="Times New Roman" w:cs="Times New Roman"/>
                <w:b/>
                <w:sz w:val="20"/>
                <w:szCs w:val="20"/>
              </w:rPr>
              <w:t>астрон</w:t>
            </w:r>
            <w:proofErr w:type="gramStart"/>
            <w:r w:rsidRPr="007D17FB">
              <w:rPr>
                <w:rFonts w:ascii="Times New Roman" w:eastAsia="Calibri" w:hAnsi="Times New Roman" w:cs="Times New Roman"/>
                <w:b/>
                <w:sz w:val="20"/>
                <w:szCs w:val="20"/>
              </w:rPr>
              <w:t>.ч</w:t>
            </w:r>
            <w:proofErr w:type="gramEnd"/>
            <w:r w:rsidRPr="007D17FB">
              <w:rPr>
                <w:rFonts w:ascii="Times New Roman" w:eastAsia="Calibri" w:hAnsi="Times New Roman" w:cs="Times New Roman"/>
                <w:b/>
                <w:sz w:val="20"/>
                <w:szCs w:val="20"/>
              </w:rPr>
              <w:t>асах</w:t>
            </w:r>
            <w:proofErr w:type="spellEnd"/>
            <w:r w:rsidRPr="007D17FB">
              <w:rPr>
                <w:rFonts w:ascii="Times New Roman" w:eastAsia="Calibri" w:hAnsi="Times New Roman" w:cs="Times New Roman"/>
                <w:b/>
                <w:sz w:val="20"/>
                <w:szCs w:val="20"/>
              </w:rPr>
              <w:t>)</w:t>
            </w:r>
          </w:p>
        </w:tc>
      </w:tr>
      <w:tr w:rsidR="007D17FB" w:rsidRPr="007D17FB" w:rsidTr="00AC1AE0">
        <w:trPr>
          <w:jc w:val="center"/>
        </w:trPr>
        <w:tc>
          <w:tcPr>
            <w:tcW w:w="4319" w:type="dxa"/>
            <w:tcBorders>
              <w:top w:val="single" w:sz="4" w:space="0" w:color="auto"/>
              <w:left w:val="single" w:sz="4" w:space="0" w:color="auto"/>
              <w:bottom w:val="single" w:sz="4" w:space="0" w:color="auto"/>
              <w:right w:val="single" w:sz="4" w:space="0" w:color="auto"/>
            </w:tcBorders>
          </w:tcPr>
          <w:p w:rsidR="007D17FB" w:rsidRPr="007D17FB" w:rsidRDefault="007D17FB" w:rsidP="007D17FB">
            <w:pPr>
              <w:spacing w:after="0" w:line="240" w:lineRule="auto"/>
              <w:rPr>
                <w:rFonts w:ascii="Times New Roman" w:eastAsia="Calibri" w:hAnsi="Times New Roman" w:cs="Times New Roman"/>
                <w:b/>
                <w:sz w:val="24"/>
                <w:szCs w:val="24"/>
              </w:rPr>
            </w:pPr>
            <w:r w:rsidRPr="007D17FB">
              <w:rPr>
                <w:rFonts w:ascii="Times New Roman" w:eastAsia="Calibri" w:hAnsi="Times New Roman" w:cs="Times New Roman"/>
                <w:b/>
                <w:sz w:val="24"/>
                <w:szCs w:val="24"/>
              </w:rPr>
              <w:t>Общая трудоемкость</w:t>
            </w:r>
          </w:p>
        </w:tc>
        <w:tc>
          <w:tcPr>
            <w:tcW w:w="2926" w:type="dxa"/>
            <w:tcBorders>
              <w:top w:val="single" w:sz="4" w:space="0" w:color="auto"/>
              <w:left w:val="single" w:sz="4" w:space="0" w:color="auto"/>
              <w:bottom w:val="single" w:sz="4" w:space="0" w:color="auto"/>
              <w:right w:val="single" w:sz="4" w:space="0" w:color="auto"/>
            </w:tcBorders>
            <w:vAlign w:val="center"/>
          </w:tcPr>
          <w:p w:rsidR="007D17FB" w:rsidRPr="007D17FB" w:rsidRDefault="007D17FB" w:rsidP="007D17FB">
            <w:pPr>
              <w:spacing w:after="0" w:line="240" w:lineRule="auto"/>
              <w:ind w:firstLine="34"/>
              <w:jc w:val="center"/>
              <w:rPr>
                <w:rFonts w:ascii="Times New Roman" w:eastAsia="Times New Roman" w:hAnsi="Times New Roman" w:cs="Times New Roman"/>
                <w:b/>
                <w:sz w:val="24"/>
                <w:szCs w:val="24"/>
                <w:lang w:eastAsia="ru-RU"/>
              </w:rPr>
            </w:pPr>
            <w:r w:rsidRPr="007D17FB">
              <w:rPr>
                <w:rFonts w:ascii="Times New Roman" w:eastAsia="Times New Roman" w:hAnsi="Times New Roman" w:cs="Times New Roman"/>
                <w:b/>
                <w:sz w:val="24"/>
                <w:szCs w:val="24"/>
                <w:lang w:eastAsia="ru-RU"/>
              </w:rPr>
              <w:t>36</w:t>
            </w:r>
          </w:p>
        </w:tc>
        <w:tc>
          <w:tcPr>
            <w:tcW w:w="2325" w:type="dxa"/>
            <w:tcBorders>
              <w:top w:val="single" w:sz="4" w:space="0" w:color="auto"/>
              <w:left w:val="single" w:sz="4" w:space="0" w:color="auto"/>
              <w:bottom w:val="single" w:sz="4" w:space="0" w:color="auto"/>
              <w:right w:val="single" w:sz="4" w:space="0" w:color="auto"/>
            </w:tcBorders>
            <w:vAlign w:val="bottom"/>
          </w:tcPr>
          <w:p w:rsidR="007D17FB" w:rsidRPr="007D17FB" w:rsidRDefault="007D17FB" w:rsidP="007D17FB">
            <w:pPr>
              <w:spacing w:after="0" w:line="240" w:lineRule="auto"/>
              <w:ind w:firstLine="709"/>
              <w:jc w:val="right"/>
              <w:rPr>
                <w:rFonts w:ascii="Calibri" w:eastAsia="Calibri" w:hAnsi="Calibri" w:cs="Calibri"/>
                <w:color w:val="000000"/>
                <w:sz w:val="24"/>
                <w:szCs w:val="24"/>
              </w:rPr>
            </w:pPr>
            <w:r w:rsidRPr="007D17FB">
              <w:rPr>
                <w:rFonts w:ascii="Calibri" w:eastAsia="Calibri" w:hAnsi="Calibri" w:cs="Calibri"/>
                <w:color w:val="000000"/>
              </w:rPr>
              <w:t>27</w:t>
            </w:r>
          </w:p>
        </w:tc>
      </w:tr>
      <w:tr w:rsidR="007D17FB" w:rsidRPr="007D17FB" w:rsidTr="00AC1AE0">
        <w:trPr>
          <w:jc w:val="center"/>
        </w:trPr>
        <w:tc>
          <w:tcPr>
            <w:tcW w:w="4319" w:type="dxa"/>
            <w:tcBorders>
              <w:top w:val="single" w:sz="4" w:space="0" w:color="auto"/>
              <w:left w:val="single" w:sz="4" w:space="0" w:color="auto"/>
              <w:bottom w:val="single" w:sz="4" w:space="0" w:color="auto"/>
              <w:right w:val="single" w:sz="4" w:space="0" w:color="auto"/>
            </w:tcBorders>
          </w:tcPr>
          <w:p w:rsidR="007D17FB" w:rsidRPr="007D17FB" w:rsidRDefault="007D17FB" w:rsidP="007D17FB">
            <w:pPr>
              <w:spacing w:after="0" w:line="240" w:lineRule="auto"/>
              <w:rPr>
                <w:rFonts w:ascii="Times New Roman" w:eastAsia="Calibri" w:hAnsi="Times New Roman" w:cs="Times New Roman"/>
                <w:b/>
                <w:sz w:val="24"/>
                <w:szCs w:val="24"/>
              </w:rPr>
            </w:pPr>
            <w:r w:rsidRPr="007D17FB">
              <w:rPr>
                <w:rFonts w:ascii="Times New Roman" w:eastAsia="Calibri" w:hAnsi="Times New Roman" w:cs="Times New Roman"/>
                <w:b/>
                <w:sz w:val="24"/>
                <w:szCs w:val="24"/>
              </w:rPr>
              <w:t>Контактная работа с преподавателем</w:t>
            </w:r>
          </w:p>
        </w:tc>
        <w:tc>
          <w:tcPr>
            <w:tcW w:w="2926" w:type="dxa"/>
            <w:tcBorders>
              <w:top w:val="single" w:sz="4" w:space="0" w:color="auto"/>
              <w:left w:val="single" w:sz="4" w:space="0" w:color="auto"/>
              <w:bottom w:val="single" w:sz="4" w:space="0" w:color="auto"/>
              <w:right w:val="single" w:sz="4" w:space="0" w:color="auto"/>
            </w:tcBorders>
            <w:vAlign w:val="center"/>
          </w:tcPr>
          <w:p w:rsidR="007D17FB" w:rsidRPr="007D17FB" w:rsidRDefault="007D17FB" w:rsidP="007D17FB">
            <w:pPr>
              <w:spacing w:after="0" w:line="240" w:lineRule="auto"/>
              <w:ind w:firstLine="34"/>
              <w:jc w:val="center"/>
              <w:rPr>
                <w:rFonts w:ascii="Times New Roman" w:eastAsia="Times New Roman" w:hAnsi="Times New Roman" w:cs="Times New Roman"/>
                <w:b/>
                <w:i/>
                <w:sz w:val="24"/>
                <w:szCs w:val="24"/>
                <w:lang w:eastAsia="ru-RU"/>
              </w:rPr>
            </w:pPr>
            <w:r w:rsidRPr="007D17FB">
              <w:rPr>
                <w:rFonts w:ascii="Times New Roman" w:eastAsia="Times New Roman" w:hAnsi="Times New Roman" w:cs="Times New Roman"/>
                <w:b/>
                <w:i/>
                <w:sz w:val="24"/>
                <w:szCs w:val="24"/>
                <w:lang w:eastAsia="ru-RU"/>
              </w:rPr>
              <w:t>12</w:t>
            </w:r>
          </w:p>
        </w:tc>
        <w:tc>
          <w:tcPr>
            <w:tcW w:w="2325" w:type="dxa"/>
            <w:tcBorders>
              <w:top w:val="single" w:sz="4" w:space="0" w:color="auto"/>
              <w:left w:val="single" w:sz="4" w:space="0" w:color="auto"/>
              <w:bottom w:val="single" w:sz="4" w:space="0" w:color="auto"/>
              <w:right w:val="single" w:sz="4" w:space="0" w:color="auto"/>
            </w:tcBorders>
            <w:vAlign w:val="bottom"/>
          </w:tcPr>
          <w:p w:rsidR="007D17FB" w:rsidRPr="007D17FB" w:rsidRDefault="007D17FB" w:rsidP="007D17FB">
            <w:pPr>
              <w:spacing w:after="0" w:line="240" w:lineRule="auto"/>
              <w:ind w:firstLine="709"/>
              <w:jc w:val="right"/>
              <w:rPr>
                <w:rFonts w:ascii="Calibri" w:eastAsia="Calibri" w:hAnsi="Calibri" w:cs="Calibri"/>
                <w:color w:val="000000"/>
                <w:sz w:val="24"/>
                <w:szCs w:val="24"/>
              </w:rPr>
            </w:pPr>
            <w:r w:rsidRPr="007D17FB">
              <w:rPr>
                <w:rFonts w:ascii="Calibri" w:eastAsia="Calibri" w:hAnsi="Calibri" w:cs="Calibri"/>
                <w:color w:val="000000"/>
              </w:rPr>
              <w:t>9</w:t>
            </w:r>
          </w:p>
        </w:tc>
      </w:tr>
      <w:tr w:rsidR="007D17FB" w:rsidRPr="007D17FB" w:rsidTr="00AC1AE0">
        <w:trPr>
          <w:jc w:val="center"/>
        </w:trPr>
        <w:tc>
          <w:tcPr>
            <w:tcW w:w="4319" w:type="dxa"/>
            <w:tcBorders>
              <w:top w:val="single" w:sz="4" w:space="0" w:color="auto"/>
              <w:left w:val="single" w:sz="4" w:space="0" w:color="auto"/>
              <w:bottom w:val="single" w:sz="4" w:space="0" w:color="auto"/>
              <w:right w:val="single" w:sz="4" w:space="0" w:color="auto"/>
            </w:tcBorders>
          </w:tcPr>
          <w:p w:rsidR="007D17FB" w:rsidRPr="007D17FB" w:rsidRDefault="007D17FB" w:rsidP="007D17FB">
            <w:pPr>
              <w:spacing w:after="0" w:line="240" w:lineRule="auto"/>
              <w:rPr>
                <w:rFonts w:ascii="Times New Roman" w:eastAsia="Calibri" w:hAnsi="Times New Roman" w:cs="Times New Roman"/>
                <w:sz w:val="24"/>
                <w:szCs w:val="24"/>
              </w:rPr>
            </w:pPr>
            <w:r w:rsidRPr="007D17FB">
              <w:rPr>
                <w:rFonts w:ascii="Times New Roman" w:eastAsia="Calibri" w:hAnsi="Times New Roman" w:cs="Times New Roman"/>
                <w:sz w:val="24"/>
                <w:szCs w:val="24"/>
              </w:rPr>
              <w:t>Лекции</w:t>
            </w:r>
          </w:p>
        </w:tc>
        <w:tc>
          <w:tcPr>
            <w:tcW w:w="2926" w:type="dxa"/>
            <w:tcBorders>
              <w:top w:val="single" w:sz="4" w:space="0" w:color="auto"/>
              <w:left w:val="single" w:sz="4" w:space="0" w:color="auto"/>
              <w:bottom w:val="single" w:sz="4" w:space="0" w:color="auto"/>
              <w:right w:val="single" w:sz="4" w:space="0" w:color="auto"/>
            </w:tcBorders>
            <w:vAlign w:val="center"/>
          </w:tcPr>
          <w:p w:rsidR="007D17FB" w:rsidRPr="007D17FB" w:rsidRDefault="007D17FB" w:rsidP="007D17FB">
            <w:pPr>
              <w:spacing w:after="0" w:line="240" w:lineRule="auto"/>
              <w:jc w:val="center"/>
              <w:rPr>
                <w:rFonts w:ascii="Times New Roman" w:eastAsia="Times New Roman" w:hAnsi="Times New Roman" w:cs="Times New Roman"/>
                <w:sz w:val="24"/>
                <w:szCs w:val="24"/>
                <w:lang w:eastAsia="ru-RU"/>
              </w:rPr>
            </w:pPr>
            <w:r w:rsidRPr="007D17FB">
              <w:rPr>
                <w:rFonts w:ascii="Times New Roman" w:eastAsia="Times New Roman" w:hAnsi="Times New Roman" w:cs="Times New Roman"/>
                <w:sz w:val="24"/>
                <w:szCs w:val="24"/>
                <w:lang w:eastAsia="ru-RU"/>
              </w:rPr>
              <w:t>4</w:t>
            </w:r>
          </w:p>
        </w:tc>
        <w:tc>
          <w:tcPr>
            <w:tcW w:w="2325" w:type="dxa"/>
            <w:tcBorders>
              <w:top w:val="single" w:sz="4" w:space="0" w:color="auto"/>
              <w:left w:val="single" w:sz="4" w:space="0" w:color="auto"/>
              <w:bottom w:val="single" w:sz="4" w:space="0" w:color="auto"/>
              <w:right w:val="single" w:sz="4" w:space="0" w:color="auto"/>
            </w:tcBorders>
            <w:vAlign w:val="bottom"/>
          </w:tcPr>
          <w:p w:rsidR="007D17FB" w:rsidRPr="007D17FB" w:rsidRDefault="007D17FB" w:rsidP="007D17FB">
            <w:pPr>
              <w:spacing w:after="0" w:line="240" w:lineRule="auto"/>
              <w:ind w:firstLine="709"/>
              <w:jc w:val="right"/>
              <w:rPr>
                <w:rFonts w:ascii="Calibri" w:eastAsia="Calibri" w:hAnsi="Calibri" w:cs="Calibri"/>
                <w:color w:val="000000"/>
                <w:sz w:val="24"/>
                <w:szCs w:val="24"/>
              </w:rPr>
            </w:pPr>
            <w:r w:rsidRPr="007D17FB">
              <w:rPr>
                <w:rFonts w:ascii="Calibri" w:eastAsia="Calibri" w:hAnsi="Calibri" w:cs="Calibri"/>
                <w:color w:val="000000"/>
              </w:rPr>
              <w:t>3</w:t>
            </w:r>
          </w:p>
        </w:tc>
      </w:tr>
      <w:tr w:rsidR="007D17FB" w:rsidRPr="007D17FB" w:rsidTr="00AC1AE0">
        <w:trPr>
          <w:jc w:val="center"/>
        </w:trPr>
        <w:tc>
          <w:tcPr>
            <w:tcW w:w="4319" w:type="dxa"/>
            <w:tcBorders>
              <w:top w:val="single" w:sz="4" w:space="0" w:color="auto"/>
              <w:left w:val="single" w:sz="4" w:space="0" w:color="auto"/>
              <w:bottom w:val="single" w:sz="4" w:space="0" w:color="auto"/>
              <w:right w:val="single" w:sz="4" w:space="0" w:color="auto"/>
            </w:tcBorders>
          </w:tcPr>
          <w:p w:rsidR="007D17FB" w:rsidRPr="007D17FB" w:rsidRDefault="007D17FB" w:rsidP="007D17FB">
            <w:pPr>
              <w:spacing w:after="0" w:line="240" w:lineRule="auto"/>
              <w:rPr>
                <w:rFonts w:ascii="Times New Roman" w:eastAsia="Calibri" w:hAnsi="Times New Roman" w:cs="Times New Roman"/>
                <w:sz w:val="24"/>
                <w:szCs w:val="24"/>
              </w:rPr>
            </w:pPr>
            <w:r w:rsidRPr="007D17FB">
              <w:rPr>
                <w:rFonts w:ascii="Times New Roman" w:eastAsia="Calibri" w:hAnsi="Times New Roman" w:cs="Times New Roman"/>
                <w:sz w:val="24"/>
                <w:szCs w:val="24"/>
              </w:rPr>
              <w:t>Лабораторные занятия</w:t>
            </w:r>
          </w:p>
        </w:tc>
        <w:tc>
          <w:tcPr>
            <w:tcW w:w="2926" w:type="dxa"/>
            <w:tcBorders>
              <w:top w:val="single" w:sz="4" w:space="0" w:color="auto"/>
              <w:left w:val="single" w:sz="4" w:space="0" w:color="auto"/>
              <w:bottom w:val="single" w:sz="4" w:space="0" w:color="auto"/>
              <w:right w:val="single" w:sz="4" w:space="0" w:color="auto"/>
            </w:tcBorders>
            <w:vAlign w:val="center"/>
          </w:tcPr>
          <w:p w:rsidR="007D17FB" w:rsidRPr="007D17FB" w:rsidRDefault="007D17FB" w:rsidP="007D17FB">
            <w:pPr>
              <w:spacing w:after="0" w:line="240" w:lineRule="auto"/>
              <w:jc w:val="center"/>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4" w:space="0" w:color="auto"/>
            </w:tcBorders>
            <w:vAlign w:val="bottom"/>
          </w:tcPr>
          <w:p w:rsidR="007D17FB" w:rsidRPr="007D17FB" w:rsidRDefault="007D17FB" w:rsidP="007D17FB">
            <w:pPr>
              <w:spacing w:after="0" w:line="240" w:lineRule="auto"/>
              <w:ind w:firstLine="709"/>
              <w:jc w:val="right"/>
              <w:rPr>
                <w:rFonts w:ascii="Calibri" w:eastAsia="Calibri" w:hAnsi="Calibri" w:cs="Calibri"/>
                <w:color w:val="000000"/>
                <w:sz w:val="24"/>
                <w:szCs w:val="24"/>
              </w:rPr>
            </w:pPr>
          </w:p>
        </w:tc>
      </w:tr>
      <w:tr w:rsidR="007D17FB" w:rsidRPr="007D17FB" w:rsidTr="00AC1AE0">
        <w:trPr>
          <w:jc w:val="center"/>
        </w:trPr>
        <w:tc>
          <w:tcPr>
            <w:tcW w:w="4319" w:type="dxa"/>
            <w:tcBorders>
              <w:top w:val="single" w:sz="4" w:space="0" w:color="auto"/>
              <w:left w:val="single" w:sz="4" w:space="0" w:color="auto"/>
              <w:bottom w:val="single" w:sz="4" w:space="0" w:color="auto"/>
              <w:right w:val="single" w:sz="4" w:space="0" w:color="auto"/>
            </w:tcBorders>
          </w:tcPr>
          <w:p w:rsidR="007D17FB" w:rsidRPr="007D17FB" w:rsidRDefault="007D17FB" w:rsidP="007D17FB">
            <w:pPr>
              <w:spacing w:after="0" w:line="240" w:lineRule="auto"/>
              <w:rPr>
                <w:rFonts w:ascii="Times New Roman" w:eastAsia="Calibri" w:hAnsi="Times New Roman" w:cs="Times New Roman"/>
                <w:sz w:val="24"/>
                <w:szCs w:val="24"/>
              </w:rPr>
            </w:pPr>
            <w:r w:rsidRPr="007D17FB">
              <w:rPr>
                <w:rFonts w:ascii="Times New Roman" w:eastAsia="Calibri" w:hAnsi="Times New Roman" w:cs="Times New Roman"/>
                <w:sz w:val="24"/>
                <w:szCs w:val="24"/>
              </w:rPr>
              <w:t>Практические занятия</w:t>
            </w:r>
          </w:p>
        </w:tc>
        <w:tc>
          <w:tcPr>
            <w:tcW w:w="2926" w:type="dxa"/>
            <w:tcBorders>
              <w:top w:val="single" w:sz="4" w:space="0" w:color="auto"/>
              <w:left w:val="single" w:sz="4" w:space="0" w:color="auto"/>
              <w:bottom w:val="single" w:sz="4" w:space="0" w:color="auto"/>
              <w:right w:val="single" w:sz="4" w:space="0" w:color="auto"/>
            </w:tcBorders>
            <w:vAlign w:val="center"/>
          </w:tcPr>
          <w:p w:rsidR="007D17FB" w:rsidRPr="007D17FB" w:rsidRDefault="007D17FB" w:rsidP="007D17FB">
            <w:pPr>
              <w:spacing w:after="0" w:line="240" w:lineRule="auto"/>
              <w:jc w:val="center"/>
              <w:rPr>
                <w:rFonts w:ascii="Times New Roman" w:eastAsia="Times New Roman" w:hAnsi="Times New Roman" w:cs="Times New Roman"/>
                <w:sz w:val="24"/>
                <w:szCs w:val="24"/>
                <w:lang w:eastAsia="ru-RU"/>
              </w:rPr>
            </w:pPr>
            <w:r w:rsidRPr="007D17FB">
              <w:rPr>
                <w:rFonts w:ascii="Times New Roman" w:eastAsia="Times New Roman" w:hAnsi="Times New Roman" w:cs="Times New Roman"/>
                <w:sz w:val="24"/>
                <w:szCs w:val="24"/>
                <w:lang w:eastAsia="ru-RU"/>
              </w:rPr>
              <w:t>8</w:t>
            </w:r>
          </w:p>
        </w:tc>
        <w:tc>
          <w:tcPr>
            <w:tcW w:w="2325" w:type="dxa"/>
            <w:tcBorders>
              <w:top w:val="single" w:sz="4" w:space="0" w:color="auto"/>
              <w:left w:val="single" w:sz="4" w:space="0" w:color="auto"/>
              <w:bottom w:val="single" w:sz="4" w:space="0" w:color="auto"/>
              <w:right w:val="single" w:sz="4" w:space="0" w:color="auto"/>
            </w:tcBorders>
            <w:vAlign w:val="bottom"/>
          </w:tcPr>
          <w:p w:rsidR="007D17FB" w:rsidRPr="007D17FB" w:rsidRDefault="007D17FB" w:rsidP="007D17FB">
            <w:pPr>
              <w:spacing w:after="0" w:line="240" w:lineRule="auto"/>
              <w:ind w:firstLine="709"/>
              <w:jc w:val="right"/>
              <w:rPr>
                <w:rFonts w:ascii="Calibri" w:eastAsia="Calibri" w:hAnsi="Calibri" w:cs="Calibri"/>
                <w:color w:val="000000"/>
                <w:sz w:val="24"/>
                <w:szCs w:val="24"/>
              </w:rPr>
            </w:pPr>
            <w:r w:rsidRPr="007D17FB">
              <w:rPr>
                <w:rFonts w:ascii="Calibri" w:eastAsia="Calibri" w:hAnsi="Calibri" w:cs="Calibri"/>
                <w:color w:val="000000"/>
              </w:rPr>
              <w:t>6</w:t>
            </w:r>
          </w:p>
        </w:tc>
      </w:tr>
      <w:tr w:rsidR="007D17FB" w:rsidRPr="007D17FB" w:rsidTr="00AC1AE0">
        <w:trPr>
          <w:jc w:val="center"/>
        </w:trPr>
        <w:tc>
          <w:tcPr>
            <w:tcW w:w="4319" w:type="dxa"/>
            <w:tcBorders>
              <w:top w:val="single" w:sz="4" w:space="0" w:color="auto"/>
              <w:left w:val="single" w:sz="4" w:space="0" w:color="auto"/>
              <w:bottom w:val="single" w:sz="4" w:space="0" w:color="auto"/>
              <w:right w:val="single" w:sz="4" w:space="0" w:color="auto"/>
            </w:tcBorders>
          </w:tcPr>
          <w:p w:rsidR="007D17FB" w:rsidRPr="007D17FB" w:rsidRDefault="007D17FB" w:rsidP="007D17FB">
            <w:pPr>
              <w:spacing w:after="0" w:line="240" w:lineRule="auto"/>
              <w:rPr>
                <w:rFonts w:ascii="Times New Roman" w:eastAsia="Calibri" w:hAnsi="Times New Roman" w:cs="Times New Roman"/>
                <w:b/>
                <w:sz w:val="24"/>
                <w:szCs w:val="24"/>
              </w:rPr>
            </w:pPr>
            <w:r w:rsidRPr="007D17FB">
              <w:rPr>
                <w:rFonts w:ascii="Times New Roman" w:eastAsia="Calibri" w:hAnsi="Times New Roman" w:cs="Times New Roman"/>
                <w:b/>
                <w:sz w:val="24"/>
                <w:szCs w:val="24"/>
              </w:rPr>
              <w:t>Самостоятельная работа</w:t>
            </w:r>
          </w:p>
        </w:tc>
        <w:tc>
          <w:tcPr>
            <w:tcW w:w="2926" w:type="dxa"/>
            <w:tcBorders>
              <w:top w:val="single" w:sz="4" w:space="0" w:color="auto"/>
              <w:left w:val="single" w:sz="4" w:space="0" w:color="auto"/>
              <w:bottom w:val="single" w:sz="4" w:space="0" w:color="auto"/>
              <w:right w:val="single" w:sz="4" w:space="0" w:color="auto"/>
            </w:tcBorders>
            <w:vAlign w:val="center"/>
          </w:tcPr>
          <w:p w:rsidR="007D17FB" w:rsidRPr="007D17FB" w:rsidRDefault="007D17FB" w:rsidP="007D17FB">
            <w:pPr>
              <w:spacing w:after="0" w:line="240" w:lineRule="auto"/>
              <w:jc w:val="center"/>
              <w:rPr>
                <w:rFonts w:ascii="Times New Roman" w:eastAsia="Times New Roman" w:hAnsi="Times New Roman" w:cs="Times New Roman"/>
                <w:b/>
                <w:i/>
                <w:sz w:val="24"/>
                <w:szCs w:val="24"/>
                <w:lang w:eastAsia="ru-RU"/>
              </w:rPr>
            </w:pPr>
            <w:r w:rsidRPr="007D17FB">
              <w:rPr>
                <w:rFonts w:ascii="Times New Roman" w:eastAsia="Times New Roman" w:hAnsi="Times New Roman" w:cs="Times New Roman"/>
                <w:b/>
                <w:i/>
                <w:sz w:val="24"/>
                <w:szCs w:val="24"/>
                <w:lang w:eastAsia="ru-RU"/>
              </w:rPr>
              <w:t>24</w:t>
            </w:r>
          </w:p>
        </w:tc>
        <w:tc>
          <w:tcPr>
            <w:tcW w:w="2325" w:type="dxa"/>
            <w:tcBorders>
              <w:top w:val="single" w:sz="4" w:space="0" w:color="auto"/>
              <w:left w:val="single" w:sz="4" w:space="0" w:color="auto"/>
              <w:bottom w:val="single" w:sz="4" w:space="0" w:color="auto"/>
              <w:right w:val="single" w:sz="4" w:space="0" w:color="auto"/>
            </w:tcBorders>
            <w:vAlign w:val="bottom"/>
          </w:tcPr>
          <w:p w:rsidR="007D17FB" w:rsidRPr="007D17FB" w:rsidRDefault="007D17FB" w:rsidP="007D17FB">
            <w:pPr>
              <w:spacing w:after="0" w:line="240" w:lineRule="auto"/>
              <w:ind w:firstLine="709"/>
              <w:jc w:val="right"/>
              <w:rPr>
                <w:rFonts w:ascii="Calibri" w:eastAsia="Calibri" w:hAnsi="Calibri" w:cs="Calibri"/>
                <w:color w:val="000000"/>
                <w:sz w:val="24"/>
                <w:szCs w:val="24"/>
              </w:rPr>
            </w:pPr>
            <w:r w:rsidRPr="007D17FB">
              <w:rPr>
                <w:rFonts w:ascii="Calibri" w:eastAsia="Calibri" w:hAnsi="Calibri" w:cs="Calibri"/>
                <w:color w:val="000000"/>
              </w:rPr>
              <w:t>18</w:t>
            </w:r>
          </w:p>
        </w:tc>
      </w:tr>
      <w:tr w:rsidR="007D17FB" w:rsidRPr="007D17FB" w:rsidTr="00AC1AE0">
        <w:trPr>
          <w:jc w:val="center"/>
        </w:trPr>
        <w:tc>
          <w:tcPr>
            <w:tcW w:w="4319" w:type="dxa"/>
            <w:tcBorders>
              <w:top w:val="single" w:sz="4" w:space="0" w:color="auto"/>
              <w:left w:val="single" w:sz="4" w:space="0" w:color="auto"/>
              <w:bottom w:val="single" w:sz="4" w:space="0" w:color="auto"/>
              <w:right w:val="single" w:sz="4" w:space="0" w:color="auto"/>
            </w:tcBorders>
          </w:tcPr>
          <w:p w:rsidR="007D17FB" w:rsidRPr="007D17FB" w:rsidRDefault="007D17FB" w:rsidP="007D17FB">
            <w:pPr>
              <w:spacing w:after="0" w:line="240" w:lineRule="auto"/>
              <w:rPr>
                <w:rFonts w:ascii="Times New Roman" w:eastAsia="Calibri" w:hAnsi="Times New Roman" w:cs="Times New Roman"/>
                <w:b/>
                <w:sz w:val="24"/>
                <w:szCs w:val="24"/>
              </w:rPr>
            </w:pPr>
            <w:r w:rsidRPr="007D17FB">
              <w:rPr>
                <w:rFonts w:ascii="Times New Roman" w:eastAsia="Calibri" w:hAnsi="Times New Roman" w:cs="Times New Roman"/>
                <w:b/>
                <w:sz w:val="24"/>
                <w:szCs w:val="24"/>
              </w:rPr>
              <w:lastRenderedPageBreak/>
              <w:t>Контроль</w:t>
            </w:r>
          </w:p>
        </w:tc>
        <w:tc>
          <w:tcPr>
            <w:tcW w:w="2926" w:type="dxa"/>
            <w:tcBorders>
              <w:top w:val="single" w:sz="4" w:space="0" w:color="auto"/>
              <w:left w:val="single" w:sz="4" w:space="0" w:color="auto"/>
              <w:bottom w:val="single" w:sz="4" w:space="0" w:color="auto"/>
              <w:right w:val="single" w:sz="4" w:space="0" w:color="auto"/>
            </w:tcBorders>
            <w:vAlign w:val="center"/>
          </w:tcPr>
          <w:p w:rsidR="007D17FB" w:rsidRPr="007D17FB" w:rsidRDefault="007D17FB" w:rsidP="007D17FB">
            <w:pPr>
              <w:spacing w:after="0" w:line="240" w:lineRule="auto"/>
              <w:jc w:val="center"/>
              <w:rPr>
                <w:rFonts w:ascii="Times New Roman" w:eastAsia="Times New Roman" w:hAnsi="Times New Roman" w:cs="Times New Roman"/>
                <w:b/>
                <w:i/>
                <w:sz w:val="24"/>
                <w:szCs w:val="24"/>
                <w:lang w:eastAsia="ru-RU"/>
              </w:rPr>
            </w:pPr>
          </w:p>
        </w:tc>
        <w:tc>
          <w:tcPr>
            <w:tcW w:w="2325" w:type="dxa"/>
            <w:tcBorders>
              <w:top w:val="single" w:sz="4" w:space="0" w:color="auto"/>
              <w:left w:val="single" w:sz="4" w:space="0" w:color="auto"/>
              <w:bottom w:val="single" w:sz="4" w:space="0" w:color="auto"/>
              <w:right w:val="single" w:sz="4" w:space="0" w:color="auto"/>
            </w:tcBorders>
          </w:tcPr>
          <w:p w:rsidR="007D17FB" w:rsidRPr="007D17FB" w:rsidRDefault="007D17FB" w:rsidP="007D17FB">
            <w:pPr>
              <w:spacing w:after="0" w:line="240" w:lineRule="auto"/>
              <w:jc w:val="center"/>
              <w:rPr>
                <w:rFonts w:ascii="Times New Roman" w:eastAsia="Times New Roman" w:hAnsi="Times New Roman" w:cs="Times New Roman"/>
                <w:b/>
                <w:i/>
                <w:sz w:val="24"/>
                <w:szCs w:val="24"/>
                <w:lang w:eastAsia="ru-RU"/>
              </w:rPr>
            </w:pPr>
          </w:p>
        </w:tc>
      </w:tr>
      <w:tr w:rsidR="007D17FB" w:rsidRPr="007D17FB" w:rsidTr="00AC1AE0">
        <w:trPr>
          <w:jc w:val="center"/>
        </w:trPr>
        <w:tc>
          <w:tcPr>
            <w:tcW w:w="4319" w:type="dxa"/>
            <w:tcBorders>
              <w:top w:val="single" w:sz="4" w:space="0" w:color="auto"/>
              <w:left w:val="single" w:sz="4" w:space="0" w:color="auto"/>
              <w:bottom w:val="single" w:sz="4" w:space="0" w:color="auto"/>
              <w:right w:val="single" w:sz="4" w:space="0" w:color="auto"/>
            </w:tcBorders>
          </w:tcPr>
          <w:p w:rsidR="007D17FB" w:rsidRPr="007D17FB" w:rsidRDefault="007D17FB" w:rsidP="007D17FB">
            <w:pPr>
              <w:spacing w:after="0" w:line="240" w:lineRule="auto"/>
              <w:rPr>
                <w:rFonts w:ascii="Times New Roman" w:eastAsia="Calibri" w:hAnsi="Times New Roman" w:cs="Times New Roman"/>
                <w:sz w:val="24"/>
                <w:szCs w:val="24"/>
              </w:rPr>
            </w:pPr>
            <w:r w:rsidRPr="007D17FB">
              <w:rPr>
                <w:rFonts w:ascii="Times New Roman" w:eastAsia="Calibri" w:hAnsi="Times New Roman" w:cs="Times New Roman"/>
                <w:sz w:val="24"/>
                <w:szCs w:val="24"/>
              </w:rPr>
              <w:t>Формы текущего контроля</w:t>
            </w:r>
          </w:p>
        </w:tc>
        <w:tc>
          <w:tcPr>
            <w:tcW w:w="2926" w:type="dxa"/>
            <w:tcBorders>
              <w:top w:val="single" w:sz="4" w:space="0" w:color="auto"/>
              <w:left w:val="single" w:sz="4" w:space="0" w:color="auto"/>
              <w:bottom w:val="single" w:sz="4" w:space="0" w:color="auto"/>
              <w:right w:val="single" w:sz="4" w:space="0" w:color="auto"/>
            </w:tcBorders>
            <w:vAlign w:val="center"/>
          </w:tcPr>
          <w:p w:rsidR="007D17FB" w:rsidRPr="007D17FB" w:rsidRDefault="007D17FB" w:rsidP="007D17FB">
            <w:pPr>
              <w:spacing w:after="0" w:line="240" w:lineRule="auto"/>
              <w:jc w:val="center"/>
              <w:rPr>
                <w:rFonts w:ascii="Times New Roman" w:eastAsia="Times New Roman" w:hAnsi="Times New Roman" w:cs="Times New Roman"/>
                <w:sz w:val="24"/>
                <w:szCs w:val="24"/>
                <w:lang w:eastAsia="ru-RU"/>
              </w:rPr>
            </w:pPr>
            <w:r w:rsidRPr="007D17FB">
              <w:rPr>
                <w:rFonts w:ascii="Times New Roman" w:eastAsia="Times New Roman" w:hAnsi="Times New Roman" w:cs="Times New Roman"/>
                <w:sz w:val="24"/>
                <w:szCs w:val="24"/>
                <w:lang w:eastAsia="ru-RU"/>
              </w:rPr>
              <w:t>Устный опрос, доклад-презентация</w:t>
            </w:r>
          </w:p>
        </w:tc>
        <w:tc>
          <w:tcPr>
            <w:tcW w:w="2325" w:type="dxa"/>
            <w:tcBorders>
              <w:top w:val="single" w:sz="4" w:space="0" w:color="auto"/>
              <w:left w:val="single" w:sz="4" w:space="0" w:color="auto"/>
              <w:bottom w:val="single" w:sz="4" w:space="0" w:color="auto"/>
              <w:right w:val="single" w:sz="4" w:space="0" w:color="auto"/>
            </w:tcBorders>
          </w:tcPr>
          <w:p w:rsidR="007D17FB" w:rsidRPr="007D17FB" w:rsidRDefault="007D17FB" w:rsidP="007D17FB">
            <w:pPr>
              <w:spacing w:after="0" w:line="240" w:lineRule="auto"/>
              <w:jc w:val="center"/>
              <w:rPr>
                <w:rFonts w:ascii="Times New Roman" w:eastAsia="Times New Roman" w:hAnsi="Times New Roman" w:cs="Times New Roman"/>
                <w:sz w:val="24"/>
                <w:szCs w:val="24"/>
                <w:lang w:eastAsia="ru-RU"/>
              </w:rPr>
            </w:pPr>
          </w:p>
        </w:tc>
      </w:tr>
      <w:tr w:rsidR="007D17FB" w:rsidRPr="007D17FB" w:rsidTr="00AC1AE0">
        <w:trPr>
          <w:jc w:val="center"/>
        </w:trPr>
        <w:tc>
          <w:tcPr>
            <w:tcW w:w="4319" w:type="dxa"/>
            <w:tcBorders>
              <w:top w:val="single" w:sz="4" w:space="0" w:color="auto"/>
              <w:left w:val="single" w:sz="4" w:space="0" w:color="auto"/>
              <w:bottom w:val="single" w:sz="4" w:space="0" w:color="auto"/>
              <w:right w:val="single" w:sz="4" w:space="0" w:color="auto"/>
            </w:tcBorders>
          </w:tcPr>
          <w:p w:rsidR="007D17FB" w:rsidRPr="007D17FB" w:rsidRDefault="007D17FB" w:rsidP="007D17FB">
            <w:pPr>
              <w:spacing w:after="0" w:line="240" w:lineRule="auto"/>
              <w:rPr>
                <w:rFonts w:ascii="Times New Roman" w:eastAsia="Calibri" w:hAnsi="Times New Roman" w:cs="Times New Roman"/>
                <w:b/>
                <w:sz w:val="24"/>
                <w:szCs w:val="24"/>
              </w:rPr>
            </w:pPr>
            <w:r w:rsidRPr="007D17FB">
              <w:rPr>
                <w:rFonts w:ascii="Times New Roman" w:eastAsia="Calibri" w:hAnsi="Times New Roman" w:cs="Times New Roman"/>
                <w:b/>
                <w:sz w:val="24"/>
                <w:szCs w:val="24"/>
              </w:rPr>
              <w:t>Форма промежуточной аттестации</w:t>
            </w:r>
          </w:p>
        </w:tc>
        <w:tc>
          <w:tcPr>
            <w:tcW w:w="2926" w:type="dxa"/>
            <w:tcBorders>
              <w:top w:val="single" w:sz="4" w:space="0" w:color="auto"/>
              <w:left w:val="single" w:sz="4" w:space="0" w:color="auto"/>
              <w:bottom w:val="single" w:sz="4" w:space="0" w:color="auto"/>
              <w:right w:val="single" w:sz="4" w:space="0" w:color="auto"/>
            </w:tcBorders>
            <w:vAlign w:val="center"/>
          </w:tcPr>
          <w:p w:rsidR="007D17FB" w:rsidRPr="007D17FB" w:rsidRDefault="007D17FB" w:rsidP="007D17FB">
            <w:pPr>
              <w:spacing w:after="0" w:line="240" w:lineRule="auto"/>
              <w:jc w:val="center"/>
              <w:rPr>
                <w:rFonts w:ascii="Times New Roman" w:eastAsia="Times New Roman" w:hAnsi="Times New Roman" w:cs="Times New Roman"/>
                <w:b/>
                <w:i/>
                <w:sz w:val="24"/>
                <w:szCs w:val="24"/>
                <w:lang w:eastAsia="ru-RU"/>
              </w:rPr>
            </w:pPr>
            <w:r w:rsidRPr="007D17FB">
              <w:rPr>
                <w:rFonts w:ascii="Times New Roman" w:eastAsia="Times New Roman" w:hAnsi="Times New Roman" w:cs="Times New Roman"/>
                <w:b/>
                <w:i/>
                <w:sz w:val="24"/>
                <w:szCs w:val="24"/>
                <w:lang w:eastAsia="ru-RU"/>
              </w:rPr>
              <w:t>Зачет</w:t>
            </w:r>
          </w:p>
        </w:tc>
        <w:tc>
          <w:tcPr>
            <w:tcW w:w="2325" w:type="dxa"/>
            <w:tcBorders>
              <w:top w:val="single" w:sz="4" w:space="0" w:color="auto"/>
              <w:left w:val="single" w:sz="4" w:space="0" w:color="auto"/>
              <w:bottom w:val="single" w:sz="4" w:space="0" w:color="auto"/>
              <w:right w:val="single" w:sz="4" w:space="0" w:color="auto"/>
            </w:tcBorders>
          </w:tcPr>
          <w:p w:rsidR="007D17FB" w:rsidRPr="007D17FB" w:rsidRDefault="007D17FB" w:rsidP="007D17FB">
            <w:pPr>
              <w:spacing w:after="0" w:line="240" w:lineRule="auto"/>
              <w:jc w:val="center"/>
              <w:rPr>
                <w:rFonts w:ascii="Times New Roman" w:eastAsia="Times New Roman" w:hAnsi="Times New Roman" w:cs="Times New Roman"/>
                <w:b/>
                <w:i/>
                <w:sz w:val="24"/>
                <w:szCs w:val="24"/>
                <w:lang w:eastAsia="ru-RU"/>
              </w:rPr>
            </w:pPr>
          </w:p>
        </w:tc>
      </w:tr>
    </w:tbl>
    <w:p w:rsidR="007D17FB" w:rsidRPr="007D17FB" w:rsidRDefault="007D17FB" w:rsidP="007D17FB">
      <w:pPr>
        <w:spacing w:after="0" w:line="312" w:lineRule="auto"/>
        <w:ind w:left="426"/>
        <w:jc w:val="both"/>
        <w:rPr>
          <w:rFonts w:ascii="Times New Roman" w:eastAsia="Times New Roman" w:hAnsi="Times New Roman" w:cs="Times New Roman"/>
          <w:sz w:val="24"/>
          <w:szCs w:val="24"/>
          <w:lang w:eastAsia="ru-RU"/>
        </w:rPr>
      </w:pPr>
    </w:p>
    <w:p w:rsidR="007D17FB" w:rsidRPr="007D17FB" w:rsidRDefault="007D17FB" w:rsidP="007D17FB">
      <w:pPr>
        <w:spacing w:after="0" w:line="240" w:lineRule="auto"/>
        <w:jc w:val="center"/>
        <w:rPr>
          <w:rFonts w:ascii="Times New Roman" w:eastAsia="Calibri" w:hAnsi="Times New Roman" w:cs="Times New Roman"/>
          <w:b/>
          <w:sz w:val="24"/>
          <w:szCs w:val="24"/>
        </w:rPr>
      </w:pPr>
      <w:r w:rsidRPr="007D17FB">
        <w:rPr>
          <w:rFonts w:ascii="Times New Roman" w:eastAsia="Calibri" w:hAnsi="Times New Roman" w:cs="Times New Roman"/>
          <w:b/>
          <w:sz w:val="24"/>
          <w:szCs w:val="24"/>
        </w:rPr>
        <w:t>Объем дисциплины и виды учебной работы для заочной формы обучения.</w:t>
      </w:r>
    </w:p>
    <w:p w:rsidR="007D17FB" w:rsidRPr="007D17FB" w:rsidRDefault="007D17FB" w:rsidP="007D17FB">
      <w:pPr>
        <w:spacing w:after="0" w:line="240" w:lineRule="auto"/>
        <w:jc w:val="right"/>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2926"/>
        <w:gridCol w:w="2325"/>
      </w:tblGrid>
      <w:tr w:rsidR="007D17FB" w:rsidRPr="007D17FB" w:rsidTr="00AC1AE0">
        <w:trPr>
          <w:jc w:val="center"/>
        </w:trPr>
        <w:tc>
          <w:tcPr>
            <w:tcW w:w="4319" w:type="dxa"/>
            <w:tcBorders>
              <w:top w:val="single" w:sz="4" w:space="0" w:color="auto"/>
              <w:left w:val="single" w:sz="4" w:space="0" w:color="auto"/>
              <w:bottom w:val="single" w:sz="4" w:space="0" w:color="auto"/>
              <w:right w:val="single" w:sz="4" w:space="0" w:color="auto"/>
            </w:tcBorders>
            <w:vAlign w:val="center"/>
          </w:tcPr>
          <w:p w:rsidR="007D17FB" w:rsidRPr="007D17FB" w:rsidRDefault="007D17FB" w:rsidP="007D17FB">
            <w:pPr>
              <w:spacing w:after="0" w:line="240" w:lineRule="auto"/>
              <w:ind w:firstLine="709"/>
              <w:jc w:val="both"/>
              <w:rPr>
                <w:rFonts w:ascii="Times New Roman" w:eastAsia="Times New Roman" w:hAnsi="Times New Roman" w:cs="Times New Roman"/>
                <w:sz w:val="24"/>
                <w:szCs w:val="24"/>
                <w:lang w:eastAsia="ru-RU"/>
              </w:rPr>
            </w:pPr>
            <w:r w:rsidRPr="007D17FB">
              <w:rPr>
                <w:rFonts w:ascii="Times New Roman" w:eastAsia="Times New Roman" w:hAnsi="Times New Roman" w:cs="Times New Roman"/>
                <w:sz w:val="24"/>
                <w:szCs w:val="24"/>
                <w:lang w:eastAsia="ru-RU"/>
              </w:rPr>
              <w:t xml:space="preserve">              Вид работы</w:t>
            </w:r>
          </w:p>
        </w:tc>
        <w:tc>
          <w:tcPr>
            <w:tcW w:w="2926" w:type="dxa"/>
            <w:tcBorders>
              <w:top w:val="single" w:sz="4" w:space="0" w:color="auto"/>
              <w:left w:val="single" w:sz="4" w:space="0" w:color="auto"/>
              <w:bottom w:val="single" w:sz="4" w:space="0" w:color="auto"/>
              <w:right w:val="single" w:sz="4" w:space="0" w:color="auto"/>
            </w:tcBorders>
            <w:vAlign w:val="center"/>
          </w:tcPr>
          <w:p w:rsidR="007D17FB" w:rsidRPr="007D17FB" w:rsidRDefault="007D17FB" w:rsidP="007D17FB">
            <w:pPr>
              <w:spacing w:after="0" w:line="240" w:lineRule="auto"/>
              <w:jc w:val="center"/>
              <w:rPr>
                <w:rFonts w:ascii="Times New Roman" w:eastAsia="Calibri" w:hAnsi="Times New Roman" w:cs="Times New Roman"/>
                <w:b/>
                <w:sz w:val="20"/>
                <w:szCs w:val="20"/>
              </w:rPr>
            </w:pPr>
            <w:r w:rsidRPr="007D17FB">
              <w:rPr>
                <w:rFonts w:ascii="Times New Roman" w:eastAsia="Calibri" w:hAnsi="Times New Roman" w:cs="Times New Roman"/>
                <w:b/>
                <w:sz w:val="20"/>
                <w:szCs w:val="20"/>
              </w:rPr>
              <w:t>Трудоемкость</w:t>
            </w:r>
          </w:p>
          <w:p w:rsidR="007D17FB" w:rsidRPr="007D17FB" w:rsidRDefault="007D17FB" w:rsidP="007D17FB">
            <w:pPr>
              <w:spacing w:after="0" w:line="240" w:lineRule="auto"/>
              <w:jc w:val="center"/>
              <w:rPr>
                <w:rFonts w:ascii="Times New Roman" w:eastAsia="Times New Roman" w:hAnsi="Times New Roman" w:cs="Times New Roman"/>
                <w:sz w:val="24"/>
                <w:szCs w:val="24"/>
                <w:lang w:eastAsia="ru-RU"/>
              </w:rPr>
            </w:pPr>
            <w:r w:rsidRPr="007D17FB">
              <w:rPr>
                <w:rFonts w:ascii="Times New Roman" w:eastAsia="Calibri" w:hAnsi="Times New Roman" w:cs="Times New Roman"/>
                <w:b/>
                <w:sz w:val="20"/>
                <w:szCs w:val="20"/>
              </w:rPr>
              <w:t xml:space="preserve"> (в </w:t>
            </w:r>
            <w:proofErr w:type="spellStart"/>
            <w:r w:rsidRPr="007D17FB">
              <w:rPr>
                <w:rFonts w:ascii="Times New Roman" w:eastAsia="Calibri" w:hAnsi="Times New Roman" w:cs="Times New Roman"/>
                <w:b/>
                <w:sz w:val="20"/>
                <w:szCs w:val="20"/>
              </w:rPr>
              <w:t>академ</w:t>
            </w:r>
            <w:proofErr w:type="spellEnd"/>
            <w:r w:rsidRPr="007D17FB">
              <w:rPr>
                <w:rFonts w:ascii="Times New Roman" w:eastAsia="Calibri" w:hAnsi="Times New Roman" w:cs="Times New Roman"/>
                <w:b/>
                <w:sz w:val="20"/>
                <w:szCs w:val="20"/>
              </w:rPr>
              <w:t>. часах)</w:t>
            </w:r>
          </w:p>
        </w:tc>
        <w:tc>
          <w:tcPr>
            <w:tcW w:w="2325" w:type="dxa"/>
            <w:tcBorders>
              <w:top w:val="single" w:sz="4" w:space="0" w:color="auto"/>
              <w:left w:val="single" w:sz="4" w:space="0" w:color="auto"/>
              <w:bottom w:val="single" w:sz="4" w:space="0" w:color="auto"/>
              <w:right w:val="single" w:sz="4" w:space="0" w:color="auto"/>
            </w:tcBorders>
          </w:tcPr>
          <w:p w:rsidR="007D17FB" w:rsidRPr="007D17FB" w:rsidRDefault="007D17FB" w:rsidP="007D17FB">
            <w:pPr>
              <w:spacing w:after="0" w:line="240" w:lineRule="auto"/>
              <w:jc w:val="center"/>
              <w:rPr>
                <w:rFonts w:ascii="Times New Roman" w:eastAsia="Calibri" w:hAnsi="Times New Roman" w:cs="Times New Roman"/>
                <w:b/>
                <w:sz w:val="20"/>
                <w:szCs w:val="20"/>
              </w:rPr>
            </w:pPr>
            <w:r w:rsidRPr="007D17FB">
              <w:rPr>
                <w:rFonts w:ascii="Times New Roman" w:eastAsia="Calibri" w:hAnsi="Times New Roman" w:cs="Times New Roman"/>
                <w:b/>
                <w:sz w:val="20"/>
                <w:szCs w:val="20"/>
              </w:rPr>
              <w:t>Трудоемкость</w:t>
            </w:r>
          </w:p>
          <w:p w:rsidR="007D17FB" w:rsidRPr="007D17FB" w:rsidRDefault="007D17FB" w:rsidP="007D17FB">
            <w:pPr>
              <w:spacing w:after="0" w:line="240" w:lineRule="auto"/>
              <w:jc w:val="center"/>
              <w:rPr>
                <w:rFonts w:ascii="Times New Roman" w:eastAsia="Times New Roman" w:hAnsi="Times New Roman" w:cs="Times New Roman"/>
                <w:sz w:val="24"/>
                <w:szCs w:val="24"/>
                <w:lang w:eastAsia="ru-RU"/>
              </w:rPr>
            </w:pPr>
            <w:r w:rsidRPr="007D17FB">
              <w:rPr>
                <w:rFonts w:ascii="Times New Roman" w:eastAsia="Calibri" w:hAnsi="Times New Roman" w:cs="Times New Roman"/>
                <w:b/>
                <w:sz w:val="20"/>
                <w:szCs w:val="20"/>
              </w:rPr>
              <w:t xml:space="preserve">(в </w:t>
            </w:r>
            <w:proofErr w:type="spellStart"/>
            <w:r w:rsidRPr="007D17FB">
              <w:rPr>
                <w:rFonts w:ascii="Times New Roman" w:eastAsia="Calibri" w:hAnsi="Times New Roman" w:cs="Times New Roman"/>
                <w:b/>
                <w:sz w:val="20"/>
                <w:szCs w:val="20"/>
              </w:rPr>
              <w:t>астрон</w:t>
            </w:r>
            <w:proofErr w:type="gramStart"/>
            <w:r w:rsidRPr="007D17FB">
              <w:rPr>
                <w:rFonts w:ascii="Times New Roman" w:eastAsia="Calibri" w:hAnsi="Times New Roman" w:cs="Times New Roman"/>
                <w:b/>
                <w:sz w:val="20"/>
                <w:szCs w:val="20"/>
              </w:rPr>
              <w:t>.ч</w:t>
            </w:r>
            <w:proofErr w:type="gramEnd"/>
            <w:r w:rsidRPr="007D17FB">
              <w:rPr>
                <w:rFonts w:ascii="Times New Roman" w:eastAsia="Calibri" w:hAnsi="Times New Roman" w:cs="Times New Roman"/>
                <w:b/>
                <w:sz w:val="20"/>
                <w:szCs w:val="20"/>
              </w:rPr>
              <w:t>асах</w:t>
            </w:r>
            <w:proofErr w:type="spellEnd"/>
            <w:r w:rsidRPr="007D17FB">
              <w:rPr>
                <w:rFonts w:ascii="Times New Roman" w:eastAsia="Calibri" w:hAnsi="Times New Roman" w:cs="Times New Roman"/>
                <w:b/>
                <w:sz w:val="20"/>
                <w:szCs w:val="20"/>
              </w:rPr>
              <w:t>)</w:t>
            </w:r>
          </w:p>
        </w:tc>
      </w:tr>
      <w:tr w:rsidR="007D17FB" w:rsidRPr="007D17FB" w:rsidTr="00AC1AE0">
        <w:trPr>
          <w:jc w:val="center"/>
        </w:trPr>
        <w:tc>
          <w:tcPr>
            <w:tcW w:w="4319" w:type="dxa"/>
            <w:tcBorders>
              <w:top w:val="single" w:sz="4" w:space="0" w:color="auto"/>
              <w:left w:val="single" w:sz="4" w:space="0" w:color="auto"/>
              <w:bottom w:val="single" w:sz="4" w:space="0" w:color="auto"/>
              <w:right w:val="single" w:sz="4" w:space="0" w:color="auto"/>
            </w:tcBorders>
          </w:tcPr>
          <w:p w:rsidR="007D17FB" w:rsidRPr="007D17FB" w:rsidRDefault="007D17FB" w:rsidP="007D17FB">
            <w:pPr>
              <w:spacing w:after="0" w:line="240" w:lineRule="auto"/>
              <w:rPr>
                <w:rFonts w:ascii="Times New Roman" w:eastAsia="Calibri" w:hAnsi="Times New Roman" w:cs="Times New Roman"/>
                <w:b/>
                <w:sz w:val="24"/>
                <w:szCs w:val="24"/>
              </w:rPr>
            </w:pPr>
            <w:r w:rsidRPr="007D17FB">
              <w:rPr>
                <w:rFonts w:ascii="Times New Roman" w:eastAsia="Calibri" w:hAnsi="Times New Roman" w:cs="Times New Roman"/>
                <w:b/>
                <w:sz w:val="24"/>
                <w:szCs w:val="24"/>
              </w:rPr>
              <w:t>Общая трудоемкость</w:t>
            </w:r>
          </w:p>
        </w:tc>
        <w:tc>
          <w:tcPr>
            <w:tcW w:w="2926" w:type="dxa"/>
            <w:tcBorders>
              <w:top w:val="single" w:sz="4" w:space="0" w:color="auto"/>
              <w:left w:val="single" w:sz="4" w:space="0" w:color="auto"/>
              <w:bottom w:val="single" w:sz="4" w:space="0" w:color="auto"/>
              <w:right w:val="single" w:sz="4" w:space="0" w:color="auto"/>
            </w:tcBorders>
            <w:vAlign w:val="center"/>
          </w:tcPr>
          <w:p w:rsidR="007D17FB" w:rsidRPr="007D17FB" w:rsidRDefault="007D17FB" w:rsidP="007D17FB">
            <w:pPr>
              <w:spacing w:after="0" w:line="240" w:lineRule="auto"/>
              <w:ind w:firstLine="34"/>
              <w:jc w:val="center"/>
              <w:rPr>
                <w:rFonts w:ascii="Times New Roman" w:eastAsia="Times New Roman" w:hAnsi="Times New Roman" w:cs="Times New Roman"/>
                <w:b/>
                <w:sz w:val="24"/>
                <w:szCs w:val="24"/>
                <w:lang w:eastAsia="ru-RU"/>
              </w:rPr>
            </w:pPr>
            <w:r w:rsidRPr="007D17FB">
              <w:rPr>
                <w:rFonts w:ascii="Times New Roman" w:eastAsia="Times New Roman" w:hAnsi="Times New Roman" w:cs="Times New Roman"/>
                <w:b/>
                <w:sz w:val="24"/>
                <w:szCs w:val="24"/>
                <w:lang w:eastAsia="ru-RU"/>
              </w:rPr>
              <w:t>36</w:t>
            </w:r>
          </w:p>
        </w:tc>
        <w:tc>
          <w:tcPr>
            <w:tcW w:w="2325" w:type="dxa"/>
            <w:tcBorders>
              <w:top w:val="single" w:sz="4" w:space="0" w:color="auto"/>
              <w:left w:val="single" w:sz="4" w:space="0" w:color="auto"/>
              <w:bottom w:val="single" w:sz="4" w:space="0" w:color="auto"/>
              <w:right w:val="single" w:sz="4" w:space="0" w:color="auto"/>
            </w:tcBorders>
            <w:vAlign w:val="bottom"/>
          </w:tcPr>
          <w:p w:rsidR="007D17FB" w:rsidRPr="007D17FB" w:rsidRDefault="007D17FB" w:rsidP="007D17FB">
            <w:pPr>
              <w:spacing w:after="0" w:line="240" w:lineRule="auto"/>
              <w:ind w:firstLine="709"/>
              <w:jc w:val="right"/>
              <w:rPr>
                <w:rFonts w:ascii="Calibri" w:eastAsia="Calibri" w:hAnsi="Calibri" w:cs="Calibri"/>
                <w:color w:val="000000"/>
                <w:sz w:val="24"/>
                <w:szCs w:val="24"/>
              </w:rPr>
            </w:pPr>
            <w:r w:rsidRPr="007D17FB">
              <w:rPr>
                <w:rFonts w:ascii="Calibri" w:eastAsia="Calibri" w:hAnsi="Calibri" w:cs="Calibri"/>
                <w:color w:val="000000"/>
              </w:rPr>
              <w:t>27</w:t>
            </w:r>
          </w:p>
        </w:tc>
      </w:tr>
      <w:tr w:rsidR="007D17FB" w:rsidRPr="007D17FB" w:rsidTr="00AC1AE0">
        <w:trPr>
          <w:jc w:val="center"/>
        </w:trPr>
        <w:tc>
          <w:tcPr>
            <w:tcW w:w="4319" w:type="dxa"/>
            <w:tcBorders>
              <w:top w:val="single" w:sz="4" w:space="0" w:color="auto"/>
              <w:left w:val="single" w:sz="4" w:space="0" w:color="auto"/>
              <w:bottom w:val="single" w:sz="4" w:space="0" w:color="auto"/>
              <w:right w:val="single" w:sz="4" w:space="0" w:color="auto"/>
            </w:tcBorders>
          </w:tcPr>
          <w:p w:rsidR="007D17FB" w:rsidRPr="007D17FB" w:rsidRDefault="007D17FB" w:rsidP="007D17FB">
            <w:pPr>
              <w:spacing w:after="0" w:line="240" w:lineRule="auto"/>
              <w:rPr>
                <w:rFonts w:ascii="Times New Roman" w:eastAsia="Calibri" w:hAnsi="Times New Roman" w:cs="Times New Roman"/>
                <w:b/>
                <w:sz w:val="24"/>
                <w:szCs w:val="24"/>
              </w:rPr>
            </w:pPr>
            <w:r w:rsidRPr="007D17FB">
              <w:rPr>
                <w:rFonts w:ascii="Times New Roman" w:eastAsia="Calibri" w:hAnsi="Times New Roman" w:cs="Times New Roman"/>
                <w:b/>
                <w:sz w:val="24"/>
                <w:szCs w:val="24"/>
              </w:rPr>
              <w:t>Контактная работа с преподавателем</w:t>
            </w:r>
          </w:p>
        </w:tc>
        <w:tc>
          <w:tcPr>
            <w:tcW w:w="2926" w:type="dxa"/>
            <w:tcBorders>
              <w:top w:val="single" w:sz="4" w:space="0" w:color="auto"/>
              <w:left w:val="single" w:sz="4" w:space="0" w:color="auto"/>
              <w:bottom w:val="single" w:sz="4" w:space="0" w:color="auto"/>
              <w:right w:val="single" w:sz="4" w:space="0" w:color="auto"/>
            </w:tcBorders>
            <w:vAlign w:val="center"/>
          </w:tcPr>
          <w:p w:rsidR="007D17FB" w:rsidRPr="007D17FB" w:rsidRDefault="007D17FB" w:rsidP="007D17FB">
            <w:pPr>
              <w:spacing w:after="0" w:line="240" w:lineRule="auto"/>
              <w:ind w:firstLine="34"/>
              <w:jc w:val="center"/>
              <w:rPr>
                <w:rFonts w:ascii="Times New Roman" w:eastAsia="Times New Roman" w:hAnsi="Times New Roman" w:cs="Times New Roman"/>
                <w:b/>
                <w:i/>
                <w:sz w:val="24"/>
                <w:szCs w:val="24"/>
                <w:lang w:eastAsia="ru-RU"/>
              </w:rPr>
            </w:pPr>
            <w:r w:rsidRPr="007D17FB">
              <w:rPr>
                <w:rFonts w:ascii="Times New Roman" w:eastAsia="Times New Roman" w:hAnsi="Times New Roman" w:cs="Times New Roman"/>
                <w:b/>
                <w:i/>
                <w:sz w:val="24"/>
                <w:szCs w:val="24"/>
                <w:lang w:eastAsia="ru-RU"/>
              </w:rPr>
              <w:t>6</w:t>
            </w:r>
          </w:p>
        </w:tc>
        <w:tc>
          <w:tcPr>
            <w:tcW w:w="2325" w:type="dxa"/>
            <w:tcBorders>
              <w:top w:val="single" w:sz="4" w:space="0" w:color="auto"/>
              <w:left w:val="single" w:sz="4" w:space="0" w:color="auto"/>
              <w:bottom w:val="single" w:sz="4" w:space="0" w:color="auto"/>
              <w:right w:val="single" w:sz="4" w:space="0" w:color="auto"/>
            </w:tcBorders>
            <w:vAlign w:val="bottom"/>
          </w:tcPr>
          <w:p w:rsidR="007D17FB" w:rsidRPr="007D17FB" w:rsidRDefault="007D17FB" w:rsidP="007D17FB">
            <w:pPr>
              <w:spacing w:after="0" w:line="240" w:lineRule="auto"/>
              <w:ind w:firstLine="709"/>
              <w:jc w:val="right"/>
              <w:rPr>
                <w:rFonts w:ascii="Calibri" w:eastAsia="Calibri" w:hAnsi="Calibri" w:cs="Calibri"/>
                <w:color w:val="000000"/>
                <w:sz w:val="24"/>
                <w:szCs w:val="24"/>
              </w:rPr>
            </w:pPr>
            <w:r w:rsidRPr="007D17FB">
              <w:rPr>
                <w:rFonts w:ascii="Calibri" w:eastAsia="Calibri" w:hAnsi="Calibri" w:cs="Calibri"/>
                <w:color w:val="000000"/>
              </w:rPr>
              <w:t>4,5</w:t>
            </w:r>
          </w:p>
        </w:tc>
      </w:tr>
      <w:tr w:rsidR="007D17FB" w:rsidRPr="007D17FB" w:rsidTr="00AC1AE0">
        <w:trPr>
          <w:jc w:val="center"/>
        </w:trPr>
        <w:tc>
          <w:tcPr>
            <w:tcW w:w="4319" w:type="dxa"/>
            <w:tcBorders>
              <w:top w:val="single" w:sz="4" w:space="0" w:color="auto"/>
              <w:left w:val="single" w:sz="4" w:space="0" w:color="auto"/>
              <w:bottom w:val="single" w:sz="4" w:space="0" w:color="auto"/>
              <w:right w:val="single" w:sz="4" w:space="0" w:color="auto"/>
            </w:tcBorders>
          </w:tcPr>
          <w:p w:rsidR="007D17FB" w:rsidRPr="007D17FB" w:rsidRDefault="007D17FB" w:rsidP="007D17FB">
            <w:pPr>
              <w:spacing w:after="0" w:line="240" w:lineRule="auto"/>
              <w:rPr>
                <w:rFonts w:ascii="Times New Roman" w:eastAsia="Calibri" w:hAnsi="Times New Roman" w:cs="Times New Roman"/>
                <w:sz w:val="24"/>
                <w:szCs w:val="24"/>
              </w:rPr>
            </w:pPr>
            <w:r w:rsidRPr="007D17FB">
              <w:rPr>
                <w:rFonts w:ascii="Times New Roman" w:eastAsia="Calibri" w:hAnsi="Times New Roman" w:cs="Times New Roman"/>
                <w:sz w:val="24"/>
                <w:szCs w:val="24"/>
              </w:rPr>
              <w:t>Лекции</w:t>
            </w:r>
          </w:p>
        </w:tc>
        <w:tc>
          <w:tcPr>
            <w:tcW w:w="2926" w:type="dxa"/>
            <w:tcBorders>
              <w:top w:val="single" w:sz="4" w:space="0" w:color="auto"/>
              <w:left w:val="single" w:sz="4" w:space="0" w:color="auto"/>
              <w:bottom w:val="single" w:sz="4" w:space="0" w:color="auto"/>
              <w:right w:val="single" w:sz="4" w:space="0" w:color="auto"/>
            </w:tcBorders>
            <w:vAlign w:val="center"/>
          </w:tcPr>
          <w:p w:rsidR="007D17FB" w:rsidRPr="007D17FB" w:rsidRDefault="007D17FB" w:rsidP="007D17FB">
            <w:pPr>
              <w:spacing w:after="0" w:line="240" w:lineRule="auto"/>
              <w:jc w:val="center"/>
              <w:rPr>
                <w:rFonts w:ascii="Times New Roman" w:eastAsia="Times New Roman" w:hAnsi="Times New Roman" w:cs="Times New Roman"/>
                <w:sz w:val="24"/>
                <w:szCs w:val="24"/>
                <w:lang w:eastAsia="ru-RU"/>
              </w:rPr>
            </w:pPr>
            <w:r w:rsidRPr="007D17FB">
              <w:rPr>
                <w:rFonts w:ascii="Times New Roman" w:eastAsia="Times New Roman" w:hAnsi="Times New Roman" w:cs="Times New Roman"/>
                <w:sz w:val="24"/>
                <w:szCs w:val="24"/>
                <w:lang w:eastAsia="ru-RU"/>
              </w:rPr>
              <w:t>4</w:t>
            </w:r>
          </w:p>
        </w:tc>
        <w:tc>
          <w:tcPr>
            <w:tcW w:w="2325" w:type="dxa"/>
            <w:tcBorders>
              <w:top w:val="single" w:sz="4" w:space="0" w:color="auto"/>
              <w:left w:val="single" w:sz="4" w:space="0" w:color="auto"/>
              <w:bottom w:val="single" w:sz="4" w:space="0" w:color="auto"/>
              <w:right w:val="single" w:sz="4" w:space="0" w:color="auto"/>
            </w:tcBorders>
            <w:vAlign w:val="bottom"/>
          </w:tcPr>
          <w:p w:rsidR="007D17FB" w:rsidRPr="007D17FB" w:rsidRDefault="007D17FB" w:rsidP="007D17FB">
            <w:pPr>
              <w:spacing w:after="0" w:line="240" w:lineRule="auto"/>
              <w:ind w:firstLine="709"/>
              <w:jc w:val="right"/>
              <w:rPr>
                <w:rFonts w:ascii="Calibri" w:eastAsia="Calibri" w:hAnsi="Calibri" w:cs="Calibri"/>
                <w:color w:val="000000"/>
                <w:sz w:val="24"/>
                <w:szCs w:val="24"/>
              </w:rPr>
            </w:pPr>
            <w:r w:rsidRPr="007D17FB">
              <w:rPr>
                <w:rFonts w:ascii="Calibri" w:eastAsia="Calibri" w:hAnsi="Calibri" w:cs="Calibri"/>
                <w:color w:val="000000"/>
              </w:rPr>
              <w:t>3</w:t>
            </w:r>
          </w:p>
        </w:tc>
      </w:tr>
      <w:tr w:rsidR="007D17FB" w:rsidRPr="007D17FB" w:rsidTr="00AC1AE0">
        <w:trPr>
          <w:jc w:val="center"/>
        </w:trPr>
        <w:tc>
          <w:tcPr>
            <w:tcW w:w="4319" w:type="dxa"/>
            <w:tcBorders>
              <w:top w:val="single" w:sz="4" w:space="0" w:color="auto"/>
              <w:left w:val="single" w:sz="4" w:space="0" w:color="auto"/>
              <w:bottom w:val="single" w:sz="4" w:space="0" w:color="auto"/>
              <w:right w:val="single" w:sz="4" w:space="0" w:color="auto"/>
            </w:tcBorders>
          </w:tcPr>
          <w:p w:rsidR="007D17FB" w:rsidRPr="007D17FB" w:rsidRDefault="007D17FB" w:rsidP="007D17FB">
            <w:pPr>
              <w:spacing w:after="0" w:line="240" w:lineRule="auto"/>
              <w:rPr>
                <w:rFonts w:ascii="Times New Roman" w:eastAsia="Calibri" w:hAnsi="Times New Roman" w:cs="Times New Roman"/>
                <w:sz w:val="24"/>
                <w:szCs w:val="24"/>
              </w:rPr>
            </w:pPr>
            <w:r w:rsidRPr="007D17FB">
              <w:rPr>
                <w:rFonts w:ascii="Times New Roman" w:eastAsia="Calibri" w:hAnsi="Times New Roman" w:cs="Times New Roman"/>
                <w:sz w:val="24"/>
                <w:szCs w:val="24"/>
              </w:rPr>
              <w:t>Лабораторные занятия</w:t>
            </w:r>
          </w:p>
        </w:tc>
        <w:tc>
          <w:tcPr>
            <w:tcW w:w="2926" w:type="dxa"/>
            <w:tcBorders>
              <w:top w:val="single" w:sz="4" w:space="0" w:color="auto"/>
              <w:left w:val="single" w:sz="4" w:space="0" w:color="auto"/>
              <w:bottom w:val="single" w:sz="4" w:space="0" w:color="auto"/>
              <w:right w:val="single" w:sz="4" w:space="0" w:color="auto"/>
            </w:tcBorders>
            <w:vAlign w:val="center"/>
          </w:tcPr>
          <w:p w:rsidR="007D17FB" w:rsidRPr="007D17FB" w:rsidRDefault="007D17FB" w:rsidP="007D17FB">
            <w:pPr>
              <w:spacing w:after="0" w:line="240" w:lineRule="auto"/>
              <w:jc w:val="center"/>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4" w:space="0" w:color="auto"/>
            </w:tcBorders>
            <w:vAlign w:val="bottom"/>
          </w:tcPr>
          <w:p w:rsidR="007D17FB" w:rsidRPr="007D17FB" w:rsidRDefault="007D17FB" w:rsidP="007D17FB">
            <w:pPr>
              <w:spacing w:after="0" w:line="240" w:lineRule="auto"/>
              <w:ind w:firstLine="709"/>
              <w:jc w:val="right"/>
              <w:rPr>
                <w:rFonts w:ascii="Calibri" w:eastAsia="Calibri" w:hAnsi="Calibri" w:cs="Calibri"/>
                <w:color w:val="000000"/>
                <w:sz w:val="24"/>
                <w:szCs w:val="24"/>
              </w:rPr>
            </w:pPr>
            <w:r w:rsidRPr="007D17FB">
              <w:rPr>
                <w:rFonts w:ascii="Calibri" w:eastAsia="Calibri" w:hAnsi="Calibri" w:cs="Calibri"/>
                <w:color w:val="000000"/>
              </w:rPr>
              <w:t>0</w:t>
            </w:r>
          </w:p>
        </w:tc>
      </w:tr>
      <w:tr w:rsidR="007D17FB" w:rsidRPr="007D17FB" w:rsidTr="00AC1AE0">
        <w:trPr>
          <w:jc w:val="center"/>
        </w:trPr>
        <w:tc>
          <w:tcPr>
            <w:tcW w:w="4319" w:type="dxa"/>
            <w:tcBorders>
              <w:top w:val="single" w:sz="4" w:space="0" w:color="auto"/>
              <w:left w:val="single" w:sz="4" w:space="0" w:color="auto"/>
              <w:bottom w:val="single" w:sz="4" w:space="0" w:color="auto"/>
              <w:right w:val="single" w:sz="4" w:space="0" w:color="auto"/>
            </w:tcBorders>
          </w:tcPr>
          <w:p w:rsidR="007D17FB" w:rsidRPr="007D17FB" w:rsidRDefault="007D17FB" w:rsidP="007D17FB">
            <w:pPr>
              <w:spacing w:after="0" w:line="240" w:lineRule="auto"/>
              <w:rPr>
                <w:rFonts w:ascii="Times New Roman" w:eastAsia="Calibri" w:hAnsi="Times New Roman" w:cs="Times New Roman"/>
                <w:sz w:val="24"/>
                <w:szCs w:val="24"/>
              </w:rPr>
            </w:pPr>
            <w:r w:rsidRPr="007D17FB">
              <w:rPr>
                <w:rFonts w:ascii="Times New Roman" w:eastAsia="Calibri" w:hAnsi="Times New Roman" w:cs="Times New Roman"/>
                <w:sz w:val="24"/>
                <w:szCs w:val="24"/>
              </w:rPr>
              <w:t>Практические занятия</w:t>
            </w:r>
          </w:p>
        </w:tc>
        <w:tc>
          <w:tcPr>
            <w:tcW w:w="2926" w:type="dxa"/>
            <w:tcBorders>
              <w:top w:val="single" w:sz="4" w:space="0" w:color="auto"/>
              <w:left w:val="single" w:sz="4" w:space="0" w:color="auto"/>
              <w:bottom w:val="single" w:sz="4" w:space="0" w:color="auto"/>
              <w:right w:val="single" w:sz="4" w:space="0" w:color="auto"/>
            </w:tcBorders>
            <w:vAlign w:val="center"/>
          </w:tcPr>
          <w:p w:rsidR="007D17FB" w:rsidRPr="007D17FB" w:rsidRDefault="007D17FB" w:rsidP="007D17FB">
            <w:pPr>
              <w:spacing w:after="0" w:line="240" w:lineRule="auto"/>
              <w:jc w:val="center"/>
              <w:rPr>
                <w:rFonts w:ascii="Times New Roman" w:eastAsia="Times New Roman" w:hAnsi="Times New Roman" w:cs="Times New Roman"/>
                <w:sz w:val="24"/>
                <w:szCs w:val="24"/>
                <w:lang w:eastAsia="ru-RU"/>
              </w:rPr>
            </w:pPr>
            <w:r w:rsidRPr="007D17FB">
              <w:rPr>
                <w:rFonts w:ascii="Times New Roman" w:eastAsia="Times New Roman" w:hAnsi="Times New Roman" w:cs="Times New Roman"/>
                <w:sz w:val="24"/>
                <w:szCs w:val="24"/>
                <w:lang w:eastAsia="ru-RU"/>
              </w:rPr>
              <w:t>2</w:t>
            </w:r>
          </w:p>
        </w:tc>
        <w:tc>
          <w:tcPr>
            <w:tcW w:w="2325" w:type="dxa"/>
            <w:tcBorders>
              <w:top w:val="single" w:sz="4" w:space="0" w:color="auto"/>
              <w:left w:val="single" w:sz="4" w:space="0" w:color="auto"/>
              <w:bottom w:val="single" w:sz="4" w:space="0" w:color="auto"/>
              <w:right w:val="single" w:sz="4" w:space="0" w:color="auto"/>
            </w:tcBorders>
            <w:vAlign w:val="bottom"/>
          </w:tcPr>
          <w:p w:rsidR="007D17FB" w:rsidRPr="007D17FB" w:rsidRDefault="007D17FB" w:rsidP="007D17FB">
            <w:pPr>
              <w:spacing w:after="0" w:line="240" w:lineRule="auto"/>
              <w:ind w:firstLine="709"/>
              <w:jc w:val="right"/>
              <w:rPr>
                <w:rFonts w:ascii="Calibri" w:eastAsia="Calibri" w:hAnsi="Calibri" w:cs="Calibri"/>
                <w:color w:val="000000"/>
                <w:sz w:val="24"/>
                <w:szCs w:val="24"/>
              </w:rPr>
            </w:pPr>
            <w:r w:rsidRPr="007D17FB">
              <w:rPr>
                <w:rFonts w:ascii="Calibri" w:eastAsia="Calibri" w:hAnsi="Calibri" w:cs="Calibri"/>
                <w:color w:val="000000"/>
              </w:rPr>
              <w:t>1,5</w:t>
            </w:r>
          </w:p>
        </w:tc>
      </w:tr>
      <w:tr w:rsidR="007D17FB" w:rsidRPr="007D17FB" w:rsidTr="00AC1AE0">
        <w:trPr>
          <w:jc w:val="center"/>
        </w:trPr>
        <w:tc>
          <w:tcPr>
            <w:tcW w:w="4319" w:type="dxa"/>
            <w:tcBorders>
              <w:top w:val="single" w:sz="4" w:space="0" w:color="auto"/>
              <w:left w:val="single" w:sz="4" w:space="0" w:color="auto"/>
              <w:bottom w:val="single" w:sz="4" w:space="0" w:color="auto"/>
              <w:right w:val="single" w:sz="4" w:space="0" w:color="auto"/>
            </w:tcBorders>
          </w:tcPr>
          <w:p w:rsidR="007D17FB" w:rsidRPr="007D17FB" w:rsidRDefault="007D17FB" w:rsidP="007D17FB">
            <w:pPr>
              <w:spacing w:after="0" w:line="240" w:lineRule="auto"/>
              <w:rPr>
                <w:rFonts w:ascii="Times New Roman" w:eastAsia="Calibri" w:hAnsi="Times New Roman" w:cs="Times New Roman"/>
                <w:b/>
                <w:sz w:val="24"/>
                <w:szCs w:val="24"/>
              </w:rPr>
            </w:pPr>
            <w:r w:rsidRPr="007D17FB">
              <w:rPr>
                <w:rFonts w:ascii="Times New Roman" w:eastAsia="Calibri" w:hAnsi="Times New Roman" w:cs="Times New Roman"/>
                <w:b/>
                <w:sz w:val="24"/>
                <w:szCs w:val="24"/>
              </w:rPr>
              <w:t>Самостоятельная работа</w:t>
            </w:r>
          </w:p>
        </w:tc>
        <w:tc>
          <w:tcPr>
            <w:tcW w:w="2926" w:type="dxa"/>
            <w:tcBorders>
              <w:top w:val="single" w:sz="4" w:space="0" w:color="auto"/>
              <w:left w:val="single" w:sz="4" w:space="0" w:color="auto"/>
              <w:bottom w:val="single" w:sz="4" w:space="0" w:color="auto"/>
              <w:right w:val="single" w:sz="4" w:space="0" w:color="auto"/>
            </w:tcBorders>
            <w:vAlign w:val="center"/>
          </w:tcPr>
          <w:p w:rsidR="007D17FB" w:rsidRPr="007D17FB" w:rsidRDefault="007D17FB" w:rsidP="007D17FB">
            <w:pPr>
              <w:spacing w:after="0" w:line="240" w:lineRule="auto"/>
              <w:jc w:val="center"/>
              <w:rPr>
                <w:rFonts w:ascii="Times New Roman" w:eastAsia="Times New Roman" w:hAnsi="Times New Roman" w:cs="Times New Roman"/>
                <w:b/>
                <w:i/>
                <w:sz w:val="24"/>
                <w:szCs w:val="24"/>
                <w:lang w:eastAsia="ru-RU"/>
              </w:rPr>
            </w:pPr>
            <w:r w:rsidRPr="007D17FB">
              <w:rPr>
                <w:rFonts w:ascii="Times New Roman" w:eastAsia="Times New Roman" w:hAnsi="Times New Roman" w:cs="Times New Roman"/>
                <w:b/>
                <w:i/>
                <w:sz w:val="24"/>
                <w:szCs w:val="24"/>
                <w:lang w:eastAsia="ru-RU"/>
              </w:rPr>
              <w:t>30</w:t>
            </w:r>
          </w:p>
        </w:tc>
        <w:tc>
          <w:tcPr>
            <w:tcW w:w="2325" w:type="dxa"/>
            <w:tcBorders>
              <w:top w:val="single" w:sz="4" w:space="0" w:color="auto"/>
              <w:left w:val="single" w:sz="4" w:space="0" w:color="auto"/>
              <w:bottom w:val="single" w:sz="4" w:space="0" w:color="auto"/>
              <w:right w:val="single" w:sz="4" w:space="0" w:color="auto"/>
            </w:tcBorders>
            <w:vAlign w:val="bottom"/>
          </w:tcPr>
          <w:p w:rsidR="007D17FB" w:rsidRPr="007D17FB" w:rsidRDefault="007D17FB" w:rsidP="007D17FB">
            <w:pPr>
              <w:spacing w:after="0" w:line="240" w:lineRule="auto"/>
              <w:ind w:firstLine="709"/>
              <w:jc w:val="right"/>
              <w:rPr>
                <w:rFonts w:ascii="Calibri" w:eastAsia="Calibri" w:hAnsi="Calibri" w:cs="Calibri"/>
                <w:color w:val="000000"/>
                <w:sz w:val="24"/>
                <w:szCs w:val="24"/>
              </w:rPr>
            </w:pPr>
            <w:r w:rsidRPr="007D17FB">
              <w:rPr>
                <w:rFonts w:ascii="Calibri" w:eastAsia="Calibri" w:hAnsi="Calibri" w:cs="Calibri"/>
                <w:color w:val="000000"/>
              </w:rPr>
              <w:t>22,5</w:t>
            </w:r>
          </w:p>
        </w:tc>
      </w:tr>
      <w:tr w:rsidR="007D17FB" w:rsidRPr="007D17FB" w:rsidTr="00AC1AE0">
        <w:trPr>
          <w:jc w:val="center"/>
        </w:trPr>
        <w:tc>
          <w:tcPr>
            <w:tcW w:w="4319" w:type="dxa"/>
            <w:tcBorders>
              <w:top w:val="single" w:sz="4" w:space="0" w:color="auto"/>
              <w:left w:val="single" w:sz="4" w:space="0" w:color="auto"/>
              <w:bottom w:val="single" w:sz="4" w:space="0" w:color="auto"/>
              <w:right w:val="single" w:sz="4" w:space="0" w:color="auto"/>
            </w:tcBorders>
          </w:tcPr>
          <w:p w:rsidR="007D17FB" w:rsidRPr="007D17FB" w:rsidRDefault="007D17FB" w:rsidP="007D17FB">
            <w:pPr>
              <w:spacing w:after="0" w:line="240" w:lineRule="auto"/>
              <w:rPr>
                <w:rFonts w:ascii="Times New Roman" w:eastAsia="Calibri" w:hAnsi="Times New Roman" w:cs="Times New Roman"/>
                <w:b/>
                <w:sz w:val="24"/>
                <w:szCs w:val="24"/>
              </w:rPr>
            </w:pPr>
            <w:r w:rsidRPr="007D17FB">
              <w:rPr>
                <w:rFonts w:ascii="Times New Roman" w:eastAsia="Calibri" w:hAnsi="Times New Roman" w:cs="Times New Roman"/>
                <w:b/>
                <w:sz w:val="24"/>
                <w:szCs w:val="24"/>
              </w:rPr>
              <w:t>Контроль</w:t>
            </w:r>
          </w:p>
        </w:tc>
        <w:tc>
          <w:tcPr>
            <w:tcW w:w="2926" w:type="dxa"/>
            <w:tcBorders>
              <w:top w:val="single" w:sz="4" w:space="0" w:color="auto"/>
              <w:left w:val="single" w:sz="4" w:space="0" w:color="auto"/>
              <w:bottom w:val="single" w:sz="4" w:space="0" w:color="auto"/>
              <w:right w:val="single" w:sz="4" w:space="0" w:color="auto"/>
            </w:tcBorders>
            <w:vAlign w:val="center"/>
          </w:tcPr>
          <w:p w:rsidR="007D17FB" w:rsidRPr="007D17FB" w:rsidRDefault="007D17FB" w:rsidP="007D17FB">
            <w:pPr>
              <w:spacing w:after="0" w:line="240" w:lineRule="auto"/>
              <w:jc w:val="center"/>
              <w:rPr>
                <w:rFonts w:ascii="Times New Roman" w:eastAsia="Times New Roman" w:hAnsi="Times New Roman" w:cs="Times New Roman"/>
                <w:b/>
                <w:i/>
                <w:sz w:val="24"/>
                <w:szCs w:val="24"/>
                <w:lang w:eastAsia="ru-RU"/>
              </w:rPr>
            </w:pPr>
          </w:p>
        </w:tc>
        <w:tc>
          <w:tcPr>
            <w:tcW w:w="2325" w:type="dxa"/>
            <w:tcBorders>
              <w:top w:val="single" w:sz="4" w:space="0" w:color="auto"/>
              <w:left w:val="single" w:sz="4" w:space="0" w:color="auto"/>
              <w:bottom w:val="single" w:sz="4" w:space="0" w:color="auto"/>
              <w:right w:val="single" w:sz="4" w:space="0" w:color="auto"/>
            </w:tcBorders>
          </w:tcPr>
          <w:p w:rsidR="007D17FB" w:rsidRPr="007D17FB" w:rsidRDefault="007D17FB" w:rsidP="007D17FB">
            <w:pPr>
              <w:spacing w:after="0" w:line="240" w:lineRule="auto"/>
              <w:jc w:val="center"/>
              <w:rPr>
                <w:rFonts w:ascii="Times New Roman" w:eastAsia="Times New Roman" w:hAnsi="Times New Roman" w:cs="Times New Roman"/>
                <w:b/>
                <w:i/>
                <w:sz w:val="24"/>
                <w:szCs w:val="24"/>
                <w:lang w:eastAsia="ru-RU"/>
              </w:rPr>
            </w:pPr>
          </w:p>
        </w:tc>
      </w:tr>
      <w:tr w:rsidR="007D17FB" w:rsidRPr="007D17FB" w:rsidTr="00AC1AE0">
        <w:trPr>
          <w:jc w:val="center"/>
        </w:trPr>
        <w:tc>
          <w:tcPr>
            <w:tcW w:w="4319" w:type="dxa"/>
            <w:tcBorders>
              <w:top w:val="single" w:sz="4" w:space="0" w:color="auto"/>
              <w:left w:val="single" w:sz="4" w:space="0" w:color="auto"/>
              <w:bottom w:val="single" w:sz="4" w:space="0" w:color="auto"/>
              <w:right w:val="single" w:sz="4" w:space="0" w:color="auto"/>
            </w:tcBorders>
          </w:tcPr>
          <w:p w:rsidR="007D17FB" w:rsidRPr="007D17FB" w:rsidRDefault="007D17FB" w:rsidP="007D17FB">
            <w:pPr>
              <w:spacing w:after="0" w:line="240" w:lineRule="auto"/>
              <w:rPr>
                <w:rFonts w:ascii="Times New Roman" w:eastAsia="Calibri" w:hAnsi="Times New Roman" w:cs="Times New Roman"/>
                <w:sz w:val="24"/>
                <w:szCs w:val="24"/>
              </w:rPr>
            </w:pPr>
            <w:r w:rsidRPr="007D17FB">
              <w:rPr>
                <w:rFonts w:ascii="Times New Roman" w:eastAsia="Calibri" w:hAnsi="Times New Roman" w:cs="Times New Roman"/>
                <w:sz w:val="24"/>
                <w:szCs w:val="24"/>
              </w:rPr>
              <w:t>Формы текущего контроля</w:t>
            </w:r>
          </w:p>
        </w:tc>
        <w:tc>
          <w:tcPr>
            <w:tcW w:w="2926" w:type="dxa"/>
            <w:tcBorders>
              <w:top w:val="single" w:sz="4" w:space="0" w:color="auto"/>
              <w:left w:val="single" w:sz="4" w:space="0" w:color="auto"/>
              <w:bottom w:val="single" w:sz="4" w:space="0" w:color="auto"/>
              <w:right w:val="single" w:sz="4" w:space="0" w:color="auto"/>
            </w:tcBorders>
            <w:vAlign w:val="center"/>
          </w:tcPr>
          <w:p w:rsidR="007D17FB" w:rsidRPr="007D17FB" w:rsidRDefault="007D17FB" w:rsidP="007D17FB">
            <w:pPr>
              <w:spacing w:after="0" w:line="240" w:lineRule="auto"/>
              <w:jc w:val="center"/>
              <w:rPr>
                <w:rFonts w:ascii="Times New Roman" w:eastAsia="Times New Roman" w:hAnsi="Times New Roman" w:cs="Times New Roman"/>
                <w:b/>
                <w:i/>
                <w:sz w:val="24"/>
                <w:szCs w:val="24"/>
                <w:lang w:eastAsia="ru-RU"/>
              </w:rPr>
            </w:pPr>
            <w:r w:rsidRPr="007D17FB">
              <w:rPr>
                <w:rFonts w:ascii="Times New Roman" w:eastAsia="Times New Roman" w:hAnsi="Times New Roman" w:cs="Times New Roman"/>
                <w:sz w:val="24"/>
                <w:szCs w:val="24"/>
                <w:lang w:eastAsia="ru-RU"/>
              </w:rPr>
              <w:t>Устный опрос, доклад-презентация</w:t>
            </w:r>
          </w:p>
        </w:tc>
        <w:tc>
          <w:tcPr>
            <w:tcW w:w="2325" w:type="dxa"/>
            <w:tcBorders>
              <w:top w:val="single" w:sz="4" w:space="0" w:color="auto"/>
              <w:left w:val="single" w:sz="4" w:space="0" w:color="auto"/>
              <w:bottom w:val="single" w:sz="4" w:space="0" w:color="auto"/>
              <w:right w:val="single" w:sz="4" w:space="0" w:color="auto"/>
            </w:tcBorders>
          </w:tcPr>
          <w:p w:rsidR="007D17FB" w:rsidRPr="007D17FB" w:rsidRDefault="007D17FB" w:rsidP="007D17FB">
            <w:pPr>
              <w:spacing w:after="0" w:line="240" w:lineRule="auto"/>
              <w:jc w:val="center"/>
              <w:rPr>
                <w:rFonts w:ascii="Times New Roman" w:eastAsia="Times New Roman" w:hAnsi="Times New Roman" w:cs="Times New Roman"/>
                <w:b/>
                <w:i/>
                <w:sz w:val="24"/>
                <w:szCs w:val="24"/>
                <w:lang w:eastAsia="ru-RU"/>
              </w:rPr>
            </w:pPr>
          </w:p>
        </w:tc>
      </w:tr>
      <w:tr w:rsidR="007D17FB" w:rsidRPr="007D17FB" w:rsidTr="00AC1AE0">
        <w:trPr>
          <w:jc w:val="center"/>
        </w:trPr>
        <w:tc>
          <w:tcPr>
            <w:tcW w:w="4319" w:type="dxa"/>
            <w:tcBorders>
              <w:top w:val="single" w:sz="4" w:space="0" w:color="auto"/>
              <w:left w:val="single" w:sz="4" w:space="0" w:color="auto"/>
              <w:bottom w:val="single" w:sz="4" w:space="0" w:color="auto"/>
              <w:right w:val="single" w:sz="4" w:space="0" w:color="auto"/>
            </w:tcBorders>
          </w:tcPr>
          <w:p w:rsidR="007D17FB" w:rsidRPr="007D17FB" w:rsidRDefault="007D17FB" w:rsidP="007D17FB">
            <w:pPr>
              <w:spacing w:after="0" w:line="240" w:lineRule="auto"/>
              <w:rPr>
                <w:rFonts w:ascii="Times New Roman" w:eastAsia="Calibri" w:hAnsi="Times New Roman" w:cs="Times New Roman"/>
                <w:b/>
                <w:sz w:val="24"/>
                <w:szCs w:val="24"/>
              </w:rPr>
            </w:pPr>
            <w:r w:rsidRPr="007D17FB">
              <w:rPr>
                <w:rFonts w:ascii="Times New Roman" w:eastAsia="Calibri" w:hAnsi="Times New Roman" w:cs="Times New Roman"/>
                <w:b/>
                <w:sz w:val="24"/>
                <w:szCs w:val="24"/>
              </w:rPr>
              <w:t>Форма промежуточной аттестации</w:t>
            </w:r>
          </w:p>
        </w:tc>
        <w:tc>
          <w:tcPr>
            <w:tcW w:w="2926" w:type="dxa"/>
            <w:tcBorders>
              <w:top w:val="single" w:sz="4" w:space="0" w:color="auto"/>
              <w:left w:val="single" w:sz="4" w:space="0" w:color="auto"/>
              <w:bottom w:val="single" w:sz="4" w:space="0" w:color="auto"/>
              <w:right w:val="single" w:sz="4" w:space="0" w:color="auto"/>
            </w:tcBorders>
            <w:vAlign w:val="center"/>
          </w:tcPr>
          <w:p w:rsidR="007D17FB" w:rsidRPr="007D17FB" w:rsidRDefault="007D17FB" w:rsidP="007D17FB">
            <w:pPr>
              <w:spacing w:after="0" w:line="240" w:lineRule="auto"/>
              <w:jc w:val="center"/>
              <w:rPr>
                <w:rFonts w:ascii="Times New Roman" w:eastAsia="Times New Roman" w:hAnsi="Times New Roman" w:cs="Times New Roman"/>
                <w:b/>
                <w:i/>
                <w:sz w:val="24"/>
                <w:szCs w:val="24"/>
                <w:lang w:eastAsia="ru-RU"/>
              </w:rPr>
            </w:pPr>
            <w:r w:rsidRPr="007D17FB">
              <w:rPr>
                <w:rFonts w:ascii="Times New Roman" w:eastAsia="Times New Roman" w:hAnsi="Times New Roman" w:cs="Times New Roman"/>
                <w:b/>
                <w:i/>
                <w:sz w:val="24"/>
                <w:szCs w:val="24"/>
                <w:lang w:eastAsia="ru-RU"/>
              </w:rPr>
              <w:t>Зачет</w:t>
            </w:r>
          </w:p>
        </w:tc>
        <w:tc>
          <w:tcPr>
            <w:tcW w:w="2325" w:type="dxa"/>
            <w:tcBorders>
              <w:top w:val="single" w:sz="4" w:space="0" w:color="auto"/>
              <w:left w:val="single" w:sz="4" w:space="0" w:color="auto"/>
              <w:bottom w:val="single" w:sz="4" w:space="0" w:color="auto"/>
              <w:right w:val="single" w:sz="4" w:space="0" w:color="auto"/>
            </w:tcBorders>
          </w:tcPr>
          <w:p w:rsidR="007D17FB" w:rsidRPr="007D17FB" w:rsidRDefault="007D17FB" w:rsidP="007D17FB">
            <w:pPr>
              <w:spacing w:after="0" w:line="240" w:lineRule="auto"/>
              <w:jc w:val="center"/>
              <w:rPr>
                <w:rFonts w:ascii="Times New Roman" w:eastAsia="Times New Roman" w:hAnsi="Times New Roman" w:cs="Times New Roman"/>
                <w:b/>
                <w:i/>
                <w:sz w:val="24"/>
                <w:szCs w:val="24"/>
                <w:lang w:eastAsia="ru-RU"/>
              </w:rPr>
            </w:pPr>
          </w:p>
        </w:tc>
      </w:tr>
    </w:tbl>
    <w:p w:rsidR="007D17FB" w:rsidRPr="007D17FB" w:rsidRDefault="007D17FB" w:rsidP="007D17FB">
      <w:pPr>
        <w:keepNext/>
        <w:spacing w:after="0" w:line="240" w:lineRule="auto"/>
        <w:ind w:left="432"/>
        <w:jc w:val="both"/>
        <w:outlineLvl w:val="0"/>
        <w:rPr>
          <w:rFonts w:ascii="Times New Roman" w:eastAsia="Calibri" w:hAnsi="Times New Roman" w:cs="Times New Roman"/>
          <w:b/>
          <w:sz w:val="24"/>
          <w:szCs w:val="24"/>
        </w:rPr>
      </w:pPr>
    </w:p>
    <w:p w:rsidR="007D17FB" w:rsidRPr="007D17FB" w:rsidRDefault="007D17FB" w:rsidP="007D17FB">
      <w:pPr>
        <w:rPr>
          <w:rFonts w:ascii="Cambria" w:eastAsia="Times New Roman" w:hAnsi="Cambria" w:cs="Times New Roman"/>
          <w:b/>
          <w:bCs/>
          <w:sz w:val="24"/>
          <w:szCs w:val="26"/>
          <w:lang w:eastAsia="ru-RU"/>
        </w:rPr>
      </w:pPr>
    </w:p>
    <w:p w:rsidR="007D17FB" w:rsidRPr="007D17FB" w:rsidRDefault="007D17FB" w:rsidP="007D17FB">
      <w:pPr>
        <w:rPr>
          <w:rFonts w:ascii="Cambria" w:eastAsia="Times New Roman" w:hAnsi="Cambria" w:cs="Times New Roman"/>
          <w:b/>
          <w:bCs/>
          <w:sz w:val="24"/>
          <w:szCs w:val="26"/>
          <w:lang w:eastAsia="ru-RU"/>
        </w:rPr>
      </w:pPr>
      <w:r w:rsidRPr="007D17FB">
        <w:rPr>
          <w:rFonts w:ascii="Cambria" w:eastAsia="Times New Roman" w:hAnsi="Cambria" w:cs="Times New Roman"/>
          <w:b/>
          <w:bCs/>
          <w:sz w:val="24"/>
          <w:szCs w:val="26"/>
          <w:lang w:eastAsia="ru-RU"/>
        </w:rPr>
        <w:t>Место дисциплины  в структуре образовательной программы:</w:t>
      </w:r>
    </w:p>
    <w:p w:rsidR="007D17FB" w:rsidRPr="007D17FB" w:rsidRDefault="007D17FB" w:rsidP="007D17FB">
      <w:pPr>
        <w:spacing w:after="0" w:line="240" w:lineRule="auto"/>
        <w:jc w:val="both"/>
        <w:rPr>
          <w:rFonts w:ascii="Times New Roman" w:eastAsia="Calibri" w:hAnsi="Times New Roman" w:cs="Times New Roman"/>
          <w:b/>
          <w:sz w:val="24"/>
          <w:szCs w:val="24"/>
        </w:rPr>
      </w:pPr>
      <w:r w:rsidRPr="007D17FB">
        <w:rPr>
          <w:rFonts w:ascii="Times New Roman" w:eastAsia="Calibri" w:hAnsi="Times New Roman" w:cs="Times New Roman"/>
          <w:sz w:val="24"/>
          <w:szCs w:val="24"/>
        </w:rPr>
        <w:t xml:space="preserve">Дисциплина </w:t>
      </w:r>
      <w:r w:rsidRPr="007D17FB">
        <w:rPr>
          <w:rFonts w:ascii="Times New Roman" w:eastAsia="Calibri" w:hAnsi="Times New Roman" w:cs="Times New Roman"/>
          <w:b/>
          <w:sz w:val="24"/>
          <w:szCs w:val="24"/>
        </w:rPr>
        <w:t>Б</w:t>
      </w:r>
      <w:proofErr w:type="gramStart"/>
      <w:r w:rsidRPr="007D17FB">
        <w:rPr>
          <w:rFonts w:ascii="Times New Roman" w:eastAsia="Calibri" w:hAnsi="Times New Roman" w:cs="Times New Roman"/>
          <w:b/>
          <w:sz w:val="24"/>
          <w:szCs w:val="24"/>
        </w:rPr>
        <w:t>1</w:t>
      </w:r>
      <w:proofErr w:type="gramEnd"/>
      <w:r w:rsidRPr="007D17FB">
        <w:rPr>
          <w:rFonts w:ascii="Times New Roman" w:eastAsia="Calibri" w:hAnsi="Times New Roman" w:cs="Times New Roman"/>
          <w:b/>
          <w:sz w:val="24"/>
          <w:szCs w:val="24"/>
        </w:rPr>
        <w:t>.В.ОД.9.3 «Развитие гуманитарной компетенции преподавателя:</w:t>
      </w:r>
    </w:p>
    <w:p w:rsidR="007D17FB" w:rsidRPr="007D17FB" w:rsidRDefault="007D17FB" w:rsidP="00017B6A">
      <w:pPr>
        <w:spacing w:after="0" w:line="240" w:lineRule="auto"/>
        <w:jc w:val="both"/>
        <w:rPr>
          <w:rFonts w:ascii="Times New Roman" w:eastAsia="Calibri" w:hAnsi="Times New Roman" w:cs="Times New Roman"/>
          <w:sz w:val="24"/>
          <w:szCs w:val="24"/>
        </w:rPr>
      </w:pPr>
      <w:r w:rsidRPr="007D17FB">
        <w:rPr>
          <w:rFonts w:ascii="Times New Roman" w:eastAsia="Calibri" w:hAnsi="Times New Roman" w:cs="Times New Roman"/>
          <w:b/>
          <w:sz w:val="24"/>
          <w:szCs w:val="24"/>
        </w:rPr>
        <w:t xml:space="preserve"> психолого-педагогический аспект» </w:t>
      </w:r>
      <w:r w:rsidRPr="007D17FB">
        <w:rPr>
          <w:rFonts w:ascii="Times New Roman" w:eastAsia="Calibri" w:hAnsi="Times New Roman" w:cs="Times New Roman"/>
          <w:sz w:val="24"/>
          <w:szCs w:val="24"/>
        </w:rPr>
        <w:t xml:space="preserve">относится к  обязательным дисциплинам вариативной части  учебного плана </w:t>
      </w:r>
      <w:r w:rsidR="00017B6A" w:rsidRPr="00017B6A">
        <w:rPr>
          <w:rFonts w:ascii="Times New Roman" w:eastAsia="Calibri" w:hAnsi="Times New Roman" w:cs="Times New Roman"/>
          <w:sz w:val="24"/>
          <w:szCs w:val="24"/>
        </w:rPr>
        <w:t>по направлению подготовки 41.06.01 «Политические науки и регионоведение»</w:t>
      </w:r>
      <w:r w:rsidR="00017B6A">
        <w:rPr>
          <w:rFonts w:ascii="Times New Roman" w:eastAsia="Calibri" w:hAnsi="Times New Roman" w:cs="Times New Roman"/>
          <w:sz w:val="24"/>
          <w:szCs w:val="24"/>
        </w:rPr>
        <w:t xml:space="preserve">, </w:t>
      </w:r>
      <w:r w:rsidR="00017B6A" w:rsidRPr="00017B6A">
        <w:rPr>
          <w:rFonts w:ascii="Times New Roman" w:eastAsia="Calibri" w:hAnsi="Times New Roman" w:cs="Times New Roman"/>
          <w:sz w:val="24"/>
          <w:szCs w:val="24"/>
        </w:rPr>
        <w:t>направленность «Политические институты, процессы и технологии»</w:t>
      </w:r>
      <w:r w:rsidRPr="007D17FB">
        <w:rPr>
          <w:rFonts w:ascii="Times New Roman" w:eastAsia="Calibri" w:hAnsi="Times New Roman" w:cs="Times New Roman"/>
          <w:sz w:val="24"/>
          <w:szCs w:val="24"/>
          <w:lang w:eastAsia="ru-RU"/>
        </w:rPr>
        <w:t xml:space="preserve">, </w:t>
      </w:r>
      <w:r w:rsidRPr="007D17FB">
        <w:rPr>
          <w:rFonts w:ascii="Times New Roman" w:eastAsia="Calibri" w:hAnsi="Times New Roman" w:cs="Times New Roman"/>
          <w:sz w:val="24"/>
          <w:szCs w:val="24"/>
        </w:rPr>
        <w:t>и изучается студентами на 2 курсе.</w:t>
      </w:r>
    </w:p>
    <w:p w:rsidR="007D17FB" w:rsidRPr="007D17FB" w:rsidRDefault="007D17FB" w:rsidP="007D17FB">
      <w:pPr>
        <w:contextualSpacing/>
        <w:jc w:val="both"/>
        <w:rPr>
          <w:rFonts w:ascii="Times New Roman" w:eastAsia="Calibri" w:hAnsi="Times New Roman" w:cs="Times New Roman"/>
          <w:b/>
          <w:sz w:val="24"/>
          <w:szCs w:val="24"/>
        </w:rPr>
      </w:pPr>
    </w:p>
    <w:p w:rsidR="007D17FB" w:rsidRPr="007D17FB" w:rsidRDefault="007D17FB" w:rsidP="007D17FB">
      <w:pPr>
        <w:contextualSpacing/>
        <w:jc w:val="both"/>
        <w:rPr>
          <w:rFonts w:ascii="Times New Roman" w:eastAsia="Calibri" w:hAnsi="Times New Roman" w:cs="Times New Roman"/>
          <w:b/>
          <w:sz w:val="24"/>
          <w:szCs w:val="24"/>
        </w:rPr>
      </w:pPr>
      <w:r w:rsidRPr="007D17FB">
        <w:rPr>
          <w:rFonts w:ascii="Times New Roman" w:eastAsia="Calibri" w:hAnsi="Times New Roman" w:cs="Times New Roman"/>
          <w:b/>
          <w:sz w:val="24"/>
          <w:szCs w:val="24"/>
        </w:rPr>
        <w:t>Дисциплина изучается одновременно с</w:t>
      </w:r>
      <w:proofErr w:type="gramStart"/>
      <w:r w:rsidRPr="007D17FB">
        <w:rPr>
          <w:rFonts w:ascii="Times New Roman" w:eastAsia="Calibri" w:hAnsi="Times New Roman" w:cs="Times New Roman"/>
          <w:b/>
          <w:sz w:val="24"/>
          <w:szCs w:val="24"/>
        </w:rPr>
        <w:t xml:space="preserve"> :</w:t>
      </w:r>
      <w:proofErr w:type="gramEnd"/>
    </w:p>
    <w:p w:rsidR="007D17FB" w:rsidRPr="007D17FB" w:rsidRDefault="007D17FB" w:rsidP="007D17FB">
      <w:pPr>
        <w:spacing w:after="160" w:line="240" w:lineRule="auto"/>
        <w:rPr>
          <w:rFonts w:ascii="Times New Roman" w:eastAsia="Calibri" w:hAnsi="Times New Roman" w:cs="Times New Roman"/>
          <w:sz w:val="24"/>
          <w:szCs w:val="24"/>
        </w:rPr>
      </w:pPr>
      <w:r w:rsidRPr="007D17FB">
        <w:rPr>
          <w:rFonts w:ascii="Times New Roman" w:eastAsia="Calibri" w:hAnsi="Times New Roman" w:cs="Times New Roman"/>
          <w:sz w:val="24"/>
          <w:szCs w:val="24"/>
        </w:rPr>
        <w:t>Б</w:t>
      </w:r>
      <w:proofErr w:type="gramStart"/>
      <w:r w:rsidRPr="007D17FB">
        <w:rPr>
          <w:rFonts w:ascii="Times New Roman" w:eastAsia="Calibri" w:hAnsi="Times New Roman" w:cs="Times New Roman"/>
          <w:sz w:val="24"/>
          <w:szCs w:val="24"/>
        </w:rPr>
        <w:t>1</w:t>
      </w:r>
      <w:proofErr w:type="gramEnd"/>
      <w:r w:rsidRPr="007D17FB">
        <w:rPr>
          <w:rFonts w:ascii="Times New Roman" w:eastAsia="Calibri" w:hAnsi="Times New Roman" w:cs="Times New Roman"/>
          <w:sz w:val="24"/>
          <w:szCs w:val="24"/>
        </w:rPr>
        <w:t xml:space="preserve">.В.ОД.9.1 «Пути формирования педагогического мастерства» </w:t>
      </w:r>
    </w:p>
    <w:p w:rsidR="007D17FB" w:rsidRPr="007D17FB" w:rsidRDefault="007D17FB" w:rsidP="007D17FB">
      <w:pPr>
        <w:spacing w:after="0" w:line="360" w:lineRule="auto"/>
        <w:jc w:val="both"/>
        <w:rPr>
          <w:rFonts w:ascii="Times New Roman" w:eastAsia="Calibri" w:hAnsi="Times New Roman" w:cs="Times New Roman"/>
          <w:sz w:val="24"/>
          <w:szCs w:val="24"/>
        </w:rPr>
      </w:pPr>
      <w:r w:rsidRPr="007D17FB">
        <w:rPr>
          <w:rFonts w:ascii="Times New Roman" w:eastAsia="Calibri" w:hAnsi="Times New Roman" w:cs="Times New Roman"/>
          <w:sz w:val="24"/>
          <w:szCs w:val="24"/>
        </w:rPr>
        <w:t>Б</w:t>
      </w:r>
      <w:proofErr w:type="gramStart"/>
      <w:r w:rsidRPr="007D17FB">
        <w:rPr>
          <w:rFonts w:ascii="Times New Roman" w:eastAsia="Calibri" w:hAnsi="Times New Roman" w:cs="Times New Roman"/>
          <w:sz w:val="24"/>
          <w:szCs w:val="24"/>
        </w:rPr>
        <w:t>1</w:t>
      </w:r>
      <w:proofErr w:type="gramEnd"/>
      <w:r w:rsidRPr="007D17FB">
        <w:rPr>
          <w:rFonts w:ascii="Times New Roman" w:eastAsia="Calibri" w:hAnsi="Times New Roman" w:cs="Times New Roman"/>
          <w:sz w:val="24"/>
          <w:szCs w:val="24"/>
        </w:rPr>
        <w:t>.В.ОД.9.2 «Педагогика и психология высшей школы»</w:t>
      </w:r>
    </w:p>
    <w:p w:rsidR="007D17FB" w:rsidRPr="007D17FB" w:rsidRDefault="007D17FB" w:rsidP="007D17FB">
      <w:pPr>
        <w:spacing w:after="160" w:line="240" w:lineRule="auto"/>
        <w:rPr>
          <w:rFonts w:ascii="Times New Roman" w:eastAsia="Calibri" w:hAnsi="Times New Roman" w:cs="Times New Roman"/>
          <w:sz w:val="24"/>
          <w:szCs w:val="24"/>
        </w:rPr>
      </w:pPr>
      <w:r w:rsidRPr="007D17FB">
        <w:rPr>
          <w:rFonts w:ascii="Times New Roman" w:eastAsia="Calibri" w:hAnsi="Times New Roman" w:cs="Times New Roman"/>
          <w:sz w:val="24"/>
          <w:szCs w:val="24"/>
        </w:rPr>
        <w:t>Б</w:t>
      </w:r>
      <w:proofErr w:type="gramStart"/>
      <w:r w:rsidRPr="007D17FB">
        <w:rPr>
          <w:rFonts w:ascii="Times New Roman" w:eastAsia="Calibri" w:hAnsi="Times New Roman" w:cs="Times New Roman"/>
          <w:sz w:val="24"/>
          <w:szCs w:val="24"/>
        </w:rPr>
        <w:t>2</w:t>
      </w:r>
      <w:proofErr w:type="gramEnd"/>
      <w:r w:rsidRPr="007D17FB">
        <w:rPr>
          <w:rFonts w:ascii="Times New Roman" w:eastAsia="Calibri" w:hAnsi="Times New Roman" w:cs="Times New Roman"/>
          <w:sz w:val="24"/>
          <w:szCs w:val="24"/>
        </w:rPr>
        <w:t>.1</w:t>
      </w:r>
      <w:r w:rsidRPr="007D17FB">
        <w:rPr>
          <w:rFonts w:ascii="Times New Roman" w:eastAsia="Calibri" w:hAnsi="Times New Roman" w:cs="Times New Roman"/>
          <w:sz w:val="24"/>
          <w:szCs w:val="24"/>
        </w:rPr>
        <w:tab/>
        <w:t>Практики по получению профессиональных умений и опыта профессиональной деятельности (в том числе педагогическая практика); педагогическая практика</w:t>
      </w:r>
    </w:p>
    <w:p w:rsidR="007D17FB" w:rsidRPr="007D17FB" w:rsidRDefault="007D17FB" w:rsidP="007D17FB">
      <w:pPr>
        <w:spacing w:after="160" w:line="240" w:lineRule="auto"/>
        <w:rPr>
          <w:rFonts w:ascii="Calibri" w:eastAsia="Calibri" w:hAnsi="Calibri" w:cs="Times New Roman"/>
          <w:lang w:eastAsia="ru-RU"/>
        </w:rPr>
      </w:pPr>
      <w:r w:rsidRPr="007D17FB">
        <w:rPr>
          <w:rFonts w:ascii="Times New Roman" w:eastAsia="Calibri" w:hAnsi="Times New Roman" w:cs="Times New Roman"/>
          <w:sz w:val="24"/>
          <w:szCs w:val="24"/>
        </w:rPr>
        <w:t>Формой промежуточной аттестации в соответствии с учебным планом является зачет.</w:t>
      </w:r>
    </w:p>
    <w:p w:rsidR="007D17FB" w:rsidRPr="007D17FB" w:rsidRDefault="007D17FB" w:rsidP="007D17FB">
      <w:pPr>
        <w:spacing w:after="0" w:line="360" w:lineRule="auto"/>
        <w:ind w:firstLine="567"/>
        <w:jc w:val="both"/>
        <w:rPr>
          <w:rFonts w:ascii="Times New Roman" w:eastAsia="Calibri" w:hAnsi="Times New Roman" w:cs="Times New Roman"/>
          <w:i/>
          <w:iCs/>
          <w:sz w:val="24"/>
          <w:szCs w:val="24"/>
        </w:rPr>
      </w:pPr>
    </w:p>
    <w:p w:rsidR="007D17FB" w:rsidRPr="007D17FB" w:rsidRDefault="007D17FB" w:rsidP="007D17FB">
      <w:pPr>
        <w:spacing w:after="0" w:line="360" w:lineRule="auto"/>
        <w:ind w:firstLine="567"/>
        <w:jc w:val="both"/>
        <w:rPr>
          <w:rFonts w:ascii="Times New Roman" w:eastAsia="Calibri" w:hAnsi="Times New Roman" w:cs="Times New Roman"/>
          <w:i/>
          <w:iCs/>
          <w:sz w:val="24"/>
          <w:szCs w:val="24"/>
        </w:rPr>
      </w:pPr>
    </w:p>
    <w:p w:rsidR="007D17FB" w:rsidRPr="007D17FB" w:rsidRDefault="007D17FB" w:rsidP="007D17FB">
      <w:pPr>
        <w:spacing w:after="0" w:line="360" w:lineRule="auto"/>
        <w:ind w:firstLine="567"/>
        <w:jc w:val="both"/>
        <w:rPr>
          <w:rFonts w:ascii="Times New Roman" w:eastAsia="Calibri" w:hAnsi="Times New Roman" w:cs="Times New Roman"/>
          <w:i/>
          <w:iCs/>
          <w:sz w:val="24"/>
          <w:szCs w:val="24"/>
        </w:rPr>
      </w:pPr>
    </w:p>
    <w:p w:rsidR="001B041A" w:rsidRPr="002461F1" w:rsidRDefault="001B041A" w:rsidP="001B041A">
      <w:pPr>
        <w:spacing w:before="40" w:after="0" w:line="240" w:lineRule="auto"/>
        <w:ind w:left="142" w:firstLine="709"/>
        <w:jc w:val="both"/>
        <w:rPr>
          <w:rFonts w:ascii="Times New Roman" w:eastAsia="Times New Roman" w:hAnsi="Times New Roman" w:cs="Times New Roman"/>
          <w:b/>
          <w:sz w:val="28"/>
          <w:szCs w:val="28"/>
          <w:lang w:eastAsia="ru-RU"/>
        </w:rPr>
      </w:pPr>
    </w:p>
    <w:p w:rsidR="007D17FB" w:rsidRPr="007D17FB" w:rsidRDefault="007D17FB" w:rsidP="007D17FB">
      <w:pPr>
        <w:keepNext/>
        <w:tabs>
          <w:tab w:val="left" w:pos="9355"/>
        </w:tabs>
        <w:spacing w:before="340" w:after="0" w:line="360" w:lineRule="auto"/>
        <w:ind w:right="-5"/>
        <w:outlineLvl w:val="0"/>
        <w:rPr>
          <w:rFonts w:ascii="Times New Roman" w:eastAsia="Times New Roman" w:hAnsi="Times New Roman" w:cs="Times New Roman"/>
          <w:b/>
          <w:sz w:val="28"/>
          <w:szCs w:val="28"/>
          <w:lang w:eastAsia="ru-RU"/>
        </w:rPr>
      </w:pPr>
      <w:bookmarkStart w:id="9" w:name="_Toc489006233"/>
      <w:bookmarkStart w:id="10" w:name="_Toc510178614"/>
      <w:bookmarkEnd w:id="3"/>
      <w:bookmarkEnd w:id="4"/>
      <w:bookmarkEnd w:id="5"/>
      <w:r w:rsidRPr="007D17FB">
        <w:rPr>
          <w:rFonts w:ascii="Times New Roman" w:eastAsia="Times New Roman" w:hAnsi="Times New Roman" w:cs="Times New Roman"/>
          <w:b/>
          <w:sz w:val="28"/>
          <w:szCs w:val="28"/>
          <w:lang w:eastAsia="ru-RU"/>
        </w:rPr>
        <w:t>3.Содержание и структура дисциплины</w:t>
      </w:r>
      <w:bookmarkEnd w:id="9"/>
      <w:bookmarkEnd w:id="10"/>
      <w:r w:rsidRPr="007D17FB">
        <w:rPr>
          <w:rFonts w:ascii="Times New Roman" w:eastAsia="Times New Roman" w:hAnsi="Times New Roman" w:cs="Times New Roman"/>
          <w:b/>
          <w:sz w:val="28"/>
          <w:szCs w:val="28"/>
          <w:lang w:eastAsia="ru-RU"/>
        </w:rPr>
        <w:t xml:space="preserve">  </w:t>
      </w:r>
    </w:p>
    <w:p w:rsidR="007D17FB" w:rsidRPr="007D17FB" w:rsidRDefault="007D17FB" w:rsidP="007D17FB">
      <w:pPr>
        <w:spacing w:line="240" w:lineRule="auto"/>
        <w:ind w:left="360"/>
        <w:contextualSpacing/>
        <w:jc w:val="both"/>
        <w:outlineLvl w:val="0"/>
        <w:rPr>
          <w:rFonts w:ascii="Times New Roman" w:eastAsia="Calibri" w:hAnsi="Times New Roman" w:cs="Times New Roman"/>
          <w:sz w:val="24"/>
          <w:szCs w:val="24"/>
        </w:rPr>
      </w:pPr>
      <w:r w:rsidRPr="007D17FB">
        <w:rPr>
          <w:rFonts w:ascii="Times New Roman" w:eastAsia="Times New Roman" w:hAnsi="Times New Roman" w:cs="Times New Roman"/>
          <w:b/>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8"/>
        <w:gridCol w:w="2695"/>
        <w:gridCol w:w="840"/>
        <w:gridCol w:w="859"/>
        <w:gridCol w:w="569"/>
        <w:gridCol w:w="708"/>
        <w:gridCol w:w="712"/>
        <w:gridCol w:w="833"/>
        <w:gridCol w:w="1537"/>
      </w:tblGrid>
      <w:tr w:rsidR="007D17FB" w:rsidRPr="007D17FB" w:rsidTr="00AC1AE0">
        <w:trPr>
          <w:trHeight w:val="668"/>
          <w:tblHeader/>
        </w:trPr>
        <w:tc>
          <w:tcPr>
            <w:tcW w:w="427" w:type="pct"/>
            <w:vMerge w:val="restart"/>
            <w:shd w:val="clear" w:color="auto" w:fill="FFFFFF"/>
            <w:vAlign w:val="center"/>
          </w:tcPr>
          <w:p w:rsidR="007D17FB" w:rsidRPr="007D17FB" w:rsidRDefault="007D17FB" w:rsidP="007D17FB">
            <w:pPr>
              <w:spacing w:after="0" w:line="240" w:lineRule="auto"/>
              <w:jc w:val="both"/>
              <w:rPr>
                <w:rFonts w:ascii="Calibri" w:eastAsia="Calibri" w:hAnsi="Calibri" w:cs="Calibri"/>
                <w:sz w:val="24"/>
                <w:szCs w:val="24"/>
                <w:lang w:eastAsia="zh-CN"/>
              </w:rPr>
            </w:pPr>
            <w:r w:rsidRPr="007D17FB">
              <w:rPr>
                <w:rFonts w:ascii="Times New Roman" w:eastAsia="Calibri" w:hAnsi="Times New Roman" w:cs="Calibri"/>
                <w:b/>
                <w:bCs/>
                <w:sz w:val="20"/>
                <w:szCs w:val="20"/>
              </w:rPr>
              <w:t xml:space="preserve">№ </w:t>
            </w:r>
            <w:proofErr w:type="gramStart"/>
            <w:r w:rsidRPr="007D17FB">
              <w:rPr>
                <w:rFonts w:ascii="Times New Roman" w:eastAsia="Calibri" w:hAnsi="Times New Roman" w:cs="Calibri"/>
                <w:b/>
                <w:bCs/>
                <w:sz w:val="20"/>
                <w:szCs w:val="20"/>
              </w:rPr>
              <w:t>п</w:t>
            </w:r>
            <w:proofErr w:type="gramEnd"/>
            <w:r w:rsidRPr="007D17FB">
              <w:rPr>
                <w:rFonts w:ascii="Times New Roman" w:eastAsia="Calibri" w:hAnsi="Times New Roman" w:cs="Calibri"/>
                <w:b/>
                <w:bCs/>
                <w:sz w:val="20"/>
                <w:szCs w:val="20"/>
              </w:rPr>
              <w:t>/п</w:t>
            </w:r>
          </w:p>
          <w:p w:rsidR="007D17FB" w:rsidRPr="007D17FB" w:rsidRDefault="007D17FB" w:rsidP="007D17FB">
            <w:pPr>
              <w:widowControl w:val="0"/>
              <w:suppressAutoHyphens/>
              <w:spacing w:after="0" w:line="240" w:lineRule="auto"/>
              <w:ind w:firstLine="397"/>
              <w:jc w:val="center"/>
              <w:rPr>
                <w:rFonts w:ascii="Times New Roman" w:eastAsia="Calibri" w:hAnsi="Times New Roman" w:cs="Calibri"/>
                <w:b/>
                <w:bCs/>
                <w:sz w:val="20"/>
                <w:szCs w:val="20"/>
                <w:lang w:eastAsia="ru-RU"/>
              </w:rPr>
            </w:pPr>
          </w:p>
        </w:tc>
        <w:tc>
          <w:tcPr>
            <w:tcW w:w="1408" w:type="pct"/>
            <w:vMerge w:val="restart"/>
            <w:shd w:val="clear" w:color="auto" w:fill="FFFFFF"/>
            <w:vAlign w:val="center"/>
          </w:tcPr>
          <w:p w:rsidR="007D17FB" w:rsidRPr="007D17FB" w:rsidRDefault="007D17FB" w:rsidP="007D17FB">
            <w:pPr>
              <w:suppressAutoHyphens/>
              <w:spacing w:after="0" w:line="240" w:lineRule="auto"/>
              <w:ind w:firstLine="709"/>
              <w:jc w:val="center"/>
              <w:rPr>
                <w:rFonts w:ascii="Times New Roman" w:eastAsia="Calibri" w:hAnsi="Times New Roman" w:cs="Calibri"/>
                <w:b/>
                <w:bCs/>
                <w:sz w:val="20"/>
                <w:szCs w:val="20"/>
                <w:lang w:eastAsia="zh-CN"/>
              </w:rPr>
            </w:pPr>
            <w:r w:rsidRPr="007D17FB">
              <w:rPr>
                <w:rFonts w:ascii="Times New Roman" w:eastAsia="Calibri" w:hAnsi="Times New Roman" w:cs="Calibri"/>
                <w:b/>
                <w:bCs/>
                <w:sz w:val="20"/>
                <w:szCs w:val="20"/>
              </w:rPr>
              <w:t>Наименование тем и/или разделов</w:t>
            </w:r>
          </w:p>
        </w:tc>
        <w:tc>
          <w:tcPr>
            <w:tcW w:w="2362" w:type="pct"/>
            <w:gridSpan w:val="6"/>
            <w:shd w:val="clear" w:color="auto" w:fill="FFFFFF"/>
            <w:vAlign w:val="center"/>
          </w:tcPr>
          <w:p w:rsidR="007D17FB" w:rsidRPr="007D17FB" w:rsidRDefault="007D17FB" w:rsidP="007D17FB">
            <w:pPr>
              <w:widowControl w:val="0"/>
              <w:suppressAutoHyphens/>
              <w:spacing w:after="0" w:line="240" w:lineRule="auto"/>
              <w:ind w:firstLine="709"/>
              <w:jc w:val="center"/>
              <w:rPr>
                <w:rFonts w:ascii="Times New Roman" w:eastAsia="Calibri" w:hAnsi="Times New Roman" w:cs="Calibri"/>
                <w:b/>
                <w:sz w:val="20"/>
                <w:szCs w:val="20"/>
                <w:lang w:eastAsia="ru-RU"/>
              </w:rPr>
            </w:pPr>
            <w:r w:rsidRPr="007D17FB">
              <w:rPr>
                <w:rFonts w:ascii="Times New Roman" w:eastAsia="Calibri" w:hAnsi="Times New Roman" w:cs="Calibri"/>
                <w:b/>
                <w:bCs/>
                <w:sz w:val="20"/>
                <w:szCs w:val="20"/>
                <w:lang w:eastAsia="ru-RU"/>
              </w:rPr>
              <w:t>Объем дисциплины (модуля), час.</w:t>
            </w:r>
          </w:p>
        </w:tc>
        <w:tc>
          <w:tcPr>
            <w:tcW w:w="803" w:type="pct"/>
            <w:vMerge w:val="restart"/>
            <w:shd w:val="clear" w:color="auto" w:fill="FFFFFF"/>
            <w:vAlign w:val="center"/>
          </w:tcPr>
          <w:p w:rsidR="007D17FB" w:rsidRPr="007D17FB" w:rsidRDefault="007D17FB" w:rsidP="007D17FB">
            <w:pPr>
              <w:widowControl w:val="0"/>
              <w:spacing w:after="0" w:line="240" w:lineRule="auto"/>
              <w:ind w:firstLine="709"/>
              <w:jc w:val="center"/>
              <w:rPr>
                <w:rFonts w:ascii="Times New Roman" w:eastAsia="Calibri" w:hAnsi="Times New Roman" w:cs="Calibri"/>
                <w:b/>
                <w:i/>
                <w:sz w:val="18"/>
                <w:szCs w:val="18"/>
                <w:lang w:eastAsia="ru-RU"/>
              </w:rPr>
            </w:pPr>
            <w:r w:rsidRPr="007D17FB">
              <w:rPr>
                <w:rFonts w:ascii="Times New Roman" w:eastAsia="Calibri" w:hAnsi="Times New Roman" w:cs="Calibri"/>
                <w:b/>
                <w:bCs/>
                <w:sz w:val="18"/>
                <w:szCs w:val="18"/>
                <w:lang w:eastAsia="ru-RU"/>
              </w:rPr>
              <w:t>Форма</w:t>
            </w:r>
            <w:r w:rsidRPr="007D17FB">
              <w:rPr>
                <w:rFonts w:ascii="Times New Roman" w:eastAsia="Calibri" w:hAnsi="Times New Roman" w:cs="Calibri"/>
                <w:b/>
                <w:bCs/>
                <w:sz w:val="18"/>
                <w:szCs w:val="18"/>
                <w:lang w:eastAsia="ru-RU"/>
              </w:rPr>
              <w:br/>
              <w:t xml:space="preserve">текущего </w:t>
            </w:r>
            <w:r w:rsidRPr="007D17FB">
              <w:rPr>
                <w:rFonts w:ascii="Times New Roman" w:eastAsia="Calibri" w:hAnsi="Times New Roman" w:cs="Calibri"/>
                <w:b/>
                <w:bCs/>
                <w:sz w:val="18"/>
                <w:szCs w:val="18"/>
                <w:lang w:eastAsia="ru-RU"/>
              </w:rPr>
              <w:br/>
              <w:t xml:space="preserve">контроля </w:t>
            </w:r>
            <w:r w:rsidRPr="007D17FB">
              <w:rPr>
                <w:rFonts w:ascii="Times New Roman" w:eastAsia="Calibri" w:hAnsi="Times New Roman" w:cs="Calibri"/>
                <w:b/>
                <w:bCs/>
                <w:sz w:val="18"/>
                <w:szCs w:val="18"/>
                <w:lang w:eastAsia="ru-RU"/>
              </w:rPr>
              <w:lastRenderedPageBreak/>
              <w:t>успеваемости**, промежуточной аттестации</w:t>
            </w:r>
            <w:r w:rsidRPr="007D17FB">
              <w:rPr>
                <w:rFonts w:ascii="Times New Roman" w:eastAsia="Calibri" w:hAnsi="Times New Roman" w:cs="Calibri"/>
                <w:b/>
                <w:bCs/>
                <w:i/>
                <w:sz w:val="18"/>
                <w:szCs w:val="18"/>
                <w:lang w:eastAsia="ru-RU"/>
              </w:rPr>
              <w:t>***</w:t>
            </w:r>
          </w:p>
          <w:p w:rsidR="007D17FB" w:rsidRPr="007D17FB" w:rsidRDefault="007D17FB" w:rsidP="007D17FB">
            <w:pPr>
              <w:widowControl w:val="0"/>
              <w:spacing w:after="0" w:line="300" w:lineRule="auto"/>
              <w:ind w:firstLine="709"/>
              <w:jc w:val="center"/>
              <w:rPr>
                <w:rFonts w:ascii="Times New Roman" w:eastAsia="Calibri" w:hAnsi="Times New Roman" w:cs="Calibri"/>
                <w:b/>
                <w:i/>
                <w:sz w:val="16"/>
                <w:szCs w:val="16"/>
                <w:lang w:eastAsia="ru-RU"/>
              </w:rPr>
            </w:pPr>
          </w:p>
          <w:p w:rsidR="007D17FB" w:rsidRPr="007D17FB" w:rsidRDefault="007D17FB" w:rsidP="007D17FB">
            <w:pPr>
              <w:widowControl w:val="0"/>
              <w:suppressAutoHyphens/>
              <w:spacing w:after="0" w:line="240" w:lineRule="auto"/>
              <w:ind w:firstLine="709"/>
              <w:jc w:val="center"/>
              <w:rPr>
                <w:rFonts w:ascii="Times New Roman" w:eastAsia="Calibri" w:hAnsi="Times New Roman" w:cs="Calibri"/>
                <w:b/>
                <w:i/>
                <w:sz w:val="16"/>
                <w:szCs w:val="16"/>
                <w:lang w:eastAsia="ru-RU"/>
              </w:rPr>
            </w:pPr>
          </w:p>
        </w:tc>
      </w:tr>
      <w:tr w:rsidR="007D17FB" w:rsidRPr="007D17FB" w:rsidTr="00AC1AE0">
        <w:trPr>
          <w:trHeight w:val="80"/>
          <w:tblHeader/>
        </w:trPr>
        <w:tc>
          <w:tcPr>
            <w:tcW w:w="427" w:type="pct"/>
            <w:vMerge/>
            <w:shd w:val="clear" w:color="auto" w:fill="FFFFFF"/>
            <w:vAlign w:val="center"/>
          </w:tcPr>
          <w:p w:rsidR="007D17FB" w:rsidRPr="007D17FB" w:rsidRDefault="007D17FB" w:rsidP="007D17FB">
            <w:pPr>
              <w:spacing w:after="0" w:line="240" w:lineRule="auto"/>
              <w:ind w:firstLine="567"/>
              <w:jc w:val="center"/>
              <w:rPr>
                <w:rFonts w:ascii="Times New Roman" w:eastAsia="Calibri" w:hAnsi="Times New Roman" w:cs="Times New Roman"/>
                <w:b/>
                <w:sz w:val="20"/>
                <w:szCs w:val="20"/>
              </w:rPr>
            </w:pPr>
          </w:p>
        </w:tc>
        <w:tc>
          <w:tcPr>
            <w:tcW w:w="1408" w:type="pct"/>
            <w:vMerge/>
            <w:shd w:val="clear" w:color="auto" w:fill="FFFFFF"/>
            <w:vAlign w:val="center"/>
          </w:tcPr>
          <w:p w:rsidR="007D17FB" w:rsidRPr="007D17FB" w:rsidRDefault="007D17FB" w:rsidP="007D17FB">
            <w:pPr>
              <w:spacing w:after="0" w:line="240" w:lineRule="auto"/>
              <w:ind w:firstLine="567"/>
              <w:jc w:val="center"/>
              <w:rPr>
                <w:rFonts w:ascii="Times New Roman" w:eastAsia="Calibri" w:hAnsi="Times New Roman" w:cs="Times New Roman"/>
                <w:b/>
                <w:sz w:val="20"/>
                <w:szCs w:val="20"/>
              </w:rPr>
            </w:pPr>
          </w:p>
        </w:tc>
        <w:tc>
          <w:tcPr>
            <w:tcW w:w="439" w:type="pct"/>
            <w:vMerge w:val="restart"/>
            <w:tcBorders>
              <w:top w:val="nil"/>
            </w:tcBorders>
            <w:shd w:val="clear" w:color="auto" w:fill="FFFFFF"/>
            <w:vAlign w:val="center"/>
          </w:tcPr>
          <w:p w:rsidR="007D17FB" w:rsidRPr="007D17FB" w:rsidRDefault="007D17FB" w:rsidP="007D17FB">
            <w:pPr>
              <w:widowControl w:val="0"/>
              <w:suppressAutoHyphens/>
              <w:spacing w:after="0" w:line="240" w:lineRule="auto"/>
              <w:ind w:firstLine="709"/>
              <w:jc w:val="center"/>
              <w:rPr>
                <w:rFonts w:ascii="Times New Roman" w:eastAsia="Calibri" w:hAnsi="Times New Roman" w:cs="Calibri"/>
                <w:b/>
                <w:sz w:val="20"/>
                <w:szCs w:val="20"/>
                <w:lang w:eastAsia="ru-RU"/>
              </w:rPr>
            </w:pPr>
            <w:proofErr w:type="spellStart"/>
            <w:r w:rsidRPr="007D17FB">
              <w:rPr>
                <w:rFonts w:ascii="Times New Roman" w:eastAsia="Calibri" w:hAnsi="Times New Roman" w:cs="Calibri"/>
                <w:b/>
                <w:sz w:val="20"/>
                <w:szCs w:val="20"/>
                <w:lang w:eastAsia="ru-RU"/>
              </w:rPr>
              <w:t>ВВсего</w:t>
            </w:r>
            <w:proofErr w:type="spellEnd"/>
          </w:p>
        </w:tc>
        <w:tc>
          <w:tcPr>
            <w:tcW w:w="1488" w:type="pct"/>
            <w:gridSpan w:val="4"/>
            <w:shd w:val="clear" w:color="auto" w:fill="FFFFFF"/>
            <w:vAlign w:val="center"/>
          </w:tcPr>
          <w:p w:rsidR="007D17FB" w:rsidRPr="007D17FB" w:rsidRDefault="007D17FB" w:rsidP="007D17FB">
            <w:pPr>
              <w:widowControl w:val="0"/>
              <w:spacing w:after="0" w:line="240" w:lineRule="auto"/>
              <w:ind w:firstLine="709"/>
              <w:jc w:val="center"/>
              <w:rPr>
                <w:rFonts w:ascii="Times New Roman" w:eastAsia="Calibri" w:hAnsi="Times New Roman" w:cs="Calibri"/>
                <w:b/>
                <w:i/>
                <w:sz w:val="18"/>
                <w:szCs w:val="18"/>
                <w:lang w:eastAsia="ru-RU"/>
              </w:rPr>
            </w:pPr>
            <w:r w:rsidRPr="007D17FB">
              <w:rPr>
                <w:rFonts w:ascii="Times New Roman" w:eastAsia="Calibri" w:hAnsi="Times New Roman" w:cs="Times New Roman"/>
                <w:b/>
                <w:sz w:val="20"/>
                <w:szCs w:val="20"/>
              </w:rPr>
              <w:t>Контактная работа обучающихся с преподавателем</w:t>
            </w:r>
            <w:r w:rsidRPr="007D17FB">
              <w:rPr>
                <w:rFonts w:ascii="Times New Roman" w:eastAsia="Calibri" w:hAnsi="Times New Roman" w:cs="Times New Roman"/>
                <w:b/>
                <w:sz w:val="20"/>
                <w:szCs w:val="20"/>
              </w:rPr>
              <w:br/>
              <w:t>по видам учебных занятий</w:t>
            </w:r>
          </w:p>
          <w:p w:rsidR="007D17FB" w:rsidRPr="007D17FB" w:rsidRDefault="007D17FB" w:rsidP="007D17FB">
            <w:pPr>
              <w:widowControl w:val="0"/>
              <w:spacing w:after="0" w:line="300" w:lineRule="auto"/>
              <w:ind w:firstLine="709"/>
              <w:jc w:val="center"/>
              <w:rPr>
                <w:rFonts w:ascii="Times New Roman" w:eastAsia="Calibri" w:hAnsi="Times New Roman" w:cs="Calibri"/>
                <w:b/>
                <w:i/>
                <w:sz w:val="16"/>
                <w:szCs w:val="16"/>
                <w:lang w:eastAsia="ru-RU"/>
              </w:rPr>
            </w:pPr>
          </w:p>
          <w:p w:rsidR="007D17FB" w:rsidRPr="007D17FB" w:rsidRDefault="007D17FB" w:rsidP="007D17FB">
            <w:pPr>
              <w:widowControl w:val="0"/>
              <w:suppressAutoHyphens/>
              <w:spacing w:after="0" w:line="240" w:lineRule="auto"/>
              <w:ind w:firstLine="709"/>
              <w:jc w:val="center"/>
              <w:rPr>
                <w:rFonts w:ascii="Times New Roman" w:eastAsia="Calibri" w:hAnsi="Times New Roman" w:cs="Calibri"/>
                <w:b/>
                <w:i/>
                <w:sz w:val="16"/>
                <w:szCs w:val="16"/>
                <w:lang w:eastAsia="ru-RU"/>
              </w:rPr>
            </w:pPr>
          </w:p>
        </w:tc>
        <w:tc>
          <w:tcPr>
            <w:tcW w:w="435" w:type="pct"/>
            <w:vMerge w:val="restart"/>
            <w:tcBorders>
              <w:top w:val="nil"/>
            </w:tcBorders>
            <w:shd w:val="clear" w:color="auto" w:fill="FFFFFF"/>
            <w:vAlign w:val="center"/>
          </w:tcPr>
          <w:p w:rsidR="007D17FB" w:rsidRPr="007D17FB" w:rsidRDefault="007D17FB" w:rsidP="007D17FB">
            <w:pPr>
              <w:widowControl w:val="0"/>
              <w:suppressAutoHyphens/>
              <w:spacing w:after="0" w:line="240" w:lineRule="auto"/>
              <w:ind w:firstLine="709"/>
              <w:jc w:val="center"/>
              <w:rPr>
                <w:rFonts w:ascii="Times New Roman" w:eastAsia="Calibri" w:hAnsi="Times New Roman" w:cs="Calibri"/>
                <w:b/>
                <w:sz w:val="20"/>
                <w:szCs w:val="20"/>
                <w:lang w:eastAsia="ru-RU"/>
              </w:rPr>
            </w:pPr>
            <w:r w:rsidRPr="007D17FB">
              <w:rPr>
                <w:rFonts w:ascii="Times New Roman" w:eastAsia="Calibri" w:hAnsi="Times New Roman" w:cs="Calibri"/>
                <w:b/>
                <w:bCs/>
                <w:sz w:val="20"/>
                <w:szCs w:val="20"/>
                <w:lang w:eastAsia="ru-RU"/>
              </w:rPr>
              <w:t>Объем дисциплины (модуля), час.</w:t>
            </w:r>
          </w:p>
        </w:tc>
        <w:tc>
          <w:tcPr>
            <w:tcW w:w="803" w:type="pct"/>
            <w:vMerge/>
            <w:shd w:val="clear" w:color="auto" w:fill="FFFFFF"/>
            <w:vAlign w:val="center"/>
          </w:tcPr>
          <w:p w:rsidR="007D17FB" w:rsidRPr="007D17FB" w:rsidRDefault="007D17FB" w:rsidP="007D17FB">
            <w:pPr>
              <w:spacing w:after="0" w:line="240" w:lineRule="auto"/>
              <w:ind w:firstLine="567"/>
              <w:jc w:val="center"/>
              <w:rPr>
                <w:rFonts w:ascii="Times New Roman" w:eastAsia="Calibri" w:hAnsi="Times New Roman" w:cs="Times New Roman"/>
                <w:b/>
                <w:sz w:val="20"/>
                <w:szCs w:val="20"/>
              </w:rPr>
            </w:pPr>
          </w:p>
        </w:tc>
      </w:tr>
      <w:tr w:rsidR="007D17FB" w:rsidRPr="007D17FB" w:rsidTr="00AC1AE0">
        <w:trPr>
          <w:trHeight w:val="80"/>
          <w:tblHeader/>
        </w:trPr>
        <w:tc>
          <w:tcPr>
            <w:tcW w:w="427" w:type="pct"/>
            <w:vMerge/>
            <w:shd w:val="clear" w:color="auto" w:fill="FFFFFF"/>
            <w:vAlign w:val="center"/>
          </w:tcPr>
          <w:p w:rsidR="007D17FB" w:rsidRPr="007D17FB" w:rsidRDefault="007D17FB" w:rsidP="007D17FB">
            <w:pPr>
              <w:spacing w:after="0" w:line="240" w:lineRule="auto"/>
              <w:ind w:firstLine="567"/>
              <w:jc w:val="center"/>
              <w:rPr>
                <w:rFonts w:ascii="Times New Roman" w:eastAsia="Calibri" w:hAnsi="Times New Roman" w:cs="Times New Roman"/>
                <w:b/>
                <w:sz w:val="20"/>
                <w:szCs w:val="20"/>
              </w:rPr>
            </w:pPr>
          </w:p>
        </w:tc>
        <w:tc>
          <w:tcPr>
            <w:tcW w:w="1408" w:type="pct"/>
            <w:vMerge/>
            <w:shd w:val="clear" w:color="auto" w:fill="FFFFFF"/>
            <w:vAlign w:val="center"/>
          </w:tcPr>
          <w:p w:rsidR="007D17FB" w:rsidRPr="007D17FB" w:rsidRDefault="007D17FB" w:rsidP="007D17FB">
            <w:pPr>
              <w:spacing w:after="0" w:line="240" w:lineRule="auto"/>
              <w:ind w:firstLine="567"/>
              <w:jc w:val="center"/>
              <w:rPr>
                <w:rFonts w:ascii="Times New Roman" w:eastAsia="Calibri" w:hAnsi="Times New Roman" w:cs="Times New Roman"/>
                <w:b/>
                <w:sz w:val="20"/>
                <w:szCs w:val="20"/>
              </w:rPr>
            </w:pPr>
          </w:p>
        </w:tc>
        <w:tc>
          <w:tcPr>
            <w:tcW w:w="439" w:type="pct"/>
            <w:vMerge/>
            <w:shd w:val="clear" w:color="auto" w:fill="FFFFFF"/>
            <w:vAlign w:val="center"/>
          </w:tcPr>
          <w:p w:rsidR="007D17FB" w:rsidRPr="007D17FB" w:rsidRDefault="007D17FB" w:rsidP="007D17FB">
            <w:pPr>
              <w:spacing w:after="0" w:line="240" w:lineRule="auto"/>
              <w:ind w:firstLine="567"/>
              <w:jc w:val="center"/>
              <w:rPr>
                <w:rFonts w:ascii="Times New Roman" w:eastAsia="Calibri" w:hAnsi="Times New Roman" w:cs="Times New Roman"/>
                <w:i/>
                <w:sz w:val="20"/>
                <w:szCs w:val="20"/>
              </w:rPr>
            </w:pPr>
          </w:p>
        </w:tc>
        <w:tc>
          <w:tcPr>
            <w:tcW w:w="449" w:type="pct"/>
            <w:shd w:val="clear" w:color="auto" w:fill="FFFFFF"/>
          </w:tcPr>
          <w:p w:rsidR="007D17FB" w:rsidRPr="007D17FB" w:rsidRDefault="007D17FB" w:rsidP="007D17FB">
            <w:pPr>
              <w:widowControl w:val="0"/>
              <w:suppressAutoHyphens/>
              <w:spacing w:after="0" w:line="240" w:lineRule="auto"/>
              <w:ind w:left="-724" w:firstLine="709"/>
              <w:rPr>
                <w:rFonts w:ascii="Times New Roman" w:eastAsia="Calibri" w:hAnsi="Times New Roman" w:cs="Calibri"/>
                <w:b/>
                <w:i/>
                <w:sz w:val="24"/>
                <w:szCs w:val="24"/>
                <w:lang w:eastAsia="ru-RU"/>
              </w:rPr>
            </w:pPr>
            <w:r w:rsidRPr="007D17FB">
              <w:rPr>
                <w:rFonts w:ascii="Times New Roman" w:eastAsia="Calibri" w:hAnsi="Times New Roman" w:cs="Calibri"/>
                <w:b/>
                <w:i/>
                <w:sz w:val="24"/>
                <w:szCs w:val="24"/>
                <w:lang w:eastAsia="ru-RU"/>
              </w:rPr>
              <w:t>Л</w:t>
            </w:r>
          </w:p>
        </w:tc>
        <w:tc>
          <w:tcPr>
            <w:tcW w:w="297" w:type="pct"/>
            <w:shd w:val="clear" w:color="auto" w:fill="FFFFFF"/>
          </w:tcPr>
          <w:p w:rsidR="007D17FB" w:rsidRPr="007D17FB" w:rsidRDefault="007D17FB" w:rsidP="007D17FB">
            <w:pPr>
              <w:widowControl w:val="0"/>
              <w:suppressAutoHyphens/>
              <w:spacing w:after="0" w:line="240" w:lineRule="auto"/>
              <w:ind w:left="-679" w:firstLine="709"/>
              <w:rPr>
                <w:rFonts w:ascii="Times New Roman" w:eastAsia="Calibri" w:hAnsi="Times New Roman" w:cs="Calibri"/>
                <w:b/>
                <w:i/>
                <w:sz w:val="24"/>
                <w:szCs w:val="24"/>
                <w:lang w:eastAsia="ru-RU"/>
              </w:rPr>
            </w:pPr>
            <w:r w:rsidRPr="007D17FB">
              <w:rPr>
                <w:rFonts w:ascii="Times New Roman" w:eastAsia="Calibri" w:hAnsi="Times New Roman" w:cs="Calibri"/>
                <w:b/>
                <w:i/>
                <w:sz w:val="24"/>
                <w:szCs w:val="24"/>
                <w:lang w:eastAsia="ru-RU"/>
              </w:rPr>
              <w:t>ЛР</w:t>
            </w:r>
          </w:p>
        </w:tc>
        <w:tc>
          <w:tcPr>
            <w:tcW w:w="370" w:type="pct"/>
            <w:shd w:val="clear" w:color="auto" w:fill="FFFFFF"/>
          </w:tcPr>
          <w:p w:rsidR="007D17FB" w:rsidRPr="007D17FB" w:rsidRDefault="007D17FB" w:rsidP="007D17FB">
            <w:pPr>
              <w:widowControl w:val="0"/>
              <w:suppressAutoHyphens/>
              <w:spacing w:after="0" w:line="240" w:lineRule="auto"/>
              <w:ind w:left="-728" w:firstLine="709"/>
              <w:rPr>
                <w:rFonts w:ascii="Times New Roman" w:eastAsia="Calibri" w:hAnsi="Times New Roman" w:cs="Calibri"/>
                <w:b/>
                <w:i/>
                <w:sz w:val="24"/>
                <w:szCs w:val="24"/>
                <w:lang w:eastAsia="ru-RU"/>
              </w:rPr>
            </w:pPr>
            <w:r w:rsidRPr="007D17FB">
              <w:rPr>
                <w:rFonts w:ascii="Times New Roman" w:eastAsia="Calibri" w:hAnsi="Times New Roman" w:cs="Calibri"/>
                <w:b/>
                <w:i/>
                <w:sz w:val="24"/>
                <w:szCs w:val="24"/>
                <w:lang w:eastAsia="ru-RU"/>
              </w:rPr>
              <w:t>ПЗ</w:t>
            </w:r>
          </w:p>
        </w:tc>
        <w:tc>
          <w:tcPr>
            <w:tcW w:w="372" w:type="pct"/>
            <w:shd w:val="clear" w:color="auto" w:fill="FFFFFF"/>
          </w:tcPr>
          <w:p w:rsidR="007D17FB" w:rsidRPr="007D17FB" w:rsidRDefault="007D17FB" w:rsidP="007D17FB">
            <w:pPr>
              <w:widowControl w:val="0"/>
              <w:suppressAutoHyphens/>
              <w:spacing w:after="0" w:line="240" w:lineRule="auto"/>
              <w:rPr>
                <w:rFonts w:ascii="Times New Roman" w:eastAsia="Calibri" w:hAnsi="Times New Roman" w:cs="Calibri"/>
                <w:b/>
                <w:i/>
                <w:sz w:val="24"/>
                <w:szCs w:val="24"/>
                <w:lang w:eastAsia="ru-RU"/>
              </w:rPr>
            </w:pPr>
            <w:r w:rsidRPr="007D17FB">
              <w:rPr>
                <w:rFonts w:ascii="Times New Roman" w:eastAsia="Calibri" w:hAnsi="Times New Roman" w:cs="Calibri"/>
                <w:b/>
                <w:i/>
                <w:lang w:eastAsia="ru-RU"/>
              </w:rPr>
              <w:t>КСР</w:t>
            </w:r>
            <w:r w:rsidRPr="007D17FB">
              <w:rPr>
                <w:rFonts w:ascii="Times New Roman" w:eastAsia="Calibri" w:hAnsi="Times New Roman" w:cs="Calibri"/>
                <w:b/>
                <w:i/>
                <w:vertAlign w:val="superscript"/>
                <w:lang w:eastAsia="ru-RU"/>
              </w:rPr>
              <w:footnoteReference w:id="1"/>
            </w:r>
          </w:p>
        </w:tc>
        <w:tc>
          <w:tcPr>
            <w:tcW w:w="435" w:type="pct"/>
            <w:vMerge/>
            <w:shd w:val="clear" w:color="auto" w:fill="FFFFFF"/>
            <w:vAlign w:val="center"/>
          </w:tcPr>
          <w:p w:rsidR="007D17FB" w:rsidRPr="007D17FB" w:rsidRDefault="007D17FB" w:rsidP="007D17FB">
            <w:pPr>
              <w:spacing w:after="0" w:line="240" w:lineRule="auto"/>
              <w:ind w:firstLine="567"/>
              <w:jc w:val="center"/>
              <w:rPr>
                <w:rFonts w:ascii="Times New Roman" w:eastAsia="Calibri" w:hAnsi="Times New Roman" w:cs="Times New Roman"/>
                <w:b/>
                <w:sz w:val="20"/>
                <w:szCs w:val="20"/>
              </w:rPr>
            </w:pPr>
          </w:p>
        </w:tc>
        <w:tc>
          <w:tcPr>
            <w:tcW w:w="803" w:type="pct"/>
            <w:vMerge/>
            <w:shd w:val="clear" w:color="auto" w:fill="FFFFFF"/>
            <w:vAlign w:val="center"/>
          </w:tcPr>
          <w:p w:rsidR="007D17FB" w:rsidRPr="007D17FB" w:rsidRDefault="007D17FB" w:rsidP="007D17FB">
            <w:pPr>
              <w:spacing w:after="0" w:line="240" w:lineRule="auto"/>
              <w:ind w:firstLine="567"/>
              <w:jc w:val="center"/>
              <w:rPr>
                <w:rFonts w:ascii="Times New Roman" w:eastAsia="Calibri" w:hAnsi="Times New Roman" w:cs="Times New Roman"/>
                <w:b/>
                <w:sz w:val="20"/>
                <w:szCs w:val="20"/>
              </w:rPr>
            </w:pPr>
          </w:p>
        </w:tc>
      </w:tr>
      <w:tr w:rsidR="007D17FB" w:rsidRPr="007D17FB" w:rsidTr="00AC1AE0">
        <w:trPr>
          <w:trHeight w:val="190"/>
          <w:tblHeader/>
        </w:trPr>
        <w:tc>
          <w:tcPr>
            <w:tcW w:w="5000" w:type="pct"/>
            <w:gridSpan w:val="9"/>
            <w:shd w:val="clear" w:color="auto" w:fill="FFFFFF"/>
          </w:tcPr>
          <w:p w:rsidR="007D17FB" w:rsidRPr="007D17FB" w:rsidRDefault="007D17FB" w:rsidP="007D17FB">
            <w:pPr>
              <w:spacing w:after="0" w:line="240" w:lineRule="auto"/>
              <w:ind w:firstLine="567"/>
              <w:jc w:val="center"/>
              <w:rPr>
                <w:rFonts w:ascii="Times New Roman" w:eastAsia="Calibri" w:hAnsi="Times New Roman" w:cs="Times New Roman"/>
                <w:b/>
                <w:i/>
                <w:sz w:val="20"/>
                <w:szCs w:val="20"/>
              </w:rPr>
            </w:pPr>
            <w:r w:rsidRPr="007D17FB">
              <w:rPr>
                <w:rFonts w:ascii="Times New Roman" w:eastAsia="Calibri" w:hAnsi="Times New Roman" w:cs="Times New Roman"/>
                <w:b/>
                <w:i/>
                <w:sz w:val="20"/>
                <w:szCs w:val="20"/>
                <w:lang w:eastAsia="ru-RU"/>
              </w:rPr>
              <w:t>Очная форма обучения</w:t>
            </w:r>
          </w:p>
        </w:tc>
      </w:tr>
      <w:tr w:rsidR="007D17FB" w:rsidRPr="007D17FB" w:rsidTr="00AC1AE0">
        <w:tc>
          <w:tcPr>
            <w:tcW w:w="427" w:type="pct"/>
            <w:shd w:val="clear" w:color="auto" w:fill="FFFFFF"/>
            <w:vAlign w:val="center"/>
          </w:tcPr>
          <w:p w:rsidR="007D17FB" w:rsidRPr="007D17FB" w:rsidRDefault="007D17FB" w:rsidP="007D17FB">
            <w:pPr>
              <w:spacing w:after="0" w:line="240" w:lineRule="auto"/>
              <w:ind w:left="-36" w:firstLine="36"/>
              <w:jc w:val="both"/>
              <w:rPr>
                <w:rFonts w:ascii="Times New Roman" w:eastAsia="Calibri" w:hAnsi="Times New Roman" w:cs="Times New Roman"/>
                <w:sz w:val="20"/>
                <w:szCs w:val="20"/>
                <w:lang w:eastAsia="ru-RU"/>
              </w:rPr>
            </w:pPr>
            <w:r w:rsidRPr="007D17FB">
              <w:rPr>
                <w:rFonts w:ascii="Times New Roman" w:eastAsia="Calibri" w:hAnsi="Times New Roman" w:cs="Times New Roman"/>
                <w:sz w:val="20"/>
                <w:szCs w:val="20"/>
                <w:lang w:eastAsia="ru-RU"/>
              </w:rPr>
              <w:t>Тема 1</w:t>
            </w:r>
          </w:p>
        </w:tc>
        <w:tc>
          <w:tcPr>
            <w:tcW w:w="1408" w:type="pct"/>
            <w:shd w:val="clear" w:color="auto" w:fill="FFFFFF"/>
          </w:tcPr>
          <w:p w:rsidR="007D17FB" w:rsidRPr="007D17FB" w:rsidRDefault="007D17FB" w:rsidP="007D17FB">
            <w:pPr>
              <w:spacing w:after="0" w:line="240" w:lineRule="auto"/>
              <w:rPr>
                <w:rFonts w:ascii="Times New Roman" w:eastAsia="Times New Roman" w:hAnsi="Times New Roman" w:cs="Times New Roman"/>
                <w:sz w:val="24"/>
                <w:szCs w:val="24"/>
                <w:lang w:eastAsia="ru-RU"/>
              </w:rPr>
            </w:pPr>
            <w:r w:rsidRPr="007D17FB">
              <w:rPr>
                <w:rFonts w:ascii="Times New Roman" w:eastAsia="Times New Roman" w:hAnsi="Times New Roman" w:cs="Times New Roman"/>
                <w:sz w:val="24"/>
                <w:szCs w:val="24"/>
                <w:lang w:eastAsia="ru-RU"/>
              </w:rPr>
              <w:t>Гуманистически-ориентированное взаимодействие как основная тенденция в современном образовании</w:t>
            </w:r>
          </w:p>
        </w:tc>
        <w:tc>
          <w:tcPr>
            <w:tcW w:w="439" w:type="pct"/>
            <w:vAlign w:val="center"/>
          </w:tcPr>
          <w:p w:rsidR="007D17FB" w:rsidRPr="007D17FB" w:rsidRDefault="007D17FB" w:rsidP="007D17FB">
            <w:pPr>
              <w:spacing w:after="160" w:line="259" w:lineRule="auto"/>
              <w:jc w:val="center"/>
              <w:rPr>
                <w:rFonts w:ascii="Times New Roman" w:eastAsia="Calibri" w:hAnsi="Times New Roman" w:cs="Times New Roman"/>
              </w:rPr>
            </w:pPr>
            <w:r w:rsidRPr="007D17FB">
              <w:rPr>
                <w:rFonts w:ascii="Times New Roman" w:eastAsia="Calibri" w:hAnsi="Times New Roman" w:cs="Times New Roman"/>
              </w:rPr>
              <w:t>9</w:t>
            </w:r>
          </w:p>
        </w:tc>
        <w:tc>
          <w:tcPr>
            <w:tcW w:w="449" w:type="pct"/>
            <w:shd w:val="clear" w:color="auto" w:fill="FFFFFF"/>
            <w:vAlign w:val="center"/>
          </w:tcPr>
          <w:p w:rsidR="007D17FB" w:rsidRPr="007D17FB" w:rsidRDefault="007D17FB" w:rsidP="007D17FB">
            <w:pPr>
              <w:spacing w:after="160" w:line="259" w:lineRule="auto"/>
              <w:jc w:val="center"/>
              <w:rPr>
                <w:rFonts w:ascii="Times New Roman" w:eastAsia="Calibri" w:hAnsi="Times New Roman" w:cs="Times New Roman"/>
              </w:rPr>
            </w:pPr>
            <w:r w:rsidRPr="007D17FB">
              <w:rPr>
                <w:rFonts w:ascii="Times New Roman" w:eastAsia="Calibri" w:hAnsi="Times New Roman" w:cs="Times New Roman"/>
              </w:rPr>
              <w:t>1</w:t>
            </w:r>
          </w:p>
        </w:tc>
        <w:tc>
          <w:tcPr>
            <w:tcW w:w="297" w:type="pct"/>
            <w:shd w:val="clear" w:color="auto" w:fill="FFFFFF"/>
            <w:vAlign w:val="center"/>
          </w:tcPr>
          <w:p w:rsidR="007D17FB" w:rsidRPr="007D17FB" w:rsidRDefault="007D17FB" w:rsidP="007D17FB">
            <w:pPr>
              <w:spacing w:after="0" w:line="240" w:lineRule="auto"/>
              <w:jc w:val="center"/>
              <w:rPr>
                <w:rFonts w:ascii="Times New Roman" w:eastAsia="Calibri" w:hAnsi="Times New Roman" w:cs="Times New Roman"/>
                <w:sz w:val="20"/>
                <w:szCs w:val="20"/>
              </w:rPr>
            </w:pPr>
          </w:p>
        </w:tc>
        <w:tc>
          <w:tcPr>
            <w:tcW w:w="370" w:type="pct"/>
            <w:shd w:val="clear" w:color="auto" w:fill="FFFFFF"/>
            <w:vAlign w:val="center"/>
          </w:tcPr>
          <w:p w:rsidR="007D17FB" w:rsidRPr="007D17FB" w:rsidRDefault="007D17FB" w:rsidP="007D17FB">
            <w:pPr>
              <w:spacing w:after="160" w:line="259" w:lineRule="auto"/>
              <w:jc w:val="center"/>
              <w:rPr>
                <w:rFonts w:ascii="Times New Roman" w:eastAsia="Calibri" w:hAnsi="Times New Roman" w:cs="Times New Roman"/>
              </w:rPr>
            </w:pPr>
            <w:r w:rsidRPr="007D17FB">
              <w:rPr>
                <w:rFonts w:ascii="Times New Roman" w:eastAsia="Calibri" w:hAnsi="Times New Roman" w:cs="Times New Roman"/>
              </w:rPr>
              <w:t>2</w:t>
            </w:r>
          </w:p>
        </w:tc>
        <w:tc>
          <w:tcPr>
            <w:tcW w:w="372" w:type="pct"/>
            <w:shd w:val="clear" w:color="auto" w:fill="FFFFFF"/>
            <w:vAlign w:val="center"/>
          </w:tcPr>
          <w:p w:rsidR="007D17FB" w:rsidRPr="007D17FB" w:rsidRDefault="007D17FB" w:rsidP="007D17FB">
            <w:pPr>
              <w:spacing w:after="0" w:line="240" w:lineRule="auto"/>
              <w:jc w:val="center"/>
              <w:rPr>
                <w:rFonts w:ascii="Times New Roman" w:eastAsia="Calibri" w:hAnsi="Times New Roman" w:cs="Times New Roman"/>
                <w:sz w:val="20"/>
                <w:szCs w:val="20"/>
              </w:rPr>
            </w:pPr>
          </w:p>
        </w:tc>
        <w:tc>
          <w:tcPr>
            <w:tcW w:w="435" w:type="pct"/>
            <w:shd w:val="clear" w:color="auto" w:fill="FFFFFF"/>
            <w:vAlign w:val="center"/>
          </w:tcPr>
          <w:p w:rsidR="007D17FB" w:rsidRPr="007D17FB" w:rsidRDefault="007D17FB" w:rsidP="007D17FB">
            <w:pPr>
              <w:spacing w:after="0" w:line="240" w:lineRule="auto"/>
              <w:jc w:val="center"/>
              <w:rPr>
                <w:rFonts w:ascii="Times New Roman" w:eastAsia="Calibri" w:hAnsi="Times New Roman" w:cs="Times New Roman"/>
                <w:sz w:val="20"/>
                <w:szCs w:val="20"/>
              </w:rPr>
            </w:pPr>
            <w:r w:rsidRPr="007D17FB">
              <w:rPr>
                <w:rFonts w:ascii="Times New Roman" w:eastAsia="Calibri" w:hAnsi="Times New Roman" w:cs="Times New Roman"/>
                <w:sz w:val="20"/>
                <w:szCs w:val="20"/>
              </w:rPr>
              <w:t>6</w:t>
            </w:r>
          </w:p>
        </w:tc>
        <w:tc>
          <w:tcPr>
            <w:tcW w:w="803" w:type="pct"/>
            <w:shd w:val="clear" w:color="auto" w:fill="FFFFFF"/>
          </w:tcPr>
          <w:p w:rsidR="007D17FB" w:rsidRPr="007D17FB" w:rsidRDefault="007D17FB" w:rsidP="007D17FB">
            <w:pPr>
              <w:spacing w:after="0" w:line="240" w:lineRule="auto"/>
              <w:jc w:val="both"/>
              <w:rPr>
                <w:rFonts w:ascii="Times New Roman" w:eastAsia="Calibri" w:hAnsi="Times New Roman" w:cs="Times New Roman"/>
                <w:sz w:val="24"/>
                <w:szCs w:val="24"/>
              </w:rPr>
            </w:pPr>
            <w:r w:rsidRPr="007D17FB">
              <w:rPr>
                <w:rFonts w:ascii="Times New Roman" w:eastAsia="Calibri" w:hAnsi="Times New Roman" w:cs="Times New Roman"/>
                <w:sz w:val="24"/>
                <w:szCs w:val="24"/>
              </w:rPr>
              <w:t>Устный опрос</w:t>
            </w:r>
          </w:p>
          <w:p w:rsidR="007D17FB" w:rsidRPr="007D17FB" w:rsidRDefault="007D17FB" w:rsidP="007D17FB">
            <w:pPr>
              <w:spacing w:after="0" w:line="240" w:lineRule="auto"/>
              <w:jc w:val="both"/>
              <w:rPr>
                <w:rFonts w:ascii="Calibri" w:eastAsia="Calibri" w:hAnsi="Calibri" w:cs="Calibri"/>
              </w:rPr>
            </w:pPr>
          </w:p>
        </w:tc>
      </w:tr>
      <w:tr w:rsidR="007D17FB" w:rsidRPr="007D17FB" w:rsidTr="00AC1AE0">
        <w:tc>
          <w:tcPr>
            <w:tcW w:w="427" w:type="pct"/>
            <w:shd w:val="clear" w:color="auto" w:fill="FFFFFF"/>
            <w:vAlign w:val="center"/>
          </w:tcPr>
          <w:p w:rsidR="007D17FB" w:rsidRPr="007D17FB" w:rsidRDefault="007D17FB" w:rsidP="007D17FB">
            <w:pPr>
              <w:spacing w:after="0" w:line="240" w:lineRule="auto"/>
              <w:ind w:left="-36" w:firstLine="36"/>
              <w:jc w:val="both"/>
              <w:rPr>
                <w:rFonts w:ascii="Times New Roman" w:eastAsia="Calibri" w:hAnsi="Times New Roman" w:cs="Times New Roman"/>
                <w:sz w:val="20"/>
                <w:szCs w:val="20"/>
                <w:lang w:eastAsia="ru-RU"/>
              </w:rPr>
            </w:pPr>
            <w:r w:rsidRPr="007D17FB">
              <w:rPr>
                <w:rFonts w:ascii="Times New Roman" w:eastAsia="Calibri" w:hAnsi="Times New Roman" w:cs="Times New Roman"/>
                <w:sz w:val="20"/>
                <w:szCs w:val="20"/>
                <w:lang w:eastAsia="ru-RU"/>
              </w:rPr>
              <w:t>Тема 2</w:t>
            </w:r>
          </w:p>
        </w:tc>
        <w:tc>
          <w:tcPr>
            <w:tcW w:w="1408" w:type="pct"/>
            <w:shd w:val="clear" w:color="auto" w:fill="FFFFFF"/>
          </w:tcPr>
          <w:p w:rsidR="007D17FB" w:rsidRPr="007D17FB" w:rsidRDefault="007D17FB" w:rsidP="007D17FB">
            <w:pPr>
              <w:spacing w:after="0" w:line="240" w:lineRule="auto"/>
              <w:rPr>
                <w:rFonts w:ascii="Times New Roman" w:eastAsia="Times New Roman" w:hAnsi="Times New Roman" w:cs="Times New Roman"/>
                <w:sz w:val="24"/>
                <w:szCs w:val="24"/>
                <w:lang w:eastAsia="ru-RU"/>
              </w:rPr>
            </w:pPr>
            <w:r w:rsidRPr="007D17FB">
              <w:rPr>
                <w:rFonts w:ascii="Times New Roman" w:eastAsia="Times New Roman" w:hAnsi="Times New Roman" w:cs="Times New Roman"/>
                <w:sz w:val="24"/>
                <w:szCs w:val="24"/>
                <w:lang w:eastAsia="ru-RU"/>
              </w:rPr>
              <w:t>Высшее образование как важнейший этап социализации и профессионализации личности.</w:t>
            </w:r>
          </w:p>
        </w:tc>
        <w:tc>
          <w:tcPr>
            <w:tcW w:w="439" w:type="pct"/>
            <w:vAlign w:val="center"/>
          </w:tcPr>
          <w:p w:rsidR="007D17FB" w:rsidRPr="007D17FB" w:rsidRDefault="007D17FB" w:rsidP="007D17FB">
            <w:pPr>
              <w:spacing w:after="160" w:line="259" w:lineRule="auto"/>
              <w:jc w:val="center"/>
              <w:rPr>
                <w:rFonts w:ascii="Times New Roman" w:eastAsia="Calibri" w:hAnsi="Times New Roman" w:cs="Times New Roman"/>
              </w:rPr>
            </w:pPr>
            <w:r w:rsidRPr="007D17FB">
              <w:rPr>
                <w:rFonts w:ascii="Times New Roman" w:eastAsia="Calibri" w:hAnsi="Times New Roman" w:cs="Times New Roman"/>
              </w:rPr>
              <w:t>9</w:t>
            </w:r>
          </w:p>
        </w:tc>
        <w:tc>
          <w:tcPr>
            <w:tcW w:w="449" w:type="pct"/>
            <w:shd w:val="clear" w:color="auto" w:fill="FFFFFF"/>
            <w:vAlign w:val="center"/>
          </w:tcPr>
          <w:p w:rsidR="007D17FB" w:rsidRPr="007D17FB" w:rsidRDefault="007D17FB" w:rsidP="007D17FB">
            <w:pPr>
              <w:spacing w:after="160" w:line="259" w:lineRule="auto"/>
              <w:jc w:val="center"/>
              <w:rPr>
                <w:rFonts w:ascii="Times New Roman" w:eastAsia="Calibri" w:hAnsi="Times New Roman" w:cs="Times New Roman"/>
              </w:rPr>
            </w:pPr>
            <w:r w:rsidRPr="007D17FB">
              <w:rPr>
                <w:rFonts w:ascii="Times New Roman" w:eastAsia="Calibri" w:hAnsi="Times New Roman" w:cs="Times New Roman"/>
              </w:rPr>
              <w:t>1</w:t>
            </w:r>
          </w:p>
        </w:tc>
        <w:tc>
          <w:tcPr>
            <w:tcW w:w="297" w:type="pct"/>
            <w:shd w:val="clear" w:color="auto" w:fill="FFFFFF"/>
            <w:vAlign w:val="center"/>
          </w:tcPr>
          <w:p w:rsidR="007D17FB" w:rsidRPr="007D17FB" w:rsidRDefault="007D17FB" w:rsidP="007D17FB">
            <w:pPr>
              <w:spacing w:after="0" w:line="240" w:lineRule="auto"/>
              <w:jc w:val="center"/>
              <w:rPr>
                <w:rFonts w:ascii="Times New Roman" w:eastAsia="Calibri" w:hAnsi="Times New Roman" w:cs="Times New Roman"/>
                <w:sz w:val="20"/>
                <w:szCs w:val="20"/>
              </w:rPr>
            </w:pPr>
          </w:p>
        </w:tc>
        <w:tc>
          <w:tcPr>
            <w:tcW w:w="370" w:type="pct"/>
            <w:shd w:val="clear" w:color="auto" w:fill="FFFFFF"/>
            <w:vAlign w:val="center"/>
          </w:tcPr>
          <w:p w:rsidR="007D17FB" w:rsidRPr="007D17FB" w:rsidRDefault="007D17FB" w:rsidP="007D17FB">
            <w:pPr>
              <w:spacing w:after="160" w:line="259" w:lineRule="auto"/>
              <w:jc w:val="center"/>
              <w:rPr>
                <w:rFonts w:ascii="Times New Roman" w:eastAsia="Calibri" w:hAnsi="Times New Roman" w:cs="Times New Roman"/>
              </w:rPr>
            </w:pPr>
            <w:r w:rsidRPr="007D17FB">
              <w:rPr>
                <w:rFonts w:ascii="Times New Roman" w:eastAsia="Calibri" w:hAnsi="Times New Roman" w:cs="Times New Roman"/>
              </w:rPr>
              <w:t>2</w:t>
            </w:r>
          </w:p>
        </w:tc>
        <w:tc>
          <w:tcPr>
            <w:tcW w:w="372" w:type="pct"/>
            <w:shd w:val="clear" w:color="auto" w:fill="FFFFFF"/>
            <w:vAlign w:val="center"/>
          </w:tcPr>
          <w:p w:rsidR="007D17FB" w:rsidRPr="007D17FB" w:rsidRDefault="007D17FB" w:rsidP="007D17FB">
            <w:pPr>
              <w:spacing w:after="0" w:line="240" w:lineRule="auto"/>
              <w:jc w:val="center"/>
              <w:rPr>
                <w:rFonts w:ascii="Times New Roman" w:eastAsia="Calibri" w:hAnsi="Times New Roman" w:cs="Times New Roman"/>
                <w:sz w:val="20"/>
                <w:szCs w:val="20"/>
              </w:rPr>
            </w:pPr>
          </w:p>
        </w:tc>
        <w:tc>
          <w:tcPr>
            <w:tcW w:w="435" w:type="pct"/>
            <w:shd w:val="clear" w:color="auto" w:fill="FFFFFF"/>
            <w:vAlign w:val="center"/>
          </w:tcPr>
          <w:p w:rsidR="007D17FB" w:rsidRPr="007D17FB" w:rsidRDefault="007D17FB" w:rsidP="007D17FB">
            <w:pPr>
              <w:spacing w:after="0" w:line="240" w:lineRule="auto"/>
              <w:jc w:val="center"/>
              <w:rPr>
                <w:rFonts w:ascii="Times New Roman" w:eastAsia="Calibri" w:hAnsi="Times New Roman" w:cs="Times New Roman"/>
                <w:sz w:val="20"/>
                <w:szCs w:val="20"/>
              </w:rPr>
            </w:pPr>
            <w:r w:rsidRPr="007D17FB">
              <w:rPr>
                <w:rFonts w:ascii="Times New Roman" w:eastAsia="Calibri" w:hAnsi="Times New Roman" w:cs="Times New Roman"/>
                <w:sz w:val="20"/>
                <w:szCs w:val="20"/>
              </w:rPr>
              <w:t>6</w:t>
            </w:r>
          </w:p>
        </w:tc>
        <w:tc>
          <w:tcPr>
            <w:tcW w:w="803" w:type="pct"/>
            <w:shd w:val="clear" w:color="auto" w:fill="FFFFFF"/>
          </w:tcPr>
          <w:p w:rsidR="007D17FB" w:rsidRPr="007D17FB" w:rsidRDefault="007D17FB" w:rsidP="007D17FB">
            <w:pPr>
              <w:spacing w:after="0" w:line="240" w:lineRule="auto"/>
              <w:jc w:val="both"/>
              <w:rPr>
                <w:rFonts w:ascii="Times New Roman" w:eastAsia="Calibri" w:hAnsi="Times New Roman" w:cs="Times New Roman"/>
                <w:sz w:val="24"/>
                <w:szCs w:val="24"/>
              </w:rPr>
            </w:pPr>
            <w:r w:rsidRPr="007D17FB">
              <w:rPr>
                <w:rFonts w:ascii="Times New Roman" w:eastAsia="Calibri" w:hAnsi="Times New Roman" w:cs="Times New Roman"/>
                <w:sz w:val="24"/>
                <w:szCs w:val="24"/>
              </w:rPr>
              <w:t>Устный опрос</w:t>
            </w:r>
          </w:p>
          <w:p w:rsidR="007D17FB" w:rsidRPr="007D17FB" w:rsidRDefault="007D17FB" w:rsidP="007D17FB">
            <w:pPr>
              <w:spacing w:after="0" w:line="240" w:lineRule="auto"/>
              <w:ind w:firstLine="709"/>
              <w:jc w:val="both"/>
              <w:rPr>
                <w:rFonts w:ascii="Calibri" w:eastAsia="Calibri" w:hAnsi="Calibri" w:cs="Calibri"/>
              </w:rPr>
            </w:pPr>
          </w:p>
        </w:tc>
      </w:tr>
      <w:tr w:rsidR="007D17FB" w:rsidRPr="007D17FB" w:rsidTr="00AC1AE0">
        <w:tc>
          <w:tcPr>
            <w:tcW w:w="427" w:type="pct"/>
            <w:shd w:val="clear" w:color="auto" w:fill="FFFFFF"/>
            <w:vAlign w:val="center"/>
          </w:tcPr>
          <w:p w:rsidR="007D17FB" w:rsidRPr="007D17FB" w:rsidRDefault="007D17FB" w:rsidP="007D17FB">
            <w:pPr>
              <w:spacing w:after="0" w:line="240" w:lineRule="auto"/>
              <w:ind w:left="-36" w:firstLine="36"/>
              <w:jc w:val="both"/>
              <w:rPr>
                <w:rFonts w:ascii="Times New Roman" w:eastAsia="Calibri" w:hAnsi="Times New Roman" w:cs="Times New Roman"/>
                <w:sz w:val="20"/>
                <w:szCs w:val="20"/>
                <w:lang w:eastAsia="ru-RU"/>
              </w:rPr>
            </w:pPr>
            <w:r w:rsidRPr="007D17FB">
              <w:rPr>
                <w:rFonts w:ascii="Times New Roman" w:eastAsia="Calibri" w:hAnsi="Times New Roman" w:cs="Times New Roman"/>
                <w:sz w:val="20"/>
                <w:szCs w:val="20"/>
                <w:lang w:eastAsia="ru-RU"/>
              </w:rPr>
              <w:t>Тема 3</w:t>
            </w:r>
          </w:p>
        </w:tc>
        <w:tc>
          <w:tcPr>
            <w:tcW w:w="1408" w:type="pct"/>
            <w:shd w:val="clear" w:color="auto" w:fill="FFFFFF"/>
          </w:tcPr>
          <w:p w:rsidR="007D17FB" w:rsidRPr="007D17FB" w:rsidRDefault="007D17FB" w:rsidP="007D17FB">
            <w:pPr>
              <w:spacing w:after="0" w:line="240" w:lineRule="auto"/>
              <w:rPr>
                <w:rFonts w:ascii="Times New Roman" w:eastAsia="Times New Roman" w:hAnsi="Times New Roman" w:cs="Times New Roman"/>
                <w:sz w:val="24"/>
                <w:szCs w:val="24"/>
                <w:lang w:eastAsia="ru-RU"/>
              </w:rPr>
            </w:pPr>
            <w:r w:rsidRPr="007D17FB">
              <w:rPr>
                <w:rFonts w:ascii="Times New Roman" w:eastAsia="Times New Roman" w:hAnsi="Times New Roman" w:cs="Times New Roman"/>
                <w:sz w:val="24"/>
                <w:szCs w:val="24"/>
                <w:lang w:eastAsia="ru-RU"/>
              </w:rPr>
              <w:t>Духовно-психологический потенциал личности преподавателя</w:t>
            </w:r>
          </w:p>
        </w:tc>
        <w:tc>
          <w:tcPr>
            <w:tcW w:w="439" w:type="pct"/>
            <w:vAlign w:val="center"/>
          </w:tcPr>
          <w:p w:rsidR="007D17FB" w:rsidRPr="007D17FB" w:rsidRDefault="007D17FB" w:rsidP="007D17FB">
            <w:pPr>
              <w:spacing w:after="160" w:line="259" w:lineRule="auto"/>
              <w:jc w:val="center"/>
              <w:rPr>
                <w:rFonts w:ascii="Times New Roman" w:eastAsia="Calibri" w:hAnsi="Times New Roman" w:cs="Times New Roman"/>
              </w:rPr>
            </w:pPr>
            <w:r w:rsidRPr="007D17FB">
              <w:rPr>
                <w:rFonts w:ascii="Times New Roman" w:eastAsia="Calibri" w:hAnsi="Times New Roman" w:cs="Times New Roman"/>
              </w:rPr>
              <w:t>9</w:t>
            </w:r>
          </w:p>
        </w:tc>
        <w:tc>
          <w:tcPr>
            <w:tcW w:w="449" w:type="pct"/>
            <w:shd w:val="clear" w:color="auto" w:fill="FFFFFF"/>
            <w:vAlign w:val="center"/>
          </w:tcPr>
          <w:p w:rsidR="007D17FB" w:rsidRPr="007D17FB" w:rsidRDefault="007D17FB" w:rsidP="007D17FB">
            <w:pPr>
              <w:spacing w:after="160" w:line="259" w:lineRule="auto"/>
              <w:jc w:val="center"/>
              <w:rPr>
                <w:rFonts w:ascii="Times New Roman" w:eastAsia="Calibri" w:hAnsi="Times New Roman" w:cs="Times New Roman"/>
              </w:rPr>
            </w:pPr>
            <w:r w:rsidRPr="007D17FB">
              <w:rPr>
                <w:rFonts w:ascii="Times New Roman" w:eastAsia="Calibri" w:hAnsi="Times New Roman" w:cs="Times New Roman"/>
              </w:rPr>
              <w:t>1</w:t>
            </w:r>
          </w:p>
        </w:tc>
        <w:tc>
          <w:tcPr>
            <w:tcW w:w="297" w:type="pct"/>
            <w:shd w:val="clear" w:color="auto" w:fill="FFFFFF"/>
            <w:vAlign w:val="center"/>
          </w:tcPr>
          <w:p w:rsidR="007D17FB" w:rsidRPr="007D17FB" w:rsidRDefault="007D17FB" w:rsidP="007D17FB">
            <w:pPr>
              <w:spacing w:after="0" w:line="240" w:lineRule="auto"/>
              <w:jc w:val="center"/>
              <w:rPr>
                <w:rFonts w:ascii="Times New Roman" w:eastAsia="Calibri" w:hAnsi="Times New Roman" w:cs="Times New Roman"/>
                <w:sz w:val="20"/>
                <w:szCs w:val="20"/>
              </w:rPr>
            </w:pPr>
          </w:p>
        </w:tc>
        <w:tc>
          <w:tcPr>
            <w:tcW w:w="370" w:type="pct"/>
            <w:shd w:val="clear" w:color="auto" w:fill="FFFFFF"/>
            <w:vAlign w:val="center"/>
          </w:tcPr>
          <w:p w:rsidR="007D17FB" w:rsidRPr="007D17FB" w:rsidRDefault="007D17FB" w:rsidP="007D17FB">
            <w:pPr>
              <w:spacing w:after="160" w:line="259" w:lineRule="auto"/>
              <w:jc w:val="center"/>
              <w:rPr>
                <w:rFonts w:ascii="Times New Roman" w:eastAsia="Calibri" w:hAnsi="Times New Roman" w:cs="Times New Roman"/>
              </w:rPr>
            </w:pPr>
            <w:r w:rsidRPr="007D17FB">
              <w:rPr>
                <w:rFonts w:ascii="Times New Roman" w:eastAsia="Calibri" w:hAnsi="Times New Roman" w:cs="Times New Roman"/>
              </w:rPr>
              <w:t>2</w:t>
            </w:r>
          </w:p>
        </w:tc>
        <w:tc>
          <w:tcPr>
            <w:tcW w:w="372" w:type="pct"/>
            <w:shd w:val="clear" w:color="auto" w:fill="FFFFFF"/>
            <w:vAlign w:val="center"/>
          </w:tcPr>
          <w:p w:rsidR="007D17FB" w:rsidRPr="007D17FB" w:rsidRDefault="007D17FB" w:rsidP="007D17FB">
            <w:pPr>
              <w:spacing w:after="0" w:line="240" w:lineRule="auto"/>
              <w:jc w:val="center"/>
              <w:rPr>
                <w:rFonts w:ascii="Times New Roman" w:eastAsia="Calibri" w:hAnsi="Times New Roman" w:cs="Times New Roman"/>
                <w:sz w:val="20"/>
                <w:szCs w:val="20"/>
              </w:rPr>
            </w:pPr>
          </w:p>
        </w:tc>
        <w:tc>
          <w:tcPr>
            <w:tcW w:w="435" w:type="pct"/>
            <w:shd w:val="clear" w:color="auto" w:fill="FFFFFF"/>
            <w:vAlign w:val="center"/>
          </w:tcPr>
          <w:p w:rsidR="007D17FB" w:rsidRPr="007D17FB" w:rsidRDefault="007D17FB" w:rsidP="007D17FB">
            <w:pPr>
              <w:spacing w:after="0" w:line="240" w:lineRule="auto"/>
              <w:jc w:val="center"/>
              <w:rPr>
                <w:rFonts w:ascii="Times New Roman" w:eastAsia="Calibri" w:hAnsi="Times New Roman" w:cs="Times New Roman"/>
                <w:sz w:val="20"/>
                <w:szCs w:val="20"/>
              </w:rPr>
            </w:pPr>
            <w:r w:rsidRPr="007D17FB">
              <w:rPr>
                <w:rFonts w:ascii="Times New Roman" w:eastAsia="Calibri" w:hAnsi="Times New Roman" w:cs="Times New Roman"/>
                <w:sz w:val="20"/>
                <w:szCs w:val="20"/>
              </w:rPr>
              <w:t>6</w:t>
            </w:r>
          </w:p>
        </w:tc>
        <w:tc>
          <w:tcPr>
            <w:tcW w:w="803" w:type="pct"/>
            <w:shd w:val="clear" w:color="auto" w:fill="FFFFFF"/>
          </w:tcPr>
          <w:p w:rsidR="007D17FB" w:rsidRPr="007D17FB" w:rsidRDefault="007D17FB" w:rsidP="007D17FB">
            <w:pPr>
              <w:spacing w:after="0" w:line="240" w:lineRule="auto"/>
              <w:jc w:val="both"/>
              <w:rPr>
                <w:rFonts w:ascii="Times New Roman" w:eastAsia="Calibri" w:hAnsi="Times New Roman" w:cs="Times New Roman"/>
                <w:sz w:val="24"/>
                <w:szCs w:val="24"/>
              </w:rPr>
            </w:pPr>
            <w:r w:rsidRPr="007D17FB">
              <w:rPr>
                <w:rFonts w:ascii="Times New Roman" w:eastAsia="Calibri" w:hAnsi="Times New Roman" w:cs="Times New Roman"/>
                <w:sz w:val="24"/>
                <w:szCs w:val="24"/>
              </w:rPr>
              <w:t>Доклад-презентация</w:t>
            </w:r>
          </w:p>
        </w:tc>
      </w:tr>
      <w:tr w:rsidR="007D17FB" w:rsidRPr="007D17FB" w:rsidTr="00AC1AE0">
        <w:trPr>
          <w:trHeight w:val="609"/>
        </w:trPr>
        <w:tc>
          <w:tcPr>
            <w:tcW w:w="427" w:type="pct"/>
            <w:shd w:val="clear" w:color="auto" w:fill="FFFFFF"/>
            <w:vAlign w:val="center"/>
          </w:tcPr>
          <w:p w:rsidR="007D17FB" w:rsidRPr="007D17FB" w:rsidRDefault="007D17FB" w:rsidP="007D17FB">
            <w:pPr>
              <w:spacing w:after="0" w:line="240" w:lineRule="auto"/>
              <w:ind w:left="-36" w:firstLine="36"/>
              <w:jc w:val="both"/>
              <w:rPr>
                <w:rFonts w:ascii="Times New Roman" w:eastAsia="Calibri" w:hAnsi="Times New Roman" w:cs="Times New Roman"/>
                <w:sz w:val="20"/>
                <w:szCs w:val="20"/>
                <w:lang w:eastAsia="ru-RU"/>
              </w:rPr>
            </w:pPr>
            <w:r w:rsidRPr="007D17FB">
              <w:rPr>
                <w:rFonts w:ascii="Times New Roman" w:eastAsia="Calibri" w:hAnsi="Times New Roman" w:cs="Times New Roman"/>
                <w:sz w:val="20"/>
                <w:szCs w:val="20"/>
                <w:lang w:eastAsia="ru-RU"/>
              </w:rPr>
              <w:t xml:space="preserve">Тема </w:t>
            </w:r>
            <w:r w:rsidRPr="007D17FB">
              <w:rPr>
                <w:rFonts w:ascii="Times New Roman" w:eastAsia="Calibri" w:hAnsi="Times New Roman" w:cs="Times New Roman"/>
                <w:sz w:val="20"/>
                <w:szCs w:val="20"/>
                <w:lang w:val="en-US" w:eastAsia="ru-RU"/>
              </w:rPr>
              <w:t>4</w:t>
            </w:r>
          </w:p>
        </w:tc>
        <w:tc>
          <w:tcPr>
            <w:tcW w:w="1408" w:type="pct"/>
            <w:shd w:val="clear" w:color="auto" w:fill="FFFFFF"/>
          </w:tcPr>
          <w:p w:rsidR="007D17FB" w:rsidRPr="007D17FB" w:rsidRDefault="007D17FB" w:rsidP="007D17FB">
            <w:pPr>
              <w:spacing w:after="0" w:line="240" w:lineRule="auto"/>
              <w:rPr>
                <w:rFonts w:ascii="Times New Roman" w:eastAsia="Times New Roman" w:hAnsi="Times New Roman" w:cs="Times New Roman"/>
                <w:sz w:val="24"/>
                <w:szCs w:val="24"/>
                <w:lang w:eastAsia="ru-RU"/>
              </w:rPr>
            </w:pPr>
            <w:r w:rsidRPr="007D17FB">
              <w:rPr>
                <w:rFonts w:ascii="Times New Roman" w:eastAsia="Times New Roman" w:hAnsi="Times New Roman" w:cs="Times New Roman"/>
                <w:sz w:val="24"/>
                <w:szCs w:val="24"/>
                <w:lang w:eastAsia="ru-RU"/>
              </w:rPr>
              <w:t>Коммуникативно-поведенческие установки преподавателя как показатели готовности к гуманистически-ориентированному взаимодействию в образовательной среде</w:t>
            </w:r>
          </w:p>
        </w:tc>
        <w:tc>
          <w:tcPr>
            <w:tcW w:w="439" w:type="pct"/>
            <w:vAlign w:val="center"/>
          </w:tcPr>
          <w:p w:rsidR="007D17FB" w:rsidRPr="007D17FB" w:rsidRDefault="007D17FB" w:rsidP="007D17FB">
            <w:pPr>
              <w:spacing w:after="160" w:line="259" w:lineRule="auto"/>
              <w:jc w:val="center"/>
              <w:rPr>
                <w:rFonts w:ascii="Times New Roman" w:eastAsia="Calibri" w:hAnsi="Times New Roman" w:cs="Times New Roman"/>
              </w:rPr>
            </w:pPr>
            <w:r w:rsidRPr="007D17FB">
              <w:rPr>
                <w:rFonts w:ascii="Times New Roman" w:eastAsia="Calibri" w:hAnsi="Times New Roman" w:cs="Times New Roman"/>
              </w:rPr>
              <w:t>9</w:t>
            </w:r>
          </w:p>
        </w:tc>
        <w:tc>
          <w:tcPr>
            <w:tcW w:w="449" w:type="pct"/>
            <w:shd w:val="clear" w:color="auto" w:fill="FFFFFF"/>
            <w:vAlign w:val="center"/>
          </w:tcPr>
          <w:p w:rsidR="007D17FB" w:rsidRPr="007D17FB" w:rsidRDefault="007D17FB" w:rsidP="007D17FB">
            <w:pPr>
              <w:spacing w:after="160" w:line="259" w:lineRule="auto"/>
              <w:jc w:val="center"/>
              <w:rPr>
                <w:rFonts w:ascii="Times New Roman" w:eastAsia="Calibri" w:hAnsi="Times New Roman" w:cs="Times New Roman"/>
              </w:rPr>
            </w:pPr>
            <w:r w:rsidRPr="007D17FB">
              <w:rPr>
                <w:rFonts w:ascii="Times New Roman" w:eastAsia="Calibri" w:hAnsi="Times New Roman" w:cs="Times New Roman"/>
              </w:rPr>
              <w:t>1</w:t>
            </w:r>
          </w:p>
        </w:tc>
        <w:tc>
          <w:tcPr>
            <w:tcW w:w="297" w:type="pct"/>
            <w:shd w:val="clear" w:color="auto" w:fill="FFFFFF"/>
            <w:vAlign w:val="center"/>
          </w:tcPr>
          <w:p w:rsidR="007D17FB" w:rsidRPr="007D17FB" w:rsidRDefault="007D17FB" w:rsidP="007D17FB">
            <w:pPr>
              <w:spacing w:after="0" w:line="240" w:lineRule="auto"/>
              <w:jc w:val="center"/>
              <w:rPr>
                <w:rFonts w:ascii="Times New Roman" w:eastAsia="Calibri" w:hAnsi="Times New Roman" w:cs="Times New Roman"/>
                <w:sz w:val="20"/>
                <w:szCs w:val="20"/>
              </w:rPr>
            </w:pPr>
          </w:p>
        </w:tc>
        <w:tc>
          <w:tcPr>
            <w:tcW w:w="370" w:type="pct"/>
            <w:shd w:val="clear" w:color="auto" w:fill="FFFFFF"/>
            <w:vAlign w:val="center"/>
          </w:tcPr>
          <w:p w:rsidR="007D17FB" w:rsidRPr="007D17FB" w:rsidRDefault="007D17FB" w:rsidP="007D17FB">
            <w:pPr>
              <w:spacing w:after="160" w:line="259" w:lineRule="auto"/>
              <w:jc w:val="center"/>
              <w:rPr>
                <w:rFonts w:ascii="Times New Roman" w:eastAsia="Calibri" w:hAnsi="Times New Roman" w:cs="Times New Roman"/>
              </w:rPr>
            </w:pPr>
            <w:r w:rsidRPr="007D17FB">
              <w:rPr>
                <w:rFonts w:ascii="Times New Roman" w:eastAsia="Calibri" w:hAnsi="Times New Roman" w:cs="Times New Roman"/>
              </w:rPr>
              <w:t>2</w:t>
            </w:r>
          </w:p>
        </w:tc>
        <w:tc>
          <w:tcPr>
            <w:tcW w:w="372" w:type="pct"/>
            <w:shd w:val="clear" w:color="auto" w:fill="FFFFFF"/>
            <w:vAlign w:val="center"/>
          </w:tcPr>
          <w:p w:rsidR="007D17FB" w:rsidRPr="007D17FB" w:rsidRDefault="007D17FB" w:rsidP="007D17FB">
            <w:pPr>
              <w:spacing w:after="0" w:line="240" w:lineRule="auto"/>
              <w:jc w:val="center"/>
              <w:rPr>
                <w:rFonts w:ascii="Times New Roman" w:eastAsia="Calibri" w:hAnsi="Times New Roman" w:cs="Times New Roman"/>
                <w:sz w:val="20"/>
                <w:szCs w:val="20"/>
              </w:rPr>
            </w:pPr>
          </w:p>
        </w:tc>
        <w:tc>
          <w:tcPr>
            <w:tcW w:w="435" w:type="pct"/>
            <w:shd w:val="clear" w:color="auto" w:fill="FFFFFF"/>
            <w:vAlign w:val="center"/>
          </w:tcPr>
          <w:p w:rsidR="007D17FB" w:rsidRPr="007D17FB" w:rsidRDefault="007D17FB" w:rsidP="007D17FB">
            <w:pPr>
              <w:spacing w:after="0" w:line="240" w:lineRule="auto"/>
              <w:jc w:val="center"/>
              <w:rPr>
                <w:rFonts w:ascii="Times New Roman" w:eastAsia="Calibri" w:hAnsi="Times New Roman" w:cs="Times New Roman"/>
                <w:sz w:val="20"/>
                <w:szCs w:val="20"/>
              </w:rPr>
            </w:pPr>
            <w:r w:rsidRPr="007D17FB">
              <w:rPr>
                <w:rFonts w:ascii="Times New Roman" w:eastAsia="Calibri" w:hAnsi="Times New Roman" w:cs="Times New Roman"/>
                <w:sz w:val="20"/>
                <w:szCs w:val="20"/>
              </w:rPr>
              <w:t>6</w:t>
            </w:r>
          </w:p>
        </w:tc>
        <w:tc>
          <w:tcPr>
            <w:tcW w:w="803" w:type="pct"/>
            <w:shd w:val="clear" w:color="auto" w:fill="FFFFFF"/>
          </w:tcPr>
          <w:p w:rsidR="007D17FB" w:rsidRPr="007D17FB" w:rsidRDefault="007D17FB" w:rsidP="007D17FB">
            <w:pPr>
              <w:spacing w:after="0" w:line="240" w:lineRule="auto"/>
              <w:jc w:val="both"/>
              <w:rPr>
                <w:rFonts w:ascii="Times New Roman" w:eastAsia="Calibri" w:hAnsi="Times New Roman" w:cs="Times New Roman"/>
                <w:sz w:val="24"/>
                <w:szCs w:val="24"/>
              </w:rPr>
            </w:pPr>
            <w:r w:rsidRPr="007D17FB">
              <w:rPr>
                <w:rFonts w:ascii="Times New Roman" w:eastAsia="Calibri" w:hAnsi="Times New Roman" w:cs="Times New Roman"/>
                <w:sz w:val="24"/>
                <w:szCs w:val="24"/>
              </w:rPr>
              <w:t>Доклад-презентация</w:t>
            </w:r>
          </w:p>
        </w:tc>
      </w:tr>
      <w:tr w:rsidR="007D17FB" w:rsidRPr="007D17FB" w:rsidTr="00AC1AE0">
        <w:tc>
          <w:tcPr>
            <w:tcW w:w="1835" w:type="pct"/>
            <w:gridSpan w:val="2"/>
            <w:shd w:val="clear" w:color="auto" w:fill="FFFFFF"/>
          </w:tcPr>
          <w:p w:rsidR="007D17FB" w:rsidRPr="007D17FB" w:rsidRDefault="007D17FB" w:rsidP="007D17FB">
            <w:pPr>
              <w:widowControl w:val="0"/>
              <w:spacing w:after="0" w:line="240" w:lineRule="auto"/>
              <w:jc w:val="both"/>
              <w:rPr>
                <w:rFonts w:ascii="Times New Roman" w:eastAsia="Calibri" w:hAnsi="Times New Roman" w:cs="Calibri"/>
                <w:b/>
                <w:snapToGrid w:val="0"/>
                <w:sz w:val="24"/>
                <w:szCs w:val="24"/>
                <w:lang w:val="en-US" w:eastAsia="ru-RU"/>
              </w:rPr>
            </w:pPr>
            <w:r w:rsidRPr="007D17FB">
              <w:rPr>
                <w:rFonts w:ascii="Times New Roman" w:eastAsia="Calibri" w:hAnsi="Times New Roman" w:cs="Calibri"/>
                <w:b/>
                <w:snapToGrid w:val="0"/>
                <w:sz w:val="24"/>
                <w:szCs w:val="24"/>
                <w:lang w:eastAsia="ru-RU"/>
              </w:rPr>
              <w:t>Промежуточная аттестация</w:t>
            </w:r>
            <w:r w:rsidRPr="007D17FB">
              <w:rPr>
                <w:rFonts w:ascii="Times New Roman" w:eastAsia="Calibri" w:hAnsi="Times New Roman" w:cs="Calibri"/>
                <w:b/>
                <w:snapToGrid w:val="0"/>
                <w:sz w:val="24"/>
                <w:szCs w:val="24"/>
                <w:lang w:val="en-US" w:eastAsia="ru-RU"/>
              </w:rPr>
              <w:t xml:space="preserve"> </w:t>
            </w:r>
          </w:p>
        </w:tc>
        <w:tc>
          <w:tcPr>
            <w:tcW w:w="439" w:type="pct"/>
            <w:shd w:val="clear" w:color="auto" w:fill="FFFFFF"/>
            <w:vAlign w:val="center"/>
          </w:tcPr>
          <w:p w:rsidR="007D17FB" w:rsidRPr="007D17FB" w:rsidRDefault="007D17FB" w:rsidP="007D17FB">
            <w:pPr>
              <w:spacing w:after="0" w:line="240" w:lineRule="auto"/>
              <w:jc w:val="center"/>
              <w:rPr>
                <w:rFonts w:ascii="Times New Roman" w:eastAsia="Calibri" w:hAnsi="Times New Roman" w:cs="Times New Roman"/>
                <w:sz w:val="24"/>
                <w:szCs w:val="24"/>
              </w:rPr>
            </w:pPr>
          </w:p>
        </w:tc>
        <w:tc>
          <w:tcPr>
            <w:tcW w:w="449" w:type="pct"/>
            <w:shd w:val="clear" w:color="auto" w:fill="FFFFFF"/>
            <w:vAlign w:val="center"/>
          </w:tcPr>
          <w:p w:rsidR="007D17FB" w:rsidRPr="007D17FB" w:rsidRDefault="007D17FB" w:rsidP="007D17FB">
            <w:pPr>
              <w:spacing w:after="0" w:line="240" w:lineRule="auto"/>
              <w:jc w:val="center"/>
              <w:rPr>
                <w:rFonts w:ascii="Times New Roman" w:eastAsia="Calibri" w:hAnsi="Times New Roman" w:cs="Times New Roman"/>
                <w:sz w:val="24"/>
                <w:szCs w:val="24"/>
              </w:rPr>
            </w:pPr>
          </w:p>
        </w:tc>
        <w:tc>
          <w:tcPr>
            <w:tcW w:w="297" w:type="pct"/>
            <w:shd w:val="clear" w:color="auto" w:fill="FFFFFF"/>
            <w:vAlign w:val="center"/>
          </w:tcPr>
          <w:p w:rsidR="007D17FB" w:rsidRPr="007D17FB" w:rsidRDefault="007D17FB" w:rsidP="007D17FB">
            <w:pPr>
              <w:spacing w:after="0" w:line="240" w:lineRule="auto"/>
              <w:jc w:val="center"/>
              <w:rPr>
                <w:rFonts w:ascii="Times New Roman" w:eastAsia="Calibri" w:hAnsi="Times New Roman" w:cs="Times New Roman"/>
                <w:sz w:val="24"/>
                <w:szCs w:val="24"/>
              </w:rPr>
            </w:pPr>
          </w:p>
        </w:tc>
        <w:tc>
          <w:tcPr>
            <w:tcW w:w="370" w:type="pct"/>
            <w:shd w:val="clear" w:color="auto" w:fill="FFFFFF"/>
            <w:vAlign w:val="center"/>
          </w:tcPr>
          <w:p w:rsidR="007D17FB" w:rsidRPr="007D17FB" w:rsidRDefault="007D17FB" w:rsidP="007D17FB">
            <w:pPr>
              <w:spacing w:after="0" w:line="240" w:lineRule="auto"/>
              <w:jc w:val="center"/>
              <w:rPr>
                <w:rFonts w:ascii="Times New Roman" w:eastAsia="Calibri" w:hAnsi="Times New Roman" w:cs="Times New Roman"/>
                <w:sz w:val="24"/>
                <w:szCs w:val="24"/>
              </w:rPr>
            </w:pPr>
          </w:p>
        </w:tc>
        <w:tc>
          <w:tcPr>
            <w:tcW w:w="372" w:type="pct"/>
            <w:shd w:val="clear" w:color="auto" w:fill="FFFFFF"/>
            <w:vAlign w:val="center"/>
          </w:tcPr>
          <w:p w:rsidR="007D17FB" w:rsidRPr="007D17FB" w:rsidRDefault="007D17FB" w:rsidP="007D17FB">
            <w:pPr>
              <w:spacing w:after="0" w:line="240" w:lineRule="auto"/>
              <w:jc w:val="center"/>
              <w:rPr>
                <w:rFonts w:ascii="Times New Roman" w:eastAsia="Calibri" w:hAnsi="Times New Roman" w:cs="Times New Roman"/>
                <w:sz w:val="24"/>
                <w:szCs w:val="24"/>
              </w:rPr>
            </w:pPr>
          </w:p>
        </w:tc>
        <w:tc>
          <w:tcPr>
            <w:tcW w:w="435" w:type="pct"/>
            <w:shd w:val="clear" w:color="auto" w:fill="FFFFFF"/>
            <w:vAlign w:val="center"/>
          </w:tcPr>
          <w:p w:rsidR="007D17FB" w:rsidRPr="007D17FB" w:rsidRDefault="007D17FB" w:rsidP="007D17FB">
            <w:pPr>
              <w:spacing w:after="0" w:line="240" w:lineRule="auto"/>
              <w:jc w:val="center"/>
              <w:rPr>
                <w:rFonts w:ascii="Times New Roman" w:eastAsia="Calibri" w:hAnsi="Times New Roman" w:cs="Times New Roman"/>
                <w:sz w:val="24"/>
                <w:szCs w:val="24"/>
              </w:rPr>
            </w:pPr>
          </w:p>
        </w:tc>
        <w:tc>
          <w:tcPr>
            <w:tcW w:w="803" w:type="pct"/>
            <w:shd w:val="clear" w:color="auto" w:fill="FFFFFF"/>
          </w:tcPr>
          <w:p w:rsidR="007D17FB" w:rsidRPr="007D17FB" w:rsidRDefault="007D17FB" w:rsidP="007D17FB">
            <w:pPr>
              <w:spacing w:after="0" w:line="240" w:lineRule="auto"/>
              <w:jc w:val="center"/>
              <w:rPr>
                <w:rFonts w:ascii="Times New Roman" w:eastAsia="Calibri" w:hAnsi="Times New Roman" w:cs="Times New Roman"/>
                <w:sz w:val="24"/>
                <w:szCs w:val="24"/>
              </w:rPr>
            </w:pPr>
            <w:r w:rsidRPr="007D17FB">
              <w:rPr>
                <w:rFonts w:ascii="Times New Roman" w:eastAsia="Calibri" w:hAnsi="Times New Roman" w:cs="Times New Roman"/>
                <w:sz w:val="24"/>
                <w:szCs w:val="24"/>
              </w:rPr>
              <w:t>Зачет</w:t>
            </w:r>
          </w:p>
        </w:tc>
      </w:tr>
      <w:tr w:rsidR="007D17FB" w:rsidRPr="007D17FB" w:rsidTr="00AC1AE0">
        <w:tc>
          <w:tcPr>
            <w:tcW w:w="1835" w:type="pct"/>
            <w:gridSpan w:val="2"/>
            <w:shd w:val="clear" w:color="auto" w:fill="FFFFFF"/>
          </w:tcPr>
          <w:p w:rsidR="007D17FB" w:rsidRPr="007D17FB" w:rsidRDefault="007D17FB" w:rsidP="007D17FB">
            <w:pPr>
              <w:widowControl w:val="0"/>
              <w:spacing w:after="0" w:line="240" w:lineRule="auto"/>
              <w:jc w:val="both"/>
              <w:rPr>
                <w:rFonts w:ascii="Times New Roman" w:eastAsia="Calibri" w:hAnsi="Times New Roman" w:cs="Calibri"/>
                <w:b/>
                <w:snapToGrid w:val="0"/>
                <w:sz w:val="24"/>
                <w:szCs w:val="24"/>
                <w:lang w:eastAsia="ru-RU"/>
              </w:rPr>
            </w:pPr>
            <w:r w:rsidRPr="007D17FB">
              <w:rPr>
                <w:rFonts w:ascii="Times New Roman" w:eastAsia="Calibri" w:hAnsi="Times New Roman" w:cs="Calibri"/>
                <w:b/>
                <w:snapToGrid w:val="0"/>
                <w:sz w:val="24"/>
                <w:szCs w:val="24"/>
                <w:lang w:eastAsia="ru-RU"/>
              </w:rPr>
              <w:t>ВСЕГО</w:t>
            </w:r>
          </w:p>
        </w:tc>
        <w:tc>
          <w:tcPr>
            <w:tcW w:w="439" w:type="pct"/>
            <w:shd w:val="clear" w:color="auto" w:fill="FFFFFF"/>
            <w:vAlign w:val="center"/>
          </w:tcPr>
          <w:p w:rsidR="007D17FB" w:rsidRPr="007D17FB" w:rsidRDefault="007D17FB" w:rsidP="007D17FB">
            <w:pPr>
              <w:spacing w:after="0" w:line="240" w:lineRule="auto"/>
              <w:jc w:val="center"/>
              <w:rPr>
                <w:rFonts w:ascii="Times New Roman" w:eastAsia="Calibri" w:hAnsi="Times New Roman" w:cs="Times New Roman"/>
                <w:b/>
                <w:sz w:val="24"/>
                <w:szCs w:val="24"/>
              </w:rPr>
            </w:pPr>
            <w:r w:rsidRPr="007D17FB">
              <w:rPr>
                <w:rFonts w:ascii="Times New Roman" w:eastAsia="Calibri" w:hAnsi="Times New Roman" w:cs="Times New Roman"/>
                <w:b/>
                <w:sz w:val="24"/>
                <w:szCs w:val="24"/>
              </w:rPr>
              <w:t>36</w:t>
            </w:r>
          </w:p>
        </w:tc>
        <w:tc>
          <w:tcPr>
            <w:tcW w:w="449" w:type="pct"/>
            <w:shd w:val="clear" w:color="auto" w:fill="FFFFFF"/>
            <w:vAlign w:val="center"/>
          </w:tcPr>
          <w:p w:rsidR="007D17FB" w:rsidRPr="007D17FB" w:rsidRDefault="007D17FB" w:rsidP="007D17FB">
            <w:pPr>
              <w:spacing w:after="0" w:line="240" w:lineRule="auto"/>
              <w:jc w:val="center"/>
              <w:rPr>
                <w:rFonts w:ascii="Times New Roman" w:eastAsia="Calibri" w:hAnsi="Times New Roman" w:cs="Times New Roman"/>
                <w:b/>
                <w:sz w:val="24"/>
                <w:szCs w:val="24"/>
              </w:rPr>
            </w:pPr>
            <w:r w:rsidRPr="007D17FB">
              <w:rPr>
                <w:rFonts w:ascii="Times New Roman" w:eastAsia="Calibri" w:hAnsi="Times New Roman" w:cs="Times New Roman"/>
                <w:b/>
                <w:sz w:val="24"/>
                <w:szCs w:val="24"/>
              </w:rPr>
              <w:t>4</w:t>
            </w:r>
          </w:p>
        </w:tc>
        <w:tc>
          <w:tcPr>
            <w:tcW w:w="297" w:type="pct"/>
            <w:shd w:val="clear" w:color="auto" w:fill="FFFFFF"/>
            <w:vAlign w:val="center"/>
          </w:tcPr>
          <w:p w:rsidR="007D17FB" w:rsidRPr="007D17FB" w:rsidRDefault="007D17FB" w:rsidP="007D17FB">
            <w:pPr>
              <w:spacing w:after="0" w:line="240" w:lineRule="auto"/>
              <w:jc w:val="center"/>
              <w:rPr>
                <w:rFonts w:ascii="Times New Roman" w:eastAsia="Calibri" w:hAnsi="Times New Roman" w:cs="Times New Roman"/>
                <w:b/>
                <w:sz w:val="24"/>
                <w:szCs w:val="24"/>
              </w:rPr>
            </w:pPr>
          </w:p>
        </w:tc>
        <w:tc>
          <w:tcPr>
            <w:tcW w:w="370" w:type="pct"/>
            <w:shd w:val="clear" w:color="auto" w:fill="FFFFFF"/>
            <w:vAlign w:val="center"/>
          </w:tcPr>
          <w:p w:rsidR="007D17FB" w:rsidRPr="007D17FB" w:rsidRDefault="007D17FB" w:rsidP="007D17FB">
            <w:pPr>
              <w:spacing w:after="0" w:line="240" w:lineRule="auto"/>
              <w:jc w:val="center"/>
              <w:rPr>
                <w:rFonts w:ascii="Times New Roman" w:eastAsia="Calibri" w:hAnsi="Times New Roman" w:cs="Times New Roman"/>
                <w:b/>
                <w:sz w:val="24"/>
                <w:szCs w:val="24"/>
              </w:rPr>
            </w:pPr>
            <w:r w:rsidRPr="007D17FB">
              <w:rPr>
                <w:rFonts w:ascii="Times New Roman" w:eastAsia="Calibri" w:hAnsi="Times New Roman" w:cs="Times New Roman"/>
                <w:b/>
                <w:sz w:val="24"/>
                <w:szCs w:val="24"/>
              </w:rPr>
              <w:t>8</w:t>
            </w:r>
          </w:p>
        </w:tc>
        <w:tc>
          <w:tcPr>
            <w:tcW w:w="372" w:type="pct"/>
            <w:shd w:val="clear" w:color="auto" w:fill="FFFFFF"/>
            <w:vAlign w:val="center"/>
          </w:tcPr>
          <w:p w:rsidR="007D17FB" w:rsidRPr="007D17FB" w:rsidRDefault="007D17FB" w:rsidP="007D17FB">
            <w:pPr>
              <w:spacing w:after="0" w:line="240" w:lineRule="auto"/>
              <w:jc w:val="center"/>
              <w:rPr>
                <w:rFonts w:ascii="Times New Roman" w:eastAsia="Calibri" w:hAnsi="Times New Roman" w:cs="Times New Roman"/>
                <w:b/>
                <w:sz w:val="24"/>
                <w:szCs w:val="24"/>
              </w:rPr>
            </w:pPr>
          </w:p>
        </w:tc>
        <w:tc>
          <w:tcPr>
            <w:tcW w:w="435" w:type="pct"/>
            <w:shd w:val="clear" w:color="auto" w:fill="FFFFFF"/>
            <w:vAlign w:val="center"/>
          </w:tcPr>
          <w:p w:rsidR="007D17FB" w:rsidRPr="007D17FB" w:rsidRDefault="007D17FB" w:rsidP="007D17FB">
            <w:pPr>
              <w:spacing w:after="0" w:line="240" w:lineRule="auto"/>
              <w:jc w:val="center"/>
              <w:rPr>
                <w:rFonts w:ascii="Times New Roman" w:eastAsia="Calibri" w:hAnsi="Times New Roman" w:cs="Times New Roman"/>
                <w:b/>
                <w:sz w:val="24"/>
                <w:szCs w:val="24"/>
              </w:rPr>
            </w:pPr>
            <w:r w:rsidRPr="007D17FB">
              <w:rPr>
                <w:rFonts w:ascii="Times New Roman" w:eastAsia="Calibri" w:hAnsi="Times New Roman" w:cs="Times New Roman"/>
                <w:b/>
                <w:sz w:val="24"/>
                <w:szCs w:val="24"/>
              </w:rPr>
              <w:t>24</w:t>
            </w:r>
          </w:p>
        </w:tc>
        <w:tc>
          <w:tcPr>
            <w:tcW w:w="803" w:type="pct"/>
            <w:shd w:val="clear" w:color="auto" w:fill="FFFFFF"/>
          </w:tcPr>
          <w:p w:rsidR="007D17FB" w:rsidRPr="007D17FB" w:rsidRDefault="007D17FB" w:rsidP="007D17FB">
            <w:pPr>
              <w:spacing w:after="0" w:line="240" w:lineRule="auto"/>
              <w:jc w:val="center"/>
              <w:rPr>
                <w:rFonts w:ascii="Times New Roman" w:eastAsia="Calibri" w:hAnsi="Times New Roman" w:cs="Times New Roman"/>
                <w:sz w:val="24"/>
                <w:szCs w:val="24"/>
              </w:rPr>
            </w:pPr>
          </w:p>
        </w:tc>
      </w:tr>
      <w:tr w:rsidR="007D17FB" w:rsidRPr="007D17FB" w:rsidTr="00AC1AE0">
        <w:tc>
          <w:tcPr>
            <w:tcW w:w="1835" w:type="pct"/>
            <w:gridSpan w:val="2"/>
            <w:shd w:val="clear" w:color="auto" w:fill="FFFFFF"/>
          </w:tcPr>
          <w:p w:rsidR="007D17FB" w:rsidRPr="007D17FB" w:rsidRDefault="007D17FB" w:rsidP="007D17FB">
            <w:pPr>
              <w:widowControl w:val="0"/>
              <w:spacing w:after="0" w:line="240" w:lineRule="auto"/>
              <w:jc w:val="both"/>
              <w:rPr>
                <w:rFonts w:ascii="Times New Roman" w:eastAsia="Calibri" w:hAnsi="Times New Roman" w:cs="Calibri"/>
                <w:b/>
                <w:snapToGrid w:val="0"/>
                <w:sz w:val="24"/>
                <w:szCs w:val="24"/>
                <w:lang w:eastAsia="ru-RU"/>
              </w:rPr>
            </w:pPr>
            <w:r w:rsidRPr="007D17FB">
              <w:rPr>
                <w:rFonts w:ascii="Times New Roman" w:eastAsia="Calibri" w:hAnsi="Times New Roman" w:cs="Calibri"/>
                <w:b/>
                <w:snapToGrid w:val="0"/>
                <w:sz w:val="24"/>
                <w:szCs w:val="24"/>
                <w:lang w:eastAsia="ru-RU"/>
              </w:rPr>
              <w:t xml:space="preserve">ВСЕГО в </w:t>
            </w:r>
            <w:proofErr w:type="spellStart"/>
            <w:r w:rsidRPr="007D17FB">
              <w:rPr>
                <w:rFonts w:ascii="Times New Roman" w:eastAsia="Calibri" w:hAnsi="Times New Roman" w:cs="Calibri"/>
                <w:b/>
                <w:snapToGrid w:val="0"/>
                <w:sz w:val="24"/>
                <w:szCs w:val="24"/>
                <w:lang w:eastAsia="ru-RU"/>
              </w:rPr>
              <w:t>астрон</w:t>
            </w:r>
            <w:proofErr w:type="gramStart"/>
            <w:r w:rsidRPr="007D17FB">
              <w:rPr>
                <w:rFonts w:ascii="Times New Roman" w:eastAsia="Calibri" w:hAnsi="Times New Roman" w:cs="Calibri"/>
                <w:b/>
                <w:snapToGrid w:val="0"/>
                <w:sz w:val="24"/>
                <w:szCs w:val="24"/>
                <w:lang w:eastAsia="ru-RU"/>
              </w:rPr>
              <w:t>.ч</w:t>
            </w:r>
            <w:proofErr w:type="gramEnd"/>
            <w:r w:rsidRPr="007D17FB">
              <w:rPr>
                <w:rFonts w:ascii="Times New Roman" w:eastAsia="Calibri" w:hAnsi="Times New Roman" w:cs="Calibri"/>
                <w:b/>
                <w:snapToGrid w:val="0"/>
                <w:sz w:val="24"/>
                <w:szCs w:val="24"/>
                <w:lang w:eastAsia="ru-RU"/>
              </w:rPr>
              <w:t>асах</w:t>
            </w:r>
            <w:proofErr w:type="spellEnd"/>
          </w:p>
        </w:tc>
        <w:tc>
          <w:tcPr>
            <w:tcW w:w="439" w:type="pct"/>
            <w:shd w:val="clear" w:color="auto" w:fill="FFFFFF"/>
            <w:vAlign w:val="center"/>
          </w:tcPr>
          <w:p w:rsidR="007D17FB" w:rsidRPr="007D17FB" w:rsidRDefault="007D17FB" w:rsidP="007D17FB">
            <w:pPr>
              <w:spacing w:after="0" w:line="240" w:lineRule="auto"/>
              <w:jc w:val="center"/>
              <w:rPr>
                <w:rFonts w:ascii="Times New Roman" w:eastAsia="Calibri" w:hAnsi="Times New Roman" w:cs="Times New Roman"/>
                <w:b/>
                <w:sz w:val="24"/>
                <w:szCs w:val="24"/>
              </w:rPr>
            </w:pPr>
            <w:r w:rsidRPr="007D17FB">
              <w:rPr>
                <w:rFonts w:ascii="Times New Roman" w:eastAsia="Calibri" w:hAnsi="Times New Roman" w:cs="Times New Roman"/>
                <w:b/>
                <w:sz w:val="24"/>
                <w:szCs w:val="24"/>
              </w:rPr>
              <w:t>27</w:t>
            </w:r>
          </w:p>
        </w:tc>
        <w:tc>
          <w:tcPr>
            <w:tcW w:w="449" w:type="pct"/>
            <w:shd w:val="clear" w:color="auto" w:fill="FFFFFF"/>
            <w:vAlign w:val="center"/>
          </w:tcPr>
          <w:p w:rsidR="007D17FB" w:rsidRPr="007D17FB" w:rsidRDefault="007D17FB" w:rsidP="007D17FB">
            <w:pPr>
              <w:spacing w:after="0" w:line="240" w:lineRule="auto"/>
              <w:jc w:val="center"/>
              <w:rPr>
                <w:rFonts w:ascii="Times New Roman" w:eastAsia="Calibri" w:hAnsi="Times New Roman" w:cs="Times New Roman"/>
                <w:b/>
                <w:sz w:val="24"/>
                <w:szCs w:val="24"/>
              </w:rPr>
            </w:pPr>
            <w:r w:rsidRPr="007D17FB">
              <w:rPr>
                <w:rFonts w:ascii="Times New Roman" w:eastAsia="Calibri" w:hAnsi="Times New Roman" w:cs="Times New Roman"/>
                <w:b/>
                <w:sz w:val="24"/>
                <w:szCs w:val="24"/>
              </w:rPr>
              <w:t>3</w:t>
            </w:r>
          </w:p>
        </w:tc>
        <w:tc>
          <w:tcPr>
            <w:tcW w:w="297" w:type="pct"/>
            <w:shd w:val="clear" w:color="auto" w:fill="FFFFFF"/>
            <w:vAlign w:val="center"/>
          </w:tcPr>
          <w:p w:rsidR="007D17FB" w:rsidRPr="007D17FB" w:rsidRDefault="007D17FB" w:rsidP="007D17FB">
            <w:pPr>
              <w:spacing w:after="0" w:line="240" w:lineRule="auto"/>
              <w:jc w:val="center"/>
              <w:rPr>
                <w:rFonts w:ascii="Times New Roman" w:eastAsia="Calibri" w:hAnsi="Times New Roman" w:cs="Times New Roman"/>
                <w:b/>
                <w:sz w:val="24"/>
                <w:szCs w:val="24"/>
              </w:rPr>
            </w:pPr>
          </w:p>
        </w:tc>
        <w:tc>
          <w:tcPr>
            <w:tcW w:w="370" w:type="pct"/>
            <w:shd w:val="clear" w:color="auto" w:fill="FFFFFF"/>
            <w:vAlign w:val="center"/>
          </w:tcPr>
          <w:p w:rsidR="007D17FB" w:rsidRPr="007D17FB" w:rsidRDefault="007D17FB" w:rsidP="007D17FB">
            <w:pPr>
              <w:spacing w:after="0" w:line="240" w:lineRule="auto"/>
              <w:jc w:val="center"/>
              <w:rPr>
                <w:rFonts w:ascii="Times New Roman" w:eastAsia="Calibri" w:hAnsi="Times New Roman" w:cs="Times New Roman"/>
                <w:b/>
                <w:sz w:val="24"/>
                <w:szCs w:val="24"/>
              </w:rPr>
            </w:pPr>
            <w:r w:rsidRPr="007D17FB">
              <w:rPr>
                <w:rFonts w:ascii="Times New Roman" w:eastAsia="Calibri" w:hAnsi="Times New Roman" w:cs="Times New Roman"/>
                <w:b/>
                <w:sz w:val="24"/>
                <w:szCs w:val="24"/>
              </w:rPr>
              <w:t>6</w:t>
            </w:r>
          </w:p>
        </w:tc>
        <w:tc>
          <w:tcPr>
            <w:tcW w:w="372" w:type="pct"/>
            <w:shd w:val="clear" w:color="auto" w:fill="FFFFFF"/>
            <w:vAlign w:val="center"/>
          </w:tcPr>
          <w:p w:rsidR="007D17FB" w:rsidRPr="007D17FB" w:rsidRDefault="007D17FB" w:rsidP="007D17FB">
            <w:pPr>
              <w:spacing w:after="0" w:line="240" w:lineRule="auto"/>
              <w:jc w:val="center"/>
              <w:rPr>
                <w:rFonts w:ascii="Times New Roman" w:eastAsia="Calibri" w:hAnsi="Times New Roman" w:cs="Times New Roman"/>
                <w:b/>
                <w:sz w:val="24"/>
                <w:szCs w:val="24"/>
              </w:rPr>
            </w:pPr>
          </w:p>
        </w:tc>
        <w:tc>
          <w:tcPr>
            <w:tcW w:w="435" w:type="pct"/>
            <w:shd w:val="clear" w:color="auto" w:fill="FFFFFF"/>
            <w:vAlign w:val="center"/>
          </w:tcPr>
          <w:p w:rsidR="007D17FB" w:rsidRPr="007D17FB" w:rsidRDefault="007D17FB" w:rsidP="007D17FB">
            <w:pPr>
              <w:spacing w:after="0" w:line="240" w:lineRule="auto"/>
              <w:jc w:val="center"/>
              <w:rPr>
                <w:rFonts w:ascii="Times New Roman" w:eastAsia="Calibri" w:hAnsi="Times New Roman" w:cs="Times New Roman"/>
                <w:b/>
                <w:sz w:val="24"/>
                <w:szCs w:val="24"/>
              </w:rPr>
            </w:pPr>
            <w:r w:rsidRPr="007D17FB">
              <w:rPr>
                <w:rFonts w:ascii="Times New Roman" w:eastAsia="Calibri" w:hAnsi="Times New Roman" w:cs="Times New Roman"/>
                <w:b/>
                <w:sz w:val="24"/>
                <w:szCs w:val="24"/>
              </w:rPr>
              <w:t>18</w:t>
            </w:r>
          </w:p>
        </w:tc>
        <w:tc>
          <w:tcPr>
            <w:tcW w:w="803" w:type="pct"/>
            <w:shd w:val="clear" w:color="auto" w:fill="FFFFFF"/>
          </w:tcPr>
          <w:p w:rsidR="007D17FB" w:rsidRPr="007D17FB" w:rsidRDefault="007D17FB" w:rsidP="007D17FB">
            <w:pPr>
              <w:spacing w:after="0" w:line="240" w:lineRule="auto"/>
              <w:jc w:val="center"/>
              <w:rPr>
                <w:rFonts w:ascii="Times New Roman" w:eastAsia="Calibri" w:hAnsi="Times New Roman" w:cs="Times New Roman"/>
                <w:sz w:val="24"/>
                <w:szCs w:val="24"/>
              </w:rPr>
            </w:pPr>
          </w:p>
        </w:tc>
      </w:tr>
    </w:tbl>
    <w:p w:rsidR="007D17FB" w:rsidRPr="007D17FB" w:rsidRDefault="007D17FB" w:rsidP="007D17FB">
      <w:pPr>
        <w:spacing w:after="0" w:line="240" w:lineRule="auto"/>
        <w:ind w:firstLine="709"/>
        <w:jc w:val="both"/>
        <w:rPr>
          <w:rFonts w:ascii="Times New Roman" w:eastAsia="Calibri" w:hAnsi="Times New Roman" w:cs="Times New Roman"/>
          <w:sz w:val="24"/>
          <w:szCs w:val="24"/>
        </w:rPr>
      </w:pPr>
      <w:r w:rsidRPr="007D17FB">
        <w:rPr>
          <w:rFonts w:ascii="Times New Roman" w:eastAsia="Calibri" w:hAnsi="Times New Roman" w:cs="Times New Roman"/>
          <w:sz w:val="24"/>
          <w:szCs w:val="24"/>
        </w:rPr>
        <w:t xml:space="preserve">УО* – устный опрос </w:t>
      </w:r>
    </w:p>
    <w:p w:rsidR="007D17FB" w:rsidRPr="007D17FB" w:rsidRDefault="007D17FB" w:rsidP="007D17FB">
      <w:pPr>
        <w:spacing w:before="40" w:after="0" w:line="240" w:lineRule="auto"/>
        <w:rPr>
          <w:rFonts w:ascii="Times New Roman" w:eastAsia="Times New Roman" w:hAnsi="Times New Roman" w:cs="Times New Roman"/>
          <w:b/>
          <w:sz w:val="24"/>
          <w:szCs w:val="24"/>
          <w:lang w:eastAsia="ru-RU"/>
        </w:rPr>
      </w:pPr>
      <w:r w:rsidRPr="007D17FB">
        <w:rPr>
          <w:rFonts w:ascii="Times New Roman" w:eastAsia="Calibri" w:hAnsi="Times New Roman" w:cs="Times New Roman"/>
          <w:sz w:val="24"/>
          <w:szCs w:val="24"/>
        </w:rPr>
        <w:t xml:space="preserve">             Д***- доклад</w:t>
      </w:r>
    </w:p>
    <w:p w:rsidR="007D17FB" w:rsidRPr="007D17FB" w:rsidRDefault="007D17FB" w:rsidP="007D17FB">
      <w:pPr>
        <w:widowControl w:val="0"/>
        <w:snapToGrid w:val="0"/>
        <w:spacing w:after="0" w:line="360" w:lineRule="exact"/>
        <w:ind w:left="360"/>
        <w:jc w:val="right"/>
        <w:rPr>
          <w:rFonts w:ascii="Times New Roman" w:eastAsia="Times New Roman" w:hAnsi="Times New Roman" w:cs="Times New Roman"/>
          <w:b/>
          <w:i/>
          <w:sz w:val="20"/>
          <w:szCs w:val="20"/>
          <w:lang w:eastAsia="ru-RU"/>
        </w:rPr>
      </w:pPr>
    </w:p>
    <w:p w:rsidR="007D17FB" w:rsidRPr="007D17FB" w:rsidRDefault="007D17FB" w:rsidP="007D17FB">
      <w:pPr>
        <w:widowControl w:val="0"/>
        <w:snapToGrid w:val="0"/>
        <w:spacing w:after="0" w:line="360" w:lineRule="exact"/>
        <w:ind w:left="360"/>
        <w:jc w:val="right"/>
        <w:rPr>
          <w:rFonts w:ascii="Times New Roman" w:eastAsia="Times New Roman" w:hAnsi="Times New Roman" w:cs="Times New Roman"/>
          <w:b/>
          <w:i/>
          <w:sz w:val="20"/>
          <w:szCs w:val="20"/>
          <w:lang w:eastAsia="ru-RU"/>
        </w:rPr>
      </w:pPr>
    </w:p>
    <w:p w:rsidR="007D17FB" w:rsidRPr="007D17FB" w:rsidRDefault="007D17FB" w:rsidP="007D17FB">
      <w:pPr>
        <w:widowControl w:val="0"/>
        <w:snapToGrid w:val="0"/>
        <w:spacing w:after="0" w:line="360" w:lineRule="exact"/>
        <w:ind w:left="360"/>
        <w:jc w:val="right"/>
        <w:rPr>
          <w:rFonts w:ascii="Times New Roman" w:eastAsia="Times New Roman" w:hAnsi="Times New Roman" w:cs="Times New Roman"/>
          <w:b/>
          <w:i/>
          <w:sz w:val="20"/>
          <w:szCs w:val="20"/>
          <w:lang w:eastAsia="ru-RU"/>
        </w:rPr>
      </w:pPr>
    </w:p>
    <w:p w:rsidR="007D17FB" w:rsidRPr="007D17FB" w:rsidRDefault="007D17FB" w:rsidP="007D17FB">
      <w:pPr>
        <w:widowControl w:val="0"/>
        <w:snapToGrid w:val="0"/>
        <w:spacing w:after="0" w:line="360" w:lineRule="exact"/>
        <w:ind w:left="360"/>
        <w:jc w:val="right"/>
        <w:rPr>
          <w:rFonts w:ascii="Times New Roman" w:eastAsia="Times New Roman" w:hAnsi="Times New Roman" w:cs="Times New Roman"/>
          <w:b/>
          <w:i/>
          <w:sz w:val="20"/>
          <w:szCs w:val="20"/>
          <w:lang w:eastAsia="ru-RU"/>
        </w:rPr>
      </w:pPr>
    </w:p>
    <w:p w:rsidR="007D17FB" w:rsidRPr="007D17FB" w:rsidRDefault="007D17FB" w:rsidP="007D17FB">
      <w:pPr>
        <w:widowControl w:val="0"/>
        <w:snapToGrid w:val="0"/>
        <w:spacing w:after="0" w:line="360" w:lineRule="exact"/>
        <w:ind w:left="360"/>
        <w:jc w:val="right"/>
        <w:rPr>
          <w:rFonts w:ascii="Times New Roman" w:eastAsia="Times New Roman" w:hAnsi="Times New Roman" w:cs="Times New Roman"/>
          <w:b/>
          <w:i/>
          <w:sz w:val="20"/>
          <w:szCs w:val="20"/>
          <w:lang w:eastAsia="ru-RU"/>
        </w:rPr>
      </w:pPr>
    </w:p>
    <w:p w:rsidR="007D17FB" w:rsidRPr="007D17FB" w:rsidRDefault="007D17FB" w:rsidP="007D17FB">
      <w:pPr>
        <w:widowControl w:val="0"/>
        <w:snapToGrid w:val="0"/>
        <w:spacing w:after="0" w:line="360" w:lineRule="exact"/>
        <w:ind w:left="360"/>
        <w:jc w:val="right"/>
        <w:rPr>
          <w:rFonts w:ascii="Times New Roman" w:eastAsia="Times New Roman" w:hAnsi="Times New Roman" w:cs="Times New Roman"/>
          <w:b/>
          <w:i/>
          <w:sz w:val="20"/>
          <w:szCs w:val="20"/>
          <w:lang w:eastAsia="ru-RU"/>
        </w:rPr>
      </w:pPr>
    </w:p>
    <w:p w:rsidR="007D17FB" w:rsidRPr="007D17FB" w:rsidRDefault="007D17FB" w:rsidP="007D17FB">
      <w:pPr>
        <w:widowControl w:val="0"/>
        <w:snapToGrid w:val="0"/>
        <w:spacing w:after="0" w:line="360" w:lineRule="exact"/>
        <w:ind w:left="360"/>
        <w:jc w:val="right"/>
        <w:rPr>
          <w:rFonts w:ascii="Times New Roman" w:eastAsia="Times New Roman" w:hAnsi="Times New Roman" w:cs="Times New Roman"/>
          <w:b/>
          <w:i/>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3"/>
        <w:gridCol w:w="2378"/>
        <w:gridCol w:w="781"/>
        <w:gridCol w:w="917"/>
        <w:gridCol w:w="863"/>
        <w:gridCol w:w="863"/>
        <w:gridCol w:w="613"/>
        <w:gridCol w:w="637"/>
        <w:gridCol w:w="1646"/>
      </w:tblGrid>
      <w:tr w:rsidR="007D17FB" w:rsidRPr="007D17FB" w:rsidTr="00AC1AE0">
        <w:trPr>
          <w:trHeight w:val="80"/>
          <w:tblHeader/>
        </w:trPr>
        <w:tc>
          <w:tcPr>
            <w:tcW w:w="456" w:type="pct"/>
            <w:vMerge w:val="restart"/>
            <w:shd w:val="clear" w:color="auto" w:fill="FFFFFF"/>
            <w:vAlign w:val="center"/>
          </w:tcPr>
          <w:p w:rsidR="007D17FB" w:rsidRPr="007D17FB" w:rsidRDefault="007D17FB" w:rsidP="007D17FB">
            <w:pPr>
              <w:spacing w:after="0" w:line="240" w:lineRule="auto"/>
              <w:jc w:val="both"/>
              <w:rPr>
                <w:rFonts w:ascii="Calibri" w:eastAsia="Calibri" w:hAnsi="Calibri" w:cs="Calibri"/>
                <w:sz w:val="24"/>
                <w:szCs w:val="24"/>
                <w:lang w:eastAsia="zh-CN"/>
              </w:rPr>
            </w:pPr>
            <w:r w:rsidRPr="007D17FB">
              <w:rPr>
                <w:rFonts w:ascii="Times New Roman" w:eastAsia="Calibri" w:hAnsi="Times New Roman" w:cs="Calibri"/>
                <w:b/>
                <w:bCs/>
                <w:sz w:val="20"/>
                <w:szCs w:val="20"/>
              </w:rPr>
              <w:t xml:space="preserve">№ </w:t>
            </w:r>
            <w:proofErr w:type="gramStart"/>
            <w:r w:rsidRPr="007D17FB">
              <w:rPr>
                <w:rFonts w:ascii="Times New Roman" w:eastAsia="Calibri" w:hAnsi="Times New Roman" w:cs="Calibri"/>
                <w:b/>
                <w:bCs/>
                <w:sz w:val="20"/>
                <w:szCs w:val="20"/>
              </w:rPr>
              <w:t>п</w:t>
            </w:r>
            <w:proofErr w:type="gramEnd"/>
            <w:r w:rsidRPr="007D17FB">
              <w:rPr>
                <w:rFonts w:ascii="Times New Roman" w:eastAsia="Calibri" w:hAnsi="Times New Roman" w:cs="Calibri"/>
                <w:b/>
                <w:bCs/>
                <w:sz w:val="20"/>
                <w:szCs w:val="20"/>
              </w:rPr>
              <w:t>/п</w:t>
            </w:r>
          </w:p>
          <w:p w:rsidR="007D17FB" w:rsidRPr="007D17FB" w:rsidRDefault="007D17FB" w:rsidP="007D17FB">
            <w:pPr>
              <w:widowControl w:val="0"/>
              <w:suppressAutoHyphens/>
              <w:spacing w:after="0" w:line="240" w:lineRule="auto"/>
              <w:ind w:firstLine="397"/>
              <w:jc w:val="center"/>
              <w:rPr>
                <w:rFonts w:ascii="Times New Roman" w:eastAsia="Calibri" w:hAnsi="Times New Roman" w:cs="Calibri"/>
                <w:b/>
                <w:bCs/>
                <w:sz w:val="20"/>
                <w:szCs w:val="20"/>
                <w:lang w:eastAsia="ru-RU"/>
              </w:rPr>
            </w:pPr>
          </w:p>
        </w:tc>
        <w:tc>
          <w:tcPr>
            <w:tcW w:w="1242" w:type="pct"/>
            <w:vMerge w:val="restart"/>
            <w:shd w:val="clear" w:color="auto" w:fill="FFFFFF"/>
            <w:vAlign w:val="center"/>
          </w:tcPr>
          <w:p w:rsidR="007D17FB" w:rsidRPr="007D17FB" w:rsidRDefault="007D17FB" w:rsidP="007D17FB">
            <w:pPr>
              <w:suppressAutoHyphens/>
              <w:spacing w:after="0" w:line="240" w:lineRule="auto"/>
              <w:ind w:firstLine="709"/>
              <w:jc w:val="center"/>
              <w:rPr>
                <w:rFonts w:ascii="Times New Roman" w:eastAsia="Calibri" w:hAnsi="Times New Roman" w:cs="Calibri"/>
                <w:b/>
                <w:bCs/>
                <w:sz w:val="20"/>
                <w:szCs w:val="20"/>
                <w:lang w:eastAsia="zh-CN"/>
              </w:rPr>
            </w:pPr>
            <w:r w:rsidRPr="007D17FB">
              <w:rPr>
                <w:rFonts w:ascii="Times New Roman" w:eastAsia="Calibri" w:hAnsi="Times New Roman" w:cs="Calibri"/>
                <w:b/>
                <w:bCs/>
                <w:sz w:val="20"/>
                <w:szCs w:val="20"/>
              </w:rPr>
              <w:t>Наименование тем и/или разделов</w:t>
            </w:r>
          </w:p>
        </w:tc>
        <w:tc>
          <w:tcPr>
            <w:tcW w:w="2442" w:type="pct"/>
            <w:gridSpan w:val="6"/>
            <w:shd w:val="clear" w:color="auto" w:fill="FFFFFF"/>
            <w:vAlign w:val="center"/>
          </w:tcPr>
          <w:p w:rsidR="007D17FB" w:rsidRPr="007D17FB" w:rsidRDefault="007D17FB" w:rsidP="007D17FB">
            <w:pPr>
              <w:widowControl w:val="0"/>
              <w:suppressAutoHyphens/>
              <w:spacing w:after="0" w:line="240" w:lineRule="auto"/>
              <w:ind w:firstLine="709"/>
              <w:jc w:val="center"/>
              <w:rPr>
                <w:rFonts w:ascii="Times New Roman" w:eastAsia="Calibri" w:hAnsi="Times New Roman" w:cs="Calibri"/>
                <w:b/>
                <w:sz w:val="20"/>
                <w:szCs w:val="20"/>
                <w:lang w:eastAsia="ru-RU"/>
              </w:rPr>
            </w:pPr>
            <w:r w:rsidRPr="007D17FB">
              <w:rPr>
                <w:rFonts w:ascii="Times New Roman" w:eastAsia="Calibri" w:hAnsi="Times New Roman" w:cs="Calibri"/>
                <w:b/>
                <w:bCs/>
                <w:sz w:val="20"/>
                <w:szCs w:val="20"/>
                <w:lang w:eastAsia="ru-RU"/>
              </w:rPr>
              <w:t>Объем дисциплины (модуля), час.</w:t>
            </w:r>
          </w:p>
        </w:tc>
        <w:tc>
          <w:tcPr>
            <w:tcW w:w="860" w:type="pct"/>
            <w:vMerge w:val="restart"/>
            <w:shd w:val="clear" w:color="auto" w:fill="FFFFFF"/>
            <w:vAlign w:val="center"/>
          </w:tcPr>
          <w:p w:rsidR="007D17FB" w:rsidRPr="007D17FB" w:rsidRDefault="007D17FB" w:rsidP="007D17FB">
            <w:pPr>
              <w:widowControl w:val="0"/>
              <w:spacing w:after="0" w:line="240" w:lineRule="auto"/>
              <w:ind w:firstLine="709"/>
              <w:jc w:val="center"/>
              <w:rPr>
                <w:rFonts w:ascii="Times New Roman" w:eastAsia="Calibri" w:hAnsi="Times New Roman" w:cs="Calibri"/>
                <w:b/>
                <w:i/>
                <w:sz w:val="18"/>
                <w:szCs w:val="18"/>
                <w:lang w:eastAsia="ru-RU"/>
              </w:rPr>
            </w:pPr>
            <w:r w:rsidRPr="007D17FB">
              <w:rPr>
                <w:rFonts w:ascii="Times New Roman" w:eastAsia="Calibri" w:hAnsi="Times New Roman" w:cs="Calibri"/>
                <w:b/>
                <w:bCs/>
                <w:sz w:val="18"/>
                <w:szCs w:val="18"/>
                <w:lang w:eastAsia="ru-RU"/>
              </w:rPr>
              <w:t>Форма</w:t>
            </w:r>
            <w:r w:rsidRPr="007D17FB">
              <w:rPr>
                <w:rFonts w:ascii="Times New Roman" w:eastAsia="Calibri" w:hAnsi="Times New Roman" w:cs="Calibri"/>
                <w:b/>
                <w:bCs/>
                <w:sz w:val="18"/>
                <w:szCs w:val="18"/>
                <w:lang w:eastAsia="ru-RU"/>
              </w:rPr>
              <w:br/>
              <w:t xml:space="preserve">текущего </w:t>
            </w:r>
            <w:r w:rsidRPr="007D17FB">
              <w:rPr>
                <w:rFonts w:ascii="Times New Roman" w:eastAsia="Calibri" w:hAnsi="Times New Roman" w:cs="Calibri"/>
                <w:b/>
                <w:bCs/>
                <w:sz w:val="18"/>
                <w:szCs w:val="18"/>
                <w:lang w:eastAsia="ru-RU"/>
              </w:rPr>
              <w:br/>
              <w:t xml:space="preserve">контроля успеваемости**, </w:t>
            </w:r>
            <w:r w:rsidRPr="007D17FB">
              <w:rPr>
                <w:rFonts w:ascii="Times New Roman" w:eastAsia="Calibri" w:hAnsi="Times New Roman" w:cs="Calibri"/>
                <w:b/>
                <w:bCs/>
                <w:sz w:val="18"/>
                <w:szCs w:val="18"/>
                <w:lang w:eastAsia="ru-RU"/>
              </w:rPr>
              <w:lastRenderedPageBreak/>
              <w:t>промежуточной аттестации</w:t>
            </w:r>
            <w:r w:rsidRPr="007D17FB">
              <w:rPr>
                <w:rFonts w:ascii="Times New Roman" w:eastAsia="Calibri" w:hAnsi="Times New Roman" w:cs="Calibri"/>
                <w:b/>
                <w:bCs/>
                <w:i/>
                <w:sz w:val="18"/>
                <w:szCs w:val="18"/>
                <w:lang w:eastAsia="ru-RU"/>
              </w:rPr>
              <w:t>***</w:t>
            </w:r>
          </w:p>
          <w:p w:rsidR="007D17FB" w:rsidRPr="007D17FB" w:rsidRDefault="007D17FB" w:rsidP="007D17FB">
            <w:pPr>
              <w:widowControl w:val="0"/>
              <w:spacing w:after="0" w:line="300" w:lineRule="auto"/>
              <w:ind w:firstLine="709"/>
              <w:jc w:val="center"/>
              <w:rPr>
                <w:rFonts w:ascii="Times New Roman" w:eastAsia="Calibri" w:hAnsi="Times New Roman" w:cs="Calibri"/>
                <w:b/>
                <w:i/>
                <w:sz w:val="16"/>
                <w:szCs w:val="16"/>
                <w:lang w:eastAsia="ru-RU"/>
              </w:rPr>
            </w:pPr>
          </w:p>
          <w:p w:rsidR="007D17FB" w:rsidRPr="007D17FB" w:rsidRDefault="007D17FB" w:rsidP="007D17FB">
            <w:pPr>
              <w:widowControl w:val="0"/>
              <w:suppressAutoHyphens/>
              <w:spacing w:after="0" w:line="240" w:lineRule="auto"/>
              <w:ind w:firstLine="709"/>
              <w:jc w:val="center"/>
              <w:rPr>
                <w:rFonts w:ascii="Times New Roman" w:eastAsia="Calibri" w:hAnsi="Times New Roman" w:cs="Calibri"/>
                <w:b/>
                <w:i/>
                <w:sz w:val="16"/>
                <w:szCs w:val="16"/>
                <w:lang w:eastAsia="ru-RU"/>
              </w:rPr>
            </w:pPr>
          </w:p>
        </w:tc>
      </w:tr>
      <w:tr w:rsidR="007D17FB" w:rsidRPr="007D17FB" w:rsidTr="00AC1AE0">
        <w:trPr>
          <w:trHeight w:val="80"/>
          <w:tblHeader/>
        </w:trPr>
        <w:tc>
          <w:tcPr>
            <w:tcW w:w="456" w:type="pct"/>
            <w:vMerge/>
            <w:shd w:val="clear" w:color="auto" w:fill="FFFFFF"/>
            <w:vAlign w:val="center"/>
          </w:tcPr>
          <w:p w:rsidR="007D17FB" w:rsidRPr="007D17FB" w:rsidRDefault="007D17FB" w:rsidP="007D17FB">
            <w:pPr>
              <w:spacing w:after="0" w:line="240" w:lineRule="auto"/>
              <w:ind w:firstLine="567"/>
              <w:jc w:val="center"/>
              <w:rPr>
                <w:rFonts w:ascii="Times New Roman" w:eastAsia="Calibri" w:hAnsi="Times New Roman" w:cs="Times New Roman"/>
                <w:b/>
                <w:sz w:val="20"/>
                <w:szCs w:val="20"/>
              </w:rPr>
            </w:pPr>
          </w:p>
        </w:tc>
        <w:tc>
          <w:tcPr>
            <w:tcW w:w="1242" w:type="pct"/>
            <w:vMerge/>
            <w:shd w:val="clear" w:color="auto" w:fill="FFFFFF"/>
            <w:vAlign w:val="center"/>
          </w:tcPr>
          <w:p w:rsidR="007D17FB" w:rsidRPr="007D17FB" w:rsidRDefault="007D17FB" w:rsidP="007D17FB">
            <w:pPr>
              <w:spacing w:after="0" w:line="240" w:lineRule="auto"/>
              <w:ind w:firstLine="567"/>
              <w:jc w:val="center"/>
              <w:rPr>
                <w:rFonts w:ascii="Times New Roman" w:eastAsia="Calibri" w:hAnsi="Times New Roman" w:cs="Times New Roman"/>
                <w:b/>
                <w:sz w:val="20"/>
                <w:szCs w:val="20"/>
              </w:rPr>
            </w:pPr>
          </w:p>
        </w:tc>
        <w:tc>
          <w:tcPr>
            <w:tcW w:w="408" w:type="pct"/>
            <w:vMerge w:val="restart"/>
            <w:tcBorders>
              <w:top w:val="nil"/>
            </w:tcBorders>
            <w:shd w:val="clear" w:color="auto" w:fill="FFFFFF"/>
            <w:vAlign w:val="center"/>
          </w:tcPr>
          <w:p w:rsidR="007D17FB" w:rsidRPr="007D17FB" w:rsidRDefault="007D17FB" w:rsidP="007D17FB">
            <w:pPr>
              <w:spacing w:after="0" w:line="240" w:lineRule="auto"/>
              <w:jc w:val="center"/>
              <w:rPr>
                <w:rFonts w:ascii="Times New Roman" w:eastAsia="Calibri" w:hAnsi="Times New Roman" w:cs="Times New Roman"/>
                <w:i/>
                <w:sz w:val="20"/>
                <w:szCs w:val="20"/>
              </w:rPr>
            </w:pPr>
            <w:r w:rsidRPr="007D17FB">
              <w:rPr>
                <w:rFonts w:ascii="Times New Roman" w:eastAsia="Calibri" w:hAnsi="Times New Roman" w:cs="Times New Roman"/>
                <w:i/>
                <w:sz w:val="20"/>
                <w:szCs w:val="20"/>
              </w:rPr>
              <w:t>Всего</w:t>
            </w:r>
          </w:p>
        </w:tc>
        <w:tc>
          <w:tcPr>
            <w:tcW w:w="1701" w:type="pct"/>
            <w:gridSpan w:val="4"/>
            <w:shd w:val="clear" w:color="auto" w:fill="FFFFFF"/>
            <w:vAlign w:val="center"/>
          </w:tcPr>
          <w:p w:rsidR="007D17FB" w:rsidRPr="007D17FB" w:rsidRDefault="007D17FB" w:rsidP="007D17FB">
            <w:pPr>
              <w:spacing w:after="0" w:line="240" w:lineRule="auto"/>
              <w:jc w:val="center"/>
              <w:rPr>
                <w:rFonts w:ascii="Times New Roman" w:eastAsia="Calibri" w:hAnsi="Times New Roman" w:cs="Times New Roman"/>
                <w:b/>
                <w:sz w:val="20"/>
                <w:szCs w:val="20"/>
              </w:rPr>
            </w:pPr>
            <w:r w:rsidRPr="007D17FB">
              <w:rPr>
                <w:rFonts w:ascii="Times New Roman" w:eastAsia="Calibri" w:hAnsi="Times New Roman" w:cs="Times New Roman"/>
                <w:b/>
                <w:sz w:val="20"/>
                <w:szCs w:val="20"/>
              </w:rPr>
              <w:t>Контактная работа обучающихся с преподавателем</w:t>
            </w:r>
            <w:r w:rsidRPr="007D17FB">
              <w:rPr>
                <w:rFonts w:ascii="Times New Roman" w:eastAsia="Calibri" w:hAnsi="Times New Roman" w:cs="Times New Roman"/>
                <w:b/>
                <w:sz w:val="20"/>
                <w:szCs w:val="20"/>
              </w:rPr>
              <w:br/>
              <w:t>по видам учебных занятий</w:t>
            </w:r>
          </w:p>
        </w:tc>
        <w:tc>
          <w:tcPr>
            <w:tcW w:w="333" w:type="pct"/>
            <w:vMerge w:val="restart"/>
            <w:tcBorders>
              <w:top w:val="nil"/>
            </w:tcBorders>
            <w:shd w:val="clear" w:color="auto" w:fill="FFFFFF"/>
            <w:vAlign w:val="center"/>
          </w:tcPr>
          <w:p w:rsidR="007D17FB" w:rsidRPr="007D17FB" w:rsidRDefault="007D17FB" w:rsidP="007D17FB">
            <w:pPr>
              <w:spacing w:after="0" w:line="240" w:lineRule="auto"/>
              <w:jc w:val="center"/>
              <w:rPr>
                <w:rFonts w:ascii="Times New Roman" w:eastAsia="Calibri" w:hAnsi="Times New Roman" w:cs="Times New Roman"/>
                <w:i/>
                <w:sz w:val="20"/>
                <w:szCs w:val="20"/>
              </w:rPr>
            </w:pPr>
            <w:r w:rsidRPr="007D17FB">
              <w:rPr>
                <w:rFonts w:ascii="Times New Roman" w:eastAsia="Calibri" w:hAnsi="Times New Roman" w:cs="Times New Roman"/>
                <w:i/>
                <w:sz w:val="20"/>
                <w:szCs w:val="20"/>
              </w:rPr>
              <w:t>СР</w:t>
            </w:r>
          </w:p>
        </w:tc>
        <w:tc>
          <w:tcPr>
            <w:tcW w:w="860" w:type="pct"/>
            <w:vMerge/>
            <w:shd w:val="clear" w:color="auto" w:fill="FFFFFF"/>
            <w:vAlign w:val="center"/>
          </w:tcPr>
          <w:p w:rsidR="007D17FB" w:rsidRPr="007D17FB" w:rsidRDefault="007D17FB" w:rsidP="007D17FB">
            <w:pPr>
              <w:spacing w:after="0" w:line="240" w:lineRule="auto"/>
              <w:ind w:firstLine="567"/>
              <w:jc w:val="center"/>
              <w:rPr>
                <w:rFonts w:ascii="Times New Roman" w:eastAsia="Calibri" w:hAnsi="Times New Roman" w:cs="Times New Roman"/>
                <w:b/>
                <w:sz w:val="20"/>
                <w:szCs w:val="20"/>
              </w:rPr>
            </w:pPr>
          </w:p>
        </w:tc>
      </w:tr>
      <w:tr w:rsidR="007D17FB" w:rsidRPr="007D17FB" w:rsidTr="00AC1AE0">
        <w:trPr>
          <w:trHeight w:val="80"/>
          <w:tblHeader/>
        </w:trPr>
        <w:tc>
          <w:tcPr>
            <w:tcW w:w="456" w:type="pct"/>
            <w:vMerge/>
            <w:shd w:val="clear" w:color="auto" w:fill="FFFFFF"/>
            <w:vAlign w:val="center"/>
          </w:tcPr>
          <w:p w:rsidR="007D17FB" w:rsidRPr="007D17FB" w:rsidRDefault="007D17FB" w:rsidP="007D17FB">
            <w:pPr>
              <w:spacing w:after="0" w:line="240" w:lineRule="auto"/>
              <w:ind w:firstLine="567"/>
              <w:jc w:val="center"/>
              <w:rPr>
                <w:rFonts w:ascii="Times New Roman" w:eastAsia="Calibri" w:hAnsi="Times New Roman" w:cs="Times New Roman"/>
                <w:b/>
                <w:sz w:val="20"/>
                <w:szCs w:val="20"/>
              </w:rPr>
            </w:pPr>
          </w:p>
        </w:tc>
        <w:tc>
          <w:tcPr>
            <w:tcW w:w="1242" w:type="pct"/>
            <w:vMerge/>
            <w:shd w:val="clear" w:color="auto" w:fill="FFFFFF"/>
            <w:vAlign w:val="center"/>
          </w:tcPr>
          <w:p w:rsidR="007D17FB" w:rsidRPr="007D17FB" w:rsidRDefault="007D17FB" w:rsidP="007D17FB">
            <w:pPr>
              <w:spacing w:after="0" w:line="240" w:lineRule="auto"/>
              <w:ind w:firstLine="567"/>
              <w:jc w:val="center"/>
              <w:rPr>
                <w:rFonts w:ascii="Times New Roman" w:eastAsia="Calibri" w:hAnsi="Times New Roman" w:cs="Times New Roman"/>
                <w:b/>
                <w:sz w:val="20"/>
                <w:szCs w:val="20"/>
              </w:rPr>
            </w:pPr>
          </w:p>
        </w:tc>
        <w:tc>
          <w:tcPr>
            <w:tcW w:w="408" w:type="pct"/>
            <w:vMerge/>
            <w:shd w:val="clear" w:color="auto" w:fill="FFFFFF"/>
            <w:vAlign w:val="center"/>
          </w:tcPr>
          <w:p w:rsidR="007D17FB" w:rsidRPr="007D17FB" w:rsidRDefault="007D17FB" w:rsidP="007D17FB">
            <w:pPr>
              <w:spacing w:after="0" w:line="240" w:lineRule="auto"/>
              <w:ind w:firstLine="567"/>
              <w:jc w:val="center"/>
              <w:rPr>
                <w:rFonts w:ascii="Times New Roman" w:eastAsia="Calibri" w:hAnsi="Times New Roman" w:cs="Times New Roman"/>
                <w:i/>
                <w:sz w:val="20"/>
                <w:szCs w:val="20"/>
              </w:rPr>
            </w:pPr>
          </w:p>
        </w:tc>
        <w:tc>
          <w:tcPr>
            <w:tcW w:w="479" w:type="pct"/>
            <w:shd w:val="clear" w:color="auto" w:fill="FFFFFF"/>
          </w:tcPr>
          <w:p w:rsidR="007D17FB" w:rsidRPr="007D17FB" w:rsidRDefault="007D17FB" w:rsidP="007D17FB">
            <w:pPr>
              <w:spacing w:after="0" w:line="240" w:lineRule="auto"/>
              <w:ind w:firstLine="34"/>
              <w:jc w:val="center"/>
              <w:rPr>
                <w:rFonts w:ascii="Times New Roman" w:eastAsia="Calibri" w:hAnsi="Times New Roman" w:cs="Times New Roman"/>
                <w:i/>
                <w:sz w:val="20"/>
                <w:szCs w:val="20"/>
              </w:rPr>
            </w:pPr>
            <w:r w:rsidRPr="007D17FB">
              <w:rPr>
                <w:rFonts w:ascii="Times New Roman" w:eastAsia="Calibri" w:hAnsi="Times New Roman" w:cs="Calibri"/>
                <w:b/>
                <w:i/>
                <w:sz w:val="24"/>
                <w:szCs w:val="24"/>
                <w:lang w:eastAsia="ru-RU"/>
              </w:rPr>
              <w:t>Л</w:t>
            </w:r>
          </w:p>
        </w:tc>
        <w:tc>
          <w:tcPr>
            <w:tcW w:w="451" w:type="pct"/>
            <w:shd w:val="clear" w:color="auto" w:fill="FFFFFF"/>
          </w:tcPr>
          <w:p w:rsidR="007D17FB" w:rsidRPr="007D17FB" w:rsidRDefault="007D17FB" w:rsidP="007D17FB">
            <w:pPr>
              <w:spacing w:after="0" w:line="240" w:lineRule="auto"/>
              <w:ind w:firstLine="34"/>
              <w:jc w:val="center"/>
              <w:rPr>
                <w:rFonts w:ascii="Times New Roman" w:eastAsia="Calibri" w:hAnsi="Times New Roman" w:cs="Times New Roman"/>
                <w:i/>
                <w:sz w:val="20"/>
                <w:szCs w:val="20"/>
              </w:rPr>
            </w:pPr>
            <w:r w:rsidRPr="007D17FB">
              <w:rPr>
                <w:rFonts w:ascii="Times New Roman" w:eastAsia="Calibri" w:hAnsi="Times New Roman" w:cs="Calibri"/>
                <w:b/>
                <w:i/>
                <w:sz w:val="24"/>
                <w:szCs w:val="24"/>
                <w:lang w:eastAsia="ru-RU"/>
              </w:rPr>
              <w:t>ЛР</w:t>
            </w:r>
          </w:p>
        </w:tc>
        <w:tc>
          <w:tcPr>
            <w:tcW w:w="451" w:type="pct"/>
            <w:shd w:val="clear" w:color="auto" w:fill="FFFFFF"/>
          </w:tcPr>
          <w:p w:rsidR="007D17FB" w:rsidRPr="007D17FB" w:rsidRDefault="007D17FB" w:rsidP="007D17FB">
            <w:pPr>
              <w:spacing w:after="0" w:line="240" w:lineRule="auto"/>
              <w:ind w:firstLine="34"/>
              <w:jc w:val="center"/>
              <w:rPr>
                <w:rFonts w:ascii="Times New Roman" w:eastAsia="Calibri" w:hAnsi="Times New Roman" w:cs="Times New Roman"/>
                <w:i/>
                <w:sz w:val="20"/>
                <w:szCs w:val="20"/>
              </w:rPr>
            </w:pPr>
            <w:r w:rsidRPr="007D17FB">
              <w:rPr>
                <w:rFonts w:ascii="Times New Roman" w:eastAsia="Calibri" w:hAnsi="Times New Roman" w:cs="Calibri"/>
                <w:b/>
                <w:i/>
                <w:sz w:val="24"/>
                <w:szCs w:val="24"/>
                <w:lang w:eastAsia="ru-RU"/>
              </w:rPr>
              <w:t>ПЗ</w:t>
            </w:r>
          </w:p>
        </w:tc>
        <w:tc>
          <w:tcPr>
            <w:tcW w:w="320" w:type="pct"/>
            <w:shd w:val="clear" w:color="auto" w:fill="FFFFFF"/>
          </w:tcPr>
          <w:p w:rsidR="007D17FB" w:rsidRPr="007D17FB" w:rsidRDefault="007D17FB" w:rsidP="007D17FB">
            <w:pPr>
              <w:spacing w:after="0" w:line="240" w:lineRule="auto"/>
              <w:ind w:left="-154" w:firstLine="34"/>
              <w:jc w:val="center"/>
              <w:rPr>
                <w:rFonts w:ascii="Times New Roman" w:eastAsia="Calibri" w:hAnsi="Times New Roman" w:cs="Times New Roman"/>
                <w:i/>
                <w:sz w:val="24"/>
                <w:szCs w:val="24"/>
                <w:vertAlign w:val="superscript"/>
              </w:rPr>
            </w:pPr>
            <w:r w:rsidRPr="007D17FB">
              <w:rPr>
                <w:rFonts w:ascii="Times New Roman" w:eastAsia="Calibri" w:hAnsi="Times New Roman" w:cs="Times New Roman"/>
                <w:i/>
                <w:sz w:val="24"/>
                <w:szCs w:val="24"/>
                <w:vertAlign w:val="superscript"/>
              </w:rPr>
              <w:t>КСР</w:t>
            </w:r>
          </w:p>
        </w:tc>
        <w:tc>
          <w:tcPr>
            <w:tcW w:w="333" w:type="pct"/>
            <w:vMerge/>
            <w:shd w:val="clear" w:color="auto" w:fill="FFFFFF"/>
            <w:vAlign w:val="center"/>
          </w:tcPr>
          <w:p w:rsidR="007D17FB" w:rsidRPr="007D17FB" w:rsidRDefault="007D17FB" w:rsidP="007D17FB">
            <w:pPr>
              <w:spacing w:after="0" w:line="240" w:lineRule="auto"/>
              <w:ind w:firstLine="567"/>
              <w:jc w:val="center"/>
              <w:rPr>
                <w:rFonts w:ascii="Times New Roman" w:eastAsia="Calibri" w:hAnsi="Times New Roman" w:cs="Times New Roman"/>
                <w:b/>
                <w:sz w:val="20"/>
                <w:szCs w:val="20"/>
              </w:rPr>
            </w:pPr>
          </w:p>
        </w:tc>
        <w:tc>
          <w:tcPr>
            <w:tcW w:w="860" w:type="pct"/>
            <w:vMerge/>
            <w:shd w:val="clear" w:color="auto" w:fill="FFFFFF"/>
            <w:vAlign w:val="center"/>
          </w:tcPr>
          <w:p w:rsidR="007D17FB" w:rsidRPr="007D17FB" w:rsidRDefault="007D17FB" w:rsidP="007D17FB">
            <w:pPr>
              <w:spacing w:after="0" w:line="240" w:lineRule="auto"/>
              <w:ind w:firstLine="567"/>
              <w:jc w:val="center"/>
              <w:rPr>
                <w:rFonts w:ascii="Times New Roman" w:eastAsia="Calibri" w:hAnsi="Times New Roman" w:cs="Times New Roman"/>
                <w:b/>
                <w:sz w:val="20"/>
                <w:szCs w:val="20"/>
              </w:rPr>
            </w:pPr>
          </w:p>
        </w:tc>
      </w:tr>
      <w:tr w:rsidR="007D17FB" w:rsidRPr="007D17FB" w:rsidTr="00AC1AE0">
        <w:trPr>
          <w:trHeight w:val="190"/>
          <w:tblHeader/>
        </w:trPr>
        <w:tc>
          <w:tcPr>
            <w:tcW w:w="5000" w:type="pct"/>
            <w:gridSpan w:val="9"/>
            <w:shd w:val="clear" w:color="auto" w:fill="FFFFFF"/>
          </w:tcPr>
          <w:p w:rsidR="007D17FB" w:rsidRPr="007D17FB" w:rsidRDefault="007D17FB" w:rsidP="007D17FB">
            <w:pPr>
              <w:spacing w:after="0" w:line="240" w:lineRule="auto"/>
              <w:ind w:firstLine="567"/>
              <w:jc w:val="center"/>
              <w:rPr>
                <w:rFonts w:ascii="Times New Roman" w:eastAsia="Calibri" w:hAnsi="Times New Roman" w:cs="Times New Roman"/>
                <w:b/>
                <w:i/>
                <w:sz w:val="20"/>
                <w:szCs w:val="20"/>
              </w:rPr>
            </w:pPr>
            <w:r w:rsidRPr="007D17FB">
              <w:rPr>
                <w:rFonts w:ascii="Times New Roman" w:eastAsia="Calibri" w:hAnsi="Times New Roman" w:cs="Times New Roman"/>
                <w:b/>
                <w:i/>
                <w:sz w:val="20"/>
                <w:szCs w:val="20"/>
                <w:lang w:eastAsia="ru-RU"/>
              </w:rPr>
              <w:lastRenderedPageBreak/>
              <w:t>Заочная форма обучения</w:t>
            </w:r>
          </w:p>
        </w:tc>
      </w:tr>
      <w:tr w:rsidR="007D17FB" w:rsidRPr="007D17FB" w:rsidTr="00AC1AE0">
        <w:tc>
          <w:tcPr>
            <w:tcW w:w="456" w:type="pct"/>
            <w:shd w:val="clear" w:color="auto" w:fill="FFFFFF"/>
            <w:vAlign w:val="center"/>
          </w:tcPr>
          <w:p w:rsidR="007D17FB" w:rsidRPr="007D17FB" w:rsidRDefault="007D17FB" w:rsidP="007D17FB">
            <w:pPr>
              <w:spacing w:after="0" w:line="240" w:lineRule="auto"/>
              <w:ind w:left="-36" w:firstLine="36"/>
              <w:jc w:val="both"/>
              <w:rPr>
                <w:rFonts w:ascii="Times New Roman" w:eastAsia="Calibri" w:hAnsi="Times New Roman" w:cs="Times New Roman"/>
                <w:sz w:val="20"/>
                <w:szCs w:val="20"/>
                <w:lang w:eastAsia="ru-RU"/>
              </w:rPr>
            </w:pPr>
            <w:r w:rsidRPr="007D17FB">
              <w:rPr>
                <w:rFonts w:ascii="Times New Roman" w:eastAsia="Calibri" w:hAnsi="Times New Roman" w:cs="Times New Roman"/>
                <w:sz w:val="20"/>
                <w:szCs w:val="20"/>
                <w:lang w:eastAsia="ru-RU"/>
              </w:rPr>
              <w:t>Тема 1</w:t>
            </w:r>
          </w:p>
        </w:tc>
        <w:tc>
          <w:tcPr>
            <w:tcW w:w="1242" w:type="pct"/>
            <w:shd w:val="clear" w:color="auto" w:fill="FFFFFF"/>
          </w:tcPr>
          <w:p w:rsidR="007D17FB" w:rsidRPr="007D17FB" w:rsidRDefault="007D17FB" w:rsidP="007D17FB">
            <w:pPr>
              <w:spacing w:after="0" w:line="240" w:lineRule="auto"/>
              <w:rPr>
                <w:rFonts w:ascii="Times New Roman" w:eastAsia="Times New Roman" w:hAnsi="Times New Roman" w:cs="Times New Roman"/>
                <w:sz w:val="24"/>
                <w:szCs w:val="24"/>
                <w:lang w:eastAsia="ru-RU"/>
              </w:rPr>
            </w:pPr>
            <w:r w:rsidRPr="007D17FB">
              <w:rPr>
                <w:rFonts w:ascii="Times New Roman" w:eastAsia="Times New Roman" w:hAnsi="Times New Roman" w:cs="Times New Roman"/>
                <w:sz w:val="24"/>
                <w:szCs w:val="24"/>
                <w:lang w:eastAsia="ru-RU"/>
              </w:rPr>
              <w:t>Гуманистически-ориентированное взаимодействие как основная тенденция в современном образовании</w:t>
            </w:r>
          </w:p>
        </w:tc>
        <w:tc>
          <w:tcPr>
            <w:tcW w:w="408" w:type="pct"/>
            <w:vAlign w:val="center"/>
          </w:tcPr>
          <w:p w:rsidR="007D17FB" w:rsidRPr="007D17FB" w:rsidRDefault="007D17FB" w:rsidP="007D17FB">
            <w:pPr>
              <w:spacing w:after="160" w:line="259" w:lineRule="auto"/>
              <w:jc w:val="center"/>
              <w:rPr>
                <w:rFonts w:ascii="Times New Roman" w:eastAsia="Calibri" w:hAnsi="Times New Roman" w:cs="Times New Roman"/>
              </w:rPr>
            </w:pPr>
            <w:r w:rsidRPr="007D17FB">
              <w:rPr>
                <w:rFonts w:ascii="Times New Roman" w:eastAsia="Calibri" w:hAnsi="Times New Roman" w:cs="Times New Roman"/>
              </w:rPr>
              <w:t>8</w:t>
            </w:r>
          </w:p>
        </w:tc>
        <w:tc>
          <w:tcPr>
            <w:tcW w:w="479" w:type="pct"/>
            <w:shd w:val="clear" w:color="auto" w:fill="FFFFFF"/>
            <w:vAlign w:val="center"/>
          </w:tcPr>
          <w:p w:rsidR="007D17FB" w:rsidRPr="007D17FB" w:rsidRDefault="007D17FB" w:rsidP="007D17FB">
            <w:pPr>
              <w:spacing w:after="160" w:line="259" w:lineRule="auto"/>
              <w:jc w:val="center"/>
              <w:rPr>
                <w:rFonts w:ascii="Times New Roman" w:eastAsia="Calibri" w:hAnsi="Times New Roman" w:cs="Times New Roman"/>
              </w:rPr>
            </w:pPr>
            <w:r w:rsidRPr="007D17FB">
              <w:rPr>
                <w:rFonts w:ascii="Times New Roman" w:eastAsia="Calibri" w:hAnsi="Times New Roman" w:cs="Times New Roman"/>
              </w:rPr>
              <w:t>1</w:t>
            </w:r>
          </w:p>
        </w:tc>
        <w:tc>
          <w:tcPr>
            <w:tcW w:w="451" w:type="pct"/>
            <w:shd w:val="clear" w:color="auto" w:fill="FFFFFF"/>
            <w:vAlign w:val="center"/>
          </w:tcPr>
          <w:p w:rsidR="007D17FB" w:rsidRPr="007D17FB" w:rsidRDefault="007D17FB" w:rsidP="007D17FB">
            <w:pPr>
              <w:spacing w:after="0" w:line="240" w:lineRule="auto"/>
              <w:jc w:val="center"/>
              <w:rPr>
                <w:rFonts w:ascii="Times New Roman" w:eastAsia="Calibri" w:hAnsi="Times New Roman" w:cs="Times New Roman"/>
                <w:sz w:val="20"/>
                <w:szCs w:val="20"/>
              </w:rPr>
            </w:pPr>
          </w:p>
        </w:tc>
        <w:tc>
          <w:tcPr>
            <w:tcW w:w="451" w:type="pct"/>
            <w:shd w:val="clear" w:color="auto" w:fill="FFFFFF"/>
            <w:vAlign w:val="center"/>
          </w:tcPr>
          <w:p w:rsidR="007D17FB" w:rsidRPr="007D17FB" w:rsidRDefault="007D17FB" w:rsidP="007D17FB">
            <w:pPr>
              <w:spacing w:after="160" w:line="259" w:lineRule="auto"/>
              <w:jc w:val="center"/>
              <w:rPr>
                <w:rFonts w:ascii="Times New Roman" w:eastAsia="Calibri" w:hAnsi="Times New Roman" w:cs="Times New Roman"/>
              </w:rPr>
            </w:pPr>
            <w:r w:rsidRPr="007D17FB">
              <w:rPr>
                <w:rFonts w:ascii="Times New Roman" w:eastAsia="Calibri" w:hAnsi="Times New Roman" w:cs="Times New Roman"/>
              </w:rPr>
              <w:t>1</w:t>
            </w:r>
          </w:p>
        </w:tc>
        <w:tc>
          <w:tcPr>
            <w:tcW w:w="320" w:type="pct"/>
            <w:shd w:val="clear" w:color="auto" w:fill="FFFFFF"/>
            <w:vAlign w:val="center"/>
          </w:tcPr>
          <w:p w:rsidR="007D17FB" w:rsidRPr="007D17FB" w:rsidRDefault="007D17FB" w:rsidP="007D17FB">
            <w:pPr>
              <w:spacing w:after="0" w:line="240" w:lineRule="auto"/>
              <w:jc w:val="center"/>
              <w:rPr>
                <w:rFonts w:ascii="Times New Roman" w:eastAsia="Calibri" w:hAnsi="Times New Roman" w:cs="Times New Roman"/>
                <w:sz w:val="20"/>
                <w:szCs w:val="20"/>
              </w:rPr>
            </w:pPr>
          </w:p>
        </w:tc>
        <w:tc>
          <w:tcPr>
            <w:tcW w:w="333" w:type="pct"/>
            <w:shd w:val="clear" w:color="auto" w:fill="FFFFFF"/>
            <w:vAlign w:val="center"/>
          </w:tcPr>
          <w:p w:rsidR="007D17FB" w:rsidRPr="007D17FB" w:rsidRDefault="007D17FB" w:rsidP="007D17FB">
            <w:pPr>
              <w:spacing w:after="0" w:line="240" w:lineRule="auto"/>
              <w:jc w:val="center"/>
              <w:rPr>
                <w:rFonts w:ascii="Times New Roman" w:eastAsia="Calibri" w:hAnsi="Times New Roman" w:cs="Times New Roman"/>
                <w:sz w:val="20"/>
                <w:szCs w:val="20"/>
              </w:rPr>
            </w:pPr>
            <w:r w:rsidRPr="007D17FB">
              <w:rPr>
                <w:rFonts w:ascii="Times New Roman" w:eastAsia="Calibri" w:hAnsi="Times New Roman" w:cs="Times New Roman"/>
                <w:sz w:val="20"/>
                <w:szCs w:val="20"/>
              </w:rPr>
              <w:t>6</w:t>
            </w:r>
          </w:p>
        </w:tc>
        <w:tc>
          <w:tcPr>
            <w:tcW w:w="860" w:type="pct"/>
            <w:shd w:val="clear" w:color="auto" w:fill="FFFFFF"/>
          </w:tcPr>
          <w:p w:rsidR="007D17FB" w:rsidRPr="007D17FB" w:rsidRDefault="007D17FB" w:rsidP="007D17FB">
            <w:pPr>
              <w:spacing w:after="0" w:line="240" w:lineRule="auto"/>
              <w:jc w:val="both"/>
              <w:rPr>
                <w:rFonts w:ascii="Times New Roman" w:eastAsia="Calibri" w:hAnsi="Times New Roman" w:cs="Times New Roman"/>
                <w:sz w:val="24"/>
                <w:szCs w:val="24"/>
              </w:rPr>
            </w:pPr>
            <w:r w:rsidRPr="007D17FB">
              <w:rPr>
                <w:rFonts w:ascii="Times New Roman" w:eastAsia="Calibri" w:hAnsi="Times New Roman" w:cs="Times New Roman"/>
                <w:sz w:val="24"/>
                <w:szCs w:val="24"/>
              </w:rPr>
              <w:t>Устный опрос</w:t>
            </w:r>
          </w:p>
          <w:p w:rsidR="007D17FB" w:rsidRPr="007D17FB" w:rsidRDefault="007D17FB" w:rsidP="007D17FB">
            <w:pPr>
              <w:spacing w:after="0" w:line="240" w:lineRule="auto"/>
              <w:jc w:val="both"/>
              <w:rPr>
                <w:rFonts w:ascii="Calibri" w:eastAsia="Calibri" w:hAnsi="Calibri" w:cs="Calibri"/>
              </w:rPr>
            </w:pPr>
          </w:p>
        </w:tc>
      </w:tr>
      <w:tr w:rsidR="007D17FB" w:rsidRPr="007D17FB" w:rsidTr="00AC1AE0">
        <w:tc>
          <w:tcPr>
            <w:tcW w:w="456" w:type="pct"/>
            <w:shd w:val="clear" w:color="auto" w:fill="FFFFFF"/>
            <w:vAlign w:val="center"/>
          </w:tcPr>
          <w:p w:rsidR="007D17FB" w:rsidRPr="007D17FB" w:rsidRDefault="007D17FB" w:rsidP="007D17FB">
            <w:pPr>
              <w:spacing w:after="0" w:line="240" w:lineRule="auto"/>
              <w:ind w:left="-36" w:firstLine="36"/>
              <w:jc w:val="both"/>
              <w:rPr>
                <w:rFonts w:ascii="Times New Roman" w:eastAsia="Calibri" w:hAnsi="Times New Roman" w:cs="Times New Roman"/>
                <w:sz w:val="20"/>
                <w:szCs w:val="20"/>
                <w:lang w:eastAsia="ru-RU"/>
              </w:rPr>
            </w:pPr>
            <w:r w:rsidRPr="007D17FB">
              <w:rPr>
                <w:rFonts w:ascii="Times New Roman" w:eastAsia="Calibri" w:hAnsi="Times New Roman" w:cs="Times New Roman"/>
                <w:sz w:val="20"/>
                <w:szCs w:val="20"/>
                <w:lang w:eastAsia="ru-RU"/>
              </w:rPr>
              <w:t>Тема 2</w:t>
            </w:r>
          </w:p>
        </w:tc>
        <w:tc>
          <w:tcPr>
            <w:tcW w:w="1242" w:type="pct"/>
            <w:shd w:val="clear" w:color="auto" w:fill="FFFFFF"/>
          </w:tcPr>
          <w:p w:rsidR="007D17FB" w:rsidRPr="007D17FB" w:rsidRDefault="007D17FB" w:rsidP="007D17FB">
            <w:pPr>
              <w:spacing w:after="0" w:line="240" w:lineRule="auto"/>
              <w:rPr>
                <w:rFonts w:ascii="Times New Roman" w:eastAsia="Times New Roman" w:hAnsi="Times New Roman" w:cs="Times New Roman"/>
                <w:sz w:val="24"/>
                <w:szCs w:val="24"/>
                <w:lang w:eastAsia="ru-RU"/>
              </w:rPr>
            </w:pPr>
            <w:r w:rsidRPr="007D17FB">
              <w:rPr>
                <w:rFonts w:ascii="Times New Roman" w:eastAsia="Times New Roman" w:hAnsi="Times New Roman" w:cs="Times New Roman"/>
                <w:sz w:val="24"/>
                <w:szCs w:val="24"/>
                <w:lang w:eastAsia="ru-RU"/>
              </w:rPr>
              <w:t>Высшее образование как важнейший этап социализации и профессионализации личности.</w:t>
            </w:r>
          </w:p>
        </w:tc>
        <w:tc>
          <w:tcPr>
            <w:tcW w:w="408" w:type="pct"/>
            <w:vAlign w:val="center"/>
          </w:tcPr>
          <w:p w:rsidR="007D17FB" w:rsidRPr="007D17FB" w:rsidRDefault="007D17FB" w:rsidP="007D17FB">
            <w:pPr>
              <w:spacing w:after="160" w:line="259" w:lineRule="auto"/>
              <w:jc w:val="center"/>
              <w:rPr>
                <w:rFonts w:ascii="Times New Roman" w:eastAsia="Calibri" w:hAnsi="Times New Roman" w:cs="Times New Roman"/>
              </w:rPr>
            </w:pPr>
            <w:r w:rsidRPr="007D17FB">
              <w:rPr>
                <w:rFonts w:ascii="Times New Roman" w:eastAsia="Calibri" w:hAnsi="Times New Roman" w:cs="Times New Roman"/>
              </w:rPr>
              <w:t>10</w:t>
            </w:r>
          </w:p>
        </w:tc>
        <w:tc>
          <w:tcPr>
            <w:tcW w:w="479" w:type="pct"/>
            <w:shd w:val="clear" w:color="auto" w:fill="FFFFFF"/>
            <w:vAlign w:val="center"/>
          </w:tcPr>
          <w:p w:rsidR="007D17FB" w:rsidRPr="007D17FB" w:rsidRDefault="007D17FB" w:rsidP="007D17FB">
            <w:pPr>
              <w:spacing w:after="160" w:line="259" w:lineRule="auto"/>
              <w:jc w:val="center"/>
              <w:rPr>
                <w:rFonts w:ascii="Times New Roman" w:eastAsia="Calibri" w:hAnsi="Times New Roman" w:cs="Times New Roman"/>
              </w:rPr>
            </w:pPr>
            <w:r w:rsidRPr="007D17FB">
              <w:rPr>
                <w:rFonts w:ascii="Times New Roman" w:eastAsia="Calibri" w:hAnsi="Times New Roman" w:cs="Times New Roman"/>
              </w:rPr>
              <w:t>1</w:t>
            </w:r>
          </w:p>
        </w:tc>
        <w:tc>
          <w:tcPr>
            <w:tcW w:w="451" w:type="pct"/>
            <w:shd w:val="clear" w:color="auto" w:fill="FFFFFF"/>
            <w:vAlign w:val="center"/>
          </w:tcPr>
          <w:p w:rsidR="007D17FB" w:rsidRPr="007D17FB" w:rsidRDefault="007D17FB" w:rsidP="007D17FB">
            <w:pPr>
              <w:spacing w:after="0" w:line="240" w:lineRule="auto"/>
              <w:jc w:val="center"/>
              <w:rPr>
                <w:rFonts w:ascii="Times New Roman" w:eastAsia="Calibri" w:hAnsi="Times New Roman" w:cs="Times New Roman"/>
                <w:sz w:val="20"/>
                <w:szCs w:val="20"/>
              </w:rPr>
            </w:pPr>
          </w:p>
        </w:tc>
        <w:tc>
          <w:tcPr>
            <w:tcW w:w="451" w:type="pct"/>
            <w:shd w:val="clear" w:color="auto" w:fill="FFFFFF"/>
            <w:vAlign w:val="center"/>
          </w:tcPr>
          <w:p w:rsidR="007D17FB" w:rsidRPr="007D17FB" w:rsidRDefault="007D17FB" w:rsidP="007D17FB">
            <w:pPr>
              <w:spacing w:after="160" w:line="259" w:lineRule="auto"/>
              <w:jc w:val="center"/>
              <w:rPr>
                <w:rFonts w:ascii="Times New Roman" w:eastAsia="Calibri" w:hAnsi="Times New Roman" w:cs="Times New Roman"/>
              </w:rPr>
            </w:pPr>
            <w:r w:rsidRPr="007D17FB">
              <w:rPr>
                <w:rFonts w:ascii="Times New Roman" w:eastAsia="Calibri" w:hAnsi="Times New Roman" w:cs="Times New Roman"/>
              </w:rPr>
              <w:t>1</w:t>
            </w:r>
          </w:p>
        </w:tc>
        <w:tc>
          <w:tcPr>
            <w:tcW w:w="320" w:type="pct"/>
            <w:shd w:val="clear" w:color="auto" w:fill="FFFFFF"/>
            <w:vAlign w:val="center"/>
          </w:tcPr>
          <w:p w:rsidR="007D17FB" w:rsidRPr="007D17FB" w:rsidRDefault="007D17FB" w:rsidP="007D17FB">
            <w:pPr>
              <w:spacing w:after="0" w:line="240" w:lineRule="auto"/>
              <w:jc w:val="center"/>
              <w:rPr>
                <w:rFonts w:ascii="Times New Roman" w:eastAsia="Calibri" w:hAnsi="Times New Roman" w:cs="Times New Roman"/>
                <w:sz w:val="20"/>
                <w:szCs w:val="20"/>
              </w:rPr>
            </w:pPr>
          </w:p>
        </w:tc>
        <w:tc>
          <w:tcPr>
            <w:tcW w:w="333" w:type="pct"/>
            <w:shd w:val="clear" w:color="auto" w:fill="FFFFFF"/>
            <w:vAlign w:val="center"/>
          </w:tcPr>
          <w:p w:rsidR="007D17FB" w:rsidRPr="007D17FB" w:rsidRDefault="007D17FB" w:rsidP="007D17FB">
            <w:pPr>
              <w:spacing w:after="0" w:line="240" w:lineRule="auto"/>
              <w:jc w:val="center"/>
              <w:rPr>
                <w:rFonts w:ascii="Times New Roman" w:eastAsia="Calibri" w:hAnsi="Times New Roman" w:cs="Times New Roman"/>
                <w:sz w:val="20"/>
                <w:szCs w:val="20"/>
              </w:rPr>
            </w:pPr>
            <w:r w:rsidRPr="007D17FB">
              <w:rPr>
                <w:rFonts w:ascii="Times New Roman" w:eastAsia="Calibri" w:hAnsi="Times New Roman" w:cs="Times New Roman"/>
                <w:sz w:val="20"/>
                <w:szCs w:val="20"/>
              </w:rPr>
              <w:t>8</w:t>
            </w:r>
          </w:p>
        </w:tc>
        <w:tc>
          <w:tcPr>
            <w:tcW w:w="860" w:type="pct"/>
            <w:shd w:val="clear" w:color="auto" w:fill="FFFFFF"/>
          </w:tcPr>
          <w:p w:rsidR="007D17FB" w:rsidRPr="007D17FB" w:rsidRDefault="007D17FB" w:rsidP="007D17FB">
            <w:pPr>
              <w:spacing w:after="0" w:line="240" w:lineRule="auto"/>
              <w:jc w:val="both"/>
              <w:rPr>
                <w:rFonts w:ascii="Times New Roman" w:eastAsia="Calibri" w:hAnsi="Times New Roman" w:cs="Times New Roman"/>
                <w:sz w:val="24"/>
                <w:szCs w:val="24"/>
              </w:rPr>
            </w:pPr>
            <w:r w:rsidRPr="007D17FB">
              <w:rPr>
                <w:rFonts w:ascii="Times New Roman" w:eastAsia="Calibri" w:hAnsi="Times New Roman" w:cs="Times New Roman"/>
                <w:sz w:val="24"/>
                <w:szCs w:val="24"/>
              </w:rPr>
              <w:t>Устный опрос</w:t>
            </w:r>
          </w:p>
          <w:p w:rsidR="007D17FB" w:rsidRPr="007D17FB" w:rsidRDefault="007D17FB" w:rsidP="007D17FB">
            <w:pPr>
              <w:spacing w:after="0" w:line="240" w:lineRule="auto"/>
              <w:ind w:firstLine="709"/>
              <w:jc w:val="both"/>
              <w:rPr>
                <w:rFonts w:ascii="Calibri" w:eastAsia="Calibri" w:hAnsi="Calibri" w:cs="Calibri"/>
              </w:rPr>
            </w:pPr>
          </w:p>
        </w:tc>
      </w:tr>
      <w:tr w:rsidR="007D17FB" w:rsidRPr="007D17FB" w:rsidTr="00AC1AE0">
        <w:tc>
          <w:tcPr>
            <w:tcW w:w="456" w:type="pct"/>
            <w:shd w:val="clear" w:color="auto" w:fill="FFFFFF"/>
            <w:vAlign w:val="center"/>
          </w:tcPr>
          <w:p w:rsidR="007D17FB" w:rsidRPr="007D17FB" w:rsidRDefault="007D17FB" w:rsidP="007D17FB">
            <w:pPr>
              <w:spacing w:after="0" w:line="240" w:lineRule="auto"/>
              <w:ind w:left="-36" w:firstLine="36"/>
              <w:jc w:val="both"/>
              <w:rPr>
                <w:rFonts w:ascii="Times New Roman" w:eastAsia="Calibri" w:hAnsi="Times New Roman" w:cs="Times New Roman"/>
                <w:sz w:val="20"/>
                <w:szCs w:val="20"/>
                <w:lang w:eastAsia="ru-RU"/>
              </w:rPr>
            </w:pPr>
            <w:r w:rsidRPr="007D17FB">
              <w:rPr>
                <w:rFonts w:ascii="Times New Roman" w:eastAsia="Calibri" w:hAnsi="Times New Roman" w:cs="Times New Roman"/>
                <w:sz w:val="20"/>
                <w:szCs w:val="20"/>
                <w:lang w:eastAsia="ru-RU"/>
              </w:rPr>
              <w:t>Тема 3</w:t>
            </w:r>
          </w:p>
        </w:tc>
        <w:tc>
          <w:tcPr>
            <w:tcW w:w="1242" w:type="pct"/>
            <w:shd w:val="clear" w:color="auto" w:fill="FFFFFF"/>
          </w:tcPr>
          <w:p w:rsidR="007D17FB" w:rsidRPr="007D17FB" w:rsidRDefault="007D17FB" w:rsidP="007D17FB">
            <w:pPr>
              <w:spacing w:after="0" w:line="240" w:lineRule="auto"/>
              <w:rPr>
                <w:rFonts w:ascii="Times New Roman" w:eastAsia="Times New Roman" w:hAnsi="Times New Roman" w:cs="Times New Roman"/>
                <w:sz w:val="24"/>
                <w:szCs w:val="24"/>
                <w:lang w:eastAsia="ru-RU"/>
              </w:rPr>
            </w:pPr>
            <w:r w:rsidRPr="007D17FB">
              <w:rPr>
                <w:rFonts w:ascii="Times New Roman" w:eastAsia="Times New Roman" w:hAnsi="Times New Roman" w:cs="Times New Roman"/>
                <w:sz w:val="24"/>
                <w:szCs w:val="24"/>
                <w:lang w:eastAsia="ru-RU"/>
              </w:rPr>
              <w:t>Духовно-психологический потенциал личности преподавателя</w:t>
            </w:r>
          </w:p>
        </w:tc>
        <w:tc>
          <w:tcPr>
            <w:tcW w:w="408" w:type="pct"/>
            <w:vAlign w:val="center"/>
          </w:tcPr>
          <w:p w:rsidR="007D17FB" w:rsidRPr="007D17FB" w:rsidRDefault="007D17FB" w:rsidP="007D17FB">
            <w:pPr>
              <w:spacing w:after="160" w:line="259" w:lineRule="auto"/>
              <w:jc w:val="center"/>
              <w:rPr>
                <w:rFonts w:ascii="Times New Roman" w:eastAsia="Calibri" w:hAnsi="Times New Roman" w:cs="Times New Roman"/>
              </w:rPr>
            </w:pPr>
            <w:r w:rsidRPr="007D17FB">
              <w:rPr>
                <w:rFonts w:ascii="Times New Roman" w:eastAsia="Calibri" w:hAnsi="Times New Roman" w:cs="Times New Roman"/>
              </w:rPr>
              <w:t>10</w:t>
            </w:r>
          </w:p>
        </w:tc>
        <w:tc>
          <w:tcPr>
            <w:tcW w:w="479" w:type="pct"/>
            <w:shd w:val="clear" w:color="auto" w:fill="FFFFFF"/>
            <w:vAlign w:val="center"/>
          </w:tcPr>
          <w:p w:rsidR="007D17FB" w:rsidRPr="007D17FB" w:rsidRDefault="007D17FB" w:rsidP="007D17FB">
            <w:pPr>
              <w:spacing w:after="160" w:line="259" w:lineRule="auto"/>
              <w:jc w:val="center"/>
              <w:rPr>
                <w:rFonts w:ascii="Times New Roman" w:eastAsia="Calibri" w:hAnsi="Times New Roman" w:cs="Times New Roman"/>
              </w:rPr>
            </w:pPr>
          </w:p>
        </w:tc>
        <w:tc>
          <w:tcPr>
            <w:tcW w:w="451" w:type="pct"/>
            <w:shd w:val="clear" w:color="auto" w:fill="FFFFFF"/>
            <w:vAlign w:val="center"/>
          </w:tcPr>
          <w:p w:rsidR="007D17FB" w:rsidRPr="007D17FB" w:rsidRDefault="007D17FB" w:rsidP="007D17FB">
            <w:pPr>
              <w:spacing w:after="0" w:line="240" w:lineRule="auto"/>
              <w:jc w:val="center"/>
              <w:rPr>
                <w:rFonts w:ascii="Times New Roman" w:eastAsia="Calibri" w:hAnsi="Times New Roman" w:cs="Times New Roman"/>
                <w:sz w:val="20"/>
                <w:szCs w:val="20"/>
              </w:rPr>
            </w:pPr>
          </w:p>
        </w:tc>
        <w:tc>
          <w:tcPr>
            <w:tcW w:w="451" w:type="pct"/>
            <w:shd w:val="clear" w:color="auto" w:fill="FFFFFF"/>
            <w:vAlign w:val="center"/>
          </w:tcPr>
          <w:p w:rsidR="007D17FB" w:rsidRPr="007D17FB" w:rsidRDefault="007D17FB" w:rsidP="007D17FB">
            <w:pPr>
              <w:spacing w:after="160" w:line="259" w:lineRule="auto"/>
              <w:jc w:val="center"/>
              <w:rPr>
                <w:rFonts w:ascii="Times New Roman" w:eastAsia="Calibri" w:hAnsi="Times New Roman" w:cs="Times New Roman"/>
              </w:rPr>
            </w:pPr>
            <w:r w:rsidRPr="007D17FB">
              <w:rPr>
                <w:rFonts w:ascii="Times New Roman" w:eastAsia="Calibri" w:hAnsi="Times New Roman" w:cs="Times New Roman"/>
              </w:rPr>
              <w:t>1</w:t>
            </w:r>
          </w:p>
        </w:tc>
        <w:tc>
          <w:tcPr>
            <w:tcW w:w="320" w:type="pct"/>
            <w:shd w:val="clear" w:color="auto" w:fill="FFFFFF"/>
            <w:vAlign w:val="center"/>
          </w:tcPr>
          <w:p w:rsidR="007D17FB" w:rsidRPr="007D17FB" w:rsidRDefault="007D17FB" w:rsidP="007D17FB">
            <w:pPr>
              <w:spacing w:after="0" w:line="240" w:lineRule="auto"/>
              <w:jc w:val="center"/>
              <w:rPr>
                <w:rFonts w:ascii="Times New Roman" w:eastAsia="Calibri" w:hAnsi="Times New Roman" w:cs="Times New Roman"/>
                <w:sz w:val="20"/>
                <w:szCs w:val="20"/>
              </w:rPr>
            </w:pPr>
          </w:p>
        </w:tc>
        <w:tc>
          <w:tcPr>
            <w:tcW w:w="333" w:type="pct"/>
            <w:shd w:val="clear" w:color="auto" w:fill="FFFFFF"/>
            <w:vAlign w:val="center"/>
          </w:tcPr>
          <w:p w:rsidR="007D17FB" w:rsidRPr="007D17FB" w:rsidRDefault="007D17FB" w:rsidP="007D17FB">
            <w:pPr>
              <w:spacing w:after="0" w:line="240" w:lineRule="auto"/>
              <w:jc w:val="center"/>
              <w:rPr>
                <w:rFonts w:ascii="Times New Roman" w:eastAsia="Calibri" w:hAnsi="Times New Roman" w:cs="Times New Roman"/>
                <w:sz w:val="20"/>
                <w:szCs w:val="20"/>
              </w:rPr>
            </w:pPr>
            <w:r w:rsidRPr="007D17FB">
              <w:rPr>
                <w:rFonts w:ascii="Times New Roman" w:eastAsia="Calibri" w:hAnsi="Times New Roman" w:cs="Times New Roman"/>
                <w:sz w:val="20"/>
                <w:szCs w:val="20"/>
              </w:rPr>
              <w:t>8</w:t>
            </w:r>
          </w:p>
        </w:tc>
        <w:tc>
          <w:tcPr>
            <w:tcW w:w="860" w:type="pct"/>
            <w:shd w:val="clear" w:color="auto" w:fill="FFFFFF"/>
          </w:tcPr>
          <w:p w:rsidR="007D17FB" w:rsidRPr="007D17FB" w:rsidRDefault="007D17FB" w:rsidP="007D17FB">
            <w:pPr>
              <w:spacing w:after="0" w:line="240" w:lineRule="auto"/>
              <w:jc w:val="both"/>
              <w:rPr>
                <w:rFonts w:ascii="Times New Roman" w:eastAsia="Calibri" w:hAnsi="Times New Roman" w:cs="Times New Roman"/>
                <w:sz w:val="24"/>
                <w:szCs w:val="24"/>
              </w:rPr>
            </w:pPr>
            <w:r w:rsidRPr="007D17FB">
              <w:rPr>
                <w:rFonts w:ascii="Times New Roman" w:eastAsia="Calibri" w:hAnsi="Times New Roman" w:cs="Times New Roman"/>
                <w:sz w:val="24"/>
                <w:szCs w:val="24"/>
              </w:rPr>
              <w:t>Доклад-презентация</w:t>
            </w:r>
          </w:p>
        </w:tc>
      </w:tr>
      <w:tr w:rsidR="007D17FB" w:rsidRPr="007D17FB" w:rsidTr="00AC1AE0">
        <w:trPr>
          <w:trHeight w:val="609"/>
        </w:trPr>
        <w:tc>
          <w:tcPr>
            <w:tcW w:w="456" w:type="pct"/>
            <w:shd w:val="clear" w:color="auto" w:fill="FFFFFF"/>
            <w:vAlign w:val="center"/>
          </w:tcPr>
          <w:p w:rsidR="007D17FB" w:rsidRPr="007D17FB" w:rsidRDefault="007D17FB" w:rsidP="007D17FB">
            <w:pPr>
              <w:spacing w:after="0" w:line="240" w:lineRule="auto"/>
              <w:ind w:left="-36" w:firstLine="36"/>
              <w:jc w:val="both"/>
              <w:rPr>
                <w:rFonts w:ascii="Times New Roman" w:eastAsia="Calibri" w:hAnsi="Times New Roman" w:cs="Times New Roman"/>
                <w:sz w:val="20"/>
                <w:szCs w:val="20"/>
                <w:lang w:eastAsia="ru-RU"/>
              </w:rPr>
            </w:pPr>
            <w:r w:rsidRPr="007D17FB">
              <w:rPr>
                <w:rFonts w:ascii="Times New Roman" w:eastAsia="Calibri" w:hAnsi="Times New Roman" w:cs="Times New Roman"/>
                <w:sz w:val="20"/>
                <w:szCs w:val="20"/>
                <w:lang w:eastAsia="ru-RU"/>
              </w:rPr>
              <w:t xml:space="preserve">Тема </w:t>
            </w:r>
            <w:r w:rsidRPr="007D17FB">
              <w:rPr>
                <w:rFonts w:ascii="Times New Roman" w:eastAsia="Calibri" w:hAnsi="Times New Roman" w:cs="Times New Roman"/>
                <w:sz w:val="20"/>
                <w:szCs w:val="20"/>
                <w:lang w:val="en-US" w:eastAsia="ru-RU"/>
              </w:rPr>
              <w:t>4</w:t>
            </w:r>
          </w:p>
        </w:tc>
        <w:tc>
          <w:tcPr>
            <w:tcW w:w="1242" w:type="pct"/>
            <w:shd w:val="clear" w:color="auto" w:fill="FFFFFF"/>
          </w:tcPr>
          <w:p w:rsidR="007D17FB" w:rsidRPr="007D17FB" w:rsidRDefault="007D17FB" w:rsidP="007D17FB">
            <w:pPr>
              <w:spacing w:after="0" w:line="240" w:lineRule="auto"/>
              <w:rPr>
                <w:rFonts w:ascii="Times New Roman" w:eastAsia="Times New Roman" w:hAnsi="Times New Roman" w:cs="Times New Roman"/>
                <w:sz w:val="24"/>
                <w:szCs w:val="24"/>
                <w:lang w:eastAsia="ru-RU"/>
              </w:rPr>
            </w:pPr>
            <w:r w:rsidRPr="007D17FB">
              <w:rPr>
                <w:rFonts w:ascii="Times New Roman" w:eastAsia="Times New Roman" w:hAnsi="Times New Roman" w:cs="Times New Roman"/>
                <w:sz w:val="24"/>
                <w:szCs w:val="24"/>
                <w:lang w:eastAsia="ru-RU"/>
              </w:rPr>
              <w:t>Коммуникативно-поведенческие установки преподавателя как показатели готовности к гуманистически-ориентированному взаимодействию в образовательной среде</w:t>
            </w:r>
          </w:p>
        </w:tc>
        <w:tc>
          <w:tcPr>
            <w:tcW w:w="408" w:type="pct"/>
            <w:vAlign w:val="center"/>
          </w:tcPr>
          <w:p w:rsidR="007D17FB" w:rsidRPr="007D17FB" w:rsidRDefault="007D17FB" w:rsidP="007D17FB">
            <w:pPr>
              <w:spacing w:after="160" w:line="259" w:lineRule="auto"/>
              <w:jc w:val="center"/>
              <w:rPr>
                <w:rFonts w:ascii="Times New Roman" w:eastAsia="Calibri" w:hAnsi="Times New Roman" w:cs="Times New Roman"/>
              </w:rPr>
            </w:pPr>
            <w:r w:rsidRPr="007D17FB">
              <w:rPr>
                <w:rFonts w:ascii="Times New Roman" w:eastAsia="Calibri" w:hAnsi="Times New Roman" w:cs="Times New Roman"/>
              </w:rPr>
              <w:t>10</w:t>
            </w:r>
          </w:p>
        </w:tc>
        <w:tc>
          <w:tcPr>
            <w:tcW w:w="479" w:type="pct"/>
            <w:shd w:val="clear" w:color="auto" w:fill="FFFFFF"/>
            <w:vAlign w:val="center"/>
          </w:tcPr>
          <w:p w:rsidR="007D17FB" w:rsidRPr="007D17FB" w:rsidRDefault="007D17FB" w:rsidP="007D17FB">
            <w:pPr>
              <w:spacing w:after="160" w:line="259" w:lineRule="auto"/>
              <w:jc w:val="center"/>
              <w:rPr>
                <w:rFonts w:ascii="Times New Roman" w:eastAsia="Calibri" w:hAnsi="Times New Roman" w:cs="Times New Roman"/>
              </w:rPr>
            </w:pPr>
          </w:p>
        </w:tc>
        <w:tc>
          <w:tcPr>
            <w:tcW w:w="451" w:type="pct"/>
            <w:shd w:val="clear" w:color="auto" w:fill="FFFFFF"/>
            <w:vAlign w:val="center"/>
          </w:tcPr>
          <w:p w:rsidR="007D17FB" w:rsidRPr="007D17FB" w:rsidRDefault="007D17FB" w:rsidP="007D17FB">
            <w:pPr>
              <w:spacing w:after="0" w:line="240" w:lineRule="auto"/>
              <w:jc w:val="center"/>
              <w:rPr>
                <w:rFonts w:ascii="Times New Roman" w:eastAsia="Calibri" w:hAnsi="Times New Roman" w:cs="Times New Roman"/>
                <w:sz w:val="20"/>
                <w:szCs w:val="20"/>
              </w:rPr>
            </w:pPr>
          </w:p>
        </w:tc>
        <w:tc>
          <w:tcPr>
            <w:tcW w:w="451" w:type="pct"/>
            <w:shd w:val="clear" w:color="auto" w:fill="FFFFFF"/>
            <w:vAlign w:val="center"/>
          </w:tcPr>
          <w:p w:rsidR="007D17FB" w:rsidRPr="007D17FB" w:rsidRDefault="007D17FB" w:rsidP="007D17FB">
            <w:pPr>
              <w:spacing w:after="160" w:line="259" w:lineRule="auto"/>
              <w:jc w:val="center"/>
              <w:rPr>
                <w:rFonts w:ascii="Times New Roman" w:eastAsia="Calibri" w:hAnsi="Times New Roman" w:cs="Times New Roman"/>
              </w:rPr>
            </w:pPr>
            <w:r w:rsidRPr="007D17FB">
              <w:rPr>
                <w:rFonts w:ascii="Times New Roman" w:eastAsia="Calibri" w:hAnsi="Times New Roman" w:cs="Times New Roman"/>
              </w:rPr>
              <w:t>1</w:t>
            </w:r>
          </w:p>
        </w:tc>
        <w:tc>
          <w:tcPr>
            <w:tcW w:w="320" w:type="pct"/>
            <w:shd w:val="clear" w:color="auto" w:fill="FFFFFF"/>
            <w:vAlign w:val="center"/>
          </w:tcPr>
          <w:p w:rsidR="007D17FB" w:rsidRPr="007D17FB" w:rsidRDefault="007D17FB" w:rsidP="007D17FB">
            <w:pPr>
              <w:spacing w:after="0" w:line="240" w:lineRule="auto"/>
              <w:jc w:val="center"/>
              <w:rPr>
                <w:rFonts w:ascii="Times New Roman" w:eastAsia="Calibri" w:hAnsi="Times New Roman" w:cs="Times New Roman"/>
                <w:sz w:val="20"/>
                <w:szCs w:val="20"/>
              </w:rPr>
            </w:pPr>
          </w:p>
        </w:tc>
        <w:tc>
          <w:tcPr>
            <w:tcW w:w="333" w:type="pct"/>
            <w:shd w:val="clear" w:color="auto" w:fill="FFFFFF"/>
            <w:vAlign w:val="center"/>
          </w:tcPr>
          <w:p w:rsidR="007D17FB" w:rsidRPr="007D17FB" w:rsidRDefault="007D17FB" w:rsidP="007D17FB">
            <w:pPr>
              <w:spacing w:after="0" w:line="240" w:lineRule="auto"/>
              <w:jc w:val="center"/>
              <w:rPr>
                <w:rFonts w:ascii="Times New Roman" w:eastAsia="Calibri" w:hAnsi="Times New Roman" w:cs="Times New Roman"/>
                <w:sz w:val="20"/>
                <w:szCs w:val="20"/>
              </w:rPr>
            </w:pPr>
            <w:r w:rsidRPr="007D17FB">
              <w:rPr>
                <w:rFonts w:ascii="Times New Roman" w:eastAsia="Calibri" w:hAnsi="Times New Roman" w:cs="Times New Roman"/>
                <w:sz w:val="20"/>
                <w:szCs w:val="20"/>
              </w:rPr>
              <w:t>8</w:t>
            </w:r>
          </w:p>
        </w:tc>
        <w:tc>
          <w:tcPr>
            <w:tcW w:w="860" w:type="pct"/>
            <w:shd w:val="clear" w:color="auto" w:fill="FFFFFF"/>
          </w:tcPr>
          <w:p w:rsidR="007D17FB" w:rsidRPr="007D17FB" w:rsidRDefault="007D17FB" w:rsidP="007D17FB">
            <w:pPr>
              <w:spacing w:after="0" w:line="240" w:lineRule="auto"/>
              <w:jc w:val="both"/>
              <w:rPr>
                <w:rFonts w:ascii="Times New Roman" w:eastAsia="Calibri" w:hAnsi="Times New Roman" w:cs="Times New Roman"/>
                <w:sz w:val="24"/>
                <w:szCs w:val="24"/>
              </w:rPr>
            </w:pPr>
            <w:r w:rsidRPr="007D17FB">
              <w:rPr>
                <w:rFonts w:ascii="Times New Roman" w:eastAsia="Calibri" w:hAnsi="Times New Roman" w:cs="Times New Roman"/>
                <w:sz w:val="24"/>
                <w:szCs w:val="24"/>
              </w:rPr>
              <w:t>Доклад-презентация</w:t>
            </w:r>
          </w:p>
        </w:tc>
      </w:tr>
      <w:tr w:rsidR="007D17FB" w:rsidRPr="007D17FB" w:rsidTr="00AC1AE0">
        <w:tc>
          <w:tcPr>
            <w:tcW w:w="1698" w:type="pct"/>
            <w:gridSpan w:val="2"/>
            <w:shd w:val="clear" w:color="auto" w:fill="FFFFFF"/>
          </w:tcPr>
          <w:p w:rsidR="007D17FB" w:rsidRPr="007D17FB" w:rsidRDefault="007D17FB" w:rsidP="007D17FB">
            <w:pPr>
              <w:widowControl w:val="0"/>
              <w:spacing w:after="0" w:line="240" w:lineRule="auto"/>
              <w:jc w:val="both"/>
              <w:rPr>
                <w:rFonts w:ascii="Times New Roman" w:eastAsia="Calibri" w:hAnsi="Times New Roman" w:cs="Calibri"/>
                <w:b/>
                <w:snapToGrid w:val="0"/>
                <w:sz w:val="24"/>
                <w:szCs w:val="24"/>
                <w:lang w:val="en-US" w:eastAsia="ru-RU"/>
              </w:rPr>
            </w:pPr>
            <w:r w:rsidRPr="007D17FB">
              <w:rPr>
                <w:rFonts w:ascii="Times New Roman" w:eastAsia="Calibri" w:hAnsi="Times New Roman" w:cs="Calibri"/>
                <w:b/>
                <w:snapToGrid w:val="0"/>
                <w:sz w:val="24"/>
                <w:szCs w:val="24"/>
                <w:lang w:eastAsia="ru-RU"/>
              </w:rPr>
              <w:t>Промежуточная аттестация</w:t>
            </w:r>
            <w:r w:rsidRPr="007D17FB">
              <w:rPr>
                <w:rFonts w:ascii="Times New Roman" w:eastAsia="Calibri" w:hAnsi="Times New Roman" w:cs="Calibri"/>
                <w:b/>
                <w:snapToGrid w:val="0"/>
                <w:sz w:val="24"/>
                <w:szCs w:val="24"/>
                <w:lang w:val="en-US" w:eastAsia="ru-RU"/>
              </w:rPr>
              <w:t xml:space="preserve"> </w:t>
            </w:r>
          </w:p>
        </w:tc>
        <w:tc>
          <w:tcPr>
            <w:tcW w:w="408" w:type="pct"/>
            <w:shd w:val="clear" w:color="auto" w:fill="FFFFFF"/>
            <w:vAlign w:val="center"/>
          </w:tcPr>
          <w:p w:rsidR="007D17FB" w:rsidRPr="007D17FB" w:rsidRDefault="007D17FB" w:rsidP="007D17FB">
            <w:pPr>
              <w:spacing w:after="0" w:line="240" w:lineRule="auto"/>
              <w:jc w:val="center"/>
              <w:rPr>
                <w:rFonts w:ascii="Times New Roman" w:eastAsia="Calibri" w:hAnsi="Times New Roman" w:cs="Times New Roman"/>
                <w:sz w:val="24"/>
                <w:szCs w:val="24"/>
              </w:rPr>
            </w:pPr>
          </w:p>
        </w:tc>
        <w:tc>
          <w:tcPr>
            <w:tcW w:w="479" w:type="pct"/>
            <w:shd w:val="clear" w:color="auto" w:fill="FFFFFF"/>
            <w:vAlign w:val="center"/>
          </w:tcPr>
          <w:p w:rsidR="007D17FB" w:rsidRPr="007D17FB" w:rsidRDefault="007D17FB" w:rsidP="007D17FB">
            <w:pPr>
              <w:spacing w:after="0" w:line="240" w:lineRule="auto"/>
              <w:jc w:val="center"/>
              <w:rPr>
                <w:rFonts w:ascii="Times New Roman" w:eastAsia="Calibri" w:hAnsi="Times New Roman" w:cs="Times New Roman"/>
                <w:sz w:val="24"/>
                <w:szCs w:val="24"/>
              </w:rPr>
            </w:pPr>
          </w:p>
        </w:tc>
        <w:tc>
          <w:tcPr>
            <w:tcW w:w="451" w:type="pct"/>
            <w:shd w:val="clear" w:color="auto" w:fill="FFFFFF"/>
            <w:vAlign w:val="center"/>
          </w:tcPr>
          <w:p w:rsidR="007D17FB" w:rsidRPr="007D17FB" w:rsidRDefault="007D17FB" w:rsidP="007D17FB">
            <w:pPr>
              <w:spacing w:after="0" w:line="240" w:lineRule="auto"/>
              <w:jc w:val="center"/>
              <w:rPr>
                <w:rFonts w:ascii="Times New Roman" w:eastAsia="Calibri" w:hAnsi="Times New Roman" w:cs="Times New Roman"/>
                <w:sz w:val="24"/>
                <w:szCs w:val="24"/>
              </w:rPr>
            </w:pPr>
          </w:p>
        </w:tc>
        <w:tc>
          <w:tcPr>
            <w:tcW w:w="451" w:type="pct"/>
            <w:shd w:val="clear" w:color="auto" w:fill="FFFFFF"/>
            <w:vAlign w:val="center"/>
          </w:tcPr>
          <w:p w:rsidR="007D17FB" w:rsidRPr="007D17FB" w:rsidRDefault="007D17FB" w:rsidP="007D17FB">
            <w:pPr>
              <w:spacing w:after="0" w:line="240" w:lineRule="auto"/>
              <w:jc w:val="center"/>
              <w:rPr>
                <w:rFonts w:ascii="Times New Roman" w:eastAsia="Calibri" w:hAnsi="Times New Roman" w:cs="Times New Roman"/>
                <w:sz w:val="24"/>
                <w:szCs w:val="24"/>
              </w:rPr>
            </w:pPr>
          </w:p>
        </w:tc>
        <w:tc>
          <w:tcPr>
            <w:tcW w:w="320" w:type="pct"/>
            <w:shd w:val="clear" w:color="auto" w:fill="FFFFFF"/>
            <w:vAlign w:val="center"/>
          </w:tcPr>
          <w:p w:rsidR="007D17FB" w:rsidRPr="007D17FB" w:rsidRDefault="007D17FB" w:rsidP="007D17FB">
            <w:pPr>
              <w:spacing w:after="0" w:line="240" w:lineRule="auto"/>
              <w:jc w:val="center"/>
              <w:rPr>
                <w:rFonts w:ascii="Times New Roman" w:eastAsia="Calibri" w:hAnsi="Times New Roman" w:cs="Times New Roman"/>
                <w:sz w:val="24"/>
                <w:szCs w:val="24"/>
              </w:rPr>
            </w:pPr>
          </w:p>
        </w:tc>
        <w:tc>
          <w:tcPr>
            <w:tcW w:w="333" w:type="pct"/>
            <w:shd w:val="clear" w:color="auto" w:fill="FFFFFF"/>
            <w:vAlign w:val="center"/>
          </w:tcPr>
          <w:p w:rsidR="007D17FB" w:rsidRPr="007D17FB" w:rsidRDefault="007D17FB" w:rsidP="007D17FB">
            <w:pPr>
              <w:spacing w:after="0" w:line="240" w:lineRule="auto"/>
              <w:jc w:val="center"/>
              <w:rPr>
                <w:rFonts w:ascii="Times New Roman" w:eastAsia="Calibri" w:hAnsi="Times New Roman" w:cs="Times New Roman"/>
                <w:sz w:val="24"/>
                <w:szCs w:val="24"/>
              </w:rPr>
            </w:pPr>
          </w:p>
        </w:tc>
        <w:tc>
          <w:tcPr>
            <w:tcW w:w="860" w:type="pct"/>
            <w:shd w:val="clear" w:color="auto" w:fill="FFFFFF"/>
          </w:tcPr>
          <w:p w:rsidR="007D17FB" w:rsidRPr="007D17FB" w:rsidRDefault="007D17FB" w:rsidP="007D17FB">
            <w:pPr>
              <w:spacing w:after="0" w:line="240" w:lineRule="auto"/>
              <w:jc w:val="center"/>
              <w:rPr>
                <w:rFonts w:ascii="Times New Roman" w:eastAsia="Calibri" w:hAnsi="Times New Roman" w:cs="Times New Roman"/>
                <w:b/>
                <w:sz w:val="24"/>
                <w:szCs w:val="24"/>
              </w:rPr>
            </w:pPr>
            <w:r w:rsidRPr="007D17FB">
              <w:rPr>
                <w:rFonts w:ascii="Times New Roman" w:eastAsia="Calibri" w:hAnsi="Times New Roman" w:cs="Times New Roman"/>
                <w:b/>
                <w:sz w:val="24"/>
                <w:szCs w:val="24"/>
              </w:rPr>
              <w:t>Зачет</w:t>
            </w:r>
          </w:p>
        </w:tc>
      </w:tr>
      <w:tr w:rsidR="007D17FB" w:rsidRPr="007D17FB" w:rsidTr="00AC1AE0">
        <w:tc>
          <w:tcPr>
            <w:tcW w:w="1698" w:type="pct"/>
            <w:gridSpan w:val="2"/>
            <w:shd w:val="clear" w:color="auto" w:fill="FFFFFF"/>
          </w:tcPr>
          <w:p w:rsidR="007D17FB" w:rsidRPr="007D17FB" w:rsidRDefault="007D17FB" w:rsidP="007D17FB">
            <w:pPr>
              <w:widowControl w:val="0"/>
              <w:spacing w:after="0" w:line="240" w:lineRule="auto"/>
              <w:jc w:val="both"/>
              <w:rPr>
                <w:rFonts w:ascii="Times New Roman" w:eastAsia="Calibri" w:hAnsi="Times New Roman" w:cs="Calibri"/>
                <w:snapToGrid w:val="0"/>
                <w:sz w:val="24"/>
                <w:szCs w:val="24"/>
                <w:lang w:eastAsia="ru-RU"/>
              </w:rPr>
            </w:pPr>
            <w:r w:rsidRPr="007D17FB">
              <w:rPr>
                <w:rFonts w:ascii="Times New Roman" w:eastAsia="Calibri" w:hAnsi="Times New Roman" w:cs="Calibri"/>
                <w:b/>
                <w:snapToGrid w:val="0"/>
                <w:sz w:val="24"/>
                <w:szCs w:val="24"/>
                <w:lang w:eastAsia="ru-RU"/>
              </w:rPr>
              <w:t>ВСЕГО</w:t>
            </w:r>
          </w:p>
        </w:tc>
        <w:tc>
          <w:tcPr>
            <w:tcW w:w="408" w:type="pct"/>
            <w:shd w:val="clear" w:color="auto" w:fill="FFFFFF"/>
            <w:vAlign w:val="center"/>
          </w:tcPr>
          <w:p w:rsidR="007D17FB" w:rsidRPr="007D17FB" w:rsidRDefault="007D17FB" w:rsidP="007D17FB">
            <w:pPr>
              <w:spacing w:after="0" w:line="240" w:lineRule="auto"/>
              <w:jc w:val="center"/>
              <w:rPr>
                <w:rFonts w:ascii="Times New Roman" w:eastAsia="Calibri" w:hAnsi="Times New Roman" w:cs="Times New Roman"/>
                <w:b/>
                <w:sz w:val="24"/>
                <w:szCs w:val="24"/>
              </w:rPr>
            </w:pPr>
            <w:r w:rsidRPr="007D17FB">
              <w:rPr>
                <w:rFonts w:ascii="Times New Roman" w:eastAsia="Calibri" w:hAnsi="Times New Roman" w:cs="Times New Roman"/>
                <w:b/>
                <w:sz w:val="24"/>
                <w:szCs w:val="24"/>
              </w:rPr>
              <w:t>36</w:t>
            </w:r>
          </w:p>
        </w:tc>
        <w:tc>
          <w:tcPr>
            <w:tcW w:w="479" w:type="pct"/>
            <w:shd w:val="clear" w:color="auto" w:fill="FFFFFF"/>
            <w:vAlign w:val="center"/>
          </w:tcPr>
          <w:p w:rsidR="007D17FB" w:rsidRPr="007D17FB" w:rsidRDefault="007D17FB" w:rsidP="007D17FB">
            <w:pPr>
              <w:spacing w:after="0" w:line="240" w:lineRule="auto"/>
              <w:jc w:val="center"/>
              <w:rPr>
                <w:rFonts w:ascii="Times New Roman" w:eastAsia="Calibri" w:hAnsi="Times New Roman" w:cs="Times New Roman"/>
                <w:b/>
                <w:sz w:val="24"/>
                <w:szCs w:val="24"/>
              </w:rPr>
            </w:pPr>
            <w:r w:rsidRPr="007D17FB">
              <w:rPr>
                <w:rFonts w:ascii="Times New Roman" w:eastAsia="Calibri" w:hAnsi="Times New Roman" w:cs="Times New Roman"/>
                <w:b/>
                <w:sz w:val="24"/>
                <w:szCs w:val="24"/>
              </w:rPr>
              <w:t>2</w:t>
            </w:r>
          </w:p>
        </w:tc>
        <w:tc>
          <w:tcPr>
            <w:tcW w:w="451" w:type="pct"/>
            <w:shd w:val="clear" w:color="auto" w:fill="FFFFFF"/>
            <w:vAlign w:val="center"/>
          </w:tcPr>
          <w:p w:rsidR="007D17FB" w:rsidRPr="007D17FB" w:rsidRDefault="007D17FB" w:rsidP="007D17FB">
            <w:pPr>
              <w:spacing w:after="0" w:line="240" w:lineRule="auto"/>
              <w:jc w:val="center"/>
              <w:rPr>
                <w:rFonts w:ascii="Times New Roman" w:eastAsia="Calibri" w:hAnsi="Times New Roman" w:cs="Times New Roman"/>
                <w:b/>
                <w:sz w:val="24"/>
                <w:szCs w:val="24"/>
              </w:rPr>
            </w:pPr>
          </w:p>
        </w:tc>
        <w:tc>
          <w:tcPr>
            <w:tcW w:w="451" w:type="pct"/>
            <w:shd w:val="clear" w:color="auto" w:fill="FFFFFF"/>
            <w:vAlign w:val="center"/>
          </w:tcPr>
          <w:p w:rsidR="007D17FB" w:rsidRPr="007D17FB" w:rsidRDefault="007D17FB" w:rsidP="007D17FB">
            <w:pPr>
              <w:spacing w:after="0" w:line="240" w:lineRule="auto"/>
              <w:jc w:val="center"/>
              <w:rPr>
                <w:rFonts w:ascii="Times New Roman" w:eastAsia="Calibri" w:hAnsi="Times New Roman" w:cs="Times New Roman"/>
                <w:b/>
                <w:sz w:val="24"/>
                <w:szCs w:val="24"/>
              </w:rPr>
            </w:pPr>
            <w:r w:rsidRPr="007D17FB">
              <w:rPr>
                <w:rFonts w:ascii="Times New Roman" w:eastAsia="Calibri" w:hAnsi="Times New Roman" w:cs="Times New Roman"/>
                <w:b/>
                <w:sz w:val="24"/>
                <w:szCs w:val="24"/>
              </w:rPr>
              <w:t>4</w:t>
            </w:r>
          </w:p>
        </w:tc>
        <w:tc>
          <w:tcPr>
            <w:tcW w:w="320" w:type="pct"/>
            <w:shd w:val="clear" w:color="auto" w:fill="FFFFFF"/>
            <w:vAlign w:val="center"/>
          </w:tcPr>
          <w:p w:rsidR="007D17FB" w:rsidRPr="007D17FB" w:rsidRDefault="007D17FB" w:rsidP="007D17FB">
            <w:pPr>
              <w:spacing w:after="0" w:line="240" w:lineRule="auto"/>
              <w:jc w:val="center"/>
              <w:rPr>
                <w:rFonts w:ascii="Times New Roman" w:eastAsia="Calibri" w:hAnsi="Times New Roman" w:cs="Times New Roman"/>
                <w:b/>
                <w:sz w:val="24"/>
                <w:szCs w:val="24"/>
              </w:rPr>
            </w:pPr>
          </w:p>
        </w:tc>
        <w:tc>
          <w:tcPr>
            <w:tcW w:w="333" w:type="pct"/>
            <w:shd w:val="clear" w:color="auto" w:fill="FFFFFF"/>
            <w:vAlign w:val="center"/>
          </w:tcPr>
          <w:p w:rsidR="007D17FB" w:rsidRPr="007D17FB" w:rsidRDefault="007D17FB" w:rsidP="007D17FB">
            <w:pPr>
              <w:spacing w:after="0" w:line="240" w:lineRule="auto"/>
              <w:jc w:val="center"/>
              <w:rPr>
                <w:rFonts w:ascii="Times New Roman" w:eastAsia="Calibri" w:hAnsi="Times New Roman" w:cs="Times New Roman"/>
                <w:b/>
                <w:sz w:val="24"/>
                <w:szCs w:val="24"/>
              </w:rPr>
            </w:pPr>
            <w:r w:rsidRPr="007D17FB">
              <w:rPr>
                <w:rFonts w:ascii="Times New Roman" w:eastAsia="Calibri" w:hAnsi="Times New Roman" w:cs="Times New Roman"/>
                <w:b/>
                <w:sz w:val="24"/>
                <w:szCs w:val="24"/>
              </w:rPr>
              <w:t>30</w:t>
            </w:r>
          </w:p>
        </w:tc>
        <w:tc>
          <w:tcPr>
            <w:tcW w:w="860" w:type="pct"/>
            <w:shd w:val="clear" w:color="auto" w:fill="FFFFFF"/>
          </w:tcPr>
          <w:p w:rsidR="007D17FB" w:rsidRPr="007D17FB" w:rsidRDefault="007D17FB" w:rsidP="007D17FB">
            <w:pPr>
              <w:spacing w:after="0" w:line="240" w:lineRule="auto"/>
              <w:jc w:val="center"/>
              <w:rPr>
                <w:rFonts w:ascii="Times New Roman" w:eastAsia="Calibri" w:hAnsi="Times New Roman" w:cs="Times New Roman"/>
                <w:sz w:val="24"/>
                <w:szCs w:val="24"/>
              </w:rPr>
            </w:pPr>
          </w:p>
        </w:tc>
      </w:tr>
      <w:tr w:rsidR="007D17FB" w:rsidRPr="007D17FB" w:rsidTr="00AC1AE0">
        <w:tc>
          <w:tcPr>
            <w:tcW w:w="1698" w:type="pct"/>
            <w:gridSpan w:val="2"/>
            <w:shd w:val="clear" w:color="auto" w:fill="FFFFFF"/>
          </w:tcPr>
          <w:p w:rsidR="007D17FB" w:rsidRPr="007D17FB" w:rsidRDefault="007D17FB" w:rsidP="007D17FB">
            <w:pPr>
              <w:widowControl w:val="0"/>
              <w:spacing w:after="0" w:line="240" w:lineRule="auto"/>
              <w:jc w:val="both"/>
              <w:rPr>
                <w:rFonts w:ascii="Times New Roman" w:eastAsia="Calibri" w:hAnsi="Times New Roman" w:cs="Calibri"/>
                <w:b/>
                <w:snapToGrid w:val="0"/>
                <w:sz w:val="24"/>
                <w:szCs w:val="24"/>
                <w:lang w:eastAsia="ru-RU"/>
              </w:rPr>
            </w:pPr>
            <w:r w:rsidRPr="007D17FB">
              <w:rPr>
                <w:rFonts w:ascii="Times New Roman" w:eastAsia="Calibri" w:hAnsi="Times New Roman" w:cs="Calibri"/>
                <w:b/>
                <w:snapToGrid w:val="0"/>
                <w:sz w:val="24"/>
                <w:szCs w:val="24"/>
                <w:lang w:eastAsia="ru-RU"/>
              </w:rPr>
              <w:t xml:space="preserve">ВСЕГО в </w:t>
            </w:r>
            <w:proofErr w:type="spellStart"/>
            <w:r w:rsidRPr="007D17FB">
              <w:rPr>
                <w:rFonts w:ascii="Times New Roman" w:eastAsia="Calibri" w:hAnsi="Times New Roman" w:cs="Calibri"/>
                <w:b/>
                <w:snapToGrid w:val="0"/>
                <w:sz w:val="24"/>
                <w:szCs w:val="24"/>
                <w:lang w:eastAsia="ru-RU"/>
              </w:rPr>
              <w:t>астрон</w:t>
            </w:r>
            <w:proofErr w:type="gramStart"/>
            <w:r w:rsidRPr="007D17FB">
              <w:rPr>
                <w:rFonts w:ascii="Times New Roman" w:eastAsia="Calibri" w:hAnsi="Times New Roman" w:cs="Calibri"/>
                <w:b/>
                <w:snapToGrid w:val="0"/>
                <w:sz w:val="24"/>
                <w:szCs w:val="24"/>
                <w:lang w:eastAsia="ru-RU"/>
              </w:rPr>
              <w:t>.ч</w:t>
            </w:r>
            <w:proofErr w:type="gramEnd"/>
            <w:r w:rsidRPr="007D17FB">
              <w:rPr>
                <w:rFonts w:ascii="Times New Roman" w:eastAsia="Calibri" w:hAnsi="Times New Roman" w:cs="Calibri"/>
                <w:b/>
                <w:snapToGrid w:val="0"/>
                <w:sz w:val="24"/>
                <w:szCs w:val="24"/>
                <w:lang w:eastAsia="ru-RU"/>
              </w:rPr>
              <w:t>асах</w:t>
            </w:r>
            <w:proofErr w:type="spellEnd"/>
          </w:p>
        </w:tc>
        <w:tc>
          <w:tcPr>
            <w:tcW w:w="408" w:type="pct"/>
            <w:shd w:val="clear" w:color="auto" w:fill="FFFFFF"/>
            <w:vAlign w:val="center"/>
          </w:tcPr>
          <w:p w:rsidR="007D17FB" w:rsidRPr="007D17FB" w:rsidRDefault="007D17FB" w:rsidP="007D17FB">
            <w:pPr>
              <w:spacing w:after="0" w:line="240" w:lineRule="auto"/>
              <w:jc w:val="center"/>
              <w:rPr>
                <w:rFonts w:ascii="Times New Roman" w:eastAsia="Calibri" w:hAnsi="Times New Roman" w:cs="Times New Roman"/>
                <w:b/>
                <w:sz w:val="24"/>
                <w:szCs w:val="24"/>
              </w:rPr>
            </w:pPr>
            <w:r w:rsidRPr="007D17FB">
              <w:rPr>
                <w:rFonts w:ascii="Times New Roman" w:eastAsia="Calibri" w:hAnsi="Times New Roman" w:cs="Times New Roman"/>
                <w:b/>
                <w:sz w:val="24"/>
                <w:szCs w:val="24"/>
              </w:rPr>
              <w:t>27</w:t>
            </w:r>
          </w:p>
        </w:tc>
        <w:tc>
          <w:tcPr>
            <w:tcW w:w="479" w:type="pct"/>
            <w:shd w:val="clear" w:color="auto" w:fill="FFFFFF"/>
            <w:vAlign w:val="center"/>
          </w:tcPr>
          <w:p w:rsidR="007D17FB" w:rsidRPr="007D17FB" w:rsidRDefault="007D17FB" w:rsidP="007D17FB">
            <w:pPr>
              <w:spacing w:after="0" w:line="240" w:lineRule="auto"/>
              <w:jc w:val="center"/>
              <w:rPr>
                <w:rFonts w:ascii="Times New Roman" w:eastAsia="Calibri" w:hAnsi="Times New Roman" w:cs="Times New Roman"/>
                <w:b/>
                <w:sz w:val="24"/>
                <w:szCs w:val="24"/>
              </w:rPr>
            </w:pPr>
            <w:r w:rsidRPr="007D17FB">
              <w:rPr>
                <w:rFonts w:ascii="Times New Roman" w:eastAsia="Calibri" w:hAnsi="Times New Roman" w:cs="Times New Roman"/>
                <w:b/>
                <w:sz w:val="24"/>
                <w:szCs w:val="24"/>
              </w:rPr>
              <w:t>1,5</w:t>
            </w:r>
          </w:p>
        </w:tc>
        <w:tc>
          <w:tcPr>
            <w:tcW w:w="451" w:type="pct"/>
            <w:shd w:val="clear" w:color="auto" w:fill="FFFFFF"/>
            <w:vAlign w:val="center"/>
          </w:tcPr>
          <w:p w:rsidR="007D17FB" w:rsidRPr="007D17FB" w:rsidRDefault="007D17FB" w:rsidP="007D17FB">
            <w:pPr>
              <w:spacing w:after="0" w:line="240" w:lineRule="auto"/>
              <w:jc w:val="center"/>
              <w:rPr>
                <w:rFonts w:ascii="Times New Roman" w:eastAsia="Calibri" w:hAnsi="Times New Roman" w:cs="Times New Roman"/>
                <w:b/>
                <w:sz w:val="24"/>
                <w:szCs w:val="24"/>
              </w:rPr>
            </w:pPr>
          </w:p>
        </w:tc>
        <w:tc>
          <w:tcPr>
            <w:tcW w:w="451" w:type="pct"/>
            <w:shd w:val="clear" w:color="auto" w:fill="FFFFFF"/>
            <w:vAlign w:val="center"/>
          </w:tcPr>
          <w:p w:rsidR="007D17FB" w:rsidRPr="007D17FB" w:rsidRDefault="007D17FB" w:rsidP="007D17FB">
            <w:pPr>
              <w:spacing w:after="0" w:line="240" w:lineRule="auto"/>
              <w:jc w:val="center"/>
              <w:rPr>
                <w:rFonts w:ascii="Times New Roman" w:eastAsia="Calibri" w:hAnsi="Times New Roman" w:cs="Times New Roman"/>
                <w:b/>
                <w:sz w:val="24"/>
                <w:szCs w:val="24"/>
              </w:rPr>
            </w:pPr>
            <w:r w:rsidRPr="007D17FB">
              <w:rPr>
                <w:rFonts w:ascii="Times New Roman" w:eastAsia="Calibri" w:hAnsi="Times New Roman" w:cs="Times New Roman"/>
                <w:b/>
                <w:sz w:val="24"/>
                <w:szCs w:val="24"/>
              </w:rPr>
              <w:t>3</w:t>
            </w:r>
          </w:p>
        </w:tc>
        <w:tc>
          <w:tcPr>
            <w:tcW w:w="320" w:type="pct"/>
            <w:shd w:val="clear" w:color="auto" w:fill="FFFFFF"/>
            <w:vAlign w:val="center"/>
          </w:tcPr>
          <w:p w:rsidR="007D17FB" w:rsidRPr="007D17FB" w:rsidRDefault="007D17FB" w:rsidP="007D17FB">
            <w:pPr>
              <w:spacing w:after="0" w:line="240" w:lineRule="auto"/>
              <w:jc w:val="center"/>
              <w:rPr>
                <w:rFonts w:ascii="Times New Roman" w:eastAsia="Calibri" w:hAnsi="Times New Roman" w:cs="Times New Roman"/>
                <w:b/>
                <w:sz w:val="24"/>
                <w:szCs w:val="24"/>
              </w:rPr>
            </w:pPr>
          </w:p>
        </w:tc>
        <w:tc>
          <w:tcPr>
            <w:tcW w:w="333" w:type="pct"/>
            <w:shd w:val="clear" w:color="auto" w:fill="FFFFFF"/>
            <w:vAlign w:val="center"/>
          </w:tcPr>
          <w:p w:rsidR="007D17FB" w:rsidRPr="007D17FB" w:rsidRDefault="007D17FB" w:rsidP="007D17FB">
            <w:pPr>
              <w:spacing w:after="0" w:line="240" w:lineRule="auto"/>
              <w:jc w:val="center"/>
              <w:rPr>
                <w:rFonts w:ascii="Times New Roman" w:eastAsia="Calibri" w:hAnsi="Times New Roman" w:cs="Times New Roman"/>
                <w:b/>
                <w:sz w:val="24"/>
                <w:szCs w:val="24"/>
              </w:rPr>
            </w:pPr>
            <w:r w:rsidRPr="007D17FB">
              <w:rPr>
                <w:rFonts w:ascii="Times New Roman" w:eastAsia="Calibri" w:hAnsi="Times New Roman" w:cs="Times New Roman"/>
                <w:b/>
                <w:sz w:val="24"/>
                <w:szCs w:val="24"/>
              </w:rPr>
              <w:t>22,5</w:t>
            </w:r>
          </w:p>
        </w:tc>
        <w:tc>
          <w:tcPr>
            <w:tcW w:w="860" w:type="pct"/>
            <w:shd w:val="clear" w:color="auto" w:fill="FFFFFF"/>
          </w:tcPr>
          <w:p w:rsidR="007D17FB" w:rsidRPr="007D17FB" w:rsidRDefault="007D17FB" w:rsidP="007D17FB">
            <w:pPr>
              <w:spacing w:after="0" w:line="240" w:lineRule="auto"/>
              <w:jc w:val="center"/>
              <w:rPr>
                <w:rFonts w:ascii="Times New Roman" w:eastAsia="Calibri" w:hAnsi="Times New Roman" w:cs="Times New Roman"/>
                <w:sz w:val="24"/>
                <w:szCs w:val="24"/>
              </w:rPr>
            </w:pPr>
          </w:p>
        </w:tc>
      </w:tr>
    </w:tbl>
    <w:p w:rsidR="007D17FB" w:rsidRPr="007D17FB" w:rsidRDefault="007D17FB" w:rsidP="007D17FB">
      <w:pPr>
        <w:spacing w:after="0" w:line="240" w:lineRule="auto"/>
        <w:ind w:firstLine="709"/>
        <w:jc w:val="both"/>
        <w:rPr>
          <w:rFonts w:ascii="Times New Roman" w:eastAsia="Calibri" w:hAnsi="Times New Roman" w:cs="Times New Roman"/>
          <w:sz w:val="24"/>
          <w:szCs w:val="24"/>
        </w:rPr>
      </w:pPr>
      <w:r w:rsidRPr="007D17FB">
        <w:rPr>
          <w:rFonts w:ascii="Times New Roman" w:eastAsia="Calibri" w:hAnsi="Times New Roman" w:cs="Times New Roman"/>
          <w:sz w:val="24"/>
          <w:szCs w:val="24"/>
        </w:rPr>
        <w:t xml:space="preserve">УО* – устный опрос </w:t>
      </w:r>
    </w:p>
    <w:p w:rsidR="007D17FB" w:rsidRPr="007D17FB" w:rsidRDefault="007D17FB" w:rsidP="007D17FB">
      <w:pPr>
        <w:spacing w:before="40" w:after="0" w:line="240" w:lineRule="auto"/>
        <w:rPr>
          <w:rFonts w:ascii="Times New Roman" w:eastAsia="Times New Roman" w:hAnsi="Times New Roman" w:cs="Times New Roman"/>
          <w:b/>
          <w:sz w:val="24"/>
          <w:szCs w:val="24"/>
          <w:lang w:eastAsia="ru-RU"/>
        </w:rPr>
      </w:pPr>
      <w:r w:rsidRPr="007D17FB">
        <w:rPr>
          <w:rFonts w:ascii="Times New Roman" w:eastAsia="Calibri" w:hAnsi="Times New Roman" w:cs="Times New Roman"/>
          <w:sz w:val="24"/>
          <w:szCs w:val="24"/>
        </w:rPr>
        <w:t xml:space="preserve">            Д***- доклад</w:t>
      </w:r>
    </w:p>
    <w:p w:rsidR="007D17FB" w:rsidRPr="007D17FB" w:rsidRDefault="007D17FB" w:rsidP="007D17FB">
      <w:pPr>
        <w:spacing w:after="0" w:line="240" w:lineRule="auto"/>
        <w:jc w:val="center"/>
        <w:rPr>
          <w:rFonts w:ascii="Times New Roman" w:eastAsia="Calibri" w:hAnsi="Times New Roman" w:cs="Times New Roman"/>
          <w:b/>
          <w:i/>
          <w:sz w:val="24"/>
          <w:szCs w:val="24"/>
        </w:rPr>
      </w:pPr>
    </w:p>
    <w:p w:rsidR="0061704E" w:rsidRDefault="0061704E" w:rsidP="001B041A">
      <w:pPr>
        <w:spacing w:after="0" w:line="240" w:lineRule="auto"/>
        <w:jc w:val="center"/>
        <w:rPr>
          <w:rFonts w:ascii="Times New Roman" w:eastAsia="Calibri" w:hAnsi="Times New Roman" w:cs="Times New Roman"/>
          <w:b/>
          <w:i/>
          <w:sz w:val="24"/>
          <w:szCs w:val="24"/>
        </w:rPr>
      </w:pPr>
    </w:p>
    <w:p w:rsidR="001B041A" w:rsidRPr="002461F1" w:rsidRDefault="001B041A" w:rsidP="001B041A">
      <w:pPr>
        <w:spacing w:after="0" w:line="240" w:lineRule="auto"/>
        <w:jc w:val="center"/>
        <w:rPr>
          <w:rFonts w:ascii="Times New Roman" w:eastAsia="Calibri" w:hAnsi="Times New Roman" w:cs="Times New Roman"/>
          <w:b/>
          <w:i/>
          <w:sz w:val="24"/>
          <w:szCs w:val="24"/>
        </w:rPr>
      </w:pPr>
      <w:r w:rsidRPr="002461F1">
        <w:rPr>
          <w:rFonts w:ascii="Times New Roman" w:eastAsia="Calibri" w:hAnsi="Times New Roman" w:cs="Times New Roman"/>
          <w:b/>
          <w:i/>
          <w:sz w:val="24"/>
          <w:szCs w:val="24"/>
        </w:rPr>
        <w:t xml:space="preserve">Содержание дисциплины </w:t>
      </w:r>
    </w:p>
    <w:p w:rsidR="001B041A" w:rsidRPr="002461F1" w:rsidRDefault="001B041A" w:rsidP="001B041A">
      <w:pPr>
        <w:spacing w:after="0" w:line="240" w:lineRule="auto"/>
        <w:jc w:val="center"/>
        <w:rPr>
          <w:rFonts w:ascii="Times New Roman" w:eastAsia="Calibri" w:hAnsi="Times New Roman" w:cs="Times New Roman"/>
          <w:i/>
          <w:sz w:val="24"/>
          <w:szCs w:val="24"/>
        </w:rPr>
      </w:pPr>
    </w:p>
    <w:p w:rsidR="001B041A" w:rsidRPr="002461F1" w:rsidRDefault="001B041A" w:rsidP="001B041A">
      <w:pPr>
        <w:widowControl w:val="0"/>
        <w:shd w:val="clear" w:color="auto" w:fill="FFFFFF"/>
        <w:autoSpaceDE w:val="0"/>
        <w:autoSpaceDN w:val="0"/>
        <w:adjustRightInd w:val="0"/>
        <w:spacing w:after="0"/>
        <w:ind w:firstLine="720"/>
        <w:jc w:val="both"/>
        <w:rPr>
          <w:rFonts w:ascii="Times New Roman" w:eastAsia="Times New Roman" w:hAnsi="Times New Roman" w:cs="Times New Roman"/>
          <w:b/>
          <w:i/>
          <w:iCs/>
          <w:color w:val="000000"/>
          <w:spacing w:val="3"/>
          <w:sz w:val="24"/>
          <w:szCs w:val="24"/>
          <w:lang w:eastAsia="ru-RU"/>
        </w:rPr>
      </w:pPr>
      <w:r w:rsidRPr="002461F1">
        <w:rPr>
          <w:rFonts w:ascii="Times New Roman" w:eastAsia="Times New Roman" w:hAnsi="Times New Roman" w:cs="Times New Roman"/>
          <w:b/>
          <w:i/>
          <w:iCs/>
          <w:color w:val="000000"/>
          <w:spacing w:val="3"/>
          <w:sz w:val="24"/>
          <w:szCs w:val="24"/>
          <w:lang w:eastAsia="ru-RU"/>
        </w:rPr>
        <w:t>Тема 1. Гуманистически-ориентированное взаимодействие как основная тенденция в современном образовании</w:t>
      </w:r>
    </w:p>
    <w:p w:rsidR="001B041A" w:rsidRPr="002461F1" w:rsidRDefault="001B041A" w:rsidP="001B041A">
      <w:pPr>
        <w:widowControl w:val="0"/>
        <w:shd w:val="clear" w:color="auto" w:fill="FFFFFF"/>
        <w:tabs>
          <w:tab w:val="left" w:pos="0"/>
        </w:tabs>
        <w:autoSpaceDE w:val="0"/>
        <w:autoSpaceDN w:val="0"/>
        <w:adjustRightInd w:val="0"/>
        <w:spacing w:after="0" w:line="360" w:lineRule="auto"/>
        <w:ind w:firstLine="720"/>
        <w:jc w:val="both"/>
        <w:rPr>
          <w:rFonts w:ascii="Times New Roman" w:eastAsia="Times New Roman" w:hAnsi="Times New Roman" w:cs="Times New Roman"/>
          <w:iCs/>
          <w:color w:val="000000"/>
          <w:spacing w:val="3"/>
          <w:sz w:val="24"/>
          <w:szCs w:val="24"/>
          <w:lang w:eastAsia="ru-RU"/>
        </w:rPr>
      </w:pPr>
    </w:p>
    <w:p w:rsidR="001B041A" w:rsidRPr="002461F1" w:rsidRDefault="001B041A" w:rsidP="001B041A">
      <w:pPr>
        <w:widowControl w:val="0"/>
        <w:shd w:val="clear" w:color="auto" w:fill="FFFFFF"/>
        <w:tabs>
          <w:tab w:val="left" w:pos="0"/>
        </w:tabs>
        <w:autoSpaceDE w:val="0"/>
        <w:autoSpaceDN w:val="0"/>
        <w:adjustRightInd w:val="0"/>
        <w:spacing w:after="0" w:line="360" w:lineRule="auto"/>
        <w:ind w:firstLine="720"/>
        <w:jc w:val="both"/>
        <w:rPr>
          <w:rFonts w:ascii="Times New Roman" w:eastAsia="Times New Roman" w:hAnsi="Times New Roman" w:cs="Times New Roman"/>
          <w:iCs/>
          <w:color w:val="000000"/>
          <w:spacing w:val="3"/>
          <w:sz w:val="24"/>
          <w:szCs w:val="24"/>
          <w:lang w:eastAsia="ru-RU"/>
        </w:rPr>
      </w:pPr>
      <w:r w:rsidRPr="002461F1">
        <w:rPr>
          <w:rFonts w:ascii="Times New Roman" w:eastAsia="Times New Roman" w:hAnsi="Times New Roman" w:cs="Times New Roman"/>
          <w:iCs/>
          <w:color w:val="000000"/>
          <w:spacing w:val="3"/>
          <w:sz w:val="24"/>
          <w:szCs w:val="24"/>
          <w:lang w:eastAsia="ru-RU"/>
        </w:rPr>
        <w:t xml:space="preserve">Основные тенденции современного образования: </w:t>
      </w:r>
      <w:proofErr w:type="spellStart"/>
      <w:r w:rsidRPr="002461F1">
        <w:rPr>
          <w:rFonts w:ascii="Times New Roman" w:eastAsia="Times New Roman" w:hAnsi="Times New Roman" w:cs="Times New Roman"/>
          <w:iCs/>
          <w:color w:val="000000"/>
          <w:spacing w:val="3"/>
          <w:sz w:val="24"/>
          <w:szCs w:val="24"/>
          <w:lang w:eastAsia="ru-RU"/>
        </w:rPr>
        <w:t>фундаментализация</w:t>
      </w:r>
      <w:proofErr w:type="spellEnd"/>
      <w:r w:rsidRPr="002461F1">
        <w:rPr>
          <w:rFonts w:ascii="Times New Roman" w:eastAsia="Times New Roman" w:hAnsi="Times New Roman" w:cs="Times New Roman"/>
          <w:iCs/>
          <w:color w:val="000000"/>
          <w:spacing w:val="3"/>
          <w:sz w:val="24"/>
          <w:szCs w:val="24"/>
          <w:lang w:eastAsia="ru-RU"/>
        </w:rPr>
        <w:t xml:space="preserve">, демократизация, </w:t>
      </w:r>
      <w:proofErr w:type="spellStart"/>
      <w:r w:rsidRPr="002461F1">
        <w:rPr>
          <w:rFonts w:ascii="Times New Roman" w:eastAsia="Times New Roman" w:hAnsi="Times New Roman" w:cs="Times New Roman"/>
          <w:iCs/>
          <w:color w:val="000000"/>
          <w:spacing w:val="3"/>
          <w:sz w:val="24"/>
          <w:szCs w:val="24"/>
          <w:lang w:eastAsia="ru-RU"/>
        </w:rPr>
        <w:t>гуманизация</w:t>
      </w:r>
      <w:proofErr w:type="spellEnd"/>
      <w:r w:rsidRPr="002461F1">
        <w:rPr>
          <w:rFonts w:ascii="Times New Roman" w:eastAsia="Times New Roman" w:hAnsi="Times New Roman" w:cs="Times New Roman"/>
          <w:iCs/>
          <w:color w:val="000000"/>
          <w:spacing w:val="3"/>
          <w:sz w:val="24"/>
          <w:szCs w:val="24"/>
          <w:lang w:eastAsia="ru-RU"/>
        </w:rPr>
        <w:t xml:space="preserve">, </w:t>
      </w:r>
      <w:proofErr w:type="spellStart"/>
      <w:r w:rsidRPr="002461F1">
        <w:rPr>
          <w:rFonts w:ascii="Times New Roman" w:eastAsia="Times New Roman" w:hAnsi="Times New Roman" w:cs="Times New Roman"/>
          <w:iCs/>
          <w:color w:val="000000"/>
          <w:spacing w:val="3"/>
          <w:sz w:val="24"/>
          <w:szCs w:val="24"/>
          <w:lang w:eastAsia="ru-RU"/>
        </w:rPr>
        <w:t>гуманитаризация</w:t>
      </w:r>
      <w:proofErr w:type="spellEnd"/>
      <w:r w:rsidRPr="002461F1">
        <w:rPr>
          <w:rFonts w:ascii="Times New Roman" w:eastAsia="Times New Roman" w:hAnsi="Times New Roman" w:cs="Times New Roman"/>
          <w:iCs/>
          <w:color w:val="000000"/>
          <w:spacing w:val="3"/>
          <w:sz w:val="24"/>
          <w:szCs w:val="24"/>
          <w:lang w:eastAsia="ru-RU"/>
        </w:rPr>
        <w:t xml:space="preserve">, ориентация на опережающее развитие, компьютеризация и широкое применение информационных технологий  и пр. Глобализация образовательного пространства. Духовная  интеграция человеческих сообществ. Модернизация российской образовательной системы. Концепция </w:t>
      </w:r>
      <w:r w:rsidRPr="002461F1">
        <w:rPr>
          <w:rFonts w:ascii="Times New Roman" w:eastAsia="Times New Roman" w:hAnsi="Times New Roman" w:cs="Times New Roman"/>
          <w:iCs/>
          <w:color w:val="000000"/>
          <w:spacing w:val="3"/>
          <w:sz w:val="24"/>
          <w:szCs w:val="24"/>
          <w:lang w:eastAsia="ru-RU"/>
        </w:rPr>
        <w:lastRenderedPageBreak/>
        <w:t xml:space="preserve">образования как открытой государственно-общественной системы на основе распределения ответственности между субъектами образовательной политики и повышения роли всех участников образовательного процесса - обучающегося, педагога, родителя, образовательного учреждения. Общечеловеческие идеалы и ценности. Нарушение межгрупповых механизмов взаимопонимания и проблема толерантности. Психология диалога. Формирование ментальности, ориентированной на гуманистическое взаимодействие. Моральная и психологическая стороны ментальности. </w:t>
      </w:r>
    </w:p>
    <w:p w:rsidR="001B041A" w:rsidRPr="002461F1" w:rsidRDefault="001B041A" w:rsidP="001B041A">
      <w:pPr>
        <w:widowControl w:val="0"/>
        <w:shd w:val="clear" w:color="auto" w:fill="FFFFFF"/>
        <w:autoSpaceDE w:val="0"/>
        <w:autoSpaceDN w:val="0"/>
        <w:adjustRightInd w:val="0"/>
        <w:spacing w:after="0" w:line="360" w:lineRule="auto"/>
        <w:ind w:left="720"/>
        <w:jc w:val="both"/>
        <w:rPr>
          <w:rFonts w:ascii="Times New Roman" w:eastAsia="Times New Roman" w:hAnsi="Times New Roman" w:cs="Times New Roman"/>
          <w:i/>
          <w:iCs/>
          <w:color w:val="000000"/>
          <w:spacing w:val="3"/>
          <w:sz w:val="24"/>
          <w:szCs w:val="24"/>
          <w:lang w:eastAsia="ru-RU"/>
        </w:rPr>
      </w:pPr>
    </w:p>
    <w:p w:rsidR="001B041A" w:rsidRPr="002461F1" w:rsidRDefault="001B041A" w:rsidP="001B041A">
      <w:pPr>
        <w:widowControl w:val="0"/>
        <w:shd w:val="clear" w:color="auto" w:fill="FFFFFF"/>
        <w:autoSpaceDE w:val="0"/>
        <w:autoSpaceDN w:val="0"/>
        <w:adjustRightInd w:val="0"/>
        <w:spacing w:after="0" w:line="360" w:lineRule="auto"/>
        <w:ind w:left="720"/>
        <w:jc w:val="both"/>
        <w:rPr>
          <w:rFonts w:ascii="Times New Roman" w:eastAsia="Times New Roman" w:hAnsi="Times New Roman" w:cs="Times New Roman"/>
          <w:i/>
          <w:iCs/>
          <w:color w:val="000000"/>
          <w:spacing w:val="3"/>
          <w:sz w:val="24"/>
          <w:szCs w:val="24"/>
          <w:lang w:eastAsia="ru-RU"/>
        </w:rPr>
      </w:pPr>
      <w:r w:rsidRPr="002461F1">
        <w:rPr>
          <w:rFonts w:ascii="Times New Roman" w:eastAsia="Times New Roman" w:hAnsi="Times New Roman" w:cs="Times New Roman"/>
          <w:i/>
          <w:iCs/>
          <w:color w:val="000000"/>
          <w:spacing w:val="3"/>
          <w:sz w:val="24"/>
          <w:szCs w:val="24"/>
          <w:lang w:eastAsia="ru-RU"/>
        </w:rPr>
        <w:t>Основные понятия и термины.</w:t>
      </w:r>
    </w:p>
    <w:p w:rsidR="001B041A" w:rsidRPr="002461F1" w:rsidRDefault="001B041A" w:rsidP="001B041A">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iCs/>
          <w:color w:val="000000"/>
          <w:spacing w:val="3"/>
          <w:sz w:val="24"/>
          <w:szCs w:val="24"/>
          <w:lang w:eastAsia="ru-RU"/>
        </w:rPr>
      </w:pPr>
      <w:r w:rsidRPr="002461F1">
        <w:rPr>
          <w:rFonts w:ascii="Times New Roman" w:eastAsia="Times New Roman" w:hAnsi="Times New Roman" w:cs="Times New Roman"/>
          <w:iCs/>
          <w:color w:val="000000"/>
          <w:spacing w:val="3"/>
          <w:sz w:val="24"/>
          <w:szCs w:val="24"/>
          <w:lang w:eastAsia="ru-RU"/>
        </w:rPr>
        <w:t>Гуманистически-ориентированный диалог. Элементарные и сложные формы понимания человека. Жизненный опыт. Жизненный смысл. Социальная деградация личности. Позитивное взаимодействие. Научная мысль как планетарное явление.</w:t>
      </w:r>
    </w:p>
    <w:p w:rsidR="001B041A" w:rsidRPr="002461F1" w:rsidRDefault="001B041A" w:rsidP="001B041A">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b/>
          <w:i/>
          <w:iCs/>
          <w:color w:val="000000"/>
          <w:spacing w:val="3"/>
          <w:sz w:val="24"/>
          <w:szCs w:val="24"/>
          <w:lang w:eastAsia="ru-RU"/>
        </w:rPr>
      </w:pPr>
    </w:p>
    <w:p w:rsidR="001B041A" w:rsidRPr="002461F1" w:rsidRDefault="001B041A" w:rsidP="001B041A">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b/>
          <w:i/>
          <w:iCs/>
          <w:color w:val="000000"/>
          <w:spacing w:val="3"/>
          <w:sz w:val="24"/>
          <w:szCs w:val="24"/>
          <w:lang w:eastAsia="ru-RU"/>
        </w:rPr>
      </w:pPr>
      <w:r w:rsidRPr="002461F1">
        <w:rPr>
          <w:rFonts w:ascii="Times New Roman" w:eastAsia="Times New Roman" w:hAnsi="Times New Roman" w:cs="Times New Roman"/>
          <w:b/>
          <w:i/>
          <w:iCs/>
          <w:color w:val="000000"/>
          <w:spacing w:val="3"/>
          <w:sz w:val="24"/>
          <w:szCs w:val="24"/>
          <w:lang w:eastAsia="ru-RU"/>
        </w:rPr>
        <w:t xml:space="preserve">Тема 2. Высшее образование как важнейший этап социализации и профессионализации личности. </w:t>
      </w:r>
    </w:p>
    <w:p w:rsidR="001B041A" w:rsidRPr="002461F1" w:rsidRDefault="001B041A" w:rsidP="001B041A">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iCs/>
          <w:color w:val="000000"/>
          <w:spacing w:val="3"/>
          <w:sz w:val="24"/>
          <w:szCs w:val="24"/>
          <w:lang w:eastAsia="ru-RU"/>
        </w:rPr>
      </w:pPr>
    </w:p>
    <w:p w:rsidR="001B041A" w:rsidRPr="002461F1" w:rsidRDefault="001B041A" w:rsidP="001B041A">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iCs/>
          <w:color w:val="000000"/>
          <w:spacing w:val="3"/>
          <w:sz w:val="24"/>
          <w:szCs w:val="24"/>
          <w:lang w:eastAsia="ru-RU"/>
        </w:rPr>
      </w:pPr>
      <w:r w:rsidRPr="002461F1">
        <w:rPr>
          <w:rFonts w:ascii="Times New Roman" w:eastAsia="Times New Roman" w:hAnsi="Times New Roman" w:cs="Times New Roman"/>
          <w:iCs/>
          <w:color w:val="000000"/>
          <w:spacing w:val="3"/>
          <w:sz w:val="24"/>
          <w:szCs w:val="24"/>
          <w:lang w:eastAsia="ru-RU"/>
        </w:rPr>
        <w:t xml:space="preserve">Своеобразие образовательной среды вуза. Различия между деятельностью учащихся в условиях вуза и в школы. Школьный педагог и преподаватель вуза.  Роль студенческого возраста в общем процессе становления личности. Становление «взрослости» и основные задачи развития.  Характеристика студента как субъекта учебной деятельности: высокий уровень образования, высокий уровень познавательной мотивации, высокая социальная активность и пр. Формирование и развитие ценностной системы, мировоззрения в процессе посредством высшего образования. </w:t>
      </w:r>
    </w:p>
    <w:p w:rsidR="001B041A" w:rsidRPr="002461F1" w:rsidRDefault="001B041A" w:rsidP="001B041A">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i/>
          <w:iCs/>
          <w:color w:val="000000"/>
          <w:spacing w:val="3"/>
          <w:sz w:val="24"/>
          <w:szCs w:val="24"/>
          <w:lang w:eastAsia="ru-RU"/>
        </w:rPr>
      </w:pPr>
    </w:p>
    <w:p w:rsidR="001B041A" w:rsidRPr="002461F1" w:rsidRDefault="001B041A" w:rsidP="001B041A">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i/>
          <w:iCs/>
          <w:color w:val="000000"/>
          <w:spacing w:val="3"/>
          <w:sz w:val="24"/>
          <w:szCs w:val="24"/>
          <w:lang w:eastAsia="ru-RU"/>
        </w:rPr>
      </w:pPr>
      <w:r w:rsidRPr="002461F1">
        <w:rPr>
          <w:rFonts w:ascii="Times New Roman" w:eastAsia="Times New Roman" w:hAnsi="Times New Roman" w:cs="Times New Roman"/>
          <w:i/>
          <w:iCs/>
          <w:color w:val="000000"/>
          <w:spacing w:val="3"/>
          <w:sz w:val="24"/>
          <w:szCs w:val="24"/>
          <w:lang w:eastAsia="ru-RU"/>
        </w:rPr>
        <w:t>Основные понятия и термины.</w:t>
      </w:r>
    </w:p>
    <w:p w:rsidR="001B041A" w:rsidRPr="002461F1" w:rsidRDefault="001B041A" w:rsidP="001B041A">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iCs/>
          <w:color w:val="000000"/>
          <w:spacing w:val="3"/>
          <w:sz w:val="24"/>
          <w:szCs w:val="24"/>
          <w:lang w:eastAsia="ru-RU"/>
        </w:rPr>
      </w:pPr>
      <w:r w:rsidRPr="002461F1">
        <w:rPr>
          <w:rFonts w:ascii="Times New Roman" w:eastAsia="Times New Roman" w:hAnsi="Times New Roman" w:cs="Times New Roman"/>
          <w:iCs/>
          <w:color w:val="000000"/>
          <w:spacing w:val="3"/>
          <w:sz w:val="24"/>
          <w:szCs w:val="24"/>
          <w:lang w:eastAsia="ru-RU"/>
        </w:rPr>
        <w:t xml:space="preserve">Студент. Преподаватель и педагог. Образовательная среда вуза. Профессионализация и социализация. Позиция «взрослости». Определенность и идентичность. </w:t>
      </w:r>
    </w:p>
    <w:p w:rsidR="001B041A" w:rsidRPr="002461F1" w:rsidRDefault="001B041A" w:rsidP="001B041A">
      <w:pPr>
        <w:widowControl w:val="0"/>
        <w:shd w:val="clear" w:color="auto" w:fill="FFFFFF"/>
        <w:autoSpaceDE w:val="0"/>
        <w:autoSpaceDN w:val="0"/>
        <w:adjustRightInd w:val="0"/>
        <w:spacing w:after="0"/>
        <w:ind w:left="720"/>
        <w:jc w:val="both"/>
        <w:rPr>
          <w:rFonts w:ascii="Times New Roman" w:eastAsia="Times New Roman" w:hAnsi="Times New Roman" w:cs="Times New Roman"/>
          <w:b/>
          <w:i/>
          <w:iCs/>
          <w:color w:val="000000"/>
          <w:spacing w:val="3"/>
          <w:sz w:val="24"/>
          <w:szCs w:val="24"/>
          <w:lang w:eastAsia="ru-RU"/>
        </w:rPr>
      </w:pPr>
    </w:p>
    <w:p w:rsidR="001B041A" w:rsidRPr="002461F1" w:rsidRDefault="001B041A" w:rsidP="001B041A">
      <w:pPr>
        <w:widowControl w:val="0"/>
        <w:shd w:val="clear" w:color="auto" w:fill="FFFFFF"/>
        <w:autoSpaceDE w:val="0"/>
        <w:autoSpaceDN w:val="0"/>
        <w:adjustRightInd w:val="0"/>
        <w:spacing w:after="0"/>
        <w:ind w:left="720"/>
        <w:jc w:val="both"/>
        <w:rPr>
          <w:rFonts w:ascii="Times New Roman" w:eastAsia="Times New Roman" w:hAnsi="Times New Roman" w:cs="Times New Roman"/>
          <w:b/>
          <w:i/>
          <w:iCs/>
          <w:color w:val="000000"/>
          <w:spacing w:val="3"/>
          <w:sz w:val="24"/>
          <w:szCs w:val="24"/>
          <w:lang w:eastAsia="ru-RU"/>
        </w:rPr>
      </w:pPr>
      <w:r w:rsidRPr="002461F1">
        <w:rPr>
          <w:rFonts w:ascii="Times New Roman" w:eastAsia="Times New Roman" w:hAnsi="Times New Roman" w:cs="Times New Roman"/>
          <w:b/>
          <w:i/>
          <w:iCs/>
          <w:color w:val="000000"/>
          <w:spacing w:val="3"/>
          <w:sz w:val="24"/>
          <w:szCs w:val="24"/>
          <w:lang w:eastAsia="ru-RU"/>
        </w:rPr>
        <w:t>Тема 3. Духовно-психологический потенциал личности преподавателя</w:t>
      </w:r>
    </w:p>
    <w:p w:rsidR="001B041A" w:rsidRPr="002461F1" w:rsidRDefault="001B041A" w:rsidP="001B041A">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iCs/>
          <w:color w:val="000000"/>
          <w:spacing w:val="3"/>
          <w:sz w:val="24"/>
          <w:szCs w:val="24"/>
          <w:lang w:eastAsia="ru-RU"/>
        </w:rPr>
      </w:pPr>
    </w:p>
    <w:p w:rsidR="001B041A" w:rsidRPr="002461F1" w:rsidRDefault="001B041A" w:rsidP="001B041A">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iCs/>
          <w:color w:val="000000"/>
          <w:spacing w:val="3"/>
          <w:sz w:val="24"/>
          <w:szCs w:val="24"/>
          <w:lang w:eastAsia="ru-RU"/>
        </w:rPr>
      </w:pPr>
      <w:r w:rsidRPr="002461F1">
        <w:rPr>
          <w:rFonts w:ascii="Times New Roman" w:eastAsia="Times New Roman" w:hAnsi="Times New Roman" w:cs="Times New Roman"/>
          <w:iCs/>
          <w:color w:val="000000"/>
          <w:spacing w:val="3"/>
          <w:sz w:val="24"/>
          <w:szCs w:val="24"/>
          <w:lang w:eastAsia="ru-RU"/>
        </w:rPr>
        <w:t xml:space="preserve">Педагог как наставник и </w:t>
      </w:r>
      <w:proofErr w:type="spellStart"/>
      <w:r w:rsidRPr="002461F1">
        <w:rPr>
          <w:rFonts w:ascii="Times New Roman" w:eastAsia="Times New Roman" w:hAnsi="Times New Roman" w:cs="Times New Roman"/>
          <w:iCs/>
          <w:color w:val="000000"/>
          <w:spacing w:val="3"/>
          <w:sz w:val="24"/>
          <w:szCs w:val="24"/>
          <w:lang w:eastAsia="ru-RU"/>
        </w:rPr>
        <w:t>фасилитатор</w:t>
      </w:r>
      <w:proofErr w:type="spellEnd"/>
      <w:r w:rsidRPr="002461F1">
        <w:rPr>
          <w:rFonts w:ascii="Times New Roman" w:eastAsia="Times New Roman" w:hAnsi="Times New Roman" w:cs="Times New Roman"/>
          <w:iCs/>
          <w:color w:val="000000"/>
          <w:spacing w:val="3"/>
          <w:sz w:val="24"/>
          <w:szCs w:val="24"/>
          <w:lang w:eastAsia="ru-RU"/>
        </w:rPr>
        <w:t xml:space="preserve">. </w:t>
      </w:r>
      <w:proofErr w:type="spellStart"/>
      <w:r w:rsidRPr="002461F1">
        <w:rPr>
          <w:rFonts w:ascii="Times New Roman" w:eastAsia="Times New Roman" w:hAnsi="Times New Roman" w:cs="Times New Roman"/>
          <w:iCs/>
          <w:color w:val="000000"/>
          <w:spacing w:val="3"/>
          <w:sz w:val="24"/>
          <w:szCs w:val="24"/>
          <w:lang w:eastAsia="ru-RU"/>
        </w:rPr>
        <w:t>Тьютерство</w:t>
      </w:r>
      <w:proofErr w:type="spellEnd"/>
      <w:r w:rsidRPr="002461F1">
        <w:rPr>
          <w:rFonts w:ascii="Times New Roman" w:eastAsia="Times New Roman" w:hAnsi="Times New Roman" w:cs="Times New Roman"/>
          <w:iCs/>
          <w:color w:val="000000"/>
          <w:spacing w:val="3"/>
          <w:sz w:val="24"/>
          <w:szCs w:val="24"/>
          <w:lang w:eastAsia="ru-RU"/>
        </w:rPr>
        <w:t xml:space="preserve"> как особый тип гуманитарного педагогического сопровождения. Способность преподавателя к гуманистически ориентированному взаимодействию в образовательной среде</w:t>
      </w:r>
      <w:proofErr w:type="gramStart"/>
      <w:r w:rsidRPr="002461F1">
        <w:rPr>
          <w:rFonts w:ascii="Times New Roman" w:eastAsia="Times New Roman" w:hAnsi="Times New Roman" w:cs="Times New Roman"/>
          <w:iCs/>
          <w:color w:val="000000"/>
          <w:spacing w:val="3"/>
          <w:sz w:val="24"/>
          <w:szCs w:val="24"/>
          <w:lang w:eastAsia="ru-RU"/>
        </w:rPr>
        <w:t xml:space="preserve">.. </w:t>
      </w:r>
      <w:proofErr w:type="gramEnd"/>
      <w:r w:rsidRPr="002461F1">
        <w:rPr>
          <w:rFonts w:ascii="Times New Roman" w:eastAsia="Times New Roman" w:hAnsi="Times New Roman" w:cs="Times New Roman"/>
          <w:iCs/>
          <w:color w:val="000000"/>
          <w:spacing w:val="3"/>
          <w:sz w:val="24"/>
          <w:szCs w:val="24"/>
          <w:lang w:eastAsia="ru-RU"/>
        </w:rPr>
        <w:lastRenderedPageBreak/>
        <w:t xml:space="preserve">Адаптивные стратегии и типы психологической защиты преподавателя. Стиль поведения и коммуникативные особенности личности преподавателя. Духовно-психологический потенциал личности преподавателя. Позитивные стороны социально-психологической направленности преподавателя. Ценностные и </w:t>
      </w:r>
      <w:proofErr w:type="spellStart"/>
      <w:r w:rsidRPr="002461F1">
        <w:rPr>
          <w:rFonts w:ascii="Times New Roman" w:eastAsia="Times New Roman" w:hAnsi="Times New Roman" w:cs="Times New Roman"/>
          <w:iCs/>
          <w:color w:val="000000"/>
          <w:spacing w:val="3"/>
          <w:sz w:val="24"/>
          <w:szCs w:val="24"/>
          <w:lang w:eastAsia="ru-RU"/>
        </w:rPr>
        <w:t>смысло</w:t>
      </w:r>
      <w:proofErr w:type="spellEnd"/>
      <w:r w:rsidRPr="002461F1">
        <w:rPr>
          <w:rFonts w:ascii="Times New Roman" w:eastAsia="Times New Roman" w:hAnsi="Times New Roman" w:cs="Times New Roman"/>
          <w:iCs/>
          <w:color w:val="000000"/>
          <w:spacing w:val="3"/>
          <w:sz w:val="24"/>
          <w:szCs w:val="24"/>
          <w:lang w:eastAsia="ru-RU"/>
        </w:rPr>
        <w:t xml:space="preserve">-жизненные ориентации преподавателя. </w:t>
      </w:r>
    </w:p>
    <w:p w:rsidR="001B041A" w:rsidRPr="002461F1" w:rsidRDefault="001B041A" w:rsidP="001B041A">
      <w:pPr>
        <w:widowControl w:val="0"/>
        <w:shd w:val="clear" w:color="auto" w:fill="FFFFFF"/>
        <w:autoSpaceDE w:val="0"/>
        <w:autoSpaceDN w:val="0"/>
        <w:adjustRightInd w:val="0"/>
        <w:spacing w:after="0" w:line="360" w:lineRule="auto"/>
        <w:ind w:left="720"/>
        <w:jc w:val="both"/>
        <w:rPr>
          <w:rFonts w:ascii="Times New Roman" w:eastAsia="Times New Roman" w:hAnsi="Times New Roman" w:cs="Times New Roman"/>
          <w:iCs/>
          <w:color w:val="000000"/>
          <w:spacing w:val="3"/>
          <w:sz w:val="24"/>
          <w:szCs w:val="24"/>
          <w:lang w:eastAsia="ru-RU"/>
        </w:rPr>
      </w:pPr>
    </w:p>
    <w:p w:rsidR="001B041A" w:rsidRPr="002461F1" w:rsidRDefault="001B041A" w:rsidP="001B041A">
      <w:pPr>
        <w:widowControl w:val="0"/>
        <w:shd w:val="clear" w:color="auto" w:fill="FFFFFF"/>
        <w:autoSpaceDE w:val="0"/>
        <w:autoSpaceDN w:val="0"/>
        <w:adjustRightInd w:val="0"/>
        <w:spacing w:after="0" w:line="360" w:lineRule="auto"/>
        <w:ind w:left="720"/>
        <w:jc w:val="both"/>
        <w:rPr>
          <w:rFonts w:ascii="Times New Roman" w:eastAsia="Times New Roman" w:hAnsi="Times New Roman" w:cs="Times New Roman"/>
          <w:i/>
          <w:iCs/>
          <w:color w:val="000000"/>
          <w:spacing w:val="3"/>
          <w:sz w:val="24"/>
          <w:szCs w:val="24"/>
          <w:lang w:eastAsia="ru-RU"/>
        </w:rPr>
      </w:pPr>
      <w:r w:rsidRPr="002461F1">
        <w:rPr>
          <w:rFonts w:ascii="Times New Roman" w:eastAsia="Times New Roman" w:hAnsi="Times New Roman" w:cs="Times New Roman"/>
          <w:i/>
          <w:iCs/>
          <w:color w:val="000000"/>
          <w:spacing w:val="3"/>
          <w:sz w:val="24"/>
          <w:szCs w:val="24"/>
          <w:lang w:eastAsia="ru-RU"/>
        </w:rPr>
        <w:t>Основные понятия и термины.</w:t>
      </w:r>
    </w:p>
    <w:p w:rsidR="001B041A" w:rsidRPr="002461F1" w:rsidRDefault="001B041A" w:rsidP="001B041A">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iCs/>
          <w:color w:val="000000"/>
          <w:spacing w:val="3"/>
          <w:sz w:val="24"/>
          <w:szCs w:val="24"/>
          <w:lang w:eastAsia="ru-RU"/>
        </w:rPr>
      </w:pPr>
      <w:r w:rsidRPr="002461F1">
        <w:rPr>
          <w:rFonts w:ascii="Times New Roman" w:eastAsia="Times New Roman" w:hAnsi="Times New Roman" w:cs="Times New Roman"/>
          <w:iCs/>
          <w:color w:val="000000"/>
          <w:spacing w:val="3"/>
          <w:sz w:val="24"/>
          <w:szCs w:val="24"/>
          <w:lang w:eastAsia="ru-RU"/>
        </w:rPr>
        <w:t xml:space="preserve">Личность, индивидуальность, индивид. Стиль педагогического взаимодействия. </w:t>
      </w:r>
      <w:proofErr w:type="spellStart"/>
      <w:r w:rsidRPr="002461F1">
        <w:rPr>
          <w:rFonts w:ascii="Times New Roman" w:eastAsia="Times New Roman" w:hAnsi="Times New Roman" w:cs="Times New Roman"/>
          <w:iCs/>
          <w:color w:val="000000"/>
          <w:spacing w:val="3"/>
          <w:sz w:val="24"/>
          <w:szCs w:val="24"/>
          <w:lang w:eastAsia="ru-RU"/>
        </w:rPr>
        <w:t>Эмпатия</w:t>
      </w:r>
      <w:proofErr w:type="spellEnd"/>
      <w:r w:rsidRPr="002461F1">
        <w:rPr>
          <w:rFonts w:ascii="Times New Roman" w:eastAsia="Times New Roman" w:hAnsi="Times New Roman" w:cs="Times New Roman"/>
          <w:iCs/>
          <w:color w:val="000000"/>
          <w:spacing w:val="3"/>
          <w:sz w:val="24"/>
          <w:szCs w:val="24"/>
          <w:lang w:eastAsia="ru-RU"/>
        </w:rPr>
        <w:t xml:space="preserve"> как специфическая форма чувствительности. </w:t>
      </w:r>
      <w:proofErr w:type="spellStart"/>
      <w:r w:rsidRPr="002461F1">
        <w:rPr>
          <w:rFonts w:ascii="Times New Roman" w:eastAsia="Times New Roman" w:hAnsi="Times New Roman" w:cs="Times New Roman"/>
          <w:iCs/>
          <w:color w:val="000000"/>
          <w:spacing w:val="3"/>
          <w:sz w:val="24"/>
          <w:szCs w:val="24"/>
          <w:lang w:eastAsia="ru-RU"/>
        </w:rPr>
        <w:t>Эмпатия</w:t>
      </w:r>
      <w:proofErr w:type="spellEnd"/>
      <w:r w:rsidRPr="002461F1">
        <w:rPr>
          <w:rFonts w:ascii="Times New Roman" w:eastAsia="Times New Roman" w:hAnsi="Times New Roman" w:cs="Times New Roman"/>
          <w:iCs/>
          <w:color w:val="000000"/>
          <w:spacing w:val="3"/>
          <w:sz w:val="24"/>
          <w:szCs w:val="24"/>
          <w:lang w:eastAsia="ru-RU"/>
        </w:rPr>
        <w:t xml:space="preserve"> как психологическая основа гуманистического стиля педагогического взаимодействия. Духовно-психологический потенциал личности преподавателя. Коммуникативная компетентность. Интеллект. Практический интеллект. Социальный и духовный интеллект. Ценностные ориентации. </w:t>
      </w:r>
    </w:p>
    <w:p w:rsidR="001B041A" w:rsidRPr="002461F1" w:rsidRDefault="001B041A" w:rsidP="001B041A">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iCs/>
          <w:color w:val="000000"/>
          <w:spacing w:val="3"/>
          <w:sz w:val="24"/>
          <w:szCs w:val="24"/>
          <w:lang w:eastAsia="ru-RU"/>
        </w:rPr>
      </w:pPr>
    </w:p>
    <w:p w:rsidR="001B041A" w:rsidRPr="002461F1" w:rsidRDefault="001B041A" w:rsidP="001B041A">
      <w:pPr>
        <w:widowControl w:val="0"/>
        <w:shd w:val="clear" w:color="auto" w:fill="FFFFFF"/>
        <w:autoSpaceDE w:val="0"/>
        <w:autoSpaceDN w:val="0"/>
        <w:adjustRightInd w:val="0"/>
        <w:spacing w:after="0"/>
        <w:ind w:firstLine="709"/>
        <w:jc w:val="both"/>
        <w:rPr>
          <w:rFonts w:ascii="Times New Roman" w:eastAsia="Times New Roman" w:hAnsi="Times New Roman" w:cs="Times New Roman"/>
          <w:b/>
          <w:i/>
          <w:iCs/>
          <w:color w:val="000000"/>
          <w:spacing w:val="3"/>
          <w:sz w:val="24"/>
          <w:szCs w:val="24"/>
          <w:lang w:eastAsia="ru-RU"/>
        </w:rPr>
      </w:pPr>
      <w:r w:rsidRPr="002461F1">
        <w:rPr>
          <w:rFonts w:ascii="Times New Roman" w:eastAsia="Times New Roman" w:hAnsi="Times New Roman" w:cs="Times New Roman"/>
          <w:b/>
          <w:i/>
          <w:iCs/>
          <w:color w:val="000000"/>
          <w:spacing w:val="3"/>
          <w:sz w:val="24"/>
          <w:szCs w:val="24"/>
          <w:lang w:eastAsia="ru-RU"/>
        </w:rPr>
        <w:t>Тема 4. Коммуникативно-поведенческие установки преподавателя как показатели готовности к гуманистически-ориентированному взаимодействию в образовательной среде</w:t>
      </w:r>
    </w:p>
    <w:p w:rsidR="001B041A" w:rsidRPr="002461F1" w:rsidRDefault="001B041A" w:rsidP="001B04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iCs/>
          <w:color w:val="000000"/>
          <w:spacing w:val="3"/>
          <w:sz w:val="24"/>
          <w:szCs w:val="24"/>
          <w:lang w:eastAsia="ru-RU"/>
        </w:rPr>
      </w:pPr>
    </w:p>
    <w:p w:rsidR="001B041A" w:rsidRPr="002461F1" w:rsidRDefault="001B041A" w:rsidP="001B04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iCs/>
          <w:color w:val="000000"/>
          <w:spacing w:val="3"/>
          <w:sz w:val="24"/>
          <w:szCs w:val="24"/>
          <w:lang w:eastAsia="ru-RU"/>
        </w:rPr>
      </w:pPr>
      <w:r w:rsidRPr="002461F1">
        <w:rPr>
          <w:rFonts w:ascii="Times New Roman" w:eastAsia="Times New Roman" w:hAnsi="Times New Roman" w:cs="Times New Roman"/>
          <w:iCs/>
          <w:color w:val="000000"/>
          <w:spacing w:val="3"/>
          <w:sz w:val="24"/>
          <w:szCs w:val="24"/>
          <w:lang w:eastAsia="ru-RU"/>
        </w:rPr>
        <w:t xml:space="preserve">        Уровни коммуникативного потенциала преподавателя. Коммуникативные свойства. Коммуникативные способности. Коммуникативная компетентность преподавателя. Коммуникативно-поведенческие установки преподавателя. Негативные компоненты коммуникативной установки. Показатели сниженной толерантности. Характеристики индивидуально-психологического профиля личности успешного преподавателя.</w:t>
      </w:r>
    </w:p>
    <w:p w:rsidR="001B041A" w:rsidRPr="002461F1" w:rsidRDefault="001B041A" w:rsidP="001B04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iCs/>
          <w:color w:val="000000"/>
          <w:spacing w:val="3"/>
          <w:sz w:val="24"/>
          <w:szCs w:val="24"/>
          <w:lang w:eastAsia="ru-RU"/>
        </w:rPr>
      </w:pPr>
    </w:p>
    <w:p w:rsidR="001B041A" w:rsidRPr="002461F1" w:rsidRDefault="001B041A" w:rsidP="001B041A">
      <w:pPr>
        <w:widowControl w:val="0"/>
        <w:shd w:val="clear" w:color="auto" w:fill="FFFFFF"/>
        <w:autoSpaceDE w:val="0"/>
        <w:autoSpaceDN w:val="0"/>
        <w:adjustRightInd w:val="0"/>
        <w:spacing w:after="0" w:line="360" w:lineRule="auto"/>
        <w:ind w:left="43" w:hanging="43"/>
        <w:jc w:val="both"/>
        <w:rPr>
          <w:rFonts w:ascii="Times New Roman" w:eastAsia="Times New Roman" w:hAnsi="Times New Roman" w:cs="Times New Roman"/>
          <w:i/>
          <w:iCs/>
          <w:color w:val="000000"/>
          <w:spacing w:val="3"/>
          <w:sz w:val="24"/>
          <w:szCs w:val="24"/>
          <w:lang w:eastAsia="ru-RU"/>
        </w:rPr>
      </w:pPr>
      <w:r w:rsidRPr="002461F1">
        <w:rPr>
          <w:rFonts w:ascii="Times New Roman" w:eastAsia="Times New Roman" w:hAnsi="Times New Roman" w:cs="Times New Roman"/>
          <w:iCs/>
          <w:color w:val="000000"/>
          <w:spacing w:val="3"/>
          <w:sz w:val="24"/>
          <w:szCs w:val="24"/>
          <w:lang w:eastAsia="ru-RU"/>
        </w:rPr>
        <w:t xml:space="preserve">        </w:t>
      </w:r>
      <w:r w:rsidRPr="002461F1">
        <w:rPr>
          <w:rFonts w:ascii="Times New Roman" w:eastAsia="Times New Roman" w:hAnsi="Times New Roman" w:cs="Times New Roman"/>
          <w:i/>
          <w:iCs/>
          <w:color w:val="000000"/>
          <w:spacing w:val="3"/>
          <w:sz w:val="24"/>
          <w:szCs w:val="24"/>
          <w:lang w:eastAsia="ru-RU"/>
        </w:rPr>
        <w:t>Основные понятия и термины.</w:t>
      </w:r>
    </w:p>
    <w:p w:rsidR="001B041A" w:rsidRPr="002461F1" w:rsidRDefault="001B041A" w:rsidP="001B04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iCs/>
          <w:color w:val="000000"/>
          <w:spacing w:val="3"/>
          <w:sz w:val="24"/>
          <w:szCs w:val="24"/>
          <w:lang w:eastAsia="ru-RU"/>
        </w:rPr>
      </w:pPr>
      <w:r w:rsidRPr="002461F1">
        <w:rPr>
          <w:rFonts w:ascii="Times New Roman" w:eastAsia="Times New Roman" w:hAnsi="Times New Roman" w:cs="Times New Roman"/>
          <w:iCs/>
          <w:color w:val="000000"/>
          <w:spacing w:val="3"/>
          <w:sz w:val="24"/>
          <w:szCs w:val="24"/>
          <w:lang w:eastAsia="ru-RU"/>
        </w:rPr>
        <w:t xml:space="preserve">         Коммуникативные установки.  Толерантность. Профиль личности. Эмоциональные помехи. Статическая структура личности. Динамическая структура личности. Лояльность.</w:t>
      </w:r>
    </w:p>
    <w:p w:rsidR="001B041A" w:rsidRPr="002461F1" w:rsidRDefault="001B041A" w:rsidP="001B04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iCs/>
          <w:color w:val="000000"/>
          <w:spacing w:val="3"/>
          <w:sz w:val="24"/>
          <w:szCs w:val="24"/>
          <w:lang w:eastAsia="ru-RU"/>
        </w:rPr>
      </w:pPr>
    </w:p>
    <w:p w:rsidR="001B041A" w:rsidRPr="002461F1" w:rsidRDefault="001B041A" w:rsidP="001B041A">
      <w:pPr>
        <w:widowControl w:val="0"/>
        <w:shd w:val="clear" w:color="auto" w:fill="FFFFFF"/>
        <w:autoSpaceDE w:val="0"/>
        <w:autoSpaceDN w:val="0"/>
        <w:adjustRightInd w:val="0"/>
        <w:spacing w:after="0"/>
        <w:jc w:val="both"/>
        <w:rPr>
          <w:rFonts w:ascii="Times New Roman" w:eastAsia="Times New Roman" w:hAnsi="Times New Roman" w:cs="Times New Roman"/>
          <w:iCs/>
          <w:color w:val="000000"/>
          <w:spacing w:val="3"/>
          <w:sz w:val="28"/>
          <w:szCs w:val="28"/>
          <w:lang w:eastAsia="ru-RU"/>
        </w:rPr>
      </w:pPr>
      <w:r w:rsidRPr="002461F1">
        <w:rPr>
          <w:rFonts w:ascii="Times New Roman" w:eastAsia="Times New Roman" w:hAnsi="Times New Roman" w:cs="Times New Roman"/>
          <w:iCs/>
          <w:color w:val="000000"/>
          <w:spacing w:val="3"/>
          <w:sz w:val="28"/>
          <w:szCs w:val="28"/>
          <w:lang w:eastAsia="ru-RU"/>
        </w:rPr>
        <w:t xml:space="preserve">         </w:t>
      </w:r>
    </w:p>
    <w:p w:rsidR="007D17FB" w:rsidRPr="007D17FB" w:rsidRDefault="007D17FB" w:rsidP="007D17FB">
      <w:pPr>
        <w:autoSpaceDE w:val="0"/>
        <w:autoSpaceDN w:val="0"/>
        <w:adjustRightInd w:val="0"/>
        <w:spacing w:after="0" w:line="240" w:lineRule="auto"/>
        <w:contextualSpacing/>
        <w:jc w:val="both"/>
        <w:outlineLvl w:val="0"/>
        <w:rPr>
          <w:rFonts w:ascii="Times New Roman" w:eastAsia="Times New Roman" w:hAnsi="Times New Roman" w:cs="Times New Roman"/>
          <w:b/>
          <w:sz w:val="28"/>
          <w:szCs w:val="28"/>
          <w:lang w:eastAsia="ru-RU"/>
        </w:rPr>
      </w:pPr>
      <w:bookmarkStart w:id="11" w:name="_Toc483393419"/>
      <w:bookmarkStart w:id="12" w:name="_Toc489006235"/>
      <w:bookmarkStart w:id="13" w:name="_Toc435461009"/>
      <w:bookmarkStart w:id="14" w:name="_Toc510178615"/>
      <w:r w:rsidRPr="007D17FB">
        <w:rPr>
          <w:rFonts w:ascii="Times New Roman" w:eastAsia="Times New Roman" w:hAnsi="Times New Roman" w:cs="Times New Roman"/>
          <w:b/>
          <w:sz w:val="28"/>
          <w:szCs w:val="28"/>
        </w:rPr>
        <w:t xml:space="preserve">4. </w:t>
      </w:r>
      <w:r w:rsidRPr="007D17FB">
        <w:rPr>
          <w:rFonts w:ascii="Times New Roman" w:eastAsia="Times New Roman" w:hAnsi="Times New Roman" w:cs="Times New Roman"/>
          <w:b/>
          <w:sz w:val="28"/>
          <w:szCs w:val="28"/>
          <w:lang w:eastAsia="ru-RU"/>
        </w:rPr>
        <w:t>Материалы текущего контроля успеваемости обучающихся и фонд оценочных сре</w:t>
      </w:r>
      <w:proofErr w:type="gramStart"/>
      <w:r w:rsidRPr="007D17FB">
        <w:rPr>
          <w:rFonts w:ascii="Times New Roman" w:eastAsia="Times New Roman" w:hAnsi="Times New Roman" w:cs="Times New Roman"/>
          <w:b/>
          <w:sz w:val="28"/>
          <w:szCs w:val="28"/>
          <w:lang w:eastAsia="ru-RU"/>
        </w:rPr>
        <w:t>дств пр</w:t>
      </w:r>
      <w:proofErr w:type="gramEnd"/>
      <w:r w:rsidRPr="007D17FB">
        <w:rPr>
          <w:rFonts w:ascii="Times New Roman" w:eastAsia="Times New Roman" w:hAnsi="Times New Roman" w:cs="Times New Roman"/>
          <w:b/>
          <w:sz w:val="28"/>
          <w:szCs w:val="28"/>
          <w:lang w:eastAsia="ru-RU"/>
        </w:rPr>
        <w:t>омежуточной аттестации по     дисциплине</w:t>
      </w:r>
      <w:bookmarkEnd w:id="11"/>
      <w:bookmarkEnd w:id="12"/>
      <w:bookmarkEnd w:id="14"/>
      <w:r w:rsidRPr="007D17FB">
        <w:rPr>
          <w:rFonts w:ascii="Times New Roman" w:eastAsia="Times New Roman" w:hAnsi="Times New Roman" w:cs="Times New Roman"/>
          <w:b/>
          <w:sz w:val="28"/>
          <w:szCs w:val="28"/>
          <w:lang w:eastAsia="ru-RU"/>
        </w:rPr>
        <w:t xml:space="preserve"> </w:t>
      </w:r>
    </w:p>
    <w:p w:rsidR="007D17FB" w:rsidRPr="007D17FB" w:rsidRDefault="007D17FB" w:rsidP="007D17FB">
      <w:pPr>
        <w:spacing w:before="40" w:line="240" w:lineRule="auto"/>
        <w:ind w:left="360"/>
        <w:contextualSpacing/>
        <w:rPr>
          <w:rFonts w:ascii="Times New Roman" w:eastAsia="Times New Roman" w:hAnsi="Times New Roman" w:cs="Times New Roman"/>
          <w:b/>
          <w:bCs/>
          <w:sz w:val="24"/>
          <w:szCs w:val="24"/>
          <w:lang w:eastAsia="ru-RU"/>
        </w:rPr>
      </w:pPr>
    </w:p>
    <w:p w:rsidR="007D17FB" w:rsidRPr="007D17FB" w:rsidRDefault="007D17FB" w:rsidP="007D17FB">
      <w:pPr>
        <w:spacing w:before="40" w:line="240" w:lineRule="auto"/>
        <w:contextualSpacing/>
        <w:rPr>
          <w:rFonts w:ascii="Times New Roman" w:eastAsia="Times New Roman" w:hAnsi="Times New Roman" w:cs="Times New Roman"/>
          <w:b/>
          <w:bCs/>
          <w:sz w:val="24"/>
          <w:szCs w:val="24"/>
          <w:lang w:eastAsia="ru-RU"/>
        </w:rPr>
      </w:pPr>
      <w:r w:rsidRPr="007D17FB">
        <w:rPr>
          <w:rFonts w:ascii="Times New Roman" w:eastAsia="Times New Roman" w:hAnsi="Times New Roman" w:cs="Times New Roman"/>
          <w:b/>
          <w:bCs/>
          <w:sz w:val="24"/>
          <w:szCs w:val="24"/>
          <w:lang w:eastAsia="ru-RU"/>
        </w:rPr>
        <w:t xml:space="preserve">4.1. Формы и методы текущего контроля успеваемости </w:t>
      </w:r>
      <w:proofErr w:type="gramStart"/>
      <w:r w:rsidRPr="007D17FB">
        <w:rPr>
          <w:rFonts w:ascii="Times New Roman" w:eastAsia="Times New Roman" w:hAnsi="Times New Roman" w:cs="Times New Roman"/>
          <w:b/>
          <w:bCs/>
          <w:sz w:val="24"/>
          <w:szCs w:val="24"/>
          <w:lang w:eastAsia="ru-RU"/>
        </w:rPr>
        <w:t>обучающихся</w:t>
      </w:r>
      <w:proofErr w:type="gramEnd"/>
      <w:r w:rsidRPr="007D17FB">
        <w:rPr>
          <w:rFonts w:ascii="Times New Roman" w:eastAsia="Times New Roman" w:hAnsi="Times New Roman" w:cs="Times New Roman"/>
          <w:b/>
          <w:bCs/>
          <w:sz w:val="24"/>
          <w:szCs w:val="24"/>
          <w:lang w:eastAsia="ru-RU"/>
        </w:rPr>
        <w:t xml:space="preserve">  и  промежуточной аттестации.</w:t>
      </w:r>
    </w:p>
    <w:p w:rsidR="007D17FB" w:rsidRPr="007D17FB" w:rsidRDefault="007D17FB" w:rsidP="007D17FB">
      <w:pPr>
        <w:spacing w:before="40" w:line="240" w:lineRule="auto"/>
        <w:ind w:left="360"/>
        <w:contextualSpacing/>
        <w:rPr>
          <w:rFonts w:ascii="Times New Roman" w:eastAsia="Times New Roman" w:hAnsi="Times New Roman" w:cs="Times New Roman"/>
          <w:b/>
          <w:bCs/>
          <w:sz w:val="24"/>
          <w:szCs w:val="24"/>
          <w:lang w:eastAsia="ru-RU"/>
        </w:rPr>
      </w:pPr>
    </w:p>
    <w:p w:rsidR="007D17FB" w:rsidRPr="007D17FB" w:rsidRDefault="007D17FB" w:rsidP="007D17FB">
      <w:pPr>
        <w:spacing w:before="40" w:line="240" w:lineRule="auto"/>
        <w:contextualSpacing/>
        <w:rPr>
          <w:rFonts w:ascii="Times New Roman" w:eastAsia="Times New Roman" w:hAnsi="Times New Roman" w:cs="Times New Roman"/>
          <w:b/>
          <w:bCs/>
          <w:sz w:val="24"/>
          <w:szCs w:val="24"/>
          <w:lang w:eastAsia="ru-RU"/>
        </w:rPr>
      </w:pPr>
      <w:r w:rsidRPr="007D17FB">
        <w:rPr>
          <w:rFonts w:ascii="Times New Roman" w:eastAsia="Times New Roman" w:hAnsi="Times New Roman" w:cs="Times New Roman"/>
          <w:b/>
          <w:bCs/>
          <w:sz w:val="24"/>
          <w:szCs w:val="24"/>
          <w:lang w:eastAsia="ru-RU"/>
        </w:rPr>
        <w:lastRenderedPageBreak/>
        <w:t xml:space="preserve">4.1.1. В ходе реализации дисциплины </w:t>
      </w:r>
      <w:r w:rsidRPr="007D17FB">
        <w:rPr>
          <w:rFonts w:ascii="Times New Roman" w:eastAsia="Calibri" w:hAnsi="Times New Roman" w:cs="Times New Roman"/>
          <w:b/>
          <w:sz w:val="24"/>
          <w:szCs w:val="24"/>
        </w:rPr>
        <w:t>Б</w:t>
      </w:r>
      <w:proofErr w:type="gramStart"/>
      <w:r w:rsidRPr="007D17FB">
        <w:rPr>
          <w:rFonts w:ascii="Times New Roman" w:eastAsia="Calibri" w:hAnsi="Times New Roman" w:cs="Times New Roman"/>
          <w:b/>
          <w:sz w:val="24"/>
          <w:szCs w:val="24"/>
        </w:rPr>
        <w:t>1</w:t>
      </w:r>
      <w:proofErr w:type="gramEnd"/>
      <w:r w:rsidRPr="007D17FB">
        <w:rPr>
          <w:rFonts w:ascii="Times New Roman" w:eastAsia="Calibri" w:hAnsi="Times New Roman" w:cs="Times New Roman"/>
          <w:b/>
          <w:sz w:val="24"/>
          <w:szCs w:val="24"/>
        </w:rPr>
        <w:t>.В.ОД.9.3  «Развитие гуманитарной компетенции преподавателя: психолого-педагогический аспект»</w:t>
      </w:r>
      <w:r w:rsidRPr="007D17FB">
        <w:rPr>
          <w:rFonts w:ascii="Times New Roman" w:eastAsia="Calibri" w:hAnsi="Times New Roman" w:cs="Times New Roman"/>
          <w:sz w:val="24"/>
          <w:szCs w:val="24"/>
        </w:rPr>
        <w:t xml:space="preserve"> </w:t>
      </w:r>
      <w:r w:rsidRPr="007D17FB">
        <w:rPr>
          <w:rFonts w:ascii="Times New Roman" w:eastAsia="Times New Roman" w:hAnsi="Times New Roman" w:cs="Times New Roman"/>
          <w:b/>
          <w:bCs/>
          <w:sz w:val="24"/>
          <w:szCs w:val="24"/>
          <w:lang w:eastAsia="ru-RU"/>
        </w:rPr>
        <w:t xml:space="preserve">  используются следующие методы  текущего контроля успеваемости обучающихся:</w:t>
      </w:r>
    </w:p>
    <w:p w:rsidR="007D17FB" w:rsidRPr="007D17FB" w:rsidRDefault="007D17FB" w:rsidP="007D17FB">
      <w:pPr>
        <w:spacing w:before="40" w:line="240" w:lineRule="auto"/>
        <w:contextualSpacing/>
        <w:rPr>
          <w:rFonts w:ascii="Times New Roman" w:eastAsia="Times New Roman" w:hAnsi="Times New Roman" w:cs="Times New Roman"/>
          <w:b/>
          <w:bCs/>
          <w:sz w:val="24"/>
          <w:szCs w:val="24"/>
          <w:lang w:eastAsia="ru-RU"/>
        </w:rPr>
      </w:pPr>
    </w:p>
    <w:p w:rsidR="007D17FB" w:rsidRPr="007D17FB" w:rsidRDefault="007D17FB" w:rsidP="007D17FB">
      <w:pPr>
        <w:spacing w:before="40" w:line="240" w:lineRule="auto"/>
        <w:contextualSpacing/>
        <w:rPr>
          <w:rFonts w:ascii="Times New Roman" w:eastAsia="Times New Roman" w:hAnsi="Times New Roman" w:cs="Times New Roman"/>
          <w:b/>
          <w:bCs/>
          <w:sz w:val="24"/>
          <w:szCs w:val="24"/>
          <w:lang w:eastAsia="ru-RU"/>
        </w:rPr>
      </w:pPr>
    </w:p>
    <w:tbl>
      <w:tblPr>
        <w:tblW w:w="9497" w:type="dxa"/>
        <w:tblInd w:w="466" w:type="dxa"/>
        <w:tblLayout w:type="fixed"/>
        <w:tblCellMar>
          <w:left w:w="40" w:type="dxa"/>
          <w:right w:w="40" w:type="dxa"/>
        </w:tblCellMar>
        <w:tblLook w:val="0000" w:firstRow="0" w:lastRow="0" w:firstColumn="0" w:lastColumn="0" w:noHBand="0" w:noVBand="0"/>
      </w:tblPr>
      <w:tblGrid>
        <w:gridCol w:w="1275"/>
        <w:gridCol w:w="5812"/>
        <w:gridCol w:w="2410"/>
      </w:tblGrid>
      <w:tr w:rsidR="007D17FB" w:rsidRPr="007D17FB" w:rsidTr="00AC1AE0">
        <w:trPr>
          <w:trHeight w:hRule="exact" w:val="739"/>
        </w:trPr>
        <w:tc>
          <w:tcPr>
            <w:tcW w:w="1275" w:type="dxa"/>
            <w:tcBorders>
              <w:top w:val="single" w:sz="6" w:space="0" w:color="auto"/>
              <w:left w:val="single" w:sz="6" w:space="0" w:color="auto"/>
              <w:bottom w:val="single" w:sz="6" w:space="0" w:color="auto"/>
              <w:right w:val="single" w:sz="6" w:space="0" w:color="auto"/>
            </w:tcBorders>
          </w:tcPr>
          <w:p w:rsidR="007D17FB" w:rsidRPr="007D17FB" w:rsidRDefault="007D17FB" w:rsidP="007D17FB">
            <w:pPr>
              <w:widowControl w:val="0"/>
              <w:spacing w:after="0" w:line="240" w:lineRule="auto"/>
              <w:jc w:val="both"/>
              <w:rPr>
                <w:rFonts w:ascii="Times New Roman" w:eastAsia="Times New Roman" w:hAnsi="Times New Roman" w:cs="Times New Roman"/>
                <w:b/>
                <w:snapToGrid w:val="0"/>
                <w:sz w:val="24"/>
                <w:szCs w:val="24"/>
                <w:lang w:eastAsia="ru-RU"/>
              </w:rPr>
            </w:pPr>
            <w:r w:rsidRPr="007D17FB">
              <w:rPr>
                <w:rFonts w:ascii="Times New Roman" w:eastAsia="Times New Roman" w:hAnsi="Times New Roman" w:cs="Times New Roman"/>
                <w:b/>
                <w:snapToGrid w:val="0"/>
                <w:sz w:val="24"/>
                <w:szCs w:val="24"/>
                <w:lang w:val="en-US" w:eastAsia="ru-RU"/>
              </w:rPr>
              <w:t>N\N</w:t>
            </w:r>
          </w:p>
        </w:tc>
        <w:tc>
          <w:tcPr>
            <w:tcW w:w="5812" w:type="dxa"/>
            <w:tcBorders>
              <w:top w:val="single" w:sz="6" w:space="0" w:color="auto"/>
              <w:left w:val="single" w:sz="6" w:space="0" w:color="auto"/>
              <w:bottom w:val="single" w:sz="6" w:space="0" w:color="auto"/>
              <w:right w:val="single" w:sz="6" w:space="0" w:color="auto"/>
            </w:tcBorders>
            <w:vAlign w:val="center"/>
          </w:tcPr>
          <w:p w:rsidR="007D17FB" w:rsidRPr="007D17FB" w:rsidRDefault="007D17FB" w:rsidP="007D17FB">
            <w:pPr>
              <w:widowControl w:val="0"/>
              <w:spacing w:after="0" w:line="240" w:lineRule="auto"/>
              <w:jc w:val="both"/>
              <w:rPr>
                <w:rFonts w:ascii="Times New Roman" w:eastAsia="Times New Roman" w:hAnsi="Times New Roman" w:cs="Times New Roman"/>
                <w:b/>
                <w:snapToGrid w:val="0"/>
                <w:sz w:val="24"/>
                <w:szCs w:val="24"/>
                <w:lang w:eastAsia="ru-RU"/>
              </w:rPr>
            </w:pPr>
            <w:r w:rsidRPr="007D17FB">
              <w:rPr>
                <w:rFonts w:ascii="Times New Roman" w:eastAsia="Times New Roman" w:hAnsi="Times New Roman" w:cs="Times New Roman"/>
                <w:b/>
                <w:snapToGrid w:val="0"/>
                <w:sz w:val="24"/>
                <w:szCs w:val="24"/>
                <w:lang w:eastAsia="ru-RU"/>
              </w:rPr>
              <w:t>Наименование темы</w:t>
            </w:r>
          </w:p>
        </w:tc>
        <w:tc>
          <w:tcPr>
            <w:tcW w:w="2410" w:type="dxa"/>
            <w:tcBorders>
              <w:top w:val="single" w:sz="6" w:space="0" w:color="auto"/>
              <w:left w:val="single" w:sz="6" w:space="0" w:color="auto"/>
              <w:bottom w:val="single" w:sz="6" w:space="0" w:color="auto"/>
              <w:right w:val="single" w:sz="6" w:space="0" w:color="auto"/>
            </w:tcBorders>
            <w:vAlign w:val="center"/>
          </w:tcPr>
          <w:p w:rsidR="007D17FB" w:rsidRPr="007D17FB" w:rsidRDefault="007D17FB" w:rsidP="007D17FB">
            <w:pPr>
              <w:spacing w:after="0" w:line="240" w:lineRule="auto"/>
              <w:ind w:right="-5"/>
              <w:jc w:val="both"/>
              <w:rPr>
                <w:rFonts w:ascii="Times New Roman" w:eastAsia="Calibri" w:hAnsi="Times New Roman" w:cs="Times New Roman"/>
                <w:b/>
                <w:sz w:val="24"/>
                <w:szCs w:val="24"/>
              </w:rPr>
            </w:pPr>
            <w:r w:rsidRPr="007D17FB">
              <w:rPr>
                <w:rFonts w:ascii="Times New Roman" w:eastAsia="Calibri" w:hAnsi="Times New Roman" w:cs="Times New Roman"/>
                <w:b/>
                <w:sz w:val="24"/>
                <w:szCs w:val="24"/>
              </w:rPr>
              <w:t>Форма контроля</w:t>
            </w:r>
          </w:p>
        </w:tc>
      </w:tr>
      <w:tr w:rsidR="007D17FB" w:rsidRPr="007D17FB" w:rsidTr="00AC1AE0">
        <w:trPr>
          <w:trHeight w:hRule="exact" w:val="566"/>
        </w:trPr>
        <w:tc>
          <w:tcPr>
            <w:tcW w:w="9497" w:type="dxa"/>
            <w:gridSpan w:val="3"/>
            <w:tcBorders>
              <w:top w:val="single" w:sz="6" w:space="0" w:color="auto"/>
              <w:left w:val="single" w:sz="6" w:space="0" w:color="auto"/>
              <w:bottom w:val="single" w:sz="6" w:space="0" w:color="auto"/>
              <w:right w:val="single" w:sz="6" w:space="0" w:color="auto"/>
            </w:tcBorders>
          </w:tcPr>
          <w:p w:rsidR="007D17FB" w:rsidRPr="007D17FB" w:rsidRDefault="007D17FB" w:rsidP="007D17FB">
            <w:pPr>
              <w:spacing w:after="0" w:line="240" w:lineRule="auto"/>
              <w:ind w:right="-5" w:firstLine="709"/>
              <w:jc w:val="both"/>
              <w:rPr>
                <w:rFonts w:ascii="Times New Roman" w:eastAsia="Calibri" w:hAnsi="Times New Roman" w:cs="Times New Roman"/>
                <w:sz w:val="24"/>
                <w:szCs w:val="24"/>
              </w:rPr>
            </w:pPr>
            <w:r w:rsidRPr="007D17FB">
              <w:rPr>
                <w:rFonts w:ascii="Times New Roman" w:eastAsia="Calibri" w:hAnsi="Times New Roman" w:cs="Times New Roman"/>
                <w:b/>
                <w:sz w:val="24"/>
                <w:szCs w:val="24"/>
              </w:rPr>
              <w:t xml:space="preserve">Очная/заочная  форма обучения </w:t>
            </w:r>
          </w:p>
        </w:tc>
      </w:tr>
      <w:tr w:rsidR="007D17FB" w:rsidRPr="007D17FB" w:rsidTr="00AC1AE0">
        <w:trPr>
          <w:trHeight w:hRule="exact" w:val="739"/>
        </w:trPr>
        <w:tc>
          <w:tcPr>
            <w:tcW w:w="1275" w:type="dxa"/>
            <w:tcBorders>
              <w:top w:val="single" w:sz="6" w:space="0" w:color="auto"/>
              <w:left w:val="single" w:sz="6" w:space="0" w:color="auto"/>
              <w:bottom w:val="single" w:sz="6" w:space="0" w:color="auto"/>
              <w:right w:val="single" w:sz="6" w:space="0" w:color="auto"/>
            </w:tcBorders>
          </w:tcPr>
          <w:p w:rsidR="007D17FB" w:rsidRPr="007D17FB" w:rsidRDefault="007D17FB" w:rsidP="007D17FB">
            <w:pPr>
              <w:widowControl w:val="0"/>
              <w:spacing w:after="0" w:line="240" w:lineRule="auto"/>
              <w:rPr>
                <w:rFonts w:ascii="Times New Roman" w:eastAsia="Times New Roman" w:hAnsi="Times New Roman" w:cs="Times New Roman"/>
                <w:snapToGrid w:val="0"/>
                <w:sz w:val="24"/>
                <w:szCs w:val="24"/>
                <w:lang w:eastAsia="ru-RU"/>
              </w:rPr>
            </w:pPr>
            <w:r w:rsidRPr="007D17FB">
              <w:rPr>
                <w:rFonts w:ascii="Times New Roman" w:eastAsia="Times New Roman" w:hAnsi="Times New Roman" w:cs="Times New Roman"/>
                <w:snapToGrid w:val="0"/>
                <w:sz w:val="24"/>
                <w:szCs w:val="24"/>
                <w:lang w:eastAsia="ru-RU"/>
              </w:rPr>
              <w:t>Тема 1</w:t>
            </w:r>
          </w:p>
        </w:tc>
        <w:tc>
          <w:tcPr>
            <w:tcW w:w="5812" w:type="dxa"/>
            <w:tcBorders>
              <w:top w:val="single" w:sz="6" w:space="0" w:color="auto"/>
              <w:left w:val="single" w:sz="6" w:space="0" w:color="auto"/>
              <w:bottom w:val="single" w:sz="6" w:space="0" w:color="auto"/>
              <w:right w:val="single" w:sz="6" w:space="0" w:color="auto"/>
            </w:tcBorders>
            <w:vAlign w:val="center"/>
          </w:tcPr>
          <w:p w:rsidR="007D17FB" w:rsidRPr="007D17FB" w:rsidRDefault="007D17FB" w:rsidP="007D17FB">
            <w:pPr>
              <w:spacing w:before="40" w:after="0" w:line="240" w:lineRule="auto"/>
              <w:ind w:right="-5"/>
              <w:jc w:val="both"/>
              <w:rPr>
                <w:rFonts w:ascii="Times New Roman" w:eastAsia="Calibri" w:hAnsi="Times New Roman" w:cs="Times New Roman"/>
                <w:sz w:val="24"/>
                <w:szCs w:val="24"/>
              </w:rPr>
            </w:pPr>
            <w:r w:rsidRPr="007D17FB">
              <w:rPr>
                <w:rFonts w:ascii="Times New Roman" w:eastAsia="Calibri" w:hAnsi="Times New Roman" w:cs="Times New Roman"/>
                <w:sz w:val="24"/>
                <w:szCs w:val="24"/>
              </w:rPr>
              <w:t>Гуманистически-ориентированное взаимодействие как основная тенденция в современном образовании</w:t>
            </w:r>
          </w:p>
        </w:tc>
        <w:tc>
          <w:tcPr>
            <w:tcW w:w="2410" w:type="dxa"/>
            <w:tcBorders>
              <w:top w:val="single" w:sz="6" w:space="0" w:color="auto"/>
              <w:left w:val="single" w:sz="6" w:space="0" w:color="auto"/>
              <w:bottom w:val="single" w:sz="6" w:space="0" w:color="auto"/>
              <w:right w:val="single" w:sz="6" w:space="0" w:color="auto"/>
            </w:tcBorders>
          </w:tcPr>
          <w:p w:rsidR="007D17FB" w:rsidRPr="007D17FB" w:rsidRDefault="007D17FB" w:rsidP="007D17FB">
            <w:pPr>
              <w:spacing w:after="0" w:line="240" w:lineRule="auto"/>
              <w:jc w:val="both"/>
              <w:rPr>
                <w:rFonts w:ascii="Times New Roman" w:eastAsia="Calibri" w:hAnsi="Times New Roman" w:cs="Times New Roman"/>
                <w:sz w:val="24"/>
                <w:szCs w:val="24"/>
              </w:rPr>
            </w:pPr>
            <w:r w:rsidRPr="007D17FB">
              <w:rPr>
                <w:rFonts w:ascii="Times New Roman" w:eastAsia="Calibri" w:hAnsi="Times New Roman" w:cs="Times New Roman"/>
                <w:sz w:val="24"/>
                <w:szCs w:val="24"/>
              </w:rPr>
              <w:t>Устный опрос</w:t>
            </w:r>
          </w:p>
          <w:p w:rsidR="007D17FB" w:rsidRPr="007D17FB" w:rsidRDefault="007D17FB" w:rsidP="007D17FB">
            <w:pPr>
              <w:spacing w:after="0" w:line="240" w:lineRule="auto"/>
              <w:jc w:val="both"/>
              <w:rPr>
                <w:rFonts w:ascii="Calibri" w:eastAsia="Calibri" w:hAnsi="Calibri" w:cs="Calibri"/>
              </w:rPr>
            </w:pPr>
          </w:p>
        </w:tc>
      </w:tr>
      <w:tr w:rsidR="007D17FB" w:rsidRPr="007D17FB" w:rsidTr="00AC1AE0">
        <w:trPr>
          <w:trHeight w:hRule="exact" w:val="786"/>
        </w:trPr>
        <w:tc>
          <w:tcPr>
            <w:tcW w:w="1275" w:type="dxa"/>
            <w:tcBorders>
              <w:top w:val="single" w:sz="6" w:space="0" w:color="auto"/>
              <w:left w:val="single" w:sz="6" w:space="0" w:color="auto"/>
              <w:bottom w:val="single" w:sz="6" w:space="0" w:color="auto"/>
              <w:right w:val="single" w:sz="6" w:space="0" w:color="auto"/>
            </w:tcBorders>
          </w:tcPr>
          <w:p w:rsidR="007D17FB" w:rsidRPr="007D17FB" w:rsidRDefault="007D17FB" w:rsidP="007D17FB">
            <w:pPr>
              <w:widowControl w:val="0"/>
              <w:spacing w:after="0" w:line="240" w:lineRule="auto"/>
              <w:rPr>
                <w:rFonts w:ascii="Times New Roman" w:eastAsia="Times New Roman" w:hAnsi="Times New Roman" w:cs="Times New Roman"/>
                <w:snapToGrid w:val="0"/>
                <w:sz w:val="24"/>
                <w:szCs w:val="24"/>
                <w:lang w:eastAsia="ru-RU"/>
              </w:rPr>
            </w:pPr>
            <w:r w:rsidRPr="007D17FB">
              <w:rPr>
                <w:rFonts w:ascii="Times New Roman" w:eastAsia="Times New Roman" w:hAnsi="Times New Roman" w:cs="Times New Roman"/>
                <w:snapToGrid w:val="0"/>
                <w:sz w:val="24"/>
                <w:szCs w:val="24"/>
                <w:lang w:eastAsia="ru-RU"/>
              </w:rPr>
              <w:t>Тема 2</w:t>
            </w:r>
          </w:p>
        </w:tc>
        <w:tc>
          <w:tcPr>
            <w:tcW w:w="5812" w:type="dxa"/>
            <w:tcBorders>
              <w:top w:val="single" w:sz="6" w:space="0" w:color="auto"/>
              <w:left w:val="single" w:sz="6" w:space="0" w:color="auto"/>
              <w:bottom w:val="single" w:sz="6" w:space="0" w:color="auto"/>
              <w:right w:val="single" w:sz="6" w:space="0" w:color="auto"/>
            </w:tcBorders>
            <w:vAlign w:val="center"/>
          </w:tcPr>
          <w:p w:rsidR="007D17FB" w:rsidRPr="007D17FB" w:rsidRDefault="007D17FB" w:rsidP="007D17FB">
            <w:pPr>
              <w:spacing w:before="40" w:after="0" w:line="240" w:lineRule="auto"/>
              <w:ind w:right="-5"/>
              <w:jc w:val="both"/>
              <w:rPr>
                <w:rFonts w:ascii="Times New Roman" w:eastAsia="Calibri" w:hAnsi="Times New Roman" w:cs="Times New Roman"/>
                <w:sz w:val="24"/>
                <w:szCs w:val="24"/>
              </w:rPr>
            </w:pPr>
            <w:r w:rsidRPr="007D17FB">
              <w:rPr>
                <w:rFonts w:ascii="Times New Roman" w:eastAsia="Calibri" w:hAnsi="Times New Roman" w:cs="Times New Roman"/>
                <w:sz w:val="24"/>
                <w:szCs w:val="24"/>
              </w:rPr>
              <w:t>Высшее образование как важнейший этап социализации и профессионализации личности.</w:t>
            </w:r>
          </w:p>
        </w:tc>
        <w:tc>
          <w:tcPr>
            <w:tcW w:w="2410" w:type="dxa"/>
            <w:tcBorders>
              <w:top w:val="single" w:sz="6" w:space="0" w:color="auto"/>
              <w:left w:val="single" w:sz="6" w:space="0" w:color="auto"/>
              <w:bottom w:val="single" w:sz="6" w:space="0" w:color="auto"/>
              <w:right w:val="single" w:sz="6" w:space="0" w:color="auto"/>
            </w:tcBorders>
          </w:tcPr>
          <w:p w:rsidR="007D17FB" w:rsidRPr="007D17FB" w:rsidRDefault="007D17FB" w:rsidP="007D17FB">
            <w:pPr>
              <w:spacing w:after="0" w:line="240" w:lineRule="auto"/>
              <w:jc w:val="both"/>
              <w:rPr>
                <w:rFonts w:ascii="Times New Roman" w:eastAsia="Calibri" w:hAnsi="Times New Roman" w:cs="Times New Roman"/>
                <w:sz w:val="24"/>
                <w:szCs w:val="24"/>
              </w:rPr>
            </w:pPr>
            <w:r w:rsidRPr="007D17FB">
              <w:rPr>
                <w:rFonts w:ascii="Times New Roman" w:eastAsia="Calibri" w:hAnsi="Times New Roman" w:cs="Times New Roman"/>
                <w:sz w:val="24"/>
                <w:szCs w:val="24"/>
              </w:rPr>
              <w:t>Устный опрос</w:t>
            </w:r>
          </w:p>
          <w:p w:rsidR="007D17FB" w:rsidRPr="007D17FB" w:rsidRDefault="007D17FB" w:rsidP="007D17FB">
            <w:pPr>
              <w:spacing w:after="0" w:line="240" w:lineRule="auto"/>
              <w:ind w:firstLine="709"/>
              <w:jc w:val="both"/>
              <w:rPr>
                <w:rFonts w:ascii="Calibri" w:eastAsia="Calibri" w:hAnsi="Calibri" w:cs="Calibri"/>
              </w:rPr>
            </w:pPr>
          </w:p>
        </w:tc>
      </w:tr>
      <w:tr w:rsidR="007D17FB" w:rsidRPr="007D17FB" w:rsidTr="00AC1AE0">
        <w:trPr>
          <w:trHeight w:hRule="exact" w:val="854"/>
        </w:trPr>
        <w:tc>
          <w:tcPr>
            <w:tcW w:w="1275" w:type="dxa"/>
            <w:tcBorders>
              <w:top w:val="single" w:sz="6" w:space="0" w:color="auto"/>
              <w:left w:val="single" w:sz="6" w:space="0" w:color="auto"/>
              <w:bottom w:val="single" w:sz="6" w:space="0" w:color="auto"/>
              <w:right w:val="single" w:sz="6" w:space="0" w:color="auto"/>
            </w:tcBorders>
          </w:tcPr>
          <w:p w:rsidR="007D17FB" w:rsidRPr="007D17FB" w:rsidRDefault="007D17FB" w:rsidP="007D17FB">
            <w:pPr>
              <w:widowControl w:val="0"/>
              <w:spacing w:after="0" w:line="240" w:lineRule="auto"/>
              <w:rPr>
                <w:rFonts w:ascii="Times New Roman" w:eastAsia="Times New Roman" w:hAnsi="Times New Roman" w:cs="Times New Roman"/>
                <w:sz w:val="24"/>
                <w:szCs w:val="24"/>
                <w:lang w:eastAsia="ru-RU"/>
              </w:rPr>
            </w:pPr>
            <w:r w:rsidRPr="007D17FB">
              <w:rPr>
                <w:rFonts w:ascii="Times New Roman" w:eastAsia="Times New Roman" w:hAnsi="Times New Roman" w:cs="Times New Roman"/>
                <w:sz w:val="24"/>
                <w:szCs w:val="24"/>
                <w:lang w:eastAsia="ru-RU"/>
              </w:rPr>
              <w:t>Тема 3</w:t>
            </w:r>
          </w:p>
        </w:tc>
        <w:tc>
          <w:tcPr>
            <w:tcW w:w="5812" w:type="dxa"/>
            <w:tcBorders>
              <w:top w:val="single" w:sz="6" w:space="0" w:color="auto"/>
              <w:left w:val="single" w:sz="6" w:space="0" w:color="auto"/>
              <w:bottom w:val="single" w:sz="6" w:space="0" w:color="auto"/>
              <w:right w:val="single" w:sz="6" w:space="0" w:color="auto"/>
            </w:tcBorders>
            <w:vAlign w:val="center"/>
          </w:tcPr>
          <w:p w:rsidR="007D17FB" w:rsidRPr="007D17FB" w:rsidRDefault="007D17FB" w:rsidP="007D17FB">
            <w:pPr>
              <w:spacing w:before="40" w:after="0" w:line="360" w:lineRule="auto"/>
              <w:ind w:right="-5"/>
              <w:jc w:val="both"/>
              <w:rPr>
                <w:rFonts w:ascii="Times New Roman" w:eastAsia="Calibri" w:hAnsi="Times New Roman" w:cs="Times New Roman"/>
                <w:sz w:val="24"/>
                <w:szCs w:val="24"/>
              </w:rPr>
            </w:pPr>
            <w:r w:rsidRPr="007D17FB">
              <w:rPr>
                <w:rFonts w:ascii="Times New Roman" w:eastAsia="Calibri" w:hAnsi="Times New Roman" w:cs="Times New Roman"/>
                <w:color w:val="000000"/>
                <w:sz w:val="24"/>
                <w:szCs w:val="24"/>
              </w:rPr>
              <w:t>Духовно-психологический потенциал личности преподавателя</w:t>
            </w:r>
          </w:p>
        </w:tc>
        <w:tc>
          <w:tcPr>
            <w:tcW w:w="2410" w:type="dxa"/>
            <w:tcBorders>
              <w:top w:val="single" w:sz="6" w:space="0" w:color="auto"/>
              <w:left w:val="single" w:sz="6" w:space="0" w:color="auto"/>
              <w:bottom w:val="single" w:sz="6" w:space="0" w:color="auto"/>
              <w:right w:val="single" w:sz="6" w:space="0" w:color="auto"/>
            </w:tcBorders>
          </w:tcPr>
          <w:p w:rsidR="007D17FB" w:rsidRPr="007D17FB" w:rsidRDefault="007D17FB" w:rsidP="007D17FB">
            <w:pPr>
              <w:spacing w:after="0" w:line="240" w:lineRule="auto"/>
              <w:jc w:val="both"/>
              <w:rPr>
                <w:rFonts w:ascii="Times New Roman" w:eastAsia="Calibri" w:hAnsi="Times New Roman" w:cs="Times New Roman"/>
                <w:sz w:val="24"/>
                <w:szCs w:val="24"/>
              </w:rPr>
            </w:pPr>
            <w:r w:rsidRPr="007D17FB">
              <w:rPr>
                <w:rFonts w:ascii="Times New Roman" w:eastAsia="Calibri" w:hAnsi="Times New Roman" w:cs="Times New Roman"/>
                <w:sz w:val="24"/>
                <w:szCs w:val="24"/>
              </w:rPr>
              <w:t>Доклад-презентация</w:t>
            </w:r>
          </w:p>
        </w:tc>
      </w:tr>
      <w:tr w:rsidR="007D17FB" w:rsidRPr="007D17FB" w:rsidTr="00AC1AE0">
        <w:trPr>
          <w:trHeight w:hRule="exact" w:val="1476"/>
        </w:trPr>
        <w:tc>
          <w:tcPr>
            <w:tcW w:w="1275" w:type="dxa"/>
            <w:tcBorders>
              <w:top w:val="single" w:sz="6" w:space="0" w:color="auto"/>
              <w:left w:val="single" w:sz="6" w:space="0" w:color="auto"/>
              <w:bottom w:val="single" w:sz="6" w:space="0" w:color="auto"/>
              <w:right w:val="single" w:sz="6" w:space="0" w:color="auto"/>
            </w:tcBorders>
          </w:tcPr>
          <w:p w:rsidR="007D17FB" w:rsidRPr="007D17FB" w:rsidRDefault="007D17FB" w:rsidP="007D17FB">
            <w:pPr>
              <w:spacing w:after="0" w:line="240" w:lineRule="auto"/>
              <w:rPr>
                <w:rFonts w:ascii="Times New Roman" w:eastAsia="Calibri" w:hAnsi="Times New Roman" w:cs="Times New Roman"/>
                <w:sz w:val="24"/>
                <w:szCs w:val="24"/>
              </w:rPr>
            </w:pPr>
            <w:r w:rsidRPr="007D17FB">
              <w:rPr>
                <w:rFonts w:ascii="Times New Roman" w:eastAsia="Calibri" w:hAnsi="Times New Roman" w:cs="Times New Roman"/>
                <w:sz w:val="24"/>
                <w:szCs w:val="24"/>
              </w:rPr>
              <w:t>Тема 4</w:t>
            </w:r>
          </w:p>
        </w:tc>
        <w:tc>
          <w:tcPr>
            <w:tcW w:w="5812" w:type="dxa"/>
            <w:tcBorders>
              <w:top w:val="single" w:sz="6" w:space="0" w:color="auto"/>
              <w:left w:val="single" w:sz="6" w:space="0" w:color="auto"/>
              <w:bottom w:val="single" w:sz="6" w:space="0" w:color="auto"/>
              <w:right w:val="single" w:sz="6" w:space="0" w:color="auto"/>
            </w:tcBorders>
            <w:vAlign w:val="center"/>
          </w:tcPr>
          <w:p w:rsidR="007D17FB" w:rsidRPr="007D17FB" w:rsidRDefault="007D17FB" w:rsidP="007D17FB">
            <w:pPr>
              <w:spacing w:before="20" w:after="0" w:line="240" w:lineRule="auto"/>
              <w:ind w:right="-5"/>
              <w:jc w:val="both"/>
              <w:rPr>
                <w:rFonts w:ascii="Times New Roman" w:eastAsia="Calibri" w:hAnsi="Times New Roman" w:cs="Times New Roman"/>
                <w:sz w:val="24"/>
                <w:szCs w:val="24"/>
              </w:rPr>
            </w:pPr>
            <w:r w:rsidRPr="007D17FB">
              <w:rPr>
                <w:rFonts w:ascii="Times New Roman" w:eastAsia="Calibri" w:hAnsi="Times New Roman" w:cs="Times New Roman"/>
                <w:color w:val="000000"/>
                <w:sz w:val="24"/>
                <w:szCs w:val="24"/>
              </w:rPr>
              <w:t>Коммуникативно-поведенческие установки преподавателя как показатели готовности к гуманистически-ориентированному взаимодействию в образовательной среде</w:t>
            </w:r>
          </w:p>
        </w:tc>
        <w:tc>
          <w:tcPr>
            <w:tcW w:w="2410" w:type="dxa"/>
            <w:tcBorders>
              <w:top w:val="single" w:sz="6" w:space="0" w:color="auto"/>
              <w:left w:val="single" w:sz="6" w:space="0" w:color="auto"/>
              <w:bottom w:val="single" w:sz="6" w:space="0" w:color="auto"/>
              <w:right w:val="single" w:sz="6" w:space="0" w:color="auto"/>
            </w:tcBorders>
          </w:tcPr>
          <w:p w:rsidR="007D17FB" w:rsidRPr="007D17FB" w:rsidRDefault="007D17FB" w:rsidP="007D17FB">
            <w:pPr>
              <w:spacing w:after="0" w:line="240" w:lineRule="auto"/>
              <w:jc w:val="both"/>
              <w:rPr>
                <w:rFonts w:ascii="Times New Roman" w:eastAsia="Calibri" w:hAnsi="Times New Roman" w:cs="Times New Roman"/>
                <w:sz w:val="24"/>
                <w:szCs w:val="24"/>
              </w:rPr>
            </w:pPr>
            <w:r w:rsidRPr="007D17FB">
              <w:rPr>
                <w:rFonts w:ascii="Times New Roman" w:eastAsia="Calibri" w:hAnsi="Times New Roman" w:cs="Times New Roman"/>
                <w:sz w:val="24"/>
                <w:szCs w:val="24"/>
              </w:rPr>
              <w:t>Доклад-презентация</w:t>
            </w:r>
          </w:p>
        </w:tc>
      </w:tr>
    </w:tbl>
    <w:p w:rsidR="007D17FB" w:rsidRPr="007D17FB" w:rsidRDefault="007D17FB" w:rsidP="007D17FB">
      <w:pPr>
        <w:spacing w:before="40" w:line="240" w:lineRule="auto"/>
        <w:contextualSpacing/>
        <w:rPr>
          <w:rFonts w:ascii="Times New Roman" w:eastAsia="Times New Roman" w:hAnsi="Times New Roman" w:cs="Times New Roman"/>
          <w:b/>
          <w:bCs/>
          <w:sz w:val="24"/>
          <w:szCs w:val="24"/>
          <w:lang w:eastAsia="ru-RU"/>
        </w:rPr>
      </w:pPr>
    </w:p>
    <w:p w:rsidR="007D17FB" w:rsidRPr="007D17FB" w:rsidRDefault="007D17FB" w:rsidP="007D17FB">
      <w:pPr>
        <w:spacing w:before="40" w:line="240" w:lineRule="auto"/>
        <w:contextualSpacing/>
        <w:rPr>
          <w:rFonts w:ascii="Times New Roman" w:eastAsia="Times New Roman" w:hAnsi="Times New Roman" w:cs="Times New Roman"/>
          <w:b/>
          <w:bCs/>
          <w:sz w:val="24"/>
          <w:szCs w:val="24"/>
          <w:lang w:eastAsia="ru-RU"/>
        </w:rPr>
      </w:pPr>
      <w:r w:rsidRPr="007D17FB">
        <w:rPr>
          <w:rFonts w:ascii="Times New Roman" w:eastAsia="Times New Roman" w:hAnsi="Times New Roman" w:cs="Times New Roman"/>
          <w:b/>
          <w:bCs/>
          <w:sz w:val="24"/>
          <w:szCs w:val="24"/>
          <w:lang w:eastAsia="ru-RU"/>
        </w:rPr>
        <w:t>4.1.2. Зачет проводится с применением следующих методо</w:t>
      </w:r>
      <w:proofErr w:type="gramStart"/>
      <w:r w:rsidRPr="007D17FB">
        <w:rPr>
          <w:rFonts w:ascii="Times New Roman" w:eastAsia="Times New Roman" w:hAnsi="Times New Roman" w:cs="Times New Roman"/>
          <w:b/>
          <w:bCs/>
          <w:sz w:val="24"/>
          <w:szCs w:val="24"/>
          <w:lang w:eastAsia="ru-RU"/>
        </w:rPr>
        <w:t>в(</w:t>
      </w:r>
      <w:proofErr w:type="gramEnd"/>
      <w:r w:rsidRPr="007D17FB">
        <w:rPr>
          <w:rFonts w:ascii="Times New Roman" w:eastAsia="Times New Roman" w:hAnsi="Times New Roman" w:cs="Times New Roman"/>
          <w:b/>
          <w:bCs/>
          <w:sz w:val="24"/>
          <w:szCs w:val="24"/>
          <w:lang w:eastAsia="ru-RU"/>
        </w:rPr>
        <w:t>средств)</w:t>
      </w:r>
    </w:p>
    <w:p w:rsidR="007D17FB" w:rsidRPr="007D17FB" w:rsidRDefault="007D17FB" w:rsidP="007D17FB">
      <w:pPr>
        <w:spacing w:after="0" w:line="240" w:lineRule="auto"/>
        <w:rPr>
          <w:rFonts w:ascii="Times New Roman" w:eastAsia="Calibri" w:hAnsi="Times New Roman" w:cs="Times New Roman"/>
          <w:sz w:val="24"/>
          <w:szCs w:val="24"/>
        </w:rPr>
      </w:pPr>
      <w:r w:rsidRPr="007D17FB">
        <w:rPr>
          <w:rFonts w:ascii="Times New Roman" w:eastAsia="Calibri" w:hAnsi="Times New Roman" w:cs="Times New Roman"/>
          <w:sz w:val="24"/>
          <w:szCs w:val="24"/>
        </w:rPr>
        <w:t>Зачет проводится в форме устного ответа на теоретический вопрос и решения задачи (кейса)</w:t>
      </w:r>
    </w:p>
    <w:p w:rsidR="007D17FB" w:rsidRPr="007D17FB" w:rsidRDefault="007D17FB" w:rsidP="007D17FB">
      <w:pPr>
        <w:spacing w:before="40" w:line="240" w:lineRule="auto"/>
        <w:contextualSpacing/>
        <w:rPr>
          <w:rFonts w:ascii="Times New Roman" w:eastAsia="Times New Roman" w:hAnsi="Times New Roman" w:cs="Times New Roman"/>
          <w:b/>
          <w:bCs/>
          <w:sz w:val="24"/>
          <w:szCs w:val="24"/>
          <w:lang w:eastAsia="ru-RU"/>
        </w:rPr>
      </w:pPr>
    </w:p>
    <w:p w:rsidR="007D17FB" w:rsidRPr="007D17FB" w:rsidRDefault="007D17FB" w:rsidP="007D17FB">
      <w:pPr>
        <w:spacing w:before="40" w:line="240" w:lineRule="auto"/>
        <w:contextualSpacing/>
        <w:rPr>
          <w:rFonts w:ascii="Times New Roman" w:eastAsia="Times New Roman" w:hAnsi="Times New Roman" w:cs="Times New Roman"/>
          <w:b/>
          <w:bCs/>
          <w:sz w:val="24"/>
          <w:szCs w:val="24"/>
          <w:lang w:eastAsia="ru-RU"/>
        </w:rPr>
      </w:pPr>
    </w:p>
    <w:p w:rsidR="007D17FB" w:rsidRPr="007D17FB" w:rsidRDefault="007D17FB" w:rsidP="007D17FB">
      <w:pPr>
        <w:spacing w:before="40" w:line="240" w:lineRule="auto"/>
        <w:contextualSpacing/>
        <w:rPr>
          <w:rFonts w:ascii="Times New Roman" w:eastAsia="Times New Roman" w:hAnsi="Times New Roman" w:cs="Times New Roman"/>
          <w:b/>
          <w:bCs/>
          <w:sz w:val="24"/>
          <w:szCs w:val="24"/>
          <w:lang w:eastAsia="ru-RU"/>
        </w:rPr>
      </w:pPr>
      <w:r w:rsidRPr="007D17FB">
        <w:rPr>
          <w:rFonts w:ascii="Times New Roman" w:eastAsia="Times New Roman" w:hAnsi="Times New Roman" w:cs="Times New Roman"/>
          <w:b/>
          <w:bCs/>
          <w:sz w:val="24"/>
          <w:szCs w:val="24"/>
          <w:lang w:eastAsia="ru-RU"/>
        </w:rPr>
        <w:t xml:space="preserve">4.2. Материалы текущего контроля успеваемости </w:t>
      </w:r>
      <w:proofErr w:type="gramStart"/>
      <w:r w:rsidRPr="007D17FB">
        <w:rPr>
          <w:rFonts w:ascii="Times New Roman" w:eastAsia="Times New Roman" w:hAnsi="Times New Roman" w:cs="Times New Roman"/>
          <w:b/>
          <w:bCs/>
          <w:sz w:val="24"/>
          <w:szCs w:val="24"/>
          <w:lang w:eastAsia="ru-RU"/>
        </w:rPr>
        <w:t>обучающихся</w:t>
      </w:r>
      <w:proofErr w:type="gramEnd"/>
    </w:p>
    <w:p w:rsidR="007D17FB" w:rsidRPr="007D17FB" w:rsidRDefault="007D17FB" w:rsidP="007D17FB">
      <w:pPr>
        <w:contextualSpacing/>
        <w:rPr>
          <w:rFonts w:ascii="Times New Roman" w:eastAsia="Times New Roman" w:hAnsi="Times New Roman" w:cs="Times New Roman"/>
          <w:b/>
          <w:sz w:val="24"/>
          <w:szCs w:val="24"/>
        </w:rPr>
      </w:pPr>
    </w:p>
    <w:p w:rsidR="007D17FB" w:rsidRPr="007D17FB" w:rsidRDefault="007D17FB" w:rsidP="007D17FB">
      <w:pPr>
        <w:spacing w:after="0" w:line="360" w:lineRule="auto"/>
        <w:ind w:firstLine="567"/>
        <w:jc w:val="both"/>
        <w:rPr>
          <w:rFonts w:ascii="Times New Roman" w:eastAsia="Calibri" w:hAnsi="Times New Roman" w:cs="Times New Roman"/>
          <w:b/>
          <w:bCs/>
          <w:sz w:val="24"/>
          <w:szCs w:val="24"/>
        </w:rPr>
      </w:pPr>
    </w:p>
    <w:p w:rsidR="007D17FB" w:rsidRPr="007D17FB" w:rsidRDefault="007D17FB" w:rsidP="007D17FB">
      <w:pPr>
        <w:tabs>
          <w:tab w:val="left" w:pos="142"/>
        </w:tabs>
        <w:spacing w:after="0" w:line="360" w:lineRule="auto"/>
        <w:jc w:val="both"/>
        <w:rPr>
          <w:rFonts w:ascii="Times New Roman" w:eastAsia="Calibri" w:hAnsi="Times New Roman" w:cs="Times New Roman"/>
          <w:b/>
          <w:bCs/>
          <w:sz w:val="24"/>
          <w:szCs w:val="24"/>
        </w:rPr>
      </w:pPr>
      <w:r w:rsidRPr="007D17FB">
        <w:rPr>
          <w:rFonts w:ascii="Times New Roman" w:eastAsia="Calibri" w:hAnsi="Times New Roman" w:cs="Times New Roman"/>
          <w:b/>
          <w:bCs/>
          <w:sz w:val="24"/>
          <w:szCs w:val="24"/>
        </w:rPr>
        <w:t>Типовые темы для докладов и устного опроса</w:t>
      </w:r>
    </w:p>
    <w:p w:rsidR="007D17FB" w:rsidRPr="007D17FB" w:rsidRDefault="007D17FB" w:rsidP="007D17FB">
      <w:pPr>
        <w:tabs>
          <w:tab w:val="left" w:pos="142"/>
        </w:tabs>
        <w:spacing w:after="0" w:line="360" w:lineRule="auto"/>
        <w:jc w:val="both"/>
        <w:rPr>
          <w:rFonts w:ascii="Times New Roman" w:eastAsia="Calibri" w:hAnsi="Times New Roman" w:cs="Times New Roman"/>
          <w:b/>
          <w:bCs/>
          <w:sz w:val="24"/>
          <w:szCs w:val="24"/>
        </w:rPr>
      </w:pPr>
    </w:p>
    <w:p w:rsidR="007D17FB" w:rsidRPr="007D17FB" w:rsidRDefault="007D17FB" w:rsidP="007D17FB">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b/>
          <w:i/>
          <w:iCs/>
          <w:color w:val="000000"/>
          <w:spacing w:val="3"/>
          <w:sz w:val="24"/>
          <w:szCs w:val="24"/>
          <w:lang w:eastAsia="ru-RU"/>
        </w:rPr>
      </w:pPr>
      <w:r w:rsidRPr="007D17FB">
        <w:rPr>
          <w:rFonts w:ascii="Times New Roman" w:eastAsia="Times New Roman" w:hAnsi="Times New Roman" w:cs="Times New Roman"/>
          <w:iCs/>
          <w:spacing w:val="3"/>
          <w:kern w:val="1"/>
          <w:sz w:val="24"/>
          <w:szCs w:val="24"/>
          <w:lang w:eastAsia="ru-RU" w:bidi="fa-IR"/>
        </w:rPr>
        <w:t xml:space="preserve"> </w:t>
      </w:r>
      <w:r w:rsidRPr="007D17FB">
        <w:rPr>
          <w:rFonts w:ascii="Times New Roman" w:eastAsia="Times New Roman" w:hAnsi="Times New Roman" w:cs="Times New Roman"/>
          <w:b/>
          <w:i/>
          <w:iCs/>
          <w:color w:val="000000"/>
          <w:spacing w:val="3"/>
          <w:sz w:val="24"/>
          <w:szCs w:val="24"/>
          <w:lang w:eastAsia="ru-RU"/>
        </w:rPr>
        <w:t>Тема 1. Гуманистически-ориентированное взаимодействие как основная тенденция в современном образовании</w:t>
      </w:r>
    </w:p>
    <w:p w:rsidR="007D17FB" w:rsidRPr="007D17FB" w:rsidRDefault="007D17FB" w:rsidP="007D17FB">
      <w:pPr>
        <w:widowControl w:val="0"/>
        <w:numPr>
          <w:ilvl w:val="0"/>
          <w:numId w:val="6"/>
        </w:numPr>
        <w:shd w:val="clear" w:color="auto" w:fill="FFFFFF"/>
        <w:autoSpaceDE w:val="0"/>
        <w:autoSpaceDN w:val="0"/>
        <w:adjustRightInd w:val="0"/>
        <w:spacing w:after="0" w:line="360" w:lineRule="auto"/>
        <w:ind w:firstLine="709"/>
        <w:jc w:val="both"/>
        <w:rPr>
          <w:rFonts w:ascii="Times New Roman" w:eastAsia="Times New Roman" w:hAnsi="Times New Roman" w:cs="Times New Roman"/>
          <w:iCs/>
          <w:color w:val="000000"/>
          <w:spacing w:val="3"/>
          <w:sz w:val="24"/>
          <w:szCs w:val="24"/>
          <w:lang w:eastAsia="ru-RU"/>
        </w:rPr>
      </w:pPr>
      <w:r w:rsidRPr="007D17FB">
        <w:rPr>
          <w:rFonts w:ascii="Times New Roman" w:eastAsia="Times New Roman" w:hAnsi="Times New Roman" w:cs="Times New Roman"/>
          <w:iCs/>
          <w:color w:val="000000"/>
          <w:spacing w:val="3"/>
          <w:sz w:val="24"/>
          <w:szCs w:val="24"/>
          <w:lang w:eastAsia="ru-RU"/>
        </w:rPr>
        <w:t>Основные тенденции современного образования</w:t>
      </w:r>
    </w:p>
    <w:p w:rsidR="007D17FB" w:rsidRPr="007D17FB" w:rsidRDefault="007D17FB" w:rsidP="007D17FB">
      <w:pPr>
        <w:widowControl w:val="0"/>
        <w:numPr>
          <w:ilvl w:val="0"/>
          <w:numId w:val="6"/>
        </w:numPr>
        <w:shd w:val="clear" w:color="auto" w:fill="FFFFFF"/>
        <w:autoSpaceDE w:val="0"/>
        <w:autoSpaceDN w:val="0"/>
        <w:adjustRightInd w:val="0"/>
        <w:spacing w:after="0" w:line="360" w:lineRule="auto"/>
        <w:ind w:firstLine="709"/>
        <w:jc w:val="both"/>
        <w:rPr>
          <w:rFonts w:ascii="Times New Roman" w:eastAsia="Times New Roman" w:hAnsi="Times New Roman" w:cs="Times New Roman"/>
          <w:iCs/>
          <w:color w:val="000000"/>
          <w:spacing w:val="3"/>
          <w:sz w:val="24"/>
          <w:szCs w:val="24"/>
          <w:lang w:eastAsia="ru-RU"/>
        </w:rPr>
      </w:pPr>
      <w:r w:rsidRPr="007D17FB">
        <w:rPr>
          <w:rFonts w:ascii="Times New Roman" w:eastAsia="Times New Roman" w:hAnsi="Times New Roman" w:cs="Times New Roman"/>
          <w:iCs/>
          <w:color w:val="000000"/>
          <w:spacing w:val="3"/>
          <w:sz w:val="24"/>
          <w:szCs w:val="24"/>
          <w:lang w:eastAsia="ru-RU"/>
        </w:rPr>
        <w:t>Соотношение понятий гуманизм и толерантность</w:t>
      </w:r>
    </w:p>
    <w:p w:rsidR="007D17FB" w:rsidRPr="007D17FB" w:rsidRDefault="007D17FB" w:rsidP="007D17FB">
      <w:pPr>
        <w:widowControl w:val="0"/>
        <w:numPr>
          <w:ilvl w:val="0"/>
          <w:numId w:val="6"/>
        </w:numPr>
        <w:shd w:val="clear" w:color="auto" w:fill="FFFFFF"/>
        <w:autoSpaceDE w:val="0"/>
        <w:autoSpaceDN w:val="0"/>
        <w:adjustRightInd w:val="0"/>
        <w:spacing w:after="0" w:line="360" w:lineRule="auto"/>
        <w:ind w:firstLine="709"/>
        <w:jc w:val="both"/>
        <w:rPr>
          <w:rFonts w:ascii="Times New Roman" w:eastAsia="Times New Roman" w:hAnsi="Times New Roman" w:cs="Times New Roman"/>
          <w:b/>
          <w:iCs/>
          <w:color w:val="000000"/>
          <w:spacing w:val="3"/>
          <w:sz w:val="24"/>
          <w:szCs w:val="24"/>
          <w:lang w:eastAsia="ru-RU"/>
        </w:rPr>
      </w:pPr>
      <w:r w:rsidRPr="007D17FB">
        <w:rPr>
          <w:rFonts w:ascii="Times New Roman" w:eastAsia="Times New Roman" w:hAnsi="Times New Roman" w:cs="Times New Roman"/>
          <w:iCs/>
          <w:color w:val="000000"/>
          <w:spacing w:val="3"/>
          <w:sz w:val="24"/>
          <w:szCs w:val="24"/>
          <w:lang w:eastAsia="ru-RU"/>
        </w:rPr>
        <w:t>Формирование ценностных ориентаций студентов в процессе обучения</w:t>
      </w:r>
    </w:p>
    <w:p w:rsidR="007D17FB" w:rsidRPr="007D17FB" w:rsidRDefault="007D17FB" w:rsidP="007D17FB">
      <w:pPr>
        <w:widowControl w:val="0"/>
        <w:numPr>
          <w:ilvl w:val="0"/>
          <w:numId w:val="6"/>
        </w:numPr>
        <w:shd w:val="clear" w:color="auto" w:fill="FFFFFF"/>
        <w:autoSpaceDE w:val="0"/>
        <w:autoSpaceDN w:val="0"/>
        <w:adjustRightInd w:val="0"/>
        <w:spacing w:after="0" w:line="240" w:lineRule="auto"/>
        <w:ind w:firstLine="709"/>
        <w:jc w:val="both"/>
        <w:rPr>
          <w:rFonts w:ascii="Times New Roman" w:eastAsia="Times New Roman" w:hAnsi="Times New Roman" w:cs="Times New Roman"/>
          <w:iCs/>
          <w:color w:val="000000"/>
          <w:spacing w:val="3"/>
          <w:sz w:val="24"/>
          <w:szCs w:val="24"/>
          <w:lang w:eastAsia="ru-RU"/>
        </w:rPr>
      </w:pPr>
      <w:r w:rsidRPr="007D17FB">
        <w:rPr>
          <w:rFonts w:ascii="Times New Roman" w:eastAsia="Times New Roman" w:hAnsi="Times New Roman" w:cs="Times New Roman"/>
          <w:iCs/>
          <w:color w:val="000000"/>
          <w:spacing w:val="3"/>
          <w:sz w:val="24"/>
          <w:szCs w:val="24"/>
          <w:lang w:eastAsia="ru-RU"/>
        </w:rPr>
        <w:t xml:space="preserve">Формирование ментальности, ориентированной на гуманистическое взаимодействие. </w:t>
      </w:r>
    </w:p>
    <w:p w:rsidR="007D17FB" w:rsidRPr="007D17FB" w:rsidRDefault="007D17FB" w:rsidP="007D17FB">
      <w:pPr>
        <w:widowControl w:val="0"/>
        <w:numPr>
          <w:ilvl w:val="0"/>
          <w:numId w:val="6"/>
        </w:numPr>
        <w:shd w:val="clear" w:color="auto" w:fill="FFFFFF"/>
        <w:autoSpaceDE w:val="0"/>
        <w:autoSpaceDN w:val="0"/>
        <w:adjustRightInd w:val="0"/>
        <w:spacing w:after="0" w:line="240" w:lineRule="auto"/>
        <w:ind w:firstLine="709"/>
        <w:jc w:val="both"/>
        <w:rPr>
          <w:rFonts w:ascii="Times New Roman" w:eastAsia="Times New Roman" w:hAnsi="Times New Roman" w:cs="Times New Roman"/>
          <w:iCs/>
          <w:color w:val="000000"/>
          <w:spacing w:val="3"/>
          <w:sz w:val="24"/>
          <w:szCs w:val="24"/>
          <w:lang w:eastAsia="ru-RU"/>
        </w:rPr>
      </w:pPr>
      <w:proofErr w:type="spellStart"/>
      <w:r w:rsidRPr="007D17FB">
        <w:rPr>
          <w:rFonts w:ascii="Times New Roman" w:eastAsia="Times New Roman" w:hAnsi="Times New Roman" w:cs="Times New Roman"/>
          <w:iCs/>
          <w:color w:val="000000"/>
          <w:spacing w:val="3"/>
          <w:sz w:val="24"/>
          <w:szCs w:val="24"/>
          <w:lang w:eastAsia="ru-RU"/>
        </w:rPr>
        <w:t>Тьютерство</w:t>
      </w:r>
      <w:proofErr w:type="spellEnd"/>
      <w:r w:rsidRPr="007D17FB">
        <w:rPr>
          <w:rFonts w:ascii="Times New Roman" w:eastAsia="Times New Roman" w:hAnsi="Times New Roman" w:cs="Times New Roman"/>
          <w:iCs/>
          <w:color w:val="000000"/>
          <w:spacing w:val="3"/>
          <w:sz w:val="24"/>
          <w:szCs w:val="24"/>
          <w:lang w:eastAsia="ru-RU"/>
        </w:rPr>
        <w:t xml:space="preserve"> как особый тип гуманитарного педагогического сопровождения. </w:t>
      </w:r>
    </w:p>
    <w:p w:rsidR="007D17FB" w:rsidRPr="007D17FB" w:rsidRDefault="007D17FB" w:rsidP="007D17FB">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b/>
          <w:i/>
          <w:iCs/>
          <w:color w:val="000000"/>
          <w:spacing w:val="3"/>
          <w:sz w:val="24"/>
          <w:szCs w:val="24"/>
          <w:lang w:eastAsia="ru-RU"/>
        </w:rPr>
      </w:pPr>
      <w:r w:rsidRPr="007D17FB">
        <w:rPr>
          <w:rFonts w:ascii="Times New Roman" w:eastAsia="Times New Roman" w:hAnsi="Times New Roman" w:cs="Times New Roman"/>
          <w:b/>
          <w:i/>
          <w:iCs/>
          <w:color w:val="000000"/>
          <w:spacing w:val="3"/>
          <w:sz w:val="24"/>
          <w:szCs w:val="24"/>
          <w:lang w:eastAsia="ru-RU"/>
        </w:rPr>
        <w:t>Тема 2. Высшее образование как важнейший этап социализации и профессионализации личности</w:t>
      </w:r>
    </w:p>
    <w:p w:rsidR="007D17FB" w:rsidRPr="007D17FB" w:rsidRDefault="007D17FB" w:rsidP="007D17FB">
      <w:pPr>
        <w:widowControl w:val="0"/>
        <w:numPr>
          <w:ilvl w:val="0"/>
          <w:numId w:val="7"/>
        </w:numPr>
        <w:shd w:val="clear" w:color="auto" w:fill="FFFFFF"/>
        <w:autoSpaceDE w:val="0"/>
        <w:autoSpaceDN w:val="0"/>
        <w:adjustRightInd w:val="0"/>
        <w:spacing w:after="0" w:line="360" w:lineRule="auto"/>
        <w:ind w:firstLine="709"/>
        <w:jc w:val="both"/>
        <w:rPr>
          <w:rFonts w:ascii="Times New Roman" w:eastAsia="Times New Roman" w:hAnsi="Times New Roman" w:cs="Times New Roman"/>
          <w:iCs/>
          <w:color w:val="000000"/>
          <w:spacing w:val="3"/>
          <w:sz w:val="24"/>
          <w:szCs w:val="24"/>
          <w:lang w:eastAsia="ru-RU"/>
        </w:rPr>
      </w:pPr>
      <w:r w:rsidRPr="007D17FB">
        <w:rPr>
          <w:rFonts w:ascii="Times New Roman" w:eastAsia="Times New Roman" w:hAnsi="Times New Roman" w:cs="Times New Roman"/>
          <w:iCs/>
          <w:color w:val="000000"/>
          <w:spacing w:val="3"/>
          <w:sz w:val="24"/>
          <w:szCs w:val="24"/>
          <w:lang w:eastAsia="ru-RU"/>
        </w:rPr>
        <w:lastRenderedPageBreak/>
        <w:t>Проблемы социализации в образовательной среде</w:t>
      </w:r>
    </w:p>
    <w:p w:rsidR="007D17FB" w:rsidRPr="007D17FB" w:rsidRDefault="007D17FB" w:rsidP="007D17FB">
      <w:pPr>
        <w:widowControl w:val="0"/>
        <w:numPr>
          <w:ilvl w:val="0"/>
          <w:numId w:val="7"/>
        </w:numPr>
        <w:shd w:val="clear" w:color="auto" w:fill="FFFFFF"/>
        <w:autoSpaceDE w:val="0"/>
        <w:autoSpaceDN w:val="0"/>
        <w:adjustRightInd w:val="0"/>
        <w:spacing w:after="0" w:line="360" w:lineRule="auto"/>
        <w:ind w:firstLine="709"/>
        <w:jc w:val="both"/>
        <w:rPr>
          <w:rFonts w:ascii="Times New Roman" w:eastAsia="Times New Roman" w:hAnsi="Times New Roman" w:cs="Times New Roman"/>
          <w:iCs/>
          <w:color w:val="000000"/>
          <w:spacing w:val="3"/>
          <w:sz w:val="24"/>
          <w:szCs w:val="24"/>
          <w:lang w:eastAsia="ru-RU"/>
        </w:rPr>
      </w:pPr>
      <w:r w:rsidRPr="007D17FB">
        <w:rPr>
          <w:rFonts w:ascii="Times New Roman" w:eastAsia="Times New Roman" w:hAnsi="Times New Roman" w:cs="Times New Roman"/>
          <w:iCs/>
          <w:color w:val="000000"/>
          <w:spacing w:val="3"/>
          <w:sz w:val="24"/>
          <w:szCs w:val="24"/>
          <w:lang w:eastAsia="ru-RU"/>
        </w:rPr>
        <w:t xml:space="preserve">Роль высшего образования в преодолении </w:t>
      </w:r>
      <w:proofErr w:type="gramStart"/>
      <w:r w:rsidRPr="007D17FB">
        <w:rPr>
          <w:rFonts w:ascii="Times New Roman" w:eastAsia="Times New Roman" w:hAnsi="Times New Roman" w:cs="Times New Roman"/>
          <w:iCs/>
          <w:color w:val="000000"/>
          <w:spacing w:val="3"/>
          <w:sz w:val="24"/>
          <w:szCs w:val="24"/>
          <w:lang w:eastAsia="ru-RU"/>
        </w:rPr>
        <w:t>духовный</w:t>
      </w:r>
      <w:proofErr w:type="gramEnd"/>
      <w:r w:rsidRPr="007D17FB">
        <w:rPr>
          <w:rFonts w:ascii="Times New Roman" w:eastAsia="Times New Roman" w:hAnsi="Times New Roman" w:cs="Times New Roman"/>
          <w:iCs/>
          <w:color w:val="000000"/>
          <w:spacing w:val="3"/>
          <w:sz w:val="24"/>
          <w:szCs w:val="24"/>
          <w:lang w:eastAsia="ru-RU"/>
        </w:rPr>
        <w:t xml:space="preserve"> кризиса современного общества</w:t>
      </w:r>
    </w:p>
    <w:p w:rsidR="007D17FB" w:rsidRPr="007D17FB" w:rsidRDefault="007D17FB" w:rsidP="007D17FB">
      <w:pPr>
        <w:widowControl w:val="0"/>
        <w:numPr>
          <w:ilvl w:val="0"/>
          <w:numId w:val="7"/>
        </w:numPr>
        <w:shd w:val="clear" w:color="auto" w:fill="FFFFFF"/>
        <w:autoSpaceDE w:val="0"/>
        <w:autoSpaceDN w:val="0"/>
        <w:adjustRightInd w:val="0"/>
        <w:spacing w:after="0" w:line="360" w:lineRule="auto"/>
        <w:ind w:firstLine="709"/>
        <w:jc w:val="both"/>
        <w:rPr>
          <w:rFonts w:ascii="Times New Roman" w:eastAsia="Times New Roman" w:hAnsi="Times New Roman" w:cs="Times New Roman"/>
          <w:iCs/>
          <w:color w:val="000000"/>
          <w:spacing w:val="3"/>
          <w:sz w:val="24"/>
          <w:szCs w:val="24"/>
          <w:lang w:eastAsia="ru-RU"/>
        </w:rPr>
      </w:pPr>
      <w:r w:rsidRPr="007D17FB">
        <w:rPr>
          <w:rFonts w:ascii="Times New Roman" w:eastAsia="Times New Roman" w:hAnsi="Times New Roman" w:cs="Times New Roman"/>
          <w:iCs/>
          <w:color w:val="000000"/>
          <w:spacing w:val="3"/>
          <w:sz w:val="24"/>
          <w:szCs w:val="24"/>
          <w:lang w:eastAsia="ru-RU"/>
        </w:rPr>
        <w:t>Инструменты и агенты социализации</w:t>
      </w:r>
    </w:p>
    <w:p w:rsidR="007D17FB" w:rsidRPr="007D17FB" w:rsidRDefault="007D17FB" w:rsidP="007D17FB">
      <w:pPr>
        <w:widowControl w:val="0"/>
        <w:numPr>
          <w:ilvl w:val="0"/>
          <w:numId w:val="7"/>
        </w:numPr>
        <w:shd w:val="clear" w:color="auto" w:fill="FFFFFF"/>
        <w:autoSpaceDE w:val="0"/>
        <w:autoSpaceDN w:val="0"/>
        <w:adjustRightInd w:val="0"/>
        <w:spacing w:after="0" w:line="360" w:lineRule="auto"/>
        <w:ind w:firstLine="709"/>
        <w:jc w:val="both"/>
        <w:rPr>
          <w:rFonts w:ascii="Times New Roman" w:eastAsia="Times New Roman" w:hAnsi="Times New Roman" w:cs="Times New Roman"/>
          <w:iCs/>
          <w:color w:val="000000"/>
          <w:spacing w:val="3"/>
          <w:sz w:val="24"/>
          <w:szCs w:val="24"/>
          <w:lang w:eastAsia="ru-RU"/>
        </w:rPr>
      </w:pPr>
      <w:r w:rsidRPr="007D17FB">
        <w:rPr>
          <w:rFonts w:ascii="Times New Roman" w:eastAsia="Times New Roman" w:hAnsi="Times New Roman" w:cs="Times New Roman"/>
          <w:iCs/>
          <w:color w:val="000000"/>
          <w:spacing w:val="3"/>
          <w:sz w:val="24"/>
          <w:szCs w:val="24"/>
          <w:lang w:eastAsia="ru-RU"/>
        </w:rPr>
        <w:t>Тенденции модернизации российской образовательной системы.</w:t>
      </w:r>
    </w:p>
    <w:p w:rsidR="007D17FB" w:rsidRPr="007D17FB" w:rsidRDefault="007D17FB" w:rsidP="007D17FB">
      <w:pPr>
        <w:widowControl w:val="0"/>
        <w:numPr>
          <w:ilvl w:val="0"/>
          <w:numId w:val="7"/>
        </w:numPr>
        <w:shd w:val="clear" w:color="auto" w:fill="FFFFFF"/>
        <w:autoSpaceDE w:val="0"/>
        <w:autoSpaceDN w:val="0"/>
        <w:adjustRightInd w:val="0"/>
        <w:spacing w:after="0" w:line="360" w:lineRule="auto"/>
        <w:ind w:firstLine="709"/>
        <w:jc w:val="both"/>
        <w:rPr>
          <w:rFonts w:ascii="Times New Roman" w:eastAsia="Times New Roman" w:hAnsi="Times New Roman" w:cs="Times New Roman"/>
          <w:iCs/>
          <w:color w:val="000000"/>
          <w:spacing w:val="3"/>
          <w:sz w:val="24"/>
          <w:szCs w:val="24"/>
          <w:lang w:eastAsia="ru-RU"/>
        </w:rPr>
      </w:pPr>
      <w:r w:rsidRPr="007D17FB">
        <w:rPr>
          <w:rFonts w:ascii="Times New Roman" w:eastAsia="Times New Roman" w:hAnsi="Times New Roman" w:cs="Times New Roman"/>
          <w:iCs/>
          <w:color w:val="000000"/>
          <w:spacing w:val="3"/>
          <w:sz w:val="24"/>
          <w:szCs w:val="24"/>
          <w:lang w:eastAsia="ru-RU"/>
        </w:rPr>
        <w:t>Этапы профессионального становления обучающегося</w:t>
      </w:r>
    </w:p>
    <w:p w:rsidR="007D17FB" w:rsidRPr="007D17FB" w:rsidRDefault="007D17FB" w:rsidP="007D17FB">
      <w:pPr>
        <w:widowControl w:val="0"/>
        <w:shd w:val="clear" w:color="auto" w:fill="FFFFFF"/>
        <w:autoSpaceDE w:val="0"/>
        <w:autoSpaceDN w:val="0"/>
        <w:adjustRightInd w:val="0"/>
        <w:spacing w:after="0"/>
        <w:ind w:firstLine="709"/>
        <w:jc w:val="both"/>
        <w:rPr>
          <w:rFonts w:ascii="Times New Roman" w:eastAsia="Times New Roman" w:hAnsi="Times New Roman" w:cs="Times New Roman"/>
          <w:b/>
          <w:i/>
          <w:iCs/>
          <w:color w:val="000000"/>
          <w:spacing w:val="3"/>
          <w:sz w:val="24"/>
          <w:szCs w:val="24"/>
          <w:lang w:eastAsia="ru-RU"/>
        </w:rPr>
      </w:pPr>
      <w:r w:rsidRPr="007D17FB">
        <w:rPr>
          <w:rFonts w:ascii="Times New Roman" w:eastAsia="Times New Roman" w:hAnsi="Times New Roman" w:cs="Times New Roman"/>
          <w:b/>
          <w:i/>
          <w:iCs/>
          <w:color w:val="000000"/>
          <w:spacing w:val="3"/>
          <w:sz w:val="24"/>
          <w:szCs w:val="24"/>
          <w:lang w:eastAsia="ru-RU"/>
        </w:rPr>
        <w:t>Тема 3. Духовно-психологический потенциал личности преподавателя</w:t>
      </w:r>
    </w:p>
    <w:p w:rsidR="007D17FB" w:rsidRPr="007D17FB" w:rsidRDefault="007D17FB" w:rsidP="007D17FB">
      <w:pPr>
        <w:widowControl w:val="0"/>
        <w:numPr>
          <w:ilvl w:val="0"/>
          <w:numId w:val="1"/>
        </w:numPr>
        <w:shd w:val="clear" w:color="auto" w:fill="FFFFFF"/>
        <w:autoSpaceDE w:val="0"/>
        <w:autoSpaceDN w:val="0"/>
        <w:adjustRightInd w:val="0"/>
        <w:spacing w:after="0" w:line="360" w:lineRule="auto"/>
        <w:ind w:left="0" w:firstLine="709"/>
        <w:jc w:val="both"/>
        <w:rPr>
          <w:rFonts w:ascii="Times New Roman" w:eastAsia="Times New Roman" w:hAnsi="Times New Roman" w:cs="Times New Roman"/>
          <w:iCs/>
          <w:color w:val="000000"/>
          <w:spacing w:val="3"/>
          <w:sz w:val="24"/>
          <w:szCs w:val="24"/>
          <w:lang w:eastAsia="ru-RU"/>
        </w:rPr>
      </w:pPr>
      <w:r w:rsidRPr="007D17FB">
        <w:rPr>
          <w:rFonts w:ascii="Times New Roman" w:eastAsia="Times New Roman" w:hAnsi="Times New Roman" w:cs="Times New Roman"/>
          <w:iCs/>
          <w:color w:val="000000"/>
          <w:spacing w:val="3"/>
          <w:sz w:val="24"/>
          <w:szCs w:val="24"/>
          <w:lang w:eastAsia="ru-RU"/>
        </w:rPr>
        <w:t>Карьерные ориентации современного преподавателя</w:t>
      </w:r>
    </w:p>
    <w:p w:rsidR="007D17FB" w:rsidRPr="007D17FB" w:rsidRDefault="007D17FB" w:rsidP="007D17FB">
      <w:pPr>
        <w:widowControl w:val="0"/>
        <w:numPr>
          <w:ilvl w:val="0"/>
          <w:numId w:val="1"/>
        </w:numPr>
        <w:shd w:val="clear" w:color="auto" w:fill="FFFFFF"/>
        <w:autoSpaceDE w:val="0"/>
        <w:autoSpaceDN w:val="0"/>
        <w:adjustRightInd w:val="0"/>
        <w:spacing w:after="0" w:line="360" w:lineRule="auto"/>
        <w:ind w:left="0" w:firstLine="709"/>
        <w:jc w:val="both"/>
        <w:rPr>
          <w:rFonts w:ascii="Times New Roman" w:eastAsia="Times New Roman" w:hAnsi="Times New Roman" w:cs="Times New Roman"/>
          <w:iCs/>
          <w:color w:val="000000"/>
          <w:spacing w:val="3"/>
          <w:sz w:val="24"/>
          <w:szCs w:val="24"/>
          <w:lang w:eastAsia="ru-RU"/>
        </w:rPr>
      </w:pPr>
      <w:r w:rsidRPr="007D17FB">
        <w:rPr>
          <w:rFonts w:ascii="Times New Roman" w:eastAsia="Times New Roman" w:hAnsi="Times New Roman" w:cs="Times New Roman"/>
          <w:iCs/>
          <w:color w:val="000000"/>
          <w:spacing w:val="3"/>
          <w:sz w:val="24"/>
          <w:szCs w:val="24"/>
          <w:lang w:eastAsia="ru-RU"/>
        </w:rPr>
        <w:t>Основные психологические проблемы современного преподавателя</w:t>
      </w:r>
    </w:p>
    <w:p w:rsidR="007D17FB" w:rsidRPr="007D17FB" w:rsidRDefault="007D17FB" w:rsidP="007D17FB">
      <w:pPr>
        <w:widowControl w:val="0"/>
        <w:numPr>
          <w:ilvl w:val="0"/>
          <w:numId w:val="1"/>
        </w:numPr>
        <w:shd w:val="clear" w:color="auto" w:fill="FFFFFF"/>
        <w:autoSpaceDE w:val="0"/>
        <w:autoSpaceDN w:val="0"/>
        <w:adjustRightInd w:val="0"/>
        <w:spacing w:after="0" w:line="360" w:lineRule="auto"/>
        <w:ind w:left="0" w:firstLine="709"/>
        <w:jc w:val="both"/>
        <w:rPr>
          <w:rFonts w:ascii="Times New Roman" w:eastAsia="Times New Roman" w:hAnsi="Times New Roman" w:cs="Times New Roman"/>
          <w:iCs/>
          <w:color w:val="000000"/>
          <w:spacing w:val="3"/>
          <w:sz w:val="24"/>
          <w:szCs w:val="24"/>
          <w:lang w:eastAsia="ru-RU"/>
        </w:rPr>
      </w:pPr>
      <w:r w:rsidRPr="007D17FB">
        <w:rPr>
          <w:rFonts w:ascii="Times New Roman" w:eastAsia="Times New Roman" w:hAnsi="Times New Roman" w:cs="Times New Roman"/>
          <w:iCs/>
          <w:color w:val="000000"/>
          <w:spacing w:val="3"/>
          <w:sz w:val="24"/>
          <w:szCs w:val="24"/>
          <w:lang w:eastAsia="ru-RU"/>
        </w:rPr>
        <w:t>Педагогическая толерантность</w:t>
      </w:r>
    </w:p>
    <w:p w:rsidR="007D17FB" w:rsidRPr="007D17FB" w:rsidRDefault="007D17FB" w:rsidP="007D17FB">
      <w:pPr>
        <w:widowControl w:val="0"/>
        <w:numPr>
          <w:ilvl w:val="0"/>
          <w:numId w:val="1"/>
        </w:numPr>
        <w:shd w:val="clear" w:color="auto" w:fill="FFFFFF"/>
        <w:autoSpaceDE w:val="0"/>
        <w:autoSpaceDN w:val="0"/>
        <w:adjustRightInd w:val="0"/>
        <w:spacing w:after="0" w:line="360" w:lineRule="auto"/>
        <w:ind w:left="0" w:firstLine="709"/>
        <w:jc w:val="both"/>
        <w:rPr>
          <w:rFonts w:ascii="Times New Roman" w:eastAsia="Times New Roman" w:hAnsi="Times New Roman" w:cs="Times New Roman"/>
          <w:iCs/>
          <w:color w:val="000000"/>
          <w:spacing w:val="3"/>
          <w:sz w:val="24"/>
          <w:szCs w:val="24"/>
          <w:lang w:eastAsia="ru-RU"/>
        </w:rPr>
      </w:pPr>
      <w:r w:rsidRPr="007D17FB">
        <w:rPr>
          <w:rFonts w:ascii="Times New Roman" w:eastAsia="Times New Roman" w:hAnsi="Times New Roman" w:cs="Times New Roman"/>
          <w:iCs/>
          <w:color w:val="000000"/>
          <w:spacing w:val="3"/>
          <w:sz w:val="24"/>
          <w:szCs w:val="24"/>
          <w:lang w:eastAsia="ru-RU"/>
        </w:rPr>
        <w:t xml:space="preserve">Педагогическая </w:t>
      </w:r>
      <w:proofErr w:type="spellStart"/>
      <w:r w:rsidRPr="007D17FB">
        <w:rPr>
          <w:rFonts w:ascii="Times New Roman" w:eastAsia="Times New Roman" w:hAnsi="Times New Roman" w:cs="Times New Roman"/>
          <w:iCs/>
          <w:color w:val="000000"/>
          <w:spacing w:val="3"/>
          <w:sz w:val="24"/>
          <w:szCs w:val="24"/>
          <w:lang w:eastAsia="ru-RU"/>
        </w:rPr>
        <w:t>эмпатия</w:t>
      </w:r>
      <w:proofErr w:type="spellEnd"/>
      <w:r w:rsidRPr="007D17FB">
        <w:rPr>
          <w:rFonts w:ascii="Times New Roman" w:eastAsia="Times New Roman" w:hAnsi="Times New Roman" w:cs="Times New Roman"/>
          <w:iCs/>
          <w:color w:val="000000"/>
          <w:spacing w:val="3"/>
          <w:sz w:val="24"/>
          <w:szCs w:val="24"/>
          <w:lang w:eastAsia="ru-RU"/>
        </w:rPr>
        <w:t xml:space="preserve"> </w:t>
      </w:r>
    </w:p>
    <w:p w:rsidR="007D17FB" w:rsidRPr="007D17FB" w:rsidRDefault="007D17FB" w:rsidP="007D17FB">
      <w:pPr>
        <w:widowControl w:val="0"/>
        <w:numPr>
          <w:ilvl w:val="0"/>
          <w:numId w:val="1"/>
        </w:numPr>
        <w:shd w:val="clear" w:color="auto" w:fill="FFFFFF"/>
        <w:autoSpaceDE w:val="0"/>
        <w:autoSpaceDN w:val="0"/>
        <w:adjustRightInd w:val="0"/>
        <w:spacing w:after="0" w:line="360" w:lineRule="auto"/>
        <w:ind w:left="0" w:firstLine="709"/>
        <w:jc w:val="both"/>
        <w:rPr>
          <w:rFonts w:ascii="Times New Roman" w:eastAsia="Times New Roman" w:hAnsi="Times New Roman" w:cs="Times New Roman"/>
          <w:iCs/>
          <w:color w:val="000000"/>
          <w:spacing w:val="3"/>
          <w:sz w:val="24"/>
          <w:szCs w:val="24"/>
          <w:lang w:eastAsia="ru-RU"/>
        </w:rPr>
      </w:pPr>
      <w:r w:rsidRPr="007D17FB">
        <w:rPr>
          <w:rFonts w:ascii="Times New Roman" w:eastAsia="Times New Roman" w:hAnsi="Times New Roman" w:cs="Times New Roman"/>
          <w:iCs/>
          <w:color w:val="000000"/>
          <w:spacing w:val="3"/>
          <w:sz w:val="24"/>
          <w:szCs w:val="24"/>
          <w:lang w:eastAsia="ru-RU"/>
        </w:rPr>
        <w:t>Психологические аспекты профессионального развития личности педагога</w:t>
      </w:r>
    </w:p>
    <w:p w:rsidR="007D17FB" w:rsidRPr="007D17FB" w:rsidRDefault="007D17FB" w:rsidP="007D17FB">
      <w:pPr>
        <w:spacing w:after="0" w:line="360" w:lineRule="auto"/>
        <w:ind w:firstLine="709"/>
        <w:jc w:val="both"/>
        <w:rPr>
          <w:rFonts w:ascii="Times New Roman" w:eastAsia="Calibri" w:hAnsi="Times New Roman" w:cs="Times New Roman"/>
          <w:sz w:val="24"/>
          <w:szCs w:val="24"/>
        </w:rPr>
      </w:pPr>
      <w:proofErr w:type="gramStart"/>
      <w:r w:rsidRPr="007D17FB">
        <w:rPr>
          <w:rFonts w:ascii="Times New Roman" w:eastAsia="Calibri" w:hAnsi="Times New Roman" w:cs="Times New Roman"/>
          <w:sz w:val="24"/>
          <w:szCs w:val="24"/>
        </w:rPr>
        <w:t>Дебаты (Примеры тем:</w:t>
      </w:r>
      <w:proofErr w:type="gramEnd"/>
      <w:r w:rsidRPr="007D17FB">
        <w:rPr>
          <w:rFonts w:ascii="Times New Roman" w:eastAsia="Calibri" w:hAnsi="Times New Roman" w:cs="Times New Roman"/>
          <w:sz w:val="24"/>
          <w:szCs w:val="24"/>
        </w:rPr>
        <w:t xml:space="preserve"> «Может ли преподаватель быть другом», «Современный студент не нуждается в воспитании</w:t>
      </w:r>
      <w:proofErr w:type="gramStart"/>
      <w:r w:rsidRPr="007D17FB">
        <w:rPr>
          <w:rFonts w:ascii="Times New Roman" w:eastAsia="Calibri" w:hAnsi="Times New Roman" w:cs="Times New Roman"/>
          <w:sz w:val="24"/>
          <w:szCs w:val="24"/>
        </w:rPr>
        <w:t xml:space="preserve"> ?</w:t>
      </w:r>
      <w:proofErr w:type="gramEnd"/>
      <w:r w:rsidRPr="007D17FB">
        <w:rPr>
          <w:rFonts w:ascii="Times New Roman" w:eastAsia="Calibri" w:hAnsi="Times New Roman" w:cs="Times New Roman"/>
          <w:sz w:val="24"/>
          <w:szCs w:val="24"/>
        </w:rPr>
        <w:t>»).</w:t>
      </w:r>
    </w:p>
    <w:p w:rsidR="007D17FB" w:rsidRPr="007D17FB" w:rsidRDefault="007D17FB" w:rsidP="007D17FB">
      <w:pPr>
        <w:widowControl w:val="0"/>
        <w:shd w:val="clear" w:color="auto" w:fill="FFFFFF"/>
        <w:autoSpaceDE w:val="0"/>
        <w:autoSpaceDN w:val="0"/>
        <w:adjustRightInd w:val="0"/>
        <w:spacing w:after="0"/>
        <w:ind w:firstLine="709"/>
        <w:jc w:val="both"/>
        <w:rPr>
          <w:rFonts w:ascii="Times New Roman" w:eastAsia="Times New Roman" w:hAnsi="Times New Roman" w:cs="Times New Roman"/>
          <w:b/>
          <w:i/>
          <w:iCs/>
          <w:color w:val="000000"/>
          <w:spacing w:val="3"/>
          <w:sz w:val="24"/>
          <w:szCs w:val="24"/>
          <w:lang w:eastAsia="ru-RU"/>
        </w:rPr>
      </w:pPr>
      <w:r w:rsidRPr="007D17FB">
        <w:rPr>
          <w:rFonts w:ascii="Times New Roman" w:eastAsia="Times New Roman" w:hAnsi="Times New Roman" w:cs="Times New Roman"/>
          <w:b/>
          <w:i/>
          <w:iCs/>
          <w:color w:val="000000"/>
          <w:spacing w:val="3"/>
          <w:sz w:val="24"/>
          <w:szCs w:val="24"/>
          <w:lang w:eastAsia="ru-RU"/>
        </w:rPr>
        <w:t>Тема 4. Коммуникативно-поведенческие установки преподавателя как показатели готовности к гуманистически-ориентированному взаимодействию в образовательной среде</w:t>
      </w:r>
    </w:p>
    <w:p w:rsidR="007D17FB" w:rsidRPr="007D17FB" w:rsidRDefault="007D17FB" w:rsidP="007D17FB">
      <w:pPr>
        <w:widowControl w:val="0"/>
        <w:numPr>
          <w:ilvl w:val="0"/>
          <w:numId w:val="2"/>
        </w:numPr>
        <w:shd w:val="clear" w:color="auto" w:fill="FFFFFF"/>
        <w:autoSpaceDE w:val="0"/>
        <w:autoSpaceDN w:val="0"/>
        <w:adjustRightInd w:val="0"/>
        <w:spacing w:after="0" w:line="360" w:lineRule="auto"/>
        <w:ind w:left="0" w:firstLine="709"/>
        <w:jc w:val="both"/>
        <w:rPr>
          <w:rFonts w:ascii="Times New Roman" w:eastAsia="Times New Roman" w:hAnsi="Times New Roman" w:cs="Times New Roman"/>
          <w:iCs/>
          <w:color w:val="000000"/>
          <w:spacing w:val="3"/>
          <w:sz w:val="24"/>
          <w:szCs w:val="24"/>
          <w:lang w:eastAsia="ru-RU"/>
        </w:rPr>
      </w:pPr>
      <w:r w:rsidRPr="007D17FB">
        <w:rPr>
          <w:rFonts w:ascii="Times New Roman" w:eastAsia="Times New Roman" w:hAnsi="Times New Roman" w:cs="Times New Roman"/>
          <w:iCs/>
          <w:color w:val="000000"/>
          <w:spacing w:val="3"/>
          <w:sz w:val="24"/>
          <w:szCs w:val="24"/>
          <w:lang w:eastAsia="ru-RU"/>
        </w:rPr>
        <w:t xml:space="preserve">Коммуникативная компетентность преподавателя. </w:t>
      </w:r>
    </w:p>
    <w:p w:rsidR="007D17FB" w:rsidRPr="007D17FB" w:rsidRDefault="007D17FB" w:rsidP="007D17FB">
      <w:pPr>
        <w:widowControl w:val="0"/>
        <w:numPr>
          <w:ilvl w:val="0"/>
          <w:numId w:val="2"/>
        </w:numPr>
        <w:shd w:val="clear" w:color="auto" w:fill="FFFFFF"/>
        <w:autoSpaceDE w:val="0"/>
        <w:autoSpaceDN w:val="0"/>
        <w:adjustRightInd w:val="0"/>
        <w:spacing w:after="0" w:line="360" w:lineRule="auto"/>
        <w:ind w:left="0" w:firstLine="709"/>
        <w:jc w:val="both"/>
        <w:rPr>
          <w:rFonts w:ascii="Times New Roman" w:eastAsia="Times New Roman" w:hAnsi="Times New Roman" w:cs="Times New Roman"/>
          <w:iCs/>
          <w:color w:val="000000"/>
          <w:spacing w:val="3"/>
          <w:sz w:val="24"/>
          <w:szCs w:val="24"/>
          <w:lang w:eastAsia="ru-RU"/>
        </w:rPr>
      </w:pPr>
      <w:r w:rsidRPr="007D17FB">
        <w:rPr>
          <w:rFonts w:ascii="Times New Roman" w:eastAsia="Times New Roman" w:hAnsi="Times New Roman" w:cs="Times New Roman"/>
          <w:iCs/>
          <w:color w:val="000000"/>
          <w:spacing w:val="3"/>
          <w:sz w:val="24"/>
          <w:szCs w:val="24"/>
          <w:lang w:eastAsia="ru-RU"/>
        </w:rPr>
        <w:t>Основные пути «налаживания контакта» с аудиторией</w:t>
      </w:r>
    </w:p>
    <w:p w:rsidR="007D17FB" w:rsidRPr="007D17FB" w:rsidRDefault="007D17FB" w:rsidP="007D17FB">
      <w:pPr>
        <w:widowControl w:val="0"/>
        <w:numPr>
          <w:ilvl w:val="0"/>
          <w:numId w:val="2"/>
        </w:numPr>
        <w:shd w:val="clear" w:color="auto" w:fill="FFFFFF"/>
        <w:autoSpaceDE w:val="0"/>
        <w:autoSpaceDN w:val="0"/>
        <w:adjustRightInd w:val="0"/>
        <w:spacing w:after="0" w:line="360" w:lineRule="auto"/>
        <w:ind w:left="0" w:firstLine="709"/>
        <w:jc w:val="both"/>
        <w:rPr>
          <w:rFonts w:ascii="Times New Roman" w:eastAsia="Times New Roman" w:hAnsi="Times New Roman" w:cs="Times New Roman"/>
          <w:iCs/>
          <w:color w:val="000000"/>
          <w:spacing w:val="3"/>
          <w:sz w:val="24"/>
          <w:szCs w:val="24"/>
          <w:lang w:eastAsia="ru-RU"/>
        </w:rPr>
      </w:pPr>
      <w:r w:rsidRPr="007D17FB">
        <w:rPr>
          <w:rFonts w:ascii="Times New Roman" w:eastAsia="Times New Roman" w:hAnsi="Times New Roman" w:cs="Times New Roman"/>
          <w:iCs/>
          <w:color w:val="000000"/>
          <w:spacing w:val="3"/>
          <w:sz w:val="24"/>
          <w:szCs w:val="24"/>
          <w:lang w:eastAsia="ru-RU"/>
        </w:rPr>
        <w:t>«Конгруэнтный» преподаватель</w:t>
      </w:r>
    </w:p>
    <w:p w:rsidR="007D17FB" w:rsidRPr="007D17FB" w:rsidRDefault="007D17FB" w:rsidP="007D17FB">
      <w:pPr>
        <w:widowControl w:val="0"/>
        <w:numPr>
          <w:ilvl w:val="0"/>
          <w:numId w:val="2"/>
        </w:numPr>
        <w:shd w:val="clear" w:color="auto" w:fill="FFFFFF"/>
        <w:autoSpaceDE w:val="0"/>
        <w:autoSpaceDN w:val="0"/>
        <w:adjustRightInd w:val="0"/>
        <w:spacing w:after="0" w:line="360" w:lineRule="auto"/>
        <w:ind w:left="0" w:firstLine="709"/>
        <w:jc w:val="both"/>
        <w:rPr>
          <w:rFonts w:ascii="Times New Roman" w:eastAsia="Times New Roman" w:hAnsi="Times New Roman" w:cs="Times New Roman"/>
          <w:iCs/>
          <w:color w:val="000000"/>
          <w:spacing w:val="3"/>
          <w:sz w:val="24"/>
          <w:szCs w:val="24"/>
          <w:lang w:eastAsia="ru-RU"/>
        </w:rPr>
      </w:pPr>
      <w:r w:rsidRPr="007D17FB">
        <w:rPr>
          <w:rFonts w:ascii="Times New Roman" w:eastAsia="Times New Roman" w:hAnsi="Times New Roman" w:cs="Times New Roman"/>
          <w:iCs/>
          <w:color w:val="000000"/>
          <w:spacing w:val="3"/>
          <w:sz w:val="24"/>
          <w:szCs w:val="24"/>
          <w:lang w:eastAsia="ru-RU"/>
        </w:rPr>
        <w:t>Стили педагогического общения</w:t>
      </w:r>
    </w:p>
    <w:p w:rsidR="007D17FB" w:rsidRPr="007D17FB" w:rsidRDefault="007D17FB" w:rsidP="007D17FB">
      <w:pPr>
        <w:widowControl w:val="0"/>
        <w:numPr>
          <w:ilvl w:val="0"/>
          <w:numId w:val="2"/>
        </w:numPr>
        <w:shd w:val="clear" w:color="auto" w:fill="FFFFFF"/>
        <w:autoSpaceDE w:val="0"/>
        <w:autoSpaceDN w:val="0"/>
        <w:adjustRightInd w:val="0"/>
        <w:spacing w:after="0" w:line="360" w:lineRule="auto"/>
        <w:ind w:left="0" w:firstLine="709"/>
        <w:jc w:val="both"/>
        <w:rPr>
          <w:rFonts w:ascii="Times New Roman" w:eastAsia="Times New Roman" w:hAnsi="Times New Roman" w:cs="Times New Roman"/>
          <w:iCs/>
          <w:color w:val="000000"/>
          <w:spacing w:val="3"/>
          <w:sz w:val="28"/>
          <w:szCs w:val="28"/>
          <w:lang w:eastAsia="ru-RU"/>
        </w:rPr>
      </w:pPr>
      <w:r w:rsidRPr="007D17FB">
        <w:rPr>
          <w:rFonts w:ascii="Times New Roman" w:eastAsia="Times New Roman" w:hAnsi="Times New Roman" w:cs="Times New Roman"/>
          <w:iCs/>
          <w:color w:val="000000"/>
          <w:spacing w:val="3"/>
          <w:sz w:val="24"/>
          <w:szCs w:val="24"/>
          <w:lang w:eastAsia="ru-RU"/>
        </w:rPr>
        <w:t xml:space="preserve">Манипуляция и актуализация. Способы </w:t>
      </w:r>
      <w:proofErr w:type="spellStart"/>
      <w:r w:rsidRPr="007D17FB">
        <w:rPr>
          <w:rFonts w:ascii="Times New Roman" w:eastAsia="Times New Roman" w:hAnsi="Times New Roman" w:cs="Times New Roman"/>
          <w:iCs/>
          <w:color w:val="000000"/>
          <w:spacing w:val="3"/>
          <w:sz w:val="24"/>
          <w:szCs w:val="24"/>
          <w:lang w:eastAsia="ru-RU"/>
        </w:rPr>
        <w:t>манипулятивного</w:t>
      </w:r>
      <w:proofErr w:type="spellEnd"/>
      <w:r w:rsidRPr="007D17FB">
        <w:rPr>
          <w:rFonts w:ascii="Times New Roman" w:eastAsia="Times New Roman" w:hAnsi="Times New Roman" w:cs="Times New Roman"/>
          <w:iCs/>
          <w:color w:val="000000"/>
          <w:spacing w:val="3"/>
          <w:sz w:val="24"/>
          <w:szCs w:val="24"/>
          <w:lang w:eastAsia="ru-RU"/>
        </w:rPr>
        <w:t xml:space="preserve"> педагогического воздействия.</w:t>
      </w:r>
    </w:p>
    <w:p w:rsidR="007D17FB" w:rsidRPr="007D17FB" w:rsidRDefault="007D17FB" w:rsidP="007D17FB">
      <w:pPr>
        <w:autoSpaceDE w:val="0"/>
        <w:autoSpaceDN w:val="0"/>
        <w:adjustRightInd w:val="0"/>
        <w:snapToGrid w:val="0"/>
        <w:spacing w:after="0" w:line="360" w:lineRule="auto"/>
        <w:ind w:firstLine="567"/>
        <w:jc w:val="both"/>
        <w:rPr>
          <w:rFonts w:ascii="Times New Roman" w:eastAsia="Calibri" w:hAnsi="Times New Roman" w:cs="Times New Roman"/>
          <w:sz w:val="24"/>
          <w:szCs w:val="24"/>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0"/>
        <w:gridCol w:w="3268"/>
        <w:gridCol w:w="3340"/>
      </w:tblGrid>
      <w:tr w:rsidR="007D17FB" w:rsidRPr="007D17FB" w:rsidTr="00AC1AE0">
        <w:tc>
          <w:tcPr>
            <w:tcW w:w="1510" w:type="pct"/>
            <w:tcBorders>
              <w:top w:val="single" w:sz="4" w:space="0" w:color="auto"/>
              <w:left w:val="single" w:sz="4" w:space="0" w:color="auto"/>
              <w:bottom w:val="single" w:sz="4" w:space="0" w:color="auto"/>
              <w:right w:val="single" w:sz="4" w:space="0" w:color="auto"/>
            </w:tcBorders>
            <w:hideMark/>
          </w:tcPr>
          <w:p w:rsidR="007D17FB" w:rsidRPr="007D17FB" w:rsidRDefault="007D17FB" w:rsidP="007D17FB">
            <w:pPr>
              <w:suppressAutoHyphens/>
              <w:spacing w:after="0" w:line="240" w:lineRule="auto"/>
              <w:jc w:val="center"/>
              <w:rPr>
                <w:rFonts w:ascii="Times New Roman" w:eastAsia="Times New Roman" w:hAnsi="Times New Roman" w:cs="Calibri"/>
                <w:b/>
                <w:sz w:val="24"/>
                <w:szCs w:val="24"/>
                <w:lang w:eastAsia="zh-CN"/>
              </w:rPr>
            </w:pPr>
            <w:r w:rsidRPr="007D17FB">
              <w:rPr>
                <w:rFonts w:ascii="Times New Roman" w:eastAsia="Times New Roman" w:hAnsi="Times New Roman" w:cs="Calibri"/>
                <w:b/>
                <w:sz w:val="24"/>
                <w:szCs w:val="24"/>
                <w:lang w:eastAsia="zh-CN"/>
              </w:rPr>
              <w:t>Оценочные средства</w:t>
            </w:r>
          </w:p>
          <w:p w:rsidR="007D17FB" w:rsidRPr="007D17FB" w:rsidRDefault="007D17FB" w:rsidP="007D17FB">
            <w:pPr>
              <w:suppressAutoHyphens/>
              <w:spacing w:after="0" w:line="240" w:lineRule="auto"/>
              <w:jc w:val="center"/>
              <w:rPr>
                <w:rFonts w:ascii="Times New Roman" w:eastAsia="Times New Roman" w:hAnsi="Times New Roman" w:cs="Calibri"/>
                <w:sz w:val="24"/>
                <w:szCs w:val="24"/>
                <w:lang w:eastAsia="zh-CN"/>
              </w:rPr>
            </w:pPr>
            <w:r w:rsidRPr="007D17FB">
              <w:rPr>
                <w:rFonts w:ascii="Times New Roman" w:eastAsia="Times New Roman" w:hAnsi="Times New Roman" w:cs="Calibri"/>
                <w:sz w:val="24"/>
                <w:szCs w:val="24"/>
                <w:lang w:eastAsia="zh-CN"/>
              </w:rPr>
              <w:t>(формы текущего контроля)</w:t>
            </w:r>
          </w:p>
        </w:tc>
        <w:tc>
          <w:tcPr>
            <w:tcW w:w="1726" w:type="pct"/>
            <w:tcBorders>
              <w:top w:val="single" w:sz="4" w:space="0" w:color="auto"/>
              <w:left w:val="single" w:sz="4" w:space="0" w:color="auto"/>
              <w:bottom w:val="single" w:sz="4" w:space="0" w:color="auto"/>
              <w:right w:val="single" w:sz="4" w:space="0" w:color="auto"/>
            </w:tcBorders>
            <w:hideMark/>
          </w:tcPr>
          <w:p w:rsidR="007D17FB" w:rsidRPr="007D17FB" w:rsidRDefault="007D17FB" w:rsidP="007D17FB">
            <w:pPr>
              <w:suppressAutoHyphens/>
              <w:spacing w:after="0" w:line="240" w:lineRule="auto"/>
              <w:jc w:val="center"/>
              <w:rPr>
                <w:rFonts w:ascii="Times New Roman" w:eastAsia="Times New Roman" w:hAnsi="Times New Roman" w:cs="Calibri"/>
                <w:b/>
                <w:spacing w:val="-8"/>
                <w:sz w:val="24"/>
                <w:szCs w:val="24"/>
                <w:lang w:eastAsia="zh-CN"/>
              </w:rPr>
            </w:pPr>
            <w:r w:rsidRPr="007D17FB">
              <w:rPr>
                <w:rFonts w:ascii="Times New Roman" w:eastAsia="Times New Roman" w:hAnsi="Times New Roman" w:cs="Calibri"/>
                <w:b/>
                <w:spacing w:val="-8"/>
                <w:sz w:val="24"/>
                <w:szCs w:val="24"/>
                <w:lang w:eastAsia="zh-CN"/>
              </w:rPr>
              <w:t>Показатели</w:t>
            </w:r>
          </w:p>
          <w:p w:rsidR="007D17FB" w:rsidRPr="007D17FB" w:rsidRDefault="007D17FB" w:rsidP="007D17FB">
            <w:pPr>
              <w:suppressAutoHyphens/>
              <w:spacing w:after="0" w:line="240" w:lineRule="auto"/>
              <w:jc w:val="center"/>
              <w:rPr>
                <w:rFonts w:ascii="Times New Roman" w:eastAsia="Times New Roman" w:hAnsi="Times New Roman" w:cs="Calibri"/>
                <w:b/>
                <w:sz w:val="24"/>
                <w:szCs w:val="24"/>
                <w:lang w:eastAsia="zh-CN"/>
              </w:rPr>
            </w:pPr>
            <w:r w:rsidRPr="007D17FB">
              <w:rPr>
                <w:rFonts w:ascii="Times New Roman" w:eastAsia="Times New Roman" w:hAnsi="Times New Roman" w:cs="Calibri"/>
                <w:b/>
                <w:sz w:val="24"/>
                <w:szCs w:val="24"/>
                <w:lang w:eastAsia="zh-CN"/>
              </w:rPr>
              <w:t>оценки</w:t>
            </w:r>
          </w:p>
        </w:tc>
        <w:tc>
          <w:tcPr>
            <w:tcW w:w="1764" w:type="pct"/>
            <w:tcBorders>
              <w:top w:val="single" w:sz="4" w:space="0" w:color="auto"/>
              <w:left w:val="single" w:sz="4" w:space="0" w:color="auto"/>
              <w:bottom w:val="single" w:sz="4" w:space="0" w:color="auto"/>
              <w:right w:val="single" w:sz="4" w:space="0" w:color="auto"/>
            </w:tcBorders>
            <w:hideMark/>
          </w:tcPr>
          <w:p w:rsidR="007D17FB" w:rsidRPr="007D17FB" w:rsidRDefault="007D17FB" w:rsidP="007D17FB">
            <w:pPr>
              <w:suppressAutoHyphens/>
              <w:spacing w:after="0" w:line="240" w:lineRule="auto"/>
              <w:jc w:val="center"/>
              <w:rPr>
                <w:rFonts w:ascii="Times New Roman" w:eastAsia="Times New Roman" w:hAnsi="Times New Roman" w:cs="Calibri"/>
                <w:b/>
                <w:sz w:val="24"/>
                <w:szCs w:val="24"/>
                <w:lang w:eastAsia="zh-CN"/>
              </w:rPr>
            </w:pPr>
            <w:r w:rsidRPr="007D17FB">
              <w:rPr>
                <w:rFonts w:ascii="Times New Roman" w:eastAsia="Times New Roman" w:hAnsi="Times New Roman" w:cs="Calibri"/>
                <w:b/>
                <w:sz w:val="24"/>
                <w:szCs w:val="24"/>
                <w:lang w:eastAsia="zh-CN"/>
              </w:rPr>
              <w:t>Критерии</w:t>
            </w:r>
          </w:p>
          <w:p w:rsidR="007D17FB" w:rsidRPr="007D17FB" w:rsidRDefault="007D17FB" w:rsidP="007D17FB">
            <w:pPr>
              <w:suppressAutoHyphens/>
              <w:spacing w:after="0" w:line="240" w:lineRule="auto"/>
              <w:jc w:val="center"/>
              <w:rPr>
                <w:rFonts w:ascii="Times New Roman" w:eastAsia="Times New Roman" w:hAnsi="Times New Roman" w:cs="Calibri"/>
                <w:b/>
                <w:sz w:val="24"/>
                <w:szCs w:val="24"/>
                <w:lang w:eastAsia="zh-CN"/>
              </w:rPr>
            </w:pPr>
            <w:r w:rsidRPr="007D17FB">
              <w:rPr>
                <w:rFonts w:ascii="Times New Roman" w:eastAsia="Times New Roman" w:hAnsi="Times New Roman" w:cs="Calibri"/>
                <w:b/>
                <w:sz w:val="24"/>
                <w:szCs w:val="24"/>
                <w:lang w:eastAsia="zh-CN"/>
              </w:rPr>
              <w:t>оценки</w:t>
            </w:r>
          </w:p>
        </w:tc>
      </w:tr>
      <w:tr w:rsidR="007D17FB" w:rsidRPr="007D17FB" w:rsidTr="00AC1AE0">
        <w:tc>
          <w:tcPr>
            <w:tcW w:w="1510" w:type="pct"/>
            <w:tcBorders>
              <w:top w:val="single" w:sz="4" w:space="0" w:color="auto"/>
              <w:left w:val="single" w:sz="4" w:space="0" w:color="auto"/>
              <w:bottom w:val="single" w:sz="4" w:space="0" w:color="auto"/>
              <w:right w:val="single" w:sz="4" w:space="0" w:color="auto"/>
            </w:tcBorders>
            <w:hideMark/>
          </w:tcPr>
          <w:p w:rsidR="007D17FB" w:rsidRPr="007D17FB" w:rsidRDefault="007D17FB" w:rsidP="007D17FB">
            <w:pPr>
              <w:spacing w:after="0" w:line="240" w:lineRule="auto"/>
              <w:ind w:firstLine="709"/>
              <w:contextualSpacing/>
              <w:jc w:val="both"/>
              <w:rPr>
                <w:rFonts w:ascii="Times New Roman" w:eastAsia="Calibri" w:hAnsi="Times New Roman" w:cs="Calibri"/>
                <w:b/>
                <w:sz w:val="24"/>
                <w:szCs w:val="24"/>
              </w:rPr>
            </w:pPr>
            <w:r w:rsidRPr="007D17FB">
              <w:rPr>
                <w:rFonts w:ascii="Times New Roman" w:eastAsia="Calibri" w:hAnsi="Times New Roman" w:cs="Calibri"/>
                <w:b/>
                <w:sz w:val="24"/>
                <w:szCs w:val="24"/>
              </w:rPr>
              <w:t>Устный опрос</w:t>
            </w:r>
          </w:p>
          <w:p w:rsidR="007D17FB" w:rsidRPr="007D17FB" w:rsidRDefault="007D17FB" w:rsidP="007D17FB">
            <w:pPr>
              <w:spacing w:after="0" w:line="240" w:lineRule="auto"/>
              <w:ind w:firstLine="709"/>
              <w:contextualSpacing/>
              <w:jc w:val="both"/>
              <w:rPr>
                <w:rFonts w:ascii="Times New Roman" w:eastAsia="Calibri" w:hAnsi="Times New Roman" w:cs="Calibri"/>
                <w:b/>
                <w:sz w:val="24"/>
                <w:szCs w:val="24"/>
              </w:rPr>
            </w:pPr>
          </w:p>
          <w:p w:rsidR="007D17FB" w:rsidRPr="007D17FB" w:rsidRDefault="007D17FB" w:rsidP="007D17FB">
            <w:pPr>
              <w:spacing w:after="0" w:line="240" w:lineRule="auto"/>
              <w:ind w:firstLine="709"/>
              <w:contextualSpacing/>
              <w:jc w:val="both"/>
              <w:rPr>
                <w:rFonts w:ascii="Times New Roman" w:eastAsia="Calibri" w:hAnsi="Times New Roman" w:cs="Calibri"/>
                <w:b/>
                <w:sz w:val="24"/>
                <w:szCs w:val="24"/>
              </w:rPr>
            </w:pPr>
            <w:r w:rsidRPr="007D17FB">
              <w:rPr>
                <w:rFonts w:ascii="Times New Roman" w:eastAsia="Calibri" w:hAnsi="Times New Roman" w:cs="Calibri"/>
                <w:sz w:val="24"/>
                <w:szCs w:val="24"/>
              </w:rPr>
              <w:t>Проводится  во время  практических занятий согласно расписанию</w:t>
            </w:r>
          </w:p>
        </w:tc>
        <w:tc>
          <w:tcPr>
            <w:tcW w:w="1726" w:type="pct"/>
            <w:tcBorders>
              <w:top w:val="single" w:sz="4" w:space="0" w:color="auto"/>
              <w:left w:val="single" w:sz="4" w:space="0" w:color="auto"/>
              <w:bottom w:val="single" w:sz="4" w:space="0" w:color="auto"/>
              <w:right w:val="single" w:sz="4" w:space="0" w:color="auto"/>
            </w:tcBorders>
            <w:hideMark/>
          </w:tcPr>
          <w:p w:rsidR="007D17FB" w:rsidRPr="007D17FB" w:rsidRDefault="007D17FB" w:rsidP="007D17FB">
            <w:pPr>
              <w:spacing w:after="0" w:line="240" w:lineRule="auto"/>
              <w:ind w:firstLine="709"/>
              <w:jc w:val="both"/>
              <w:rPr>
                <w:rFonts w:ascii="Times New Roman" w:eastAsia="Calibri" w:hAnsi="Times New Roman" w:cs="Calibri"/>
                <w:color w:val="000000"/>
                <w:sz w:val="24"/>
                <w:szCs w:val="24"/>
              </w:rPr>
            </w:pPr>
            <w:r w:rsidRPr="007D17FB">
              <w:rPr>
                <w:rFonts w:ascii="Times New Roman" w:eastAsia="Calibri" w:hAnsi="Times New Roman" w:cs="Calibri"/>
                <w:color w:val="000000"/>
                <w:sz w:val="24"/>
                <w:szCs w:val="24"/>
              </w:rPr>
              <w:t>Корректность и полнота ответа</w:t>
            </w:r>
          </w:p>
        </w:tc>
        <w:tc>
          <w:tcPr>
            <w:tcW w:w="1764" w:type="pct"/>
            <w:tcBorders>
              <w:top w:val="single" w:sz="4" w:space="0" w:color="auto"/>
              <w:left w:val="single" w:sz="4" w:space="0" w:color="auto"/>
              <w:bottom w:val="single" w:sz="4" w:space="0" w:color="auto"/>
              <w:right w:val="single" w:sz="4" w:space="0" w:color="auto"/>
            </w:tcBorders>
            <w:hideMark/>
          </w:tcPr>
          <w:p w:rsidR="007D17FB" w:rsidRPr="007D17FB" w:rsidRDefault="007D17FB" w:rsidP="007D17FB">
            <w:pPr>
              <w:widowControl w:val="0"/>
              <w:autoSpaceDE w:val="0"/>
              <w:autoSpaceDN w:val="0"/>
              <w:adjustRightInd w:val="0"/>
              <w:spacing w:after="0" w:line="240" w:lineRule="auto"/>
              <w:ind w:firstLine="709"/>
              <w:jc w:val="both"/>
              <w:rPr>
                <w:rFonts w:ascii="Times New Roman" w:eastAsia="Calibri" w:hAnsi="Times New Roman" w:cs="Calibri"/>
                <w:lang w:eastAsia="ru-RU"/>
              </w:rPr>
            </w:pPr>
            <w:r w:rsidRPr="007D17FB">
              <w:rPr>
                <w:rFonts w:ascii="Times New Roman" w:eastAsia="Calibri" w:hAnsi="Times New Roman" w:cs="Calibri"/>
                <w:b/>
                <w:lang w:eastAsia="ru-RU"/>
              </w:rPr>
              <w:t>Сложный вопрос:</w:t>
            </w:r>
            <w:r w:rsidRPr="007D17FB">
              <w:rPr>
                <w:rFonts w:ascii="Times New Roman" w:eastAsia="Calibri" w:hAnsi="Times New Roman" w:cs="Calibri"/>
                <w:lang w:eastAsia="ru-RU"/>
              </w:rPr>
              <w:t xml:space="preserve"> полный, развернутый, обоснованный ответ – 8 баллов</w:t>
            </w:r>
          </w:p>
          <w:p w:rsidR="007D17FB" w:rsidRPr="007D17FB" w:rsidRDefault="007D17FB" w:rsidP="007D17FB">
            <w:pPr>
              <w:widowControl w:val="0"/>
              <w:autoSpaceDE w:val="0"/>
              <w:autoSpaceDN w:val="0"/>
              <w:adjustRightInd w:val="0"/>
              <w:spacing w:after="0" w:line="240" w:lineRule="auto"/>
              <w:ind w:firstLine="709"/>
              <w:jc w:val="both"/>
              <w:rPr>
                <w:rFonts w:ascii="Times New Roman" w:eastAsia="Calibri" w:hAnsi="Times New Roman" w:cs="Calibri"/>
                <w:lang w:eastAsia="ru-RU"/>
              </w:rPr>
            </w:pPr>
            <w:r w:rsidRPr="007D17FB">
              <w:rPr>
                <w:rFonts w:ascii="Times New Roman" w:eastAsia="Calibri" w:hAnsi="Times New Roman" w:cs="Calibri"/>
                <w:lang w:eastAsia="ru-RU"/>
              </w:rPr>
              <w:t>Правильный, но не аргументированный ответ – 4 баллов</w:t>
            </w:r>
          </w:p>
          <w:p w:rsidR="007D17FB" w:rsidRPr="007D17FB" w:rsidRDefault="007D17FB" w:rsidP="007D17FB">
            <w:pPr>
              <w:widowControl w:val="0"/>
              <w:autoSpaceDE w:val="0"/>
              <w:autoSpaceDN w:val="0"/>
              <w:adjustRightInd w:val="0"/>
              <w:spacing w:after="0" w:line="240" w:lineRule="auto"/>
              <w:ind w:firstLine="709"/>
              <w:jc w:val="both"/>
              <w:rPr>
                <w:rFonts w:ascii="Times New Roman" w:eastAsia="Calibri" w:hAnsi="Times New Roman" w:cs="Calibri"/>
                <w:lang w:eastAsia="ru-RU"/>
              </w:rPr>
            </w:pPr>
            <w:r w:rsidRPr="007D17FB">
              <w:rPr>
                <w:rFonts w:ascii="Times New Roman" w:eastAsia="Calibri" w:hAnsi="Times New Roman" w:cs="Calibri"/>
                <w:lang w:eastAsia="ru-RU"/>
              </w:rPr>
              <w:t>Неверный ответ – 0 баллов</w:t>
            </w:r>
          </w:p>
          <w:p w:rsidR="007D17FB" w:rsidRPr="007D17FB" w:rsidRDefault="007D17FB" w:rsidP="007D17FB">
            <w:pPr>
              <w:widowControl w:val="0"/>
              <w:autoSpaceDE w:val="0"/>
              <w:autoSpaceDN w:val="0"/>
              <w:adjustRightInd w:val="0"/>
              <w:spacing w:after="0" w:line="240" w:lineRule="auto"/>
              <w:ind w:firstLine="709"/>
              <w:jc w:val="both"/>
              <w:rPr>
                <w:rFonts w:ascii="Times New Roman" w:eastAsia="Calibri" w:hAnsi="Times New Roman" w:cs="Calibri"/>
                <w:b/>
                <w:lang w:eastAsia="ru-RU"/>
              </w:rPr>
            </w:pPr>
            <w:r w:rsidRPr="007D17FB">
              <w:rPr>
                <w:rFonts w:ascii="Times New Roman" w:eastAsia="Calibri" w:hAnsi="Times New Roman" w:cs="Calibri"/>
                <w:b/>
                <w:lang w:eastAsia="ru-RU"/>
              </w:rPr>
              <w:t>Обычный вопрос:</w:t>
            </w:r>
          </w:p>
          <w:p w:rsidR="007D17FB" w:rsidRPr="007D17FB" w:rsidRDefault="007D17FB" w:rsidP="007D17FB">
            <w:pPr>
              <w:widowControl w:val="0"/>
              <w:autoSpaceDE w:val="0"/>
              <w:autoSpaceDN w:val="0"/>
              <w:adjustRightInd w:val="0"/>
              <w:spacing w:after="0" w:line="240" w:lineRule="auto"/>
              <w:ind w:firstLine="709"/>
              <w:jc w:val="both"/>
              <w:rPr>
                <w:rFonts w:ascii="Times New Roman" w:eastAsia="Calibri" w:hAnsi="Times New Roman" w:cs="Calibri"/>
                <w:lang w:eastAsia="ru-RU"/>
              </w:rPr>
            </w:pPr>
            <w:r w:rsidRPr="007D17FB">
              <w:rPr>
                <w:rFonts w:ascii="Times New Roman" w:eastAsia="Calibri" w:hAnsi="Times New Roman" w:cs="Calibri"/>
                <w:lang w:eastAsia="ru-RU"/>
              </w:rPr>
              <w:t>полный, развернутый, обоснованный ответ – 4 балла</w:t>
            </w:r>
          </w:p>
          <w:p w:rsidR="007D17FB" w:rsidRPr="007D17FB" w:rsidRDefault="007D17FB" w:rsidP="007D17FB">
            <w:pPr>
              <w:widowControl w:val="0"/>
              <w:autoSpaceDE w:val="0"/>
              <w:autoSpaceDN w:val="0"/>
              <w:adjustRightInd w:val="0"/>
              <w:spacing w:after="0" w:line="240" w:lineRule="auto"/>
              <w:ind w:firstLine="709"/>
              <w:jc w:val="both"/>
              <w:rPr>
                <w:rFonts w:ascii="Times New Roman" w:eastAsia="Calibri" w:hAnsi="Times New Roman" w:cs="Calibri"/>
                <w:lang w:eastAsia="ru-RU"/>
              </w:rPr>
            </w:pPr>
            <w:r w:rsidRPr="007D17FB">
              <w:rPr>
                <w:rFonts w:ascii="Times New Roman" w:eastAsia="Calibri" w:hAnsi="Times New Roman" w:cs="Calibri"/>
                <w:lang w:eastAsia="ru-RU"/>
              </w:rPr>
              <w:t>Правильный, но не аргументированный ответ – 2 балла</w:t>
            </w:r>
          </w:p>
          <w:p w:rsidR="007D17FB" w:rsidRPr="007D17FB" w:rsidRDefault="007D17FB" w:rsidP="007D17FB">
            <w:pPr>
              <w:widowControl w:val="0"/>
              <w:autoSpaceDE w:val="0"/>
              <w:autoSpaceDN w:val="0"/>
              <w:adjustRightInd w:val="0"/>
              <w:spacing w:after="0" w:line="240" w:lineRule="auto"/>
              <w:ind w:firstLine="709"/>
              <w:jc w:val="both"/>
              <w:rPr>
                <w:rFonts w:ascii="Times New Roman" w:eastAsia="Calibri" w:hAnsi="Times New Roman" w:cs="Calibri"/>
                <w:lang w:eastAsia="ru-RU"/>
              </w:rPr>
            </w:pPr>
            <w:r w:rsidRPr="007D17FB">
              <w:rPr>
                <w:rFonts w:ascii="Times New Roman" w:eastAsia="Calibri" w:hAnsi="Times New Roman" w:cs="Calibri"/>
                <w:lang w:eastAsia="ru-RU"/>
              </w:rPr>
              <w:t xml:space="preserve">Неверный ответ – 0 </w:t>
            </w:r>
            <w:r w:rsidRPr="007D17FB">
              <w:rPr>
                <w:rFonts w:ascii="Times New Roman" w:eastAsia="Calibri" w:hAnsi="Times New Roman" w:cs="Calibri"/>
                <w:lang w:eastAsia="ru-RU"/>
              </w:rPr>
              <w:lastRenderedPageBreak/>
              <w:t>баллов.</w:t>
            </w:r>
          </w:p>
          <w:p w:rsidR="007D17FB" w:rsidRPr="007D17FB" w:rsidRDefault="007D17FB" w:rsidP="007D17FB">
            <w:pPr>
              <w:widowControl w:val="0"/>
              <w:autoSpaceDE w:val="0"/>
              <w:autoSpaceDN w:val="0"/>
              <w:adjustRightInd w:val="0"/>
              <w:spacing w:after="0" w:line="240" w:lineRule="auto"/>
              <w:ind w:firstLine="709"/>
              <w:jc w:val="both"/>
              <w:rPr>
                <w:rFonts w:ascii="Times New Roman" w:eastAsia="Calibri" w:hAnsi="Times New Roman" w:cs="Calibri"/>
                <w:b/>
                <w:lang w:eastAsia="ru-RU"/>
              </w:rPr>
            </w:pPr>
            <w:r w:rsidRPr="007D17FB">
              <w:rPr>
                <w:rFonts w:ascii="Times New Roman" w:eastAsia="Calibri" w:hAnsi="Times New Roman" w:cs="Calibri"/>
                <w:b/>
                <w:lang w:eastAsia="ru-RU"/>
              </w:rPr>
              <w:t>Простой вопрос:</w:t>
            </w:r>
          </w:p>
          <w:p w:rsidR="007D17FB" w:rsidRPr="007D17FB" w:rsidRDefault="007D17FB" w:rsidP="007D17FB">
            <w:pPr>
              <w:widowControl w:val="0"/>
              <w:autoSpaceDE w:val="0"/>
              <w:autoSpaceDN w:val="0"/>
              <w:adjustRightInd w:val="0"/>
              <w:spacing w:after="0" w:line="240" w:lineRule="auto"/>
              <w:ind w:firstLine="709"/>
              <w:jc w:val="both"/>
              <w:rPr>
                <w:rFonts w:ascii="Times New Roman" w:eastAsia="Calibri" w:hAnsi="Times New Roman" w:cs="Calibri"/>
                <w:lang w:eastAsia="ru-RU"/>
              </w:rPr>
            </w:pPr>
            <w:r w:rsidRPr="007D17FB">
              <w:rPr>
                <w:rFonts w:ascii="Times New Roman" w:eastAsia="Calibri" w:hAnsi="Times New Roman" w:cs="Calibri"/>
                <w:lang w:eastAsia="ru-RU"/>
              </w:rPr>
              <w:t>Правильный ответ – 1 балл;</w:t>
            </w:r>
          </w:p>
          <w:p w:rsidR="007D17FB" w:rsidRPr="007D17FB" w:rsidRDefault="007D17FB" w:rsidP="007D17FB">
            <w:pPr>
              <w:spacing w:after="0" w:line="240" w:lineRule="auto"/>
              <w:ind w:firstLine="709"/>
              <w:jc w:val="both"/>
              <w:rPr>
                <w:rFonts w:ascii="Times New Roman" w:eastAsia="Calibri" w:hAnsi="Times New Roman" w:cs="Calibri"/>
                <w:color w:val="000000"/>
                <w:sz w:val="24"/>
                <w:szCs w:val="24"/>
              </w:rPr>
            </w:pPr>
            <w:r w:rsidRPr="007D17FB">
              <w:rPr>
                <w:rFonts w:ascii="Times New Roman" w:eastAsia="Calibri" w:hAnsi="Times New Roman" w:cs="Calibri"/>
                <w:lang w:eastAsia="ru-RU"/>
              </w:rPr>
              <w:t>Неправильный ответ – 0 баллов</w:t>
            </w:r>
          </w:p>
        </w:tc>
      </w:tr>
      <w:tr w:rsidR="007D17FB" w:rsidRPr="007D17FB" w:rsidTr="00AC1AE0">
        <w:tc>
          <w:tcPr>
            <w:tcW w:w="1510" w:type="pct"/>
            <w:tcBorders>
              <w:top w:val="single" w:sz="4" w:space="0" w:color="auto"/>
              <w:left w:val="single" w:sz="4" w:space="0" w:color="auto"/>
              <w:bottom w:val="single" w:sz="4" w:space="0" w:color="auto"/>
              <w:right w:val="single" w:sz="4" w:space="0" w:color="auto"/>
            </w:tcBorders>
          </w:tcPr>
          <w:p w:rsidR="007D17FB" w:rsidRPr="007D17FB" w:rsidRDefault="007D17FB" w:rsidP="007D17FB">
            <w:pPr>
              <w:spacing w:after="0" w:line="240" w:lineRule="auto"/>
              <w:ind w:firstLine="709"/>
              <w:contextualSpacing/>
              <w:jc w:val="both"/>
              <w:rPr>
                <w:rFonts w:ascii="Times New Roman" w:eastAsia="Calibri" w:hAnsi="Times New Roman" w:cs="Calibri"/>
                <w:b/>
                <w:sz w:val="24"/>
                <w:szCs w:val="24"/>
              </w:rPr>
            </w:pPr>
            <w:r w:rsidRPr="007D17FB">
              <w:rPr>
                <w:rFonts w:ascii="Times New Roman" w:eastAsia="Calibri" w:hAnsi="Times New Roman" w:cs="Calibri"/>
                <w:b/>
                <w:sz w:val="24"/>
                <w:szCs w:val="24"/>
              </w:rPr>
              <w:lastRenderedPageBreak/>
              <w:t>Доклад-презентация</w:t>
            </w:r>
          </w:p>
          <w:p w:rsidR="007D17FB" w:rsidRPr="007D17FB" w:rsidRDefault="007D17FB" w:rsidP="007D17FB">
            <w:pPr>
              <w:spacing w:after="0" w:line="240" w:lineRule="auto"/>
              <w:ind w:firstLine="709"/>
              <w:contextualSpacing/>
              <w:jc w:val="both"/>
              <w:rPr>
                <w:rFonts w:ascii="Times New Roman" w:eastAsia="Calibri" w:hAnsi="Times New Roman" w:cs="Calibri"/>
                <w:sz w:val="24"/>
                <w:szCs w:val="24"/>
              </w:rPr>
            </w:pPr>
          </w:p>
          <w:p w:rsidR="007D17FB" w:rsidRPr="007D17FB" w:rsidRDefault="007D17FB" w:rsidP="007D17FB">
            <w:pPr>
              <w:spacing w:after="0" w:line="240" w:lineRule="auto"/>
              <w:ind w:firstLine="709"/>
              <w:contextualSpacing/>
              <w:jc w:val="both"/>
              <w:rPr>
                <w:rFonts w:ascii="Times New Roman" w:eastAsia="Calibri" w:hAnsi="Times New Roman" w:cs="Calibri"/>
                <w:sz w:val="24"/>
                <w:szCs w:val="24"/>
              </w:rPr>
            </w:pPr>
            <w:r w:rsidRPr="007D17FB">
              <w:rPr>
                <w:rFonts w:ascii="Times New Roman" w:eastAsia="Calibri" w:hAnsi="Times New Roman" w:cs="Calibri"/>
                <w:sz w:val="24"/>
                <w:szCs w:val="24"/>
              </w:rPr>
              <w:t xml:space="preserve">Проводится  во время  практических занятий согласно расписанию </w:t>
            </w:r>
          </w:p>
        </w:tc>
        <w:tc>
          <w:tcPr>
            <w:tcW w:w="1726" w:type="pct"/>
            <w:tcBorders>
              <w:top w:val="single" w:sz="4" w:space="0" w:color="auto"/>
              <w:left w:val="single" w:sz="4" w:space="0" w:color="auto"/>
              <w:bottom w:val="single" w:sz="4" w:space="0" w:color="auto"/>
              <w:right w:val="single" w:sz="4" w:space="0" w:color="auto"/>
            </w:tcBorders>
          </w:tcPr>
          <w:p w:rsidR="007D17FB" w:rsidRPr="007D17FB" w:rsidRDefault="007D17FB" w:rsidP="007D17FB">
            <w:pPr>
              <w:spacing w:after="0" w:line="240" w:lineRule="auto"/>
              <w:ind w:firstLine="709"/>
              <w:jc w:val="both"/>
              <w:rPr>
                <w:rFonts w:ascii="Times New Roman" w:eastAsia="Calibri" w:hAnsi="Times New Roman" w:cs="Calibri"/>
                <w:color w:val="000000"/>
                <w:sz w:val="24"/>
                <w:szCs w:val="24"/>
              </w:rPr>
            </w:pPr>
            <w:r w:rsidRPr="007D17FB">
              <w:rPr>
                <w:rFonts w:ascii="Times New Roman" w:eastAsia="Calibri" w:hAnsi="Times New Roman" w:cs="Calibri"/>
                <w:color w:val="000000"/>
                <w:sz w:val="24"/>
                <w:szCs w:val="24"/>
              </w:rPr>
              <w:t>- соблюдение регламента (10 мин.);</w:t>
            </w:r>
          </w:p>
          <w:p w:rsidR="007D17FB" w:rsidRPr="007D17FB" w:rsidRDefault="007D17FB" w:rsidP="007D17FB">
            <w:pPr>
              <w:spacing w:after="0" w:line="240" w:lineRule="auto"/>
              <w:ind w:firstLine="709"/>
              <w:jc w:val="both"/>
              <w:rPr>
                <w:rFonts w:ascii="Times New Roman" w:eastAsia="Calibri" w:hAnsi="Times New Roman" w:cs="Calibri"/>
                <w:color w:val="000000"/>
                <w:sz w:val="24"/>
                <w:szCs w:val="24"/>
              </w:rPr>
            </w:pPr>
            <w:r w:rsidRPr="007D17FB">
              <w:rPr>
                <w:rFonts w:ascii="Times New Roman" w:eastAsia="Calibri" w:hAnsi="Times New Roman" w:cs="Calibri"/>
                <w:color w:val="000000"/>
                <w:sz w:val="24"/>
                <w:szCs w:val="24"/>
              </w:rPr>
              <w:t xml:space="preserve">- полнота и разнообразие использованных исторических источников </w:t>
            </w:r>
          </w:p>
          <w:p w:rsidR="007D17FB" w:rsidRPr="007D17FB" w:rsidRDefault="007D17FB" w:rsidP="007D17FB">
            <w:pPr>
              <w:spacing w:after="0" w:line="240" w:lineRule="auto"/>
              <w:ind w:firstLine="709"/>
              <w:jc w:val="both"/>
              <w:rPr>
                <w:rFonts w:ascii="Times New Roman" w:eastAsia="Calibri" w:hAnsi="Times New Roman" w:cs="Calibri"/>
                <w:color w:val="000000"/>
                <w:sz w:val="24"/>
                <w:szCs w:val="24"/>
              </w:rPr>
            </w:pPr>
            <w:r w:rsidRPr="007D17FB">
              <w:rPr>
                <w:rFonts w:ascii="Times New Roman" w:eastAsia="Calibri" w:hAnsi="Times New Roman" w:cs="Calibri"/>
                <w:color w:val="000000"/>
                <w:sz w:val="24"/>
                <w:szCs w:val="24"/>
              </w:rPr>
              <w:t>– полнота и разнообразие использованной монографической и периодической литературы;</w:t>
            </w:r>
          </w:p>
          <w:p w:rsidR="007D17FB" w:rsidRPr="007D17FB" w:rsidRDefault="007D17FB" w:rsidP="007D17FB">
            <w:pPr>
              <w:spacing w:after="0" w:line="240" w:lineRule="auto"/>
              <w:ind w:firstLine="709"/>
              <w:jc w:val="both"/>
              <w:rPr>
                <w:rFonts w:ascii="Times New Roman" w:eastAsia="Calibri" w:hAnsi="Times New Roman" w:cs="Calibri"/>
                <w:color w:val="000000"/>
                <w:sz w:val="24"/>
                <w:szCs w:val="24"/>
              </w:rPr>
            </w:pPr>
            <w:r w:rsidRPr="007D17FB">
              <w:rPr>
                <w:rFonts w:ascii="Times New Roman" w:eastAsia="Calibri" w:hAnsi="Times New Roman" w:cs="Calibri"/>
                <w:color w:val="000000"/>
                <w:sz w:val="24"/>
                <w:szCs w:val="24"/>
              </w:rPr>
              <w:t>- подача материала (презентация)</w:t>
            </w:r>
          </w:p>
          <w:p w:rsidR="007D17FB" w:rsidRPr="007D17FB" w:rsidRDefault="007D17FB" w:rsidP="007D17FB">
            <w:pPr>
              <w:spacing w:after="0" w:line="240" w:lineRule="auto"/>
              <w:ind w:firstLine="709"/>
              <w:jc w:val="both"/>
              <w:rPr>
                <w:rFonts w:ascii="Times New Roman" w:eastAsia="Calibri" w:hAnsi="Times New Roman" w:cs="Calibri"/>
                <w:color w:val="000000"/>
                <w:sz w:val="24"/>
                <w:szCs w:val="24"/>
              </w:rPr>
            </w:pPr>
            <w:r w:rsidRPr="007D17FB">
              <w:rPr>
                <w:rFonts w:ascii="Times New Roman" w:eastAsia="Calibri" w:hAnsi="Times New Roman" w:cs="Calibri"/>
                <w:color w:val="000000"/>
                <w:sz w:val="24"/>
                <w:szCs w:val="24"/>
              </w:rPr>
              <w:t>- свобода владения материалом (ответы на вопросы)</w:t>
            </w:r>
          </w:p>
          <w:p w:rsidR="007D17FB" w:rsidRPr="007D17FB" w:rsidRDefault="007D17FB" w:rsidP="007D17FB">
            <w:pPr>
              <w:tabs>
                <w:tab w:val="left" w:pos="312"/>
              </w:tabs>
              <w:suppressAutoHyphens/>
              <w:spacing w:after="0" w:line="240" w:lineRule="auto"/>
              <w:ind w:firstLine="709"/>
              <w:jc w:val="both"/>
              <w:rPr>
                <w:rFonts w:ascii="Times New Roman" w:eastAsia="Calibri" w:hAnsi="Times New Roman" w:cs="Calibri"/>
                <w:sz w:val="24"/>
                <w:szCs w:val="24"/>
                <w:lang w:eastAsia="ru-RU"/>
              </w:rPr>
            </w:pPr>
          </w:p>
        </w:tc>
        <w:tc>
          <w:tcPr>
            <w:tcW w:w="1764" w:type="pct"/>
            <w:tcBorders>
              <w:top w:val="single" w:sz="4" w:space="0" w:color="auto"/>
              <w:left w:val="single" w:sz="4" w:space="0" w:color="auto"/>
              <w:bottom w:val="single" w:sz="4" w:space="0" w:color="auto"/>
              <w:right w:val="single" w:sz="4" w:space="0" w:color="auto"/>
            </w:tcBorders>
          </w:tcPr>
          <w:p w:rsidR="007D17FB" w:rsidRPr="007D17FB" w:rsidRDefault="007D17FB" w:rsidP="007D17FB">
            <w:pPr>
              <w:spacing w:after="0" w:line="240" w:lineRule="auto"/>
              <w:ind w:firstLine="709"/>
              <w:jc w:val="both"/>
              <w:rPr>
                <w:rFonts w:ascii="Times New Roman" w:eastAsia="Calibri" w:hAnsi="Times New Roman" w:cs="Calibri"/>
                <w:color w:val="000000"/>
                <w:sz w:val="24"/>
                <w:szCs w:val="24"/>
              </w:rPr>
            </w:pPr>
            <w:r w:rsidRPr="007D17FB">
              <w:rPr>
                <w:rFonts w:ascii="Times New Roman" w:eastAsia="Calibri" w:hAnsi="Times New Roman" w:cs="Calibri"/>
                <w:color w:val="000000"/>
                <w:sz w:val="24"/>
                <w:szCs w:val="24"/>
              </w:rPr>
              <w:t xml:space="preserve"> Каждый критерий оценки доклада оценивается не более чем в 2 балла, максимум 10 баллов за доклад. </w:t>
            </w:r>
            <w:proofErr w:type="gramStart"/>
            <w:r w:rsidRPr="007D17FB">
              <w:rPr>
                <w:rFonts w:ascii="Times New Roman" w:eastAsia="Calibri" w:hAnsi="Times New Roman" w:cs="Calibri"/>
                <w:color w:val="000000"/>
                <w:sz w:val="24"/>
                <w:szCs w:val="24"/>
              </w:rPr>
              <w:t>Допускается не более трех докладов</w:t>
            </w:r>
            <w:proofErr w:type="gramEnd"/>
            <w:r w:rsidRPr="007D17FB">
              <w:rPr>
                <w:rFonts w:ascii="Times New Roman" w:eastAsia="Calibri" w:hAnsi="Times New Roman" w:cs="Calibri"/>
                <w:color w:val="000000"/>
                <w:sz w:val="24"/>
                <w:szCs w:val="24"/>
              </w:rPr>
              <w:t xml:space="preserve"> за семестр (всего до 30 баллов).</w:t>
            </w:r>
          </w:p>
          <w:p w:rsidR="007D17FB" w:rsidRPr="007D17FB" w:rsidRDefault="007D17FB" w:rsidP="007D17FB">
            <w:pPr>
              <w:widowControl w:val="0"/>
              <w:suppressAutoHyphens/>
              <w:spacing w:after="0" w:line="240" w:lineRule="auto"/>
              <w:ind w:firstLine="709"/>
              <w:jc w:val="both"/>
              <w:rPr>
                <w:rFonts w:ascii="Times New Roman" w:eastAsia="Calibri" w:hAnsi="Times New Roman" w:cs="Calibri"/>
                <w:sz w:val="24"/>
                <w:szCs w:val="24"/>
                <w:lang w:eastAsia="ar-SA"/>
              </w:rPr>
            </w:pPr>
          </w:p>
          <w:p w:rsidR="007D17FB" w:rsidRPr="007D17FB" w:rsidRDefault="007D17FB" w:rsidP="007D17FB">
            <w:pPr>
              <w:widowControl w:val="0"/>
              <w:suppressAutoHyphens/>
              <w:spacing w:after="0" w:line="240" w:lineRule="auto"/>
              <w:ind w:firstLine="709"/>
              <w:jc w:val="both"/>
              <w:rPr>
                <w:rFonts w:ascii="Times New Roman" w:eastAsia="Calibri" w:hAnsi="Times New Roman" w:cs="Calibri"/>
                <w:sz w:val="24"/>
                <w:szCs w:val="24"/>
                <w:lang w:eastAsia="ar-SA"/>
              </w:rPr>
            </w:pPr>
          </w:p>
          <w:p w:rsidR="007D17FB" w:rsidRPr="007D17FB" w:rsidRDefault="007D17FB" w:rsidP="007D17FB">
            <w:pPr>
              <w:spacing w:after="0" w:line="240" w:lineRule="auto"/>
              <w:ind w:firstLine="426"/>
              <w:jc w:val="both"/>
              <w:rPr>
                <w:rFonts w:ascii="Times New Roman" w:eastAsia="Calibri" w:hAnsi="Times New Roman" w:cs="Calibri"/>
                <w:sz w:val="24"/>
                <w:szCs w:val="24"/>
                <w:lang w:eastAsia="ru-RU"/>
              </w:rPr>
            </w:pPr>
          </w:p>
        </w:tc>
      </w:tr>
    </w:tbl>
    <w:p w:rsidR="007D17FB" w:rsidRPr="007D17FB" w:rsidRDefault="007D17FB" w:rsidP="007D17FB">
      <w:pPr>
        <w:spacing w:after="0" w:line="360" w:lineRule="auto"/>
        <w:ind w:firstLine="567"/>
        <w:jc w:val="both"/>
        <w:rPr>
          <w:rFonts w:ascii="Times New Roman" w:eastAsia="Calibri" w:hAnsi="Times New Roman" w:cs="Times New Roman"/>
          <w:b/>
          <w:bCs/>
          <w:sz w:val="24"/>
          <w:szCs w:val="24"/>
        </w:rPr>
      </w:pPr>
    </w:p>
    <w:p w:rsidR="0061704E" w:rsidRDefault="0061704E" w:rsidP="001B041A">
      <w:pPr>
        <w:spacing w:after="0" w:line="240" w:lineRule="auto"/>
        <w:ind w:firstLine="567"/>
        <w:jc w:val="center"/>
        <w:rPr>
          <w:rFonts w:ascii="Times New Roman" w:eastAsia="Times New Roman" w:hAnsi="Times New Roman" w:cs="Times New Roman"/>
          <w:b/>
          <w:i/>
          <w:sz w:val="24"/>
          <w:szCs w:val="24"/>
          <w:lang w:eastAsia="ru-RU"/>
        </w:rPr>
      </w:pPr>
    </w:p>
    <w:p w:rsidR="003C0A68" w:rsidRDefault="003C0A68" w:rsidP="003C0A68">
      <w:pPr>
        <w:spacing w:before="40" w:line="240" w:lineRule="auto"/>
        <w:ind w:left="360"/>
        <w:contextualSpacing/>
        <w:rPr>
          <w:rFonts w:ascii="Times New Roman" w:eastAsia="Times New Roman" w:hAnsi="Times New Roman" w:cs="Times New Roman"/>
          <w:b/>
          <w:bCs/>
          <w:sz w:val="24"/>
          <w:szCs w:val="24"/>
          <w:lang w:eastAsia="ru-RU"/>
        </w:rPr>
      </w:pPr>
      <w:r w:rsidRPr="003C0A68">
        <w:rPr>
          <w:rFonts w:ascii="Times New Roman" w:eastAsia="Times New Roman" w:hAnsi="Times New Roman" w:cs="Times New Roman"/>
          <w:b/>
          <w:bCs/>
          <w:sz w:val="24"/>
          <w:szCs w:val="24"/>
          <w:lang w:eastAsia="ru-RU"/>
        </w:rPr>
        <w:t>4.3.Оценочные средства для промежуточной аттестации</w:t>
      </w:r>
    </w:p>
    <w:p w:rsidR="003C0A68" w:rsidRPr="003C0A68" w:rsidRDefault="003C0A68" w:rsidP="003C0A68">
      <w:pPr>
        <w:spacing w:before="40" w:line="240" w:lineRule="auto"/>
        <w:ind w:left="360"/>
        <w:contextualSpacing/>
        <w:rPr>
          <w:rFonts w:ascii="Times New Roman" w:eastAsia="Times New Roman" w:hAnsi="Times New Roman" w:cs="Times New Roman"/>
          <w:b/>
          <w:bCs/>
          <w:sz w:val="24"/>
          <w:szCs w:val="24"/>
          <w:lang w:eastAsia="ru-RU"/>
        </w:rPr>
      </w:pPr>
    </w:p>
    <w:p w:rsidR="003C0A68" w:rsidRPr="003C0A68" w:rsidRDefault="003C0A68" w:rsidP="003C0A68">
      <w:pPr>
        <w:pStyle w:val="aa"/>
        <w:widowControl w:val="0"/>
        <w:numPr>
          <w:ilvl w:val="2"/>
          <w:numId w:val="14"/>
        </w:numPr>
        <w:spacing w:after="0" w:line="360" w:lineRule="auto"/>
        <w:rPr>
          <w:rFonts w:ascii="Times New Roman" w:eastAsia="Times New Roman" w:hAnsi="Times New Roman" w:cs="Times New Roman"/>
          <w:b/>
          <w:bCs/>
          <w:sz w:val="24"/>
          <w:szCs w:val="24"/>
          <w:lang w:eastAsia="ru-RU"/>
        </w:rPr>
      </w:pPr>
      <w:r w:rsidRPr="003C0A68">
        <w:rPr>
          <w:rFonts w:ascii="Times New Roman" w:eastAsia="Times New Roman" w:hAnsi="Times New Roman" w:cs="Times New Roman"/>
          <w:b/>
          <w:bCs/>
          <w:sz w:val="24"/>
          <w:szCs w:val="24"/>
          <w:lang w:eastAsia="ru-RU"/>
        </w:rPr>
        <w:t>Формируемые компетенции</w:t>
      </w:r>
    </w:p>
    <w:tbl>
      <w:tblPr>
        <w:tblW w:w="9571" w:type="dxa"/>
        <w:tblInd w:w="2" w:type="dxa"/>
        <w:tblLayout w:type="fixed"/>
        <w:tblCellMar>
          <w:left w:w="10" w:type="dxa"/>
          <w:right w:w="10" w:type="dxa"/>
        </w:tblCellMar>
        <w:tblLook w:val="0400" w:firstRow="0" w:lastRow="0" w:firstColumn="0" w:lastColumn="0" w:noHBand="0" w:noVBand="1"/>
      </w:tblPr>
      <w:tblGrid>
        <w:gridCol w:w="1668"/>
        <w:gridCol w:w="2551"/>
        <w:gridCol w:w="2268"/>
        <w:gridCol w:w="3084"/>
      </w:tblGrid>
      <w:tr w:rsidR="007D12B3" w:rsidTr="0096649E">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12B3" w:rsidRPr="003C0A68" w:rsidRDefault="007D12B3" w:rsidP="0096649E">
            <w:pPr>
              <w:rPr>
                <w:rFonts w:ascii="Times New Roman" w:hAnsi="Times New Roman" w:cs="Times New Roman"/>
                <w:b/>
                <w:sz w:val="24"/>
                <w:szCs w:val="24"/>
              </w:rPr>
            </w:pPr>
            <w:r w:rsidRPr="003C0A68">
              <w:rPr>
                <w:rFonts w:ascii="Times New Roman" w:hAnsi="Times New Roman" w:cs="Times New Roman"/>
                <w:b/>
                <w:sz w:val="24"/>
                <w:szCs w:val="24"/>
              </w:rPr>
              <w:t>Код</w:t>
            </w:r>
          </w:p>
          <w:p w:rsidR="007D12B3" w:rsidRPr="003C0A68" w:rsidRDefault="007D12B3" w:rsidP="0096649E">
            <w:pPr>
              <w:rPr>
                <w:rFonts w:cs="Times New Roman"/>
                <w:b/>
              </w:rPr>
            </w:pPr>
            <w:r w:rsidRPr="003C0A68">
              <w:rPr>
                <w:rFonts w:ascii="Times New Roman" w:hAnsi="Times New Roman" w:cs="Times New Roman"/>
                <w:b/>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12B3" w:rsidRPr="003C0A68" w:rsidRDefault="007D12B3" w:rsidP="0096649E">
            <w:pPr>
              <w:rPr>
                <w:rFonts w:ascii="Times New Roman" w:hAnsi="Times New Roman" w:cs="Times New Roman"/>
                <w:b/>
                <w:sz w:val="24"/>
                <w:szCs w:val="24"/>
              </w:rPr>
            </w:pPr>
            <w:r w:rsidRPr="003C0A68">
              <w:rPr>
                <w:rFonts w:ascii="Times New Roman" w:hAnsi="Times New Roman" w:cs="Times New Roman"/>
                <w:b/>
                <w:sz w:val="24"/>
                <w:szCs w:val="24"/>
              </w:rPr>
              <w:t>Наименование</w:t>
            </w:r>
          </w:p>
          <w:p w:rsidR="007D12B3" w:rsidRPr="003C0A68" w:rsidRDefault="007D12B3" w:rsidP="0096649E">
            <w:pPr>
              <w:rPr>
                <w:rFonts w:cs="Times New Roman"/>
                <w:b/>
              </w:rPr>
            </w:pPr>
            <w:r w:rsidRPr="003C0A68">
              <w:rPr>
                <w:rFonts w:ascii="Times New Roman" w:hAnsi="Times New Roman" w:cs="Times New Roman"/>
                <w:b/>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12B3" w:rsidRPr="003C0A68" w:rsidRDefault="007D12B3" w:rsidP="0096649E">
            <w:pPr>
              <w:rPr>
                <w:rFonts w:cs="Times New Roman"/>
                <w:b/>
              </w:rPr>
            </w:pPr>
            <w:r w:rsidRPr="003C0A68">
              <w:rPr>
                <w:rFonts w:ascii="Times New Roman" w:hAnsi="Times New Roman" w:cs="Times New Roman"/>
                <w:b/>
                <w:sz w:val="24"/>
                <w:szCs w:val="24"/>
              </w:rPr>
              <w:t>Код 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12B3" w:rsidRPr="003C0A68" w:rsidRDefault="007D12B3" w:rsidP="0096649E">
            <w:pPr>
              <w:rPr>
                <w:rFonts w:cs="Times New Roman"/>
                <w:b/>
              </w:rPr>
            </w:pPr>
            <w:r w:rsidRPr="003C0A68">
              <w:rPr>
                <w:rFonts w:ascii="Times New Roman" w:hAnsi="Times New Roman" w:cs="Times New Roman"/>
                <w:b/>
                <w:sz w:val="24"/>
                <w:szCs w:val="24"/>
              </w:rPr>
              <w:t>Наименование этапа освоения компетенции</w:t>
            </w:r>
          </w:p>
        </w:tc>
      </w:tr>
      <w:tr w:rsidR="007D12B3" w:rsidTr="0096649E">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12B3" w:rsidRDefault="007D12B3" w:rsidP="0096649E">
            <w:pPr>
              <w:rPr>
                <w:rFonts w:ascii="Times New Roman" w:hAnsi="Times New Roman" w:cs="Times New Roman"/>
                <w:sz w:val="24"/>
                <w:szCs w:val="24"/>
              </w:rPr>
            </w:pPr>
            <w:r w:rsidRPr="002461F1">
              <w:rPr>
                <w:rFonts w:ascii="Times New Roman" w:eastAsia="Calibri" w:hAnsi="Times New Roman" w:cs="Times New Roman"/>
                <w:sz w:val="28"/>
                <w:szCs w:val="28"/>
              </w:rPr>
              <w:t>ОПК-1</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12B3" w:rsidRDefault="007D12B3" w:rsidP="0096649E">
            <w:pPr>
              <w:rPr>
                <w:rFonts w:ascii="Times New Roman" w:hAnsi="Times New Roman" w:cs="Times New Roman"/>
                <w:sz w:val="24"/>
                <w:szCs w:val="24"/>
              </w:rPr>
            </w:pPr>
            <w:r w:rsidRPr="0061704E">
              <w:rPr>
                <w:rFonts w:ascii="Times New Roman" w:hAnsi="Times New Roman" w:cs="Times New Roman"/>
                <w:sz w:val="24"/>
                <w:szCs w:val="24"/>
              </w:rPr>
              <w:t>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12B3" w:rsidRDefault="007D12B3" w:rsidP="0096649E">
            <w:pPr>
              <w:rPr>
                <w:rFonts w:ascii="Times New Roman" w:hAnsi="Times New Roman" w:cs="Times New Roman"/>
                <w:sz w:val="24"/>
                <w:szCs w:val="24"/>
              </w:rPr>
            </w:pPr>
            <w:r>
              <w:rPr>
                <w:rFonts w:ascii="Times New Roman" w:hAnsi="Times New Roman" w:cs="Times New Roman"/>
                <w:sz w:val="24"/>
                <w:szCs w:val="24"/>
              </w:rPr>
              <w:t>ОПК -1.3</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12B3" w:rsidRDefault="007D12B3" w:rsidP="0096649E">
            <w:pPr>
              <w:rPr>
                <w:rFonts w:ascii="Times New Roman" w:hAnsi="Times New Roman" w:cs="Times New Roman"/>
                <w:sz w:val="24"/>
                <w:szCs w:val="24"/>
              </w:rPr>
            </w:pPr>
            <w:proofErr w:type="gramStart"/>
            <w:r>
              <w:rPr>
                <w:rFonts w:ascii="Times New Roman" w:hAnsi="Times New Roman"/>
                <w:sz w:val="24"/>
                <w:szCs w:val="24"/>
              </w:rPr>
              <w:t>способен</w:t>
            </w:r>
            <w:proofErr w:type="gramEnd"/>
            <w:r>
              <w:rPr>
                <w:rFonts w:ascii="Times New Roman" w:hAnsi="Times New Roman"/>
                <w:sz w:val="24"/>
                <w:szCs w:val="24"/>
              </w:rPr>
              <w:t xml:space="preserve"> самостоятельно и квалифицированно выполнять научные исследования и использовать их результаты в области </w:t>
            </w:r>
            <w:r w:rsidRPr="00C42307">
              <w:rPr>
                <w:rFonts w:ascii="Times New Roman" w:hAnsi="Times New Roman"/>
                <w:sz w:val="24"/>
              </w:rPr>
              <w:t>политической науки и регионоведения</w:t>
            </w:r>
            <w:r>
              <w:rPr>
                <w:rFonts w:ascii="Times New Roman" w:hAnsi="Times New Roman"/>
                <w:sz w:val="24"/>
                <w:szCs w:val="24"/>
              </w:rPr>
              <w:t>.</w:t>
            </w:r>
          </w:p>
        </w:tc>
      </w:tr>
      <w:tr w:rsidR="007D12B3" w:rsidTr="0096649E">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12B3" w:rsidRDefault="007D12B3" w:rsidP="0096649E">
            <w:pPr>
              <w:rPr>
                <w:rFonts w:ascii="Times New Roman" w:hAnsi="Times New Roman" w:cs="Times New Roman"/>
                <w:sz w:val="24"/>
                <w:szCs w:val="24"/>
              </w:rPr>
            </w:pPr>
            <w:r w:rsidRPr="002461F1">
              <w:rPr>
                <w:rFonts w:ascii="Times New Roman" w:eastAsia="Calibri" w:hAnsi="Times New Roman" w:cs="Times New Roman"/>
                <w:sz w:val="28"/>
                <w:szCs w:val="28"/>
              </w:rPr>
              <w:lastRenderedPageBreak/>
              <w:t>УК-5</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12B3" w:rsidRPr="008D1F3E" w:rsidRDefault="007D12B3" w:rsidP="0096649E">
            <w:pPr>
              <w:widowControl w:val="0"/>
              <w:suppressAutoHyphens/>
              <w:spacing w:after="0" w:line="240" w:lineRule="auto"/>
              <w:rPr>
                <w:rFonts w:ascii="Times New Roman" w:eastAsia="Calibri" w:hAnsi="Times New Roman"/>
                <w:bCs/>
                <w:sz w:val="20"/>
                <w:szCs w:val="20"/>
              </w:rPr>
            </w:pPr>
            <w:r w:rsidRPr="008D1F3E">
              <w:rPr>
                <w:rFonts w:ascii="Times New Roman" w:eastAsia="Calibri" w:hAnsi="Times New Roman"/>
                <w:bCs/>
                <w:sz w:val="20"/>
                <w:szCs w:val="20"/>
              </w:rPr>
              <w:t>способностью планировать и решать задачи собственного профессионального и личностного развития</w:t>
            </w:r>
          </w:p>
          <w:p w:rsidR="007D12B3" w:rsidRDefault="007D12B3" w:rsidP="0096649E">
            <w:pP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12B3" w:rsidRDefault="007D12B3" w:rsidP="0096649E">
            <w:pPr>
              <w:rPr>
                <w:rFonts w:ascii="Times New Roman" w:hAnsi="Times New Roman" w:cs="Times New Roman"/>
                <w:sz w:val="24"/>
                <w:szCs w:val="24"/>
              </w:rPr>
            </w:pPr>
            <w:r>
              <w:rPr>
                <w:rFonts w:ascii="Times New Roman" w:hAnsi="Times New Roman" w:cs="Times New Roman"/>
                <w:sz w:val="24"/>
                <w:szCs w:val="24"/>
              </w:rPr>
              <w:t>УК-5.2</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12B3" w:rsidRDefault="007D12B3" w:rsidP="0096649E">
            <w:pPr>
              <w:rPr>
                <w:rFonts w:ascii="Times New Roman" w:hAnsi="Times New Roman" w:cs="Times New Roman"/>
                <w:sz w:val="24"/>
                <w:szCs w:val="24"/>
              </w:rPr>
            </w:pPr>
            <w:r w:rsidRPr="00CE0241">
              <w:rPr>
                <w:rFonts w:ascii="Times New Roman" w:hAnsi="Times New Roman"/>
                <w:szCs w:val="24"/>
              </w:rPr>
              <w:t>способностью планировать и решать задачи собственного профессионального и личностного развития</w:t>
            </w:r>
            <w:r>
              <w:rPr>
                <w:rFonts w:ascii="Times New Roman" w:hAnsi="Times New Roman"/>
                <w:szCs w:val="24"/>
              </w:rPr>
              <w:t xml:space="preserve"> в практической профессиональной деятельности</w:t>
            </w:r>
          </w:p>
        </w:tc>
      </w:tr>
      <w:tr w:rsidR="007D12B3" w:rsidTr="0096649E">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12B3" w:rsidRPr="00220DC8" w:rsidRDefault="007D12B3" w:rsidP="0096649E">
            <w:pPr>
              <w:jc w:val="both"/>
              <w:rPr>
                <w:sz w:val="24"/>
                <w:szCs w:val="24"/>
              </w:rPr>
            </w:pPr>
            <w:r w:rsidRPr="00220DC8">
              <w:rPr>
                <w:sz w:val="24"/>
                <w:szCs w:val="24"/>
              </w:rPr>
              <w:t>ПК-1</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12B3" w:rsidRPr="00220DC8" w:rsidRDefault="007D12B3" w:rsidP="0096649E">
            <w:pPr>
              <w:jc w:val="both"/>
              <w:rPr>
                <w:sz w:val="24"/>
                <w:szCs w:val="24"/>
              </w:rPr>
            </w:pPr>
            <w:r w:rsidRPr="00220DC8">
              <w:rPr>
                <w:sz w:val="24"/>
                <w:szCs w:val="24"/>
              </w:rPr>
              <w:t>Способность к исследованию институциональных, процессуальных и технологических характеристик политических изменений</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12B3" w:rsidRPr="00220DC8" w:rsidRDefault="007D12B3" w:rsidP="0096649E">
            <w:pPr>
              <w:jc w:val="both"/>
              <w:rPr>
                <w:sz w:val="24"/>
                <w:szCs w:val="24"/>
              </w:rPr>
            </w:pPr>
            <w:r w:rsidRPr="00220DC8">
              <w:rPr>
                <w:sz w:val="24"/>
                <w:szCs w:val="24"/>
              </w:rPr>
              <w:t>ПК-1</w:t>
            </w:r>
            <w:r>
              <w:rPr>
                <w:sz w:val="24"/>
                <w:szCs w:val="24"/>
              </w:rPr>
              <w:t>.3</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12B3" w:rsidRPr="00220DC8" w:rsidRDefault="007D12B3" w:rsidP="0096649E">
            <w:pPr>
              <w:jc w:val="both"/>
              <w:rPr>
                <w:sz w:val="24"/>
                <w:szCs w:val="24"/>
              </w:rPr>
            </w:pPr>
            <w:r w:rsidRPr="0096789A">
              <w:rPr>
                <w:kern w:val="3"/>
                <w:sz w:val="24"/>
                <w:szCs w:val="24"/>
              </w:rPr>
              <w:t>применение разработанных методов исследования в самостоятельной научно-исследовательской деятельности</w:t>
            </w:r>
          </w:p>
        </w:tc>
      </w:tr>
    </w:tbl>
    <w:p w:rsidR="003C0A68" w:rsidRPr="0015494F" w:rsidRDefault="003C0A68" w:rsidP="003C0A68">
      <w:pPr>
        <w:pStyle w:val="aa"/>
        <w:widowControl w:val="0"/>
        <w:spacing w:after="0" w:line="360" w:lineRule="auto"/>
        <w:ind w:left="1116"/>
        <w:rPr>
          <w:rFonts w:ascii="Times New Roman" w:eastAsia="Times New Roman" w:hAnsi="Times New Roman" w:cs="Times New Roman"/>
          <w:b/>
          <w:bCs/>
          <w:sz w:val="24"/>
          <w:szCs w:val="24"/>
          <w:lang w:eastAsia="ru-RU"/>
        </w:rPr>
      </w:pPr>
    </w:p>
    <w:p w:rsidR="001D5AB3" w:rsidRPr="0015494F" w:rsidRDefault="001D5AB3" w:rsidP="003C0A68">
      <w:pPr>
        <w:pStyle w:val="aa"/>
        <w:widowControl w:val="0"/>
        <w:spacing w:after="0" w:line="360" w:lineRule="auto"/>
        <w:ind w:left="1116"/>
        <w:rPr>
          <w:rFonts w:ascii="Times New Roman" w:eastAsia="Times New Roman" w:hAnsi="Times New Roman" w:cs="Times New Roman"/>
          <w:b/>
          <w:bCs/>
          <w:sz w:val="24"/>
          <w:szCs w:val="24"/>
          <w:lang w:eastAsia="ru-RU"/>
        </w:rPr>
      </w:pPr>
    </w:p>
    <w:tbl>
      <w:tblPr>
        <w:tblW w:w="9360" w:type="dxa"/>
        <w:tblInd w:w="10" w:type="dxa"/>
        <w:tblLayout w:type="fixed"/>
        <w:tblCellMar>
          <w:left w:w="10" w:type="dxa"/>
          <w:right w:w="10" w:type="dxa"/>
        </w:tblCellMar>
        <w:tblLook w:val="04A0" w:firstRow="1" w:lastRow="0" w:firstColumn="1" w:lastColumn="0" w:noHBand="0" w:noVBand="1"/>
      </w:tblPr>
      <w:tblGrid>
        <w:gridCol w:w="2979"/>
        <w:gridCol w:w="3403"/>
        <w:gridCol w:w="2978"/>
      </w:tblGrid>
      <w:tr w:rsidR="001D5AB3" w:rsidRPr="001D5AB3" w:rsidTr="00822389">
        <w:trPr>
          <w:trHeight w:val="604"/>
        </w:trPr>
        <w:tc>
          <w:tcPr>
            <w:tcW w:w="2979" w:type="dxa"/>
            <w:tcBorders>
              <w:top w:val="single" w:sz="8" w:space="0" w:color="000000"/>
              <w:left w:val="single" w:sz="8" w:space="0" w:color="000000"/>
              <w:bottom w:val="single" w:sz="8" w:space="0" w:color="000000"/>
              <w:right w:val="single" w:sz="8" w:space="0" w:color="000000"/>
            </w:tcBorders>
            <w:hideMark/>
          </w:tcPr>
          <w:p w:rsidR="001D5AB3" w:rsidRPr="001D5AB3" w:rsidRDefault="001D5AB3" w:rsidP="001D5AB3">
            <w:pPr>
              <w:widowControl w:val="0"/>
              <w:suppressAutoHyphens/>
              <w:overflowPunct w:val="0"/>
              <w:autoSpaceDE w:val="0"/>
              <w:autoSpaceDN w:val="0"/>
              <w:spacing w:after="0" w:line="252" w:lineRule="auto"/>
              <w:jc w:val="center"/>
              <w:rPr>
                <w:rFonts w:ascii="Calibri" w:eastAsia="Times New Roman" w:hAnsi="Calibri" w:cs="Times New Roman"/>
                <w:kern w:val="3"/>
                <w:lang w:val="en-US" w:bidi="en-US"/>
              </w:rPr>
            </w:pPr>
            <w:proofErr w:type="spellStart"/>
            <w:r w:rsidRPr="001D5AB3">
              <w:rPr>
                <w:rFonts w:ascii="Times New Roman" w:eastAsia="Times New Roman" w:hAnsi="Times New Roman" w:cs="Times New Roman"/>
                <w:b/>
                <w:kern w:val="3"/>
                <w:sz w:val="24"/>
                <w:lang w:val="en-US" w:bidi="en-US"/>
              </w:rPr>
              <w:t>Этап</w:t>
            </w:r>
            <w:proofErr w:type="spellEnd"/>
            <w:r w:rsidRPr="001D5AB3">
              <w:rPr>
                <w:rFonts w:ascii="Times New Roman" w:eastAsia="Times New Roman" w:hAnsi="Times New Roman" w:cs="Times New Roman"/>
                <w:b/>
                <w:kern w:val="3"/>
                <w:sz w:val="24"/>
                <w:lang w:val="en-US" w:bidi="en-US"/>
              </w:rPr>
              <w:t xml:space="preserve"> </w:t>
            </w:r>
            <w:proofErr w:type="spellStart"/>
            <w:r w:rsidRPr="001D5AB3">
              <w:rPr>
                <w:rFonts w:ascii="Times New Roman" w:eastAsia="Times New Roman" w:hAnsi="Times New Roman" w:cs="Times New Roman"/>
                <w:b/>
                <w:kern w:val="3"/>
                <w:sz w:val="24"/>
                <w:lang w:val="en-US" w:bidi="en-US"/>
              </w:rPr>
              <w:t>освоения</w:t>
            </w:r>
            <w:proofErr w:type="spellEnd"/>
            <w:r w:rsidRPr="001D5AB3">
              <w:rPr>
                <w:rFonts w:ascii="Times New Roman" w:eastAsia="Times New Roman" w:hAnsi="Times New Roman" w:cs="Times New Roman"/>
                <w:b/>
                <w:kern w:val="3"/>
                <w:sz w:val="24"/>
                <w:lang w:val="en-US" w:bidi="en-US"/>
              </w:rPr>
              <w:t xml:space="preserve"> </w:t>
            </w:r>
            <w:proofErr w:type="spellStart"/>
            <w:r w:rsidRPr="001D5AB3">
              <w:rPr>
                <w:rFonts w:ascii="Times New Roman" w:eastAsia="Times New Roman" w:hAnsi="Times New Roman" w:cs="Times New Roman"/>
                <w:b/>
                <w:kern w:val="3"/>
                <w:sz w:val="24"/>
                <w:lang w:val="en-US" w:bidi="en-US"/>
              </w:rPr>
              <w:t>компетенции</w:t>
            </w:r>
            <w:proofErr w:type="spellEnd"/>
          </w:p>
        </w:tc>
        <w:tc>
          <w:tcPr>
            <w:tcW w:w="3403" w:type="dxa"/>
            <w:tcBorders>
              <w:top w:val="single" w:sz="8" w:space="0" w:color="000000"/>
              <w:left w:val="single" w:sz="8" w:space="0" w:color="000000"/>
              <w:bottom w:val="single" w:sz="8" w:space="0" w:color="000000"/>
              <w:right w:val="single" w:sz="8" w:space="0" w:color="000000"/>
            </w:tcBorders>
            <w:hideMark/>
          </w:tcPr>
          <w:p w:rsidR="001D5AB3" w:rsidRPr="001D5AB3" w:rsidRDefault="001D5AB3" w:rsidP="001D5AB3">
            <w:pPr>
              <w:widowControl w:val="0"/>
              <w:suppressAutoHyphens/>
              <w:overflowPunct w:val="0"/>
              <w:autoSpaceDE w:val="0"/>
              <w:autoSpaceDN w:val="0"/>
              <w:spacing w:after="0" w:line="252" w:lineRule="auto"/>
              <w:jc w:val="center"/>
              <w:rPr>
                <w:rFonts w:ascii="Times New Roman" w:eastAsia="Times New Roman" w:hAnsi="Times New Roman" w:cs="Times New Roman"/>
                <w:kern w:val="3"/>
                <w:lang w:val="en-US" w:bidi="en-US"/>
              </w:rPr>
            </w:pPr>
            <w:proofErr w:type="spellStart"/>
            <w:r w:rsidRPr="001D5AB3">
              <w:rPr>
                <w:rFonts w:ascii="Times New Roman" w:eastAsia="Times New Roman" w:hAnsi="Times New Roman" w:cs="Times New Roman"/>
                <w:b/>
                <w:kern w:val="3"/>
                <w:sz w:val="24"/>
                <w:lang w:val="en-US" w:bidi="en-US"/>
              </w:rPr>
              <w:t>Показатель</w:t>
            </w:r>
            <w:proofErr w:type="spellEnd"/>
            <w:r w:rsidRPr="001D5AB3">
              <w:rPr>
                <w:rFonts w:ascii="Times New Roman" w:eastAsia="Times New Roman" w:hAnsi="Times New Roman" w:cs="Times New Roman"/>
                <w:b/>
                <w:kern w:val="3"/>
                <w:sz w:val="24"/>
                <w:lang w:val="en-US" w:bidi="en-US"/>
              </w:rPr>
              <w:t xml:space="preserve"> </w:t>
            </w:r>
            <w:proofErr w:type="spellStart"/>
            <w:r w:rsidRPr="001D5AB3">
              <w:rPr>
                <w:rFonts w:ascii="Times New Roman" w:eastAsia="Times New Roman" w:hAnsi="Times New Roman" w:cs="Times New Roman"/>
                <w:b/>
                <w:kern w:val="3"/>
                <w:sz w:val="24"/>
                <w:lang w:val="en-US" w:bidi="en-US"/>
              </w:rPr>
              <w:t>оценивания</w:t>
            </w:r>
            <w:proofErr w:type="spellEnd"/>
          </w:p>
        </w:tc>
        <w:tc>
          <w:tcPr>
            <w:tcW w:w="2978" w:type="dxa"/>
            <w:tcBorders>
              <w:top w:val="single" w:sz="8" w:space="0" w:color="000000"/>
              <w:left w:val="single" w:sz="8" w:space="0" w:color="000000"/>
              <w:bottom w:val="single" w:sz="8" w:space="0" w:color="000000"/>
              <w:right w:val="single" w:sz="8" w:space="0" w:color="000000"/>
            </w:tcBorders>
            <w:hideMark/>
          </w:tcPr>
          <w:p w:rsidR="001D5AB3" w:rsidRPr="001D5AB3" w:rsidRDefault="001D5AB3" w:rsidP="001D5AB3">
            <w:pPr>
              <w:widowControl w:val="0"/>
              <w:suppressAutoHyphens/>
              <w:overflowPunct w:val="0"/>
              <w:autoSpaceDE w:val="0"/>
              <w:autoSpaceDN w:val="0"/>
              <w:spacing w:after="0" w:line="252" w:lineRule="auto"/>
              <w:jc w:val="center"/>
              <w:rPr>
                <w:rFonts w:ascii="Calibri" w:eastAsia="Times New Roman" w:hAnsi="Calibri" w:cs="Times New Roman"/>
                <w:kern w:val="3"/>
                <w:lang w:val="en-US" w:bidi="en-US"/>
              </w:rPr>
            </w:pPr>
            <w:proofErr w:type="spellStart"/>
            <w:r w:rsidRPr="001D5AB3">
              <w:rPr>
                <w:rFonts w:ascii="Times New Roman" w:eastAsia="Times New Roman" w:hAnsi="Times New Roman" w:cs="Times New Roman"/>
                <w:b/>
                <w:kern w:val="3"/>
                <w:sz w:val="24"/>
                <w:lang w:val="en-US" w:bidi="en-US"/>
              </w:rPr>
              <w:t>Критерий</w:t>
            </w:r>
            <w:proofErr w:type="spellEnd"/>
            <w:r w:rsidRPr="001D5AB3">
              <w:rPr>
                <w:rFonts w:ascii="Times New Roman" w:eastAsia="Times New Roman" w:hAnsi="Times New Roman" w:cs="Times New Roman"/>
                <w:b/>
                <w:kern w:val="3"/>
                <w:sz w:val="24"/>
                <w:lang w:val="en-US" w:bidi="en-US"/>
              </w:rPr>
              <w:t xml:space="preserve"> </w:t>
            </w:r>
            <w:proofErr w:type="spellStart"/>
            <w:r w:rsidRPr="001D5AB3">
              <w:rPr>
                <w:rFonts w:ascii="Times New Roman" w:eastAsia="Times New Roman" w:hAnsi="Times New Roman" w:cs="Times New Roman"/>
                <w:b/>
                <w:kern w:val="3"/>
                <w:sz w:val="24"/>
                <w:lang w:val="en-US" w:bidi="en-US"/>
              </w:rPr>
              <w:t>оценивания</w:t>
            </w:r>
            <w:proofErr w:type="spellEnd"/>
          </w:p>
        </w:tc>
      </w:tr>
      <w:tr w:rsidR="002B07D7" w:rsidRPr="001D5AB3" w:rsidTr="001D5AB3">
        <w:trPr>
          <w:trHeight w:val="797"/>
        </w:trPr>
        <w:tc>
          <w:tcPr>
            <w:tcW w:w="2979" w:type="dxa"/>
            <w:tcBorders>
              <w:top w:val="single" w:sz="8" w:space="0" w:color="000000"/>
              <w:left w:val="single" w:sz="8" w:space="0" w:color="000000"/>
              <w:bottom w:val="single" w:sz="8" w:space="0" w:color="000000"/>
              <w:right w:val="single" w:sz="8" w:space="0" w:color="000000"/>
            </w:tcBorders>
          </w:tcPr>
          <w:p w:rsidR="002B07D7" w:rsidRPr="00416751" w:rsidRDefault="002B07D7" w:rsidP="00FB6D26">
            <w:pPr>
              <w:widowControl w:val="0"/>
              <w:overflowPunct w:val="0"/>
              <w:autoSpaceDE w:val="0"/>
              <w:autoSpaceDN w:val="0"/>
              <w:spacing w:after="0" w:line="240" w:lineRule="auto"/>
              <w:rPr>
                <w:rFonts w:ascii="Times New Roman" w:eastAsia="Times New Roman" w:hAnsi="Times New Roman"/>
                <w:kern w:val="3"/>
                <w:sz w:val="24"/>
                <w:szCs w:val="24"/>
              </w:rPr>
            </w:pPr>
            <w:r w:rsidRPr="00416751">
              <w:rPr>
                <w:rFonts w:ascii="Times New Roman" w:eastAsia="Times New Roman" w:hAnsi="Times New Roman"/>
                <w:kern w:val="3"/>
                <w:sz w:val="24"/>
                <w:szCs w:val="24"/>
              </w:rPr>
              <w:t>ОПК-1.3</w:t>
            </w:r>
          </w:p>
          <w:p w:rsidR="002B07D7" w:rsidRPr="00416751" w:rsidRDefault="002B07D7" w:rsidP="00FB6D26">
            <w:pPr>
              <w:widowControl w:val="0"/>
              <w:overflowPunct w:val="0"/>
              <w:autoSpaceDE w:val="0"/>
              <w:autoSpaceDN w:val="0"/>
              <w:spacing w:after="0" w:line="240" w:lineRule="auto"/>
              <w:rPr>
                <w:rFonts w:ascii="Times New Roman" w:eastAsia="Times New Roman" w:hAnsi="Times New Roman"/>
                <w:kern w:val="3"/>
                <w:sz w:val="24"/>
                <w:szCs w:val="24"/>
              </w:rPr>
            </w:pPr>
            <w:proofErr w:type="gramStart"/>
            <w:r w:rsidRPr="00416751">
              <w:rPr>
                <w:rFonts w:ascii="Times New Roman" w:eastAsia="Times New Roman" w:hAnsi="Times New Roman"/>
                <w:kern w:val="3"/>
                <w:sz w:val="24"/>
                <w:szCs w:val="24"/>
              </w:rPr>
              <w:t>способен</w:t>
            </w:r>
            <w:proofErr w:type="gramEnd"/>
            <w:r w:rsidRPr="00416751">
              <w:rPr>
                <w:rFonts w:ascii="Times New Roman" w:eastAsia="Times New Roman" w:hAnsi="Times New Roman"/>
                <w:kern w:val="3"/>
                <w:sz w:val="24"/>
                <w:szCs w:val="24"/>
              </w:rPr>
              <w:t xml:space="preserve"> самостоятельно и квалифицированно выполнять научные исследования и использовать их результаты в области политической науки и регионоведения</w:t>
            </w:r>
          </w:p>
        </w:tc>
        <w:tc>
          <w:tcPr>
            <w:tcW w:w="3403" w:type="dxa"/>
            <w:tcBorders>
              <w:top w:val="single" w:sz="8" w:space="0" w:color="000000"/>
              <w:left w:val="single" w:sz="8" w:space="0" w:color="000000"/>
              <w:bottom w:val="single" w:sz="8" w:space="0" w:color="000000"/>
              <w:right w:val="single" w:sz="8" w:space="0" w:color="000000"/>
            </w:tcBorders>
          </w:tcPr>
          <w:p w:rsidR="002B07D7" w:rsidRPr="00416751" w:rsidRDefault="002B07D7" w:rsidP="00FB6D26">
            <w:pPr>
              <w:widowControl w:val="0"/>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416751">
              <w:rPr>
                <w:rFonts w:ascii="Times New Roman" w:eastAsia="Times New Roman" w:hAnsi="Times New Roman"/>
                <w:kern w:val="3"/>
                <w:sz w:val="24"/>
                <w:szCs w:val="24"/>
                <w:lang w:eastAsia="ru-RU"/>
              </w:rPr>
              <w:t>выполняет научные исследования;</w:t>
            </w:r>
          </w:p>
          <w:p w:rsidR="002B07D7" w:rsidRPr="00416751" w:rsidRDefault="002B07D7" w:rsidP="00FB6D26">
            <w:pPr>
              <w:widowControl w:val="0"/>
              <w:overflowPunct w:val="0"/>
              <w:autoSpaceDE w:val="0"/>
              <w:autoSpaceDN w:val="0"/>
              <w:spacing w:after="0" w:line="240" w:lineRule="auto"/>
              <w:textAlignment w:val="baseline"/>
              <w:rPr>
                <w:rFonts w:ascii="Times New Roman" w:eastAsia="Times New Roman" w:hAnsi="Times New Roman"/>
                <w:kern w:val="3"/>
                <w:sz w:val="24"/>
                <w:szCs w:val="24"/>
                <w:lang w:eastAsia="ru-RU"/>
              </w:rPr>
            </w:pPr>
          </w:p>
          <w:p w:rsidR="002B07D7" w:rsidRPr="00416751" w:rsidRDefault="002B07D7" w:rsidP="00FB6D26">
            <w:pPr>
              <w:widowControl w:val="0"/>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416751">
              <w:rPr>
                <w:rFonts w:ascii="Times New Roman" w:eastAsia="Times New Roman" w:hAnsi="Times New Roman"/>
                <w:kern w:val="3"/>
                <w:sz w:val="24"/>
                <w:szCs w:val="24"/>
                <w:lang w:eastAsia="ru-RU"/>
              </w:rPr>
              <w:t>использует результаты, полученные в ходе научного исследования</w:t>
            </w:r>
          </w:p>
        </w:tc>
        <w:tc>
          <w:tcPr>
            <w:tcW w:w="2978" w:type="dxa"/>
            <w:tcBorders>
              <w:top w:val="single" w:sz="8" w:space="0" w:color="000000"/>
              <w:left w:val="single" w:sz="8" w:space="0" w:color="000000"/>
              <w:bottom w:val="single" w:sz="8" w:space="0" w:color="000000"/>
              <w:right w:val="single" w:sz="8" w:space="0" w:color="000000"/>
            </w:tcBorders>
          </w:tcPr>
          <w:p w:rsidR="002B07D7" w:rsidRPr="00416751" w:rsidRDefault="002B07D7" w:rsidP="00FB6D26">
            <w:pPr>
              <w:widowControl w:val="0"/>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416751">
              <w:rPr>
                <w:rFonts w:ascii="Times New Roman" w:eastAsia="Times New Roman" w:hAnsi="Times New Roman"/>
                <w:kern w:val="3"/>
                <w:sz w:val="24"/>
                <w:szCs w:val="24"/>
                <w:lang w:eastAsia="ru-RU"/>
              </w:rPr>
              <w:t xml:space="preserve"> самостоятельно и квалифицированно выполнено научное исследование;</w:t>
            </w:r>
          </w:p>
          <w:p w:rsidR="002B07D7" w:rsidRPr="00416751" w:rsidRDefault="002B07D7" w:rsidP="00FB6D26">
            <w:pPr>
              <w:widowControl w:val="0"/>
              <w:overflowPunct w:val="0"/>
              <w:autoSpaceDE w:val="0"/>
              <w:autoSpaceDN w:val="0"/>
              <w:spacing w:after="0" w:line="240" w:lineRule="auto"/>
              <w:textAlignment w:val="baseline"/>
              <w:rPr>
                <w:rFonts w:ascii="Times New Roman" w:eastAsia="Times New Roman" w:hAnsi="Times New Roman"/>
                <w:kern w:val="3"/>
                <w:sz w:val="24"/>
                <w:szCs w:val="24"/>
                <w:lang w:eastAsia="ru-RU"/>
              </w:rPr>
            </w:pPr>
          </w:p>
          <w:p w:rsidR="002B07D7" w:rsidRPr="00416751" w:rsidRDefault="002B07D7" w:rsidP="00FB6D26">
            <w:pPr>
              <w:widowControl w:val="0"/>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416751">
              <w:rPr>
                <w:rFonts w:ascii="Times New Roman" w:eastAsia="Times New Roman" w:hAnsi="Times New Roman"/>
                <w:kern w:val="3"/>
                <w:sz w:val="24"/>
                <w:szCs w:val="24"/>
                <w:lang w:eastAsia="ru-RU"/>
              </w:rPr>
              <w:t xml:space="preserve"> свободно использует  результаты научно-исследовательской деятельности в области </w:t>
            </w:r>
            <w:r w:rsidR="009D7010" w:rsidRPr="00CB5CB5">
              <w:rPr>
                <w:rFonts w:ascii="Times New Roman" w:eastAsia="Times New Roman" w:hAnsi="Times New Roman"/>
                <w:kern w:val="3"/>
                <w:sz w:val="24"/>
                <w:szCs w:val="24"/>
                <w:lang w:eastAsia="ru-RU"/>
              </w:rPr>
              <w:t>политической науки и регионоведения</w:t>
            </w:r>
          </w:p>
        </w:tc>
      </w:tr>
      <w:tr w:rsidR="00DF4776" w:rsidRPr="001D5AB3" w:rsidTr="001D5AB3">
        <w:trPr>
          <w:trHeight w:val="797"/>
        </w:trPr>
        <w:tc>
          <w:tcPr>
            <w:tcW w:w="2979" w:type="dxa"/>
            <w:tcBorders>
              <w:top w:val="single" w:sz="8" w:space="0" w:color="000000"/>
              <w:left w:val="single" w:sz="8" w:space="0" w:color="000000"/>
              <w:bottom w:val="single" w:sz="8" w:space="0" w:color="000000"/>
              <w:right w:val="single" w:sz="8" w:space="0" w:color="000000"/>
            </w:tcBorders>
          </w:tcPr>
          <w:p w:rsidR="00DF4776" w:rsidRPr="00470D8D" w:rsidRDefault="00DF4776" w:rsidP="00DF4776">
            <w:pPr>
              <w:widowControl w:val="0"/>
              <w:suppressAutoHyphens/>
              <w:spacing w:after="0" w:line="240" w:lineRule="auto"/>
              <w:contextualSpacing/>
              <w:rPr>
                <w:rFonts w:ascii="Times New Roman" w:eastAsia="Andale Sans UI" w:hAnsi="Times New Roman"/>
                <w:kern w:val="2"/>
                <w:sz w:val="24"/>
                <w:szCs w:val="24"/>
                <w:lang w:eastAsia="ru-RU"/>
              </w:rPr>
            </w:pPr>
            <w:r w:rsidRPr="00470D8D">
              <w:rPr>
                <w:rFonts w:ascii="Times New Roman" w:eastAsia="Andale Sans UI" w:hAnsi="Times New Roman"/>
                <w:kern w:val="2"/>
                <w:sz w:val="24"/>
                <w:szCs w:val="24"/>
                <w:lang w:eastAsia="ru-RU"/>
              </w:rPr>
              <w:t xml:space="preserve">УК-5.2 – </w:t>
            </w:r>
            <w:r w:rsidRPr="00CE0241">
              <w:rPr>
                <w:rFonts w:ascii="Times New Roman" w:hAnsi="Times New Roman"/>
                <w:szCs w:val="24"/>
              </w:rPr>
              <w:t>способностью планировать и решать задачи собственного профессионального и личностного развития</w:t>
            </w:r>
            <w:r>
              <w:rPr>
                <w:rFonts w:ascii="Times New Roman" w:hAnsi="Times New Roman"/>
                <w:szCs w:val="24"/>
              </w:rPr>
              <w:t xml:space="preserve"> в практической профессиональной деятельности</w:t>
            </w:r>
          </w:p>
        </w:tc>
        <w:tc>
          <w:tcPr>
            <w:tcW w:w="3403" w:type="dxa"/>
            <w:tcBorders>
              <w:top w:val="single" w:sz="8" w:space="0" w:color="000000"/>
              <w:left w:val="single" w:sz="8" w:space="0" w:color="000000"/>
              <w:bottom w:val="single" w:sz="8" w:space="0" w:color="000000"/>
              <w:right w:val="single" w:sz="8" w:space="0" w:color="000000"/>
            </w:tcBorders>
          </w:tcPr>
          <w:p w:rsidR="00DF4776" w:rsidRPr="00470D8D" w:rsidRDefault="00DF4776" w:rsidP="00DF4776">
            <w:pPr>
              <w:widowControl w:val="0"/>
              <w:suppressAutoHyphens/>
              <w:spacing w:after="0" w:line="240" w:lineRule="auto"/>
              <w:contextualSpacing/>
              <w:rPr>
                <w:rFonts w:ascii="Times New Roman" w:eastAsia="Andale Sans UI" w:hAnsi="Times New Roman"/>
                <w:kern w:val="2"/>
                <w:sz w:val="24"/>
                <w:szCs w:val="24"/>
                <w:lang w:eastAsia="ru-RU"/>
              </w:rPr>
            </w:pPr>
            <w:r>
              <w:rPr>
                <w:rFonts w:ascii="Times New Roman" w:eastAsia="Andale Sans UI" w:hAnsi="Times New Roman"/>
                <w:kern w:val="2"/>
                <w:sz w:val="24"/>
                <w:szCs w:val="24"/>
                <w:lang w:eastAsia="ru-RU"/>
              </w:rPr>
              <w:t xml:space="preserve">Обладает </w:t>
            </w:r>
            <w:r w:rsidRPr="00470D8D">
              <w:rPr>
                <w:rFonts w:ascii="Times New Roman" w:eastAsia="Andale Sans UI" w:hAnsi="Times New Roman"/>
                <w:kern w:val="2"/>
                <w:sz w:val="24"/>
                <w:szCs w:val="24"/>
                <w:lang w:eastAsia="ru-RU"/>
              </w:rPr>
              <w:t xml:space="preserve"> навыками квалифицированного участия в научных мероприятиях и деятельности экспертных групп, </w:t>
            </w:r>
            <w:r>
              <w:rPr>
                <w:rFonts w:ascii="Times New Roman" w:eastAsia="Andale Sans UI" w:hAnsi="Times New Roman"/>
                <w:kern w:val="2"/>
                <w:sz w:val="24"/>
                <w:szCs w:val="24"/>
                <w:lang w:eastAsia="ru-RU"/>
              </w:rPr>
              <w:t xml:space="preserve">применяет их </w:t>
            </w:r>
            <w:r w:rsidRPr="00470D8D">
              <w:rPr>
                <w:rFonts w:ascii="Times New Roman" w:eastAsia="Andale Sans UI" w:hAnsi="Times New Roman"/>
                <w:kern w:val="2"/>
                <w:sz w:val="24"/>
                <w:szCs w:val="24"/>
                <w:lang w:eastAsia="ru-RU"/>
              </w:rPr>
              <w:t>в профессиональной деятельности и научной работе</w:t>
            </w:r>
          </w:p>
        </w:tc>
        <w:tc>
          <w:tcPr>
            <w:tcW w:w="2978" w:type="dxa"/>
            <w:tcBorders>
              <w:top w:val="single" w:sz="8" w:space="0" w:color="000000"/>
              <w:left w:val="single" w:sz="8" w:space="0" w:color="000000"/>
              <w:bottom w:val="single" w:sz="8" w:space="0" w:color="000000"/>
              <w:right w:val="single" w:sz="8" w:space="0" w:color="000000"/>
            </w:tcBorders>
          </w:tcPr>
          <w:p w:rsidR="00DF4776" w:rsidRDefault="00DF4776" w:rsidP="00DF4776">
            <w:pPr>
              <w:widowControl w:val="0"/>
              <w:suppressAutoHyphens/>
              <w:spacing w:after="0" w:line="240" w:lineRule="auto"/>
              <w:contextualSpacing/>
              <w:rPr>
                <w:rFonts w:ascii="Times New Roman" w:eastAsia="Andale Sans UI" w:hAnsi="Times New Roman"/>
                <w:kern w:val="2"/>
                <w:sz w:val="24"/>
                <w:szCs w:val="24"/>
                <w:lang w:eastAsia="ru-RU"/>
              </w:rPr>
            </w:pPr>
            <w:r>
              <w:rPr>
                <w:rFonts w:ascii="Times New Roman" w:hAnsi="Times New Roman"/>
                <w:szCs w:val="24"/>
              </w:rPr>
              <w:t>Демонстрирует самостоятельность при подготовке к занятиям, активность в выборе методов занятия, обеспечении дидактическими материалами</w:t>
            </w:r>
            <w:r>
              <w:rPr>
                <w:rFonts w:ascii="Times New Roman" w:eastAsia="Andale Sans UI" w:hAnsi="Times New Roman"/>
                <w:kern w:val="2"/>
                <w:sz w:val="24"/>
                <w:szCs w:val="24"/>
                <w:lang w:eastAsia="ru-RU"/>
              </w:rPr>
              <w:t xml:space="preserve"> </w:t>
            </w:r>
          </w:p>
          <w:p w:rsidR="00DF4776" w:rsidRPr="00470D8D" w:rsidRDefault="00DF4776" w:rsidP="00DF4776">
            <w:pPr>
              <w:widowControl w:val="0"/>
              <w:suppressAutoHyphens/>
              <w:spacing w:after="0" w:line="240" w:lineRule="auto"/>
              <w:contextualSpacing/>
              <w:rPr>
                <w:rFonts w:ascii="Times New Roman" w:eastAsia="Andale Sans UI" w:hAnsi="Times New Roman"/>
                <w:kern w:val="2"/>
                <w:sz w:val="24"/>
                <w:szCs w:val="24"/>
                <w:lang w:eastAsia="ru-RU"/>
              </w:rPr>
            </w:pPr>
            <w:r>
              <w:rPr>
                <w:rFonts w:ascii="Times New Roman" w:hAnsi="Times New Roman"/>
                <w:szCs w:val="24"/>
              </w:rPr>
              <w:t>Демонстрирует умение управлять аудиторией во время проведения занятий</w:t>
            </w:r>
          </w:p>
        </w:tc>
      </w:tr>
      <w:tr w:rsidR="007D12B3" w:rsidRPr="001D5AB3" w:rsidTr="001D5AB3">
        <w:trPr>
          <w:trHeight w:val="797"/>
        </w:trPr>
        <w:tc>
          <w:tcPr>
            <w:tcW w:w="2979" w:type="dxa"/>
            <w:tcBorders>
              <w:top w:val="single" w:sz="8" w:space="0" w:color="000000"/>
              <w:left w:val="single" w:sz="8" w:space="0" w:color="000000"/>
              <w:bottom w:val="single" w:sz="8" w:space="0" w:color="000000"/>
              <w:right w:val="single" w:sz="8" w:space="0" w:color="000000"/>
            </w:tcBorders>
          </w:tcPr>
          <w:p w:rsidR="007D12B3" w:rsidRPr="00C260B4" w:rsidRDefault="007D12B3" w:rsidP="0096649E">
            <w:pPr>
              <w:widowControl w:val="0"/>
              <w:suppressAutoHyphens/>
              <w:overflowPunct w:val="0"/>
              <w:autoSpaceDE w:val="0"/>
              <w:autoSpaceDN w:val="0"/>
              <w:rPr>
                <w:kern w:val="3"/>
                <w:sz w:val="24"/>
                <w:szCs w:val="24"/>
              </w:rPr>
            </w:pPr>
            <w:r w:rsidRPr="00C260B4">
              <w:rPr>
                <w:kern w:val="3"/>
                <w:sz w:val="24"/>
                <w:szCs w:val="24"/>
              </w:rPr>
              <w:t>ПК-1.3</w:t>
            </w:r>
          </w:p>
          <w:p w:rsidR="007D12B3" w:rsidRPr="00C260B4" w:rsidRDefault="007D12B3" w:rsidP="0096649E">
            <w:pPr>
              <w:widowControl w:val="0"/>
              <w:suppressAutoHyphens/>
              <w:overflowPunct w:val="0"/>
              <w:autoSpaceDE w:val="0"/>
              <w:autoSpaceDN w:val="0"/>
              <w:rPr>
                <w:kern w:val="3"/>
                <w:sz w:val="24"/>
                <w:szCs w:val="24"/>
              </w:rPr>
            </w:pPr>
            <w:r w:rsidRPr="00C260B4">
              <w:rPr>
                <w:kern w:val="3"/>
                <w:sz w:val="24"/>
                <w:szCs w:val="24"/>
              </w:rPr>
              <w:t xml:space="preserve">применение разработанных методов исследования в самостоятельной научно-исследовательской </w:t>
            </w:r>
            <w:r w:rsidRPr="00C260B4">
              <w:rPr>
                <w:kern w:val="3"/>
                <w:sz w:val="24"/>
                <w:szCs w:val="24"/>
              </w:rPr>
              <w:lastRenderedPageBreak/>
              <w:t>деятельности</w:t>
            </w:r>
          </w:p>
        </w:tc>
        <w:tc>
          <w:tcPr>
            <w:tcW w:w="3403" w:type="dxa"/>
            <w:tcBorders>
              <w:top w:val="single" w:sz="8" w:space="0" w:color="000000"/>
              <w:left w:val="single" w:sz="8" w:space="0" w:color="000000"/>
              <w:bottom w:val="single" w:sz="8" w:space="0" w:color="000000"/>
              <w:right w:val="single" w:sz="8" w:space="0" w:color="000000"/>
            </w:tcBorders>
          </w:tcPr>
          <w:p w:rsidR="007D12B3" w:rsidRPr="00C260B4" w:rsidRDefault="007D12B3" w:rsidP="0096649E">
            <w:pPr>
              <w:widowControl w:val="0"/>
              <w:suppressAutoHyphens/>
              <w:overflowPunct w:val="0"/>
              <w:autoSpaceDE w:val="0"/>
              <w:autoSpaceDN w:val="0"/>
              <w:rPr>
                <w:kern w:val="3"/>
                <w:sz w:val="24"/>
                <w:szCs w:val="24"/>
              </w:rPr>
            </w:pPr>
            <w:r>
              <w:rPr>
                <w:kern w:val="3"/>
                <w:sz w:val="24"/>
                <w:szCs w:val="24"/>
              </w:rPr>
              <w:lastRenderedPageBreak/>
              <w:t xml:space="preserve">Готовит авторский текст </w:t>
            </w:r>
            <w:r w:rsidRPr="00C260B4">
              <w:rPr>
                <w:kern w:val="3"/>
                <w:sz w:val="24"/>
                <w:szCs w:val="24"/>
              </w:rPr>
              <w:t xml:space="preserve"> по научной проблеме диссертационного исследования</w:t>
            </w:r>
          </w:p>
        </w:tc>
        <w:tc>
          <w:tcPr>
            <w:tcW w:w="2978" w:type="dxa"/>
            <w:tcBorders>
              <w:top w:val="single" w:sz="8" w:space="0" w:color="000000"/>
              <w:left w:val="single" w:sz="8" w:space="0" w:color="000000"/>
              <w:bottom w:val="single" w:sz="8" w:space="0" w:color="000000"/>
              <w:right w:val="single" w:sz="8" w:space="0" w:color="000000"/>
            </w:tcBorders>
          </w:tcPr>
          <w:p w:rsidR="007D12B3" w:rsidRPr="00C260B4" w:rsidRDefault="007D12B3" w:rsidP="0096649E">
            <w:pPr>
              <w:widowControl w:val="0"/>
              <w:suppressAutoHyphens/>
              <w:overflowPunct w:val="0"/>
              <w:autoSpaceDE w:val="0"/>
              <w:autoSpaceDN w:val="0"/>
              <w:rPr>
                <w:kern w:val="3"/>
                <w:sz w:val="24"/>
                <w:szCs w:val="24"/>
              </w:rPr>
            </w:pPr>
            <w:r w:rsidRPr="00C260B4">
              <w:rPr>
                <w:kern w:val="3"/>
                <w:sz w:val="24"/>
                <w:szCs w:val="24"/>
              </w:rPr>
              <w:t xml:space="preserve">Текст научного исследования логически выстроен, наличествуют обоснованные выводы и положения, вынесенные на защиту, обоснована </w:t>
            </w:r>
            <w:r w:rsidRPr="00C260B4">
              <w:rPr>
                <w:kern w:val="3"/>
                <w:sz w:val="24"/>
                <w:szCs w:val="24"/>
              </w:rPr>
              <w:lastRenderedPageBreak/>
              <w:t>актуальность и практическая значимость научного исследования</w:t>
            </w:r>
          </w:p>
        </w:tc>
      </w:tr>
    </w:tbl>
    <w:p w:rsidR="001D5AB3" w:rsidRPr="001D5AB3" w:rsidRDefault="001D5AB3" w:rsidP="003C0A68">
      <w:pPr>
        <w:pStyle w:val="aa"/>
        <w:widowControl w:val="0"/>
        <w:spacing w:after="0" w:line="360" w:lineRule="auto"/>
        <w:ind w:left="1116"/>
        <w:rPr>
          <w:rFonts w:ascii="Times New Roman" w:eastAsia="Times New Roman" w:hAnsi="Times New Roman" w:cs="Times New Roman"/>
          <w:b/>
          <w:bCs/>
          <w:sz w:val="24"/>
          <w:szCs w:val="24"/>
          <w:lang w:eastAsia="ru-RU"/>
        </w:rPr>
      </w:pPr>
    </w:p>
    <w:p w:rsidR="001D5AB3" w:rsidRPr="001D5AB3" w:rsidRDefault="001D5AB3" w:rsidP="003C0A68">
      <w:pPr>
        <w:pStyle w:val="aa"/>
        <w:widowControl w:val="0"/>
        <w:spacing w:after="0" w:line="360" w:lineRule="auto"/>
        <w:ind w:left="1116"/>
        <w:rPr>
          <w:rFonts w:ascii="Times New Roman" w:eastAsia="Times New Roman" w:hAnsi="Times New Roman" w:cs="Times New Roman"/>
          <w:b/>
          <w:bCs/>
          <w:sz w:val="24"/>
          <w:szCs w:val="24"/>
          <w:lang w:eastAsia="ru-RU"/>
        </w:rPr>
      </w:pPr>
    </w:p>
    <w:p w:rsidR="001D5AB3" w:rsidRPr="001D5AB3" w:rsidRDefault="001D5AB3" w:rsidP="003C0A68">
      <w:pPr>
        <w:pStyle w:val="aa"/>
        <w:widowControl w:val="0"/>
        <w:spacing w:after="0" w:line="360" w:lineRule="auto"/>
        <w:ind w:left="1116"/>
        <w:rPr>
          <w:rFonts w:ascii="Times New Roman" w:eastAsia="Times New Roman" w:hAnsi="Times New Roman" w:cs="Times New Roman"/>
          <w:b/>
          <w:bCs/>
          <w:sz w:val="24"/>
          <w:szCs w:val="24"/>
          <w:lang w:eastAsia="ru-RU"/>
        </w:rPr>
      </w:pPr>
    </w:p>
    <w:bookmarkEnd w:id="13"/>
    <w:p w:rsidR="007D17FB" w:rsidRPr="007D17FB" w:rsidRDefault="007D17FB" w:rsidP="007D17FB">
      <w:pPr>
        <w:widowControl w:val="0"/>
        <w:spacing w:after="0" w:line="360" w:lineRule="auto"/>
        <w:ind w:firstLine="397"/>
        <w:rPr>
          <w:rFonts w:ascii="Times New Roman" w:eastAsia="Times New Roman" w:hAnsi="Times New Roman" w:cs="Times New Roman"/>
          <w:b/>
          <w:bCs/>
          <w:sz w:val="24"/>
          <w:szCs w:val="24"/>
          <w:lang w:eastAsia="ru-RU"/>
        </w:rPr>
      </w:pPr>
      <w:r w:rsidRPr="007D17FB">
        <w:rPr>
          <w:rFonts w:ascii="Times New Roman" w:eastAsia="Times New Roman" w:hAnsi="Times New Roman" w:cs="Times New Roman"/>
          <w:b/>
          <w:bCs/>
          <w:sz w:val="24"/>
          <w:szCs w:val="24"/>
          <w:lang w:eastAsia="ru-RU"/>
        </w:rPr>
        <w:t>4.3.2. Типовые оценочные средства</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0"/>
        <w:gridCol w:w="3268"/>
        <w:gridCol w:w="3340"/>
      </w:tblGrid>
      <w:tr w:rsidR="007D17FB" w:rsidRPr="007D17FB" w:rsidTr="00AC1AE0">
        <w:tc>
          <w:tcPr>
            <w:tcW w:w="1510" w:type="pct"/>
          </w:tcPr>
          <w:p w:rsidR="007D17FB" w:rsidRPr="007D17FB" w:rsidRDefault="007D17FB" w:rsidP="007D17FB">
            <w:pPr>
              <w:spacing w:after="0" w:line="240" w:lineRule="auto"/>
              <w:contextualSpacing/>
              <w:jc w:val="center"/>
              <w:rPr>
                <w:rFonts w:ascii="Times New Roman" w:eastAsia="Calibri" w:hAnsi="Times New Roman" w:cs="Times New Roman"/>
                <w:b/>
                <w:sz w:val="24"/>
                <w:szCs w:val="24"/>
              </w:rPr>
            </w:pPr>
            <w:r w:rsidRPr="007D17FB">
              <w:rPr>
                <w:rFonts w:ascii="Times New Roman" w:eastAsia="Calibri" w:hAnsi="Times New Roman" w:cs="Times New Roman"/>
                <w:b/>
                <w:sz w:val="24"/>
                <w:szCs w:val="24"/>
              </w:rPr>
              <w:t>Оценочные средства</w:t>
            </w:r>
          </w:p>
          <w:p w:rsidR="007D17FB" w:rsidRPr="007D17FB" w:rsidRDefault="007D17FB" w:rsidP="007D17FB">
            <w:pPr>
              <w:spacing w:after="0" w:line="240" w:lineRule="auto"/>
              <w:contextualSpacing/>
              <w:jc w:val="center"/>
              <w:rPr>
                <w:rFonts w:ascii="Times New Roman" w:eastAsia="Calibri" w:hAnsi="Times New Roman" w:cs="Times New Roman"/>
                <w:sz w:val="24"/>
                <w:szCs w:val="24"/>
              </w:rPr>
            </w:pPr>
            <w:r w:rsidRPr="007D17FB">
              <w:rPr>
                <w:rFonts w:ascii="Times New Roman" w:eastAsia="Calibri" w:hAnsi="Times New Roman" w:cs="Times New Roman"/>
                <w:sz w:val="24"/>
                <w:szCs w:val="24"/>
              </w:rPr>
              <w:t>(формы промежуточного контроля)</w:t>
            </w:r>
          </w:p>
        </w:tc>
        <w:tc>
          <w:tcPr>
            <w:tcW w:w="1726" w:type="pct"/>
          </w:tcPr>
          <w:p w:rsidR="007D17FB" w:rsidRPr="007D17FB" w:rsidRDefault="007D17FB" w:rsidP="007D17FB">
            <w:pPr>
              <w:spacing w:after="0" w:line="240" w:lineRule="auto"/>
              <w:contextualSpacing/>
              <w:jc w:val="center"/>
              <w:rPr>
                <w:rFonts w:ascii="Times New Roman" w:eastAsia="Calibri" w:hAnsi="Times New Roman" w:cs="Times New Roman"/>
                <w:b/>
                <w:spacing w:val="-8"/>
                <w:sz w:val="24"/>
                <w:szCs w:val="24"/>
              </w:rPr>
            </w:pPr>
            <w:r w:rsidRPr="007D17FB">
              <w:rPr>
                <w:rFonts w:ascii="Times New Roman" w:eastAsia="Calibri" w:hAnsi="Times New Roman" w:cs="Times New Roman"/>
                <w:b/>
                <w:spacing w:val="-8"/>
                <w:sz w:val="24"/>
                <w:szCs w:val="24"/>
              </w:rPr>
              <w:t>Показатели*</w:t>
            </w:r>
          </w:p>
          <w:p w:rsidR="007D17FB" w:rsidRPr="007D17FB" w:rsidRDefault="007D17FB" w:rsidP="007D17FB">
            <w:pPr>
              <w:spacing w:after="0" w:line="240" w:lineRule="auto"/>
              <w:contextualSpacing/>
              <w:jc w:val="center"/>
              <w:rPr>
                <w:rFonts w:ascii="Times New Roman" w:eastAsia="Calibri" w:hAnsi="Times New Roman" w:cs="Times New Roman"/>
                <w:b/>
                <w:sz w:val="24"/>
                <w:szCs w:val="24"/>
              </w:rPr>
            </w:pPr>
            <w:r w:rsidRPr="007D17FB">
              <w:rPr>
                <w:rFonts w:ascii="Times New Roman" w:eastAsia="Calibri" w:hAnsi="Times New Roman" w:cs="Times New Roman"/>
                <w:b/>
                <w:sz w:val="24"/>
                <w:szCs w:val="24"/>
              </w:rPr>
              <w:t>оценки</w:t>
            </w:r>
          </w:p>
        </w:tc>
        <w:tc>
          <w:tcPr>
            <w:tcW w:w="1764" w:type="pct"/>
          </w:tcPr>
          <w:p w:rsidR="007D17FB" w:rsidRPr="007D17FB" w:rsidRDefault="007D17FB" w:rsidP="007D17FB">
            <w:pPr>
              <w:spacing w:after="0" w:line="240" w:lineRule="auto"/>
              <w:contextualSpacing/>
              <w:jc w:val="center"/>
              <w:rPr>
                <w:rFonts w:ascii="Times New Roman" w:eastAsia="Calibri" w:hAnsi="Times New Roman" w:cs="Times New Roman"/>
                <w:b/>
                <w:sz w:val="24"/>
                <w:szCs w:val="24"/>
              </w:rPr>
            </w:pPr>
            <w:r w:rsidRPr="007D17FB">
              <w:rPr>
                <w:rFonts w:ascii="Times New Roman" w:eastAsia="Calibri" w:hAnsi="Times New Roman" w:cs="Times New Roman"/>
                <w:b/>
                <w:sz w:val="24"/>
                <w:szCs w:val="24"/>
              </w:rPr>
              <w:t>Критерии**</w:t>
            </w:r>
          </w:p>
          <w:p w:rsidR="007D17FB" w:rsidRPr="007D17FB" w:rsidRDefault="007D17FB" w:rsidP="007D17FB">
            <w:pPr>
              <w:spacing w:after="0" w:line="240" w:lineRule="auto"/>
              <w:contextualSpacing/>
              <w:jc w:val="center"/>
              <w:rPr>
                <w:rFonts w:ascii="Times New Roman" w:eastAsia="Calibri" w:hAnsi="Times New Roman" w:cs="Times New Roman"/>
                <w:b/>
                <w:sz w:val="24"/>
                <w:szCs w:val="24"/>
              </w:rPr>
            </w:pPr>
            <w:r w:rsidRPr="007D17FB">
              <w:rPr>
                <w:rFonts w:ascii="Times New Roman" w:eastAsia="Calibri" w:hAnsi="Times New Roman" w:cs="Times New Roman"/>
                <w:b/>
                <w:sz w:val="24"/>
                <w:szCs w:val="24"/>
              </w:rPr>
              <w:t>оценки</w:t>
            </w:r>
          </w:p>
        </w:tc>
      </w:tr>
      <w:tr w:rsidR="007D17FB" w:rsidRPr="007D17FB" w:rsidTr="00AC1AE0">
        <w:tc>
          <w:tcPr>
            <w:tcW w:w="1510" w:type="pct"/>
            <w:vMerge w:val="restart"/>
          </w:tcPr>
          <w:p w:rsidR="007D17FB" w:rsidRPr="007D17FB" w:rsidRDefault="007D17FB" w:rsidP="007D17FB">
            <w:pPr>
              <w:spacing w:after="0" w:line="240" w:lineRule="auto"/>
              <w:contextualSpacing/>
              <w:jc w:val="both"/>
              <w:rPr>
                <w:rFonts w:ascii="Times New Roman" w:eastAsia="Calibri" w:hAnsi="Times New Roman" w:cs="Times New Roman"/>
                <w:sz w:val="24"/>
                <w:szCs w:val="24"/>
              </w:rPr>
            </w:pPr>
            <w:r w:rsidRPr="007D17FB">
              <w:rPr>
                <w:rFonts w:ascii="Times New Roman" w:eastAsia="Calibri" w:hAnsi="Times New Roman" w:cs="Times New Roman"/>
                <w:sz w:val="24"/>
                <w:szCs w:val="24"/>
              </w:rPr>
              <w:t>Зачет</w:t>
            </w:r>
          </w:p>
        </w:tc>
        <w:tc>
          <w:tcPr>
            <w:tcW w:w="1726" w:type="pct"/>
          </w:tcPr>
          <w:p w:rsidR="007D17FB" w:rsidRPr="007D17FB" w:rsidRDefault="007D17FB" w:rsidP="007D17FB">
            <w:pPr>
              <w:tabs>
                <w:tab w:val="left" w:pos="317"/>
              </w:tabs>
              <w:spacing w:after="0" w:line="240" w:lineRule="auto"/>
              <w:jc w:val="both"/>
              <w:rPr>
                <w:rFonts w:ascii="Times New Roman" w:eastAsia="Calibri" w:hAnsi="Times New Roman" w:cs="Times New Roman"/>
                <w:sz w:val="20"/>
                <w:szCs w:val="20"/>
                <w:lang w:eastAsia="ru-RU"/>
              </w:rPr>
            </w:pPr>
            <w:r w:rsidRPr="007D17FB">
              <w:rPr>
                <w:rFonts w:ascii="Times New Roman" w:eastAsia="Calibri" w:hAnsi="Times New Roman" w:cs="Times New Roman"/>
                <w:sz w:val="24"/>
                <w:szCs w:val="24"/>
                <w:lang w:eastAsia="ru-RU"/>
              </w:rPr>
              <w:t xml:space="preserve">В соответствии с </w:t>
            </w:r>
            <w:proofErr w:type="spellStart"/>
            <w:r w:rsidRPr="007D17FB">
              <w:rPr>
                <w:rFonts w:ascii="Times New Roman" w:eastAsia="Calibri" w:hAnsi="Times New Roman" w:cs="Times New Roman"/>
                <w:sz w:val="24"/>
                <w:szCs w:val="24"/>
                <w:lang w:eastAsia="ru-RU"/>
              </w:rPr>
              <w:t>балльно</w:t>
            </w:r>
            <w:proofErr w:type="spellEnd"/>
            <w:r w:rsidRPr="007D17FB">
              <w:rPr>
                <w:rFonts w:ascii="Times New Roman" w:eastAsia="Calibri" w:hAnsi="Times New Roman" w:cs="Times New Roman"/>
                <w:sz w:val="24"/>
                <w:szCs w:val="24"/>
                <w:lang w:eastAsia="ru-RU"/>
              </w:rPr>
              <w:t xml:space="preserve">-рейтинговой системой на промежуточную аттестацию отводится 30 баллов. </w:t>
            </w:r>
          </w:p>
          <w:p w:rsidR="007D17FB" w:rsidRPr="007D17FB" w:rsidRDefault="007D17FB" w:rsidP="007D17FB">
            <w:pPr>
              <w:tabs>
                <w:tab w:val="left" w:pos="317"/>
              </w:tabs>
              <w:spacing w:after="0" w:line="240" w:lineRule="auto"/>
              <w:jc w:val="both"/>
              <w:rPr>
                <w:rFonts w:ascii="Times New Roman" w:eastAsia="Calibri" w:hAnsi="Times New Roman" w:cs="Times New Roman"/>
                <w:sz w:val="24"/>
                <w:szCs w:val="24"/>
                <w:lang w:eastAsia="ru-RU"/>
              </w:rPr>
            </w:pPr>
          </w:p>
          <w:p w:rsidR="007D17FB" w:rsidRPr="007D17FB" w:rsidRDefault="007D17FB" w:rsidP="007D17FB">
            <w:pPr>
              <w:tabs>
                <w:tab w:val="left" w:pos="317"/>
              </w:tabs>
              <w:spacing w:after="0" w:line="240" w:lineRule="auto"/>
              <w:jc w:val="both"/>
              <w:rPr>
                <w:rFonts w:ascii="Times New Roman" w:eastAsia="Calibri" w:hAnsi="Times New Roman" w:cs="Times New Roman"/>
                <w:sz w:val="24"/>
                <w:szCs w:val="24"/>
                <w:lang w:eastAsia="ru-RU"/>
              </w:rPr>
            </w:pPr>
            <w:r w:rsidRPr="007D17FB">
              <w:rPr>
                <w:rFonts w:ascii="Times New Roman" w:eastAsia="Calibri" w:hAnsi="Times New Roman" w:cs="Times New Roman"/>
                <w:sz w:val="24"/>
                <w:szCs w:val="24"/>
                <w:lang w:eastAsia="ru-RU"/>
              </w:rPr>
              <w:t xml:space="preserve">В билете содержится 1 вопрос и ситуационная задача (кейс) </w:t>
            </w:r>
          </w:p>
          <w:p w:rsidR="007D17FB" w:rsidRPr="007D17FB" w:rsidRDefault="007D17FB" w:rsidP="007D17FB">
            <w:pPr>
              <w:tabs>
                <w:tab w:val="left" w:pos="317"/>
              </w:tabs>
              <w:spacing w:after="0" w:line="240" w:lineRule="auto"/>
              <w:jc w:val="both"/>
              <w:rPr>
                <w:rFonts w:ascii="Times New Roman" w:eastAsia="Calibri" w:hAnsi="Times New Roman" w:cs="Times New Roman"/>
                <w:sz w:val="24"/>
                <w:szCs w:val="24"/>
                <w:lang w:eastAsia="ru-RU"/>
              </w:rPr>
            </w:pPr>
            <w:r w:rsidRPr="007D17FB">
              <w:rPr>
                <w:rFonts w:ascii="Times New Roman" w:eastAsia="Calibri" w:hAnsi="Times New Roman" w:cs="Times New Roman"/>
                <w:sz w:val="24"/>
                <w:szCs w:val="24"/>
                <w:lang w:eastAsia="ru-RU"/>
              </w:rPr>
              <w:t xml:space="preserve"> </w:t>
            </w:r>
          </w:p>
          <w:p w:rsidR="007D17FB" w:rsidRPr="007D17FB" w:rsidRDefault="007D17FB" w:rsidP="007D17FB">
            <w:pPr>
              <w:tabs>
                <w:tab w:val="left" w:pos="317"/>
              </w:tabs>
              <w:spacing w:after="0" w:line="240" w:lineRule="auto"/>
              <w:jc w:val="both"/>
              <w:rPr>
                <w:rFonts w:ascii="Times New Roman" w:eastAsia="Calibri" w:hAnsi="Times New Roman" w:cs="Times New Roman"/>
                <w:sz w:val="20"/>
                <w:szCs w:val="20"/>
                <w:lang w:eastAsia="ru-RU"/>
              </w:rPr>
            </w:pPr>
            <w:r w:rsidRPr="007D17FB">
              <w:rPr>
                <w:rFonts w:ascii="Times New Roman" w:eastAsia="Calibri" w:hAnsi="Times New Roman" w:cs="Times New Roman"/>
                <w:sz w:val="24"/>
                <w:szCs w:val="24"/>
                <w:lang w:eastAsia="ru-RU"/>
              </w:rPr>
              <w:t>Вопрос - 15 баллов</w:t>
            </w:r>
          </w:p>
        </w:tc>
        <w:tc>
          <w:tcPr>
            <w:tcW w:w="1764" w:type="pct"/>
          </w:tcPr>
          <w:p w:rsidR="007D17FB" w:rsidRPr="007D17FB" w:rsidRDefault="007D17FB" w:rsidP="007D17FB">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D17FB">
              <w:rPr>
                <w:rFonts w:ascii="Times New Roman" w:eastAsia="Calibri" w:hAnsi="Times New Roman" w:cs="Times New Roman"/>
                <w:sz w:val="24"/>
                <w:szCs w:val="24"/>
                <w:lang w:eastAsia="ru-RU"/>
              </w:rPr>
              <w:t>11-15 баллов – получены  полные и исчерпывающие ответы на вопросы, указанные в экзаменационном билете. Усвоены основные понятия и их особенности,  присутствует умение правильно определять специфику соответствующих отношений, способность  принимать  быстрые и нестандартные решения. Грамотность и стилистика изложения материала.</w:t>
            </w:r>
          </w:p>
          <w:p w:rsidR="007D17FB" w:rsidRPr="007D17FB" w:rsidRDefault="007D17FB" w:rsidP="007D17FB">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D17FB">
              <w:rPr>
                <w:rFonts w:ascii="Times New Roman" w:eastAsia="Calibri" w:hAnsi="Times New Roman" w:cs="Times New Roman"/>
                <w:sz w:val="24"/>
                <w:szCs w:val="24"/>
                <w:lang w:eastAsia="ru-RU"/>
              </w:rPr>
              <w:t>6-10 баллов – получены  стандартные  ответы на вопросы, указанные в экзаменационном билете., Усвоены основные понятия и их особенности,  присутствует умение правильно определять специфику соответствующих отношений,</w:t>
            </w:r>
            <w:proofErr w:type="gramStart"/>
            <w:r w:rsidRPr="007D17FB">
              <w:rPr>
                <w:rFonts w:ascii="Times New Roman" w:eastAsia="Calibri" w:hAnsi="Times New Roman" w:cs="Times New Roman"/>
                <w:sz w:val="24"/>
                <w:szCs w:val="24"/>
                <w:lang w:eastAsia="ru-RU"/>
              </w:rPr>
              <w:t xml:space="preserve">  ,</w:t>
            </w:r>
            <w:proofErr w:type="gramEnd"/>
            <w:r w:rsidRPr="007D17FB">
              <w:rPr>
                <w:rFonts w:ascii="Times New Roman" w:eastAsia="Calibri" w:hAnsi="Times New Roman" w:cs="Times New Roman"/>
                <w:sz w:val="24"/>
                <w:szCs w:val="24"/>
                <w:lang w:eastAsia="ru-RU"/>
              </w:rPr>
              <w:t xml:space="preserve"> однако, допускаются незначительные ошибки, неточности по названным критериям, которые не искажают сути ответа;</w:t>
            </w:r>
          </w:p>
          <w:p w:rsidR="007D17FB" w:rsidRPr="007D17FB" w:rsidRDefault="007D17FB" w:rsidP="007D17FB">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D17FB">
              <w:rPr>
                <w:rFonts w:ascii="Times New Roman" w:eastAsia="Calibri" w:hAnsi="Times New Roman" w:cs="Times New Roman"/>
                <w:sz w:val="24"/>
                <w:szCs w:val="24"/>
                <w:lang w:eastAsia="ru-RU"/>
              </w:rPr>
              <w:t>1-5 баллов – неполное  раскрытие основного содержания вопроса билета</w:t>
            </w:r>
          </w:p>
          <w:p w:rsidR="007D17FB" w:rsidRPr="007D17FB" w:rsidRDefault="007D17FB" w:rsidP="007D17FB">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D17FB">
              <w:rPr>
                <w:rFonts w:ascii="Times New Roman" w:eastAsia="Calibri" w:hAnsi="Times New Roman" w:cs="Times New Roman"/>
                <w:sz w:val="24"/>
                <w:szCs w:val="24"/>
                <w:lang w:eastAsia="ru-RU"/>
              </w:rPr>
              <w:t xml:space="preserve">0 - ответы на предложенные в билете вопросы отсутствуют, либо даны неверно. Студент не знает основных понятий и категорий, а также не имеет отчетливого представления о </w:t>
            </w:r>
            <w:r w:rsidRPr="007D17FB">
              <w:rPr>
                <w:rFonts w:ascii="Times New Roman" w:eastAsia="Calibri" w:hAnsi="Times New Roman" w:cs="Times New Roman"/>
                <w:sz w:val="24"/>
                <w:szCs w:val="24"/>
                <w:lang w:eastAsia="ru-RU"/>
              </w:rPr>
              <w:lastRenderedPageBreak/>
              <w:t>предмете, системе и структуре дисциплины.</w:t>
            </w:r>
          </w:p>
          <w:p w:rsidR="007D17FB" w:rsidRPr="007D17FB" w:rsidRDefault="007D17FB" w:rsidP="007D17FB">
            <w:pPr>
              <w:autoSpaceDE w:val="0"/>
              <w:autoSpaceDN w:val="0"/>
              <w:adjustRightInd w:val="0"/>
              <w:spacing w:after="0" w:line="240" w:lineRule="auto"/>
              <w:jc w:val="both"/>
              <w:rPr>
                <w:rFonts w:ascii="Times New Roman" w:eastAsia="Calibri" w:hAnsi="Times New Roman" w:cs="Times New Roman"/>
                <w:sz w:val="24"/>
                <w:szCs w:val="24"/>
                <w:lang w:eastAsia="ru-RU"/>
              </w:rPr>
            </w:pPr>
          </w:p>
        </w:tc>
      </w:tr>
      <w:tr w:rsidR="007D17FB" w:rsidRPr="007D17FB" w:rsidTr="00AC1AE0">
        <w:tc>
          <w:tcPr>
            <w:tcW w:w="1510" w:type="pct"/>
            <w:vMerge/>
          </w:tcPr>
          <w:p w:rsidR="007D17FB" w:rsidRPr="007D17FB" w:rsidRDefault="007D17FB" w:rsidP="007D17FB">
            <w:pPr>
              <w:spacing w:after="0" w:line="240" w:lineRule="auto"/>
              <w:contextualSpacing/>
              <w:jc w:val="both"/>
              <w:rPr>
                <w:rFonts w:ascii="Times New Roman" w:eastAsia="Calibri" w:hAnsi="Times New Roman" w:cs="Times New Roman"/>
                <w:sz w:val="24"/>
                <w:szCs w:val="24"/>
              </w:rPr>
            </w:pPr>
          </w:p>
        </w:tc>
        <w:tc>
          <w:tcPr>
            <w:tcW w:w="1726" w:type="pct"/>
          </w:tcPr>
          <w:p w:rsidR="007D17FB" w:rsidRPr="007D17FB" w:rsidRDefault="007D17FB" w:rsidP="007D17FB">
            <w:pPr>
              <w:tabs>
                <w:tab w:val="left" w:pos="317"/>
              </w:tabs>
              <w:spacing w:after="0" w:line="240" w:lineRule="auto"/>
              <w:jc w:val="both"/>
              <w:rPr>
                <w:rFonts w:ascii="Times New Roman" w:eastAsia="Calibri" w:hAnsi="Times New Roman" w:cs="Times New Roman"/>
                <w:sz w:val="24"/>
                <w:szCs w:val="24"/>
                <w:lang w:eastAsia="ru-RU"/>
              </w:rPr>
            </w:pPr>
          </w:p>
          <w:p w:rsidR="007D17FB" w:rsidRPr="007D17FB" w:rsidRDefault="007D17FB" w:rsidP="007D17FB">
            <w:pPr>
              <w:tabs>
                <w:tab w:val="left" w:pos="317"/>
              </w:tabs>
              <w:spacing w:after="0" w:line="240" w:lineRule="auto"/>
              <w:jc w:val="both"/>
              <w:rPr>
                <w:rFonts w:ascii="Times New Roman" w:eastAsia="Calibri" w:hAnsi="Times New Roman" w:cs="Times New Roman"/>
                <w:sz w:val="24"/>
                <w:szCs w:val="24"/>
                <w:lang w:eastAsia="ru-RU"/>
              </w:rPr>
            </w:pPr>
            <w:r w:rsidRPr="007D17FB">
              <w:rPr>
                <w:rFonts w:ascii="Times New Roman" w:eastAsia="Calibri" w:hAnsi="Times New Roman" w:cs="Times New Roman"/>
                <w:sz w:val="24"/>
                <w:szCs w:val="24"/>
              </w:rPr>
              <w:t>Ситуационная задача (кейс) -</w:t>
            </w:r>
          </w:p>
          <w:p w:rsidR="007D17FB" w:rsidRPr="007D17FB" w:rsidRDefault="007D17FB" w:rsidP="007D17FB">
            <w:pPr>
              <w:tabs>
                <w:tab w:val="left" w:pos="317"/>
              </w:tabs>
              <w:spacing w:after="0" w:line="240" w:lineRule="auto"/>
              <w:jc w:val="both"/>
              <w:rPr>
                <w:rFonts w:ascii="Times New Roman" w:eastAsia="Calibri" w:hAnsi="Times New Roman" w:cs="Times New Roman"/>
                <w:sz w:val="24"/>
                <w:szCs w:val="24"/>
                <w:lang w:eastAsia="ru-RU"/>
              </w:rPr>
            </w:pPr>
            <w:r w:rsidRPr="007D17FB">
              <w:rPr>
                <w:rFonts w:ascii="Times New Roman" w:eastAsia="Calibri" w:hAnsi="Times New Roman" w:cs="Times New Roman"/>
                <w:sz w:val="24"/>
                <w:szCs w:val="24"/>
                <w:lang w:eastAsia="ru-RU"/>
              </w:rPr>
              <w:t xml:space="preserve">15 баллов </w:t>
            </w:r>
          </w:p>
          <w:p w:rsidR="007D17FB" w:rsidRPr="007D17FB" w:rsidRDefault="007D17FB" w:rsidP="007D17FB">
            <w:pPr>
              <w:tabs>
                <w:tab w:val="left" w:pos="317"/>
              </w:tabs>
              <w:spacing w:after="0" w:line="240" w:lineRule="auto"/>
              <w:jc w:val="both"/>
              <w:rPr>
                <w:rFonts w:ascii="Times New Roman" w:eastAsia="Calibri" w:hAnsi="Times New Roman" w:cs="Times New Roman"/>
                <w:sz w:val="24"/>
                <w:szCs w:val="24"/>
                <w:lang w:eastAsia="ru-RU"/>
              </w:rPr>
            </w:pPr>
          </w:p>
        </w:tc>
        <w:tc>
          <w:tcPr>
            <w:tcW w:w="1764" w:type="pct"/>
          </w:tcPr>
          <w:p w:rsidR="007D17FB" w:rsidRPr="007D17FB" w:rsidRDefault="007D17FB" w:rsidP="007D17FB">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D17FB">
              <w:rPr>
                <w:rFonts w:ascii="Times New Roman" w:eastAsia="Calibri" w:hAnsi="Times New Roman" w:cs="Times New Roman"/>
                <w:sz w:val="24"/>
                <w:szCs w:val="24"/>
                <w:lang w:eastAsia="ru-RU"/>
              </w:rPr>
              <w:t>0 – неверное решение или задача не решена</w:t>
            </w:r>
          </w:p>
          <w:p w:rsidR="007D17FB" w:rsidRPr="007D17FB" w:rsidRDefault="007D17FB" w:rsidP="007D17FB">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D17FB">
              <w:rPr>
                <w:rFonts w:ascii="Times New Roman" w:eastAsia="Calibri" w:hAnsi="Times New Roman" w:cs="Times New Roman"/>
                <w:sz w:val="24"/>
                <w:szCs w:val="24"/>
                <w:lang w:eastAsia="ru-RU"/>
              </w:rPr>
              <w:t>1-5- задача решена с некоторыми неточностями</w:t>
            </w:r>
          </w:p>
          <w:p w:rsidR="007D17FB" w:rsidRPr="007D17FB" w:rsidRDefault="007D17FB" w:rsidP="007D17FB">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D17FB">
              <w:rPr>
                <w:rFonts w:ascii="Times New Roman" w:eastAsia="Calibri" w:hAnsi="Times New Roman" w:cs="Times New Roman"/>
                <w:sz w:val="24"/>
                <w:szCs w:val="24"/>
                <w:lang w:eastAsia="ru-RU"/>
              </w:rPr>
              <w:t>6-10 – стандартное решение задачи</w:t>
            </w:r>
          </w:p>
          <w:p w:rsidR="007D17FB" w:rsidRPr="007D17FB" w:rsidRDefault="007D17FB" w:rsidP="007D17FB">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D17FB">
              <w:rPr>
                <w:rFonts w:ascii="Times New Roman" w:eastAsia="Calibri" w:hAnsi="Times New Roman" w:cs="Times New Roman"/>
                <w:sz w:val="24"/>
                <w:szCs w:val="24"/>
                <w:lang w:eastAsia="ru-RU"/>
              </w:rPr>
              <w:t>11-15 – нестандартное (многоплановое) решение задачи</w:t>
            </w:r>
          </w:p>
        </w:tc>
      </w:tr>
    </w:tbl>
    <w:p w:rsidR="007D17FB" w:rsidRPr="007D17FB" w:rsidRDefault="007D17FB" w:rsidP="007D17FB">
      <w:pPr>
        <w:spacing w:after="0" w:line="360" w:lineRule="auto"/>
        <w:ind w:left="996"/>
        <w:contextualSpacing/>
        <w:jc w:val="both"/>
        <w:rPr>
          <w:rFonts w:ascii="Times New Roman" w:eastAsia="Calibri" w:hAnsi="Times New Roman" w:cs="Times New Roman"/>
          <w:b/>
          <w:bCs/>
          <w:sz w:val="24"/>
          <w:szCs w:val="24"/>
        </w:rPr>
      </w:pPr>
    </w:p>
    <w:p w:rsidR="007D17FB" w:rsidRPr="007D17FB" w:rsidRDefault="007D17FB" w:rsidP="007D17FB">
      <w:pPr>
        <w:keepNext/>
        <w:tabs>
          <w:tab w:val="left" w:pos="9355"/>
        </w:tabs>
        <w:spacing w:after="0" w:line="360" w:lineRule="auto"/>
        <w:ind w:right="-5" w:firstLine="567"/>
        <w:jc w:val="both"/>
        <w:outlineLvl w:val="0"/>
        <w:rPr>
          <w:rFonts w:ascii="Times New Roman" w:eastAsia="Times New Roman" w:hAnsi="Times New Roman" w:cs="Times New Roman"/>
          <w:b/>
          <w:bCs/>
          <w:sz w:val="24"/>
          <w:szCs w:val="24"/>
          <w:lang w:eastAsia="ru-RU"/>
        </w:rPr>
      </w:pPr>
      <w:bookmarkStart w:id="15" w:name="_Toc510178616"/>
      <w:r w:rsidRPr="007D17FB">
        <w:rPr>
          <w:rFonts w:ascii="Times New Roman" w:eastAsia="Times New Roman" w:hAnsi="Times New Roman" w:cs="Times New Roman"/>
          <w:b/>
          <w:bCs/>
          <w:sz w:val="24"/>
          <w:szCs w:val="24"/>
          <w:lang w:eastAsia="ru-RU"/>
        </w:rPr>
        <w:t>Типовые вопросы к зачету</w:t>
      </w:r>
      <w:bookmarkEnd w:id="15"/>
    </w:p>
    <w:p w:rsidR="007D17FB" w:rsidRPr="007D17FB" w:rsidRDefault="007D17FB" w:rsidP="007D17FB">
      <w:pPr>
        <w:widowControl w:val="0"/>
        <w:numPr>
          <w:ilvl w:val="0"/>
          <w:numId w:val="5"/>
        </w:numPr>
        <w:spacing w:after="0" w:line="360" w:lineRule="auto"/>
        <w:jc w:val="both"/>
        <w:rPr>
          <w:rFonts w:ascii="Times New Roman" w:eastAsia="Times New Roman" w:hAnsi="Times New Roman" w:cs="Times New Roman"/>
          <w:snapToGrid w:val="0"/>
          <w:sz w:val="24"/>
          <w:szCs w:val="24"/>
          <w:lang w:eastAsia="ru-RU"/>
        </w:rPr>
      </w:pPr>
      <w:r w:rsidRPr="007D17FB">
        <w:rPr>
          <w:rFonts w:ascii="Times New Roman" w:eastAsia="Times New Roman" w:hAnsi="Times New Roman" w:cs="Times New Roman"/>
          <w:snapToGrid w:val="0"/>
          <w:sz w:val="24"/>
          <w:szCs w:val="24"/>
          <w:lang w:eastAsia="ru-RU"/>
        </w:rPr>
        <w:t xml:space="preserve"> Высшее образование на современном этапе: его состояние и проблемы.</w:t>
      </w:r>
    </w:p>
    <w:p w:rsidR="007D17FB" w:rsidRPr="007D17FB" w:rsidRDefault="007D17FB" w:rsidP="007D17FB">
      <w:pPr>
        <w:widowControl w:val="0"/>
        <w:numPr>
          <w:ilvl w:val="0"/>
          <w:numId w:val="5"/>
        </w:numPr>
        <w:spacing w:after="0" w:line="360" w:lineRule="auto"/>
        <w:jc w:val="both"/>
        <w:rPr>
          <w:rFonts w:ascii="Times New Roman" w:eastAsia="Times New Roman" w:hAnsi="Times New Roman" w:cs="Times New Roman"/>
          <w:snapToGrid w:val="0"/>
          <w:sz w:val="24"/>
          <w:szCs w:val="24"/>
          <w:lang w:eastAsia="ru-RU"/>
        </w:rPr>
      </w:pPr>
      <w:r w:rsidRPr="007D17FB">
        <w:rPr>
          <w:rFonts w:ascii="Times New Roman" w:eastAsia="Times New Roman" w:hAnsi="Times New Roman" w:cs="Times New Roman"/>
          <w:snapToGrid w:val="0"/>
          <w:sz w:val="24"/>
          <w:szCs w:val="24"/>
          <w:lang w:eastAsia="ru-RU"/>
        </w:rPr>
        <w:t>Методы обучения в высшей школе.</w:t>
      </w:r>
    </w:p>
    <w:p w:rsidR="007D17FB" w:rsidRPr="007D17FB" w:rsidRDefault="007D17FB" w:rsidP="007D17FB">
      <w:pPr>
        <w:widowControl w:val="0"/>
        <w:numPr>
          <w:ilvl w:val="0"/>
          <w:numId w:val="5"/>
        </w:numPr>
        <w:spacing w:after="0" w:line="360" w:lineRule="auto"/>
        <w:jc w:val="both"/>
        <w:rPr>
          <w:rFonts w:ascii="Times New Roman" w:eastAsia="Times New Roman" w:hAnsi="Times New Roman" w:cs="Times New Roman"/>
          <w:snapToGrid w:val="0"/>
          <w:sz w:val="24"/>
          <w:szCs w:val="24"/>
          <w:lang w:eastAsia="ru-RU"/>
        </w:rPr>
      </w:pPr>
      <w:r w:rsidRPr="007D17FB">
        <w:rPr>
          <w:rFonts w:ascii="Times New Roman" w:eastAsia="Times New Roman" w:hAnsi="Times New Roman" w:cs="Times New Roman"/>
          <w:snapToGrid w:val="0"/>
          <w:sz w:val="24"/>
          <w:szCs w:val="24"/>
          <w:lang w:eastAsia="ru-RU"/>
        </w:rPr>
        <w:t>Формы организации учебного процесса и мотивация студента.</w:t>
      </w:r>
    </w:p>
    <w:p w:rsidR="007D17FB" w:rsidRPr="007D17FB" w:rsidRDefault="007D17FB" w:rsidP="007D17FB">
      <w:pPr>
        <w:widowControl w:val="0"/>
        <w:numPr>
          <w:ilvl w:val="0"/>
          <w:numId w:val="5"/>
        </w:numPr>
        <w:spacing w:after="0" w:line="360" w:lineRule="auto"/>
        <w:jc w:val="both"/>
        <w:rPr>
          <w:rFonts w:ascii="Times New Roman" w:eastAsia="Times New Roman" w:hAnsi="Times New Roman" w:cs="Times New Roman"/>
          <w:snapToGrid w:val="0"/>
          <w:sz w:val="24"/>
          <w:szCs w:val="24"/>
          <w:lang w:eastAsia="ru-RU"/>
        </w:rPr>
      </w:pPr>
      <w:r w:rsidRPr="007D17FB">
        <w:rPr>
          <w:rFonts w:ascii="Times New Roman" w:eastAsia="Times New Roman" w:hAnsi="Times New Roman" w:cs="Times New Roman"/>
          <w:snapToGrid w:val="0"/>
          <w:sz w:val="24"/>
          <w:szCs w:val="24"/>
          <w:lang w:eastAsia="ru-RU"/>
        </w:rPr>
        <w:t>Современные педагогические технологии.</w:t>
      </w:r>
    </w:p>
    <w:p w:rsidR="007D17FB" w:rsidRPr="007D17FB" w:rsidRDefault="007D17FB" w:rsidP="007D17FB">
      <w:pPr>
        <w:widowControl w:val="0"/>
        <w:numPr>
          <w:ilvl w:val="0"/>
          <w:numId w:val="5"/>
        </w:numPr>
        <w:spacing w:after="0" w:line="360" w:lineRule="auto"/>
        <w:jc w:val="both"/>
        <w:rPr>
          <w:rFonts w:ascii="Times New Roman" w:eastAsia="Times New Roman" w:hAnsi="Times New Roman" w:cs="Times New Roman"/>
          <w:snapToGrid w:val="0"/>
          <w:sz w:val="24"/>
          <w:szCs w:val="24"/>
          <w:lang w:eastAsia="ru-RU"/>
        </w:rPr>
      </w:pPr>
      <w:r w:rsidRPr="007D17FB">
        <w:rPr>
          <w:rFonts w:ascii="Times New Roman" w:eastAsia="Times New Roman" w:hAnsi="Times New Roman" w:cs="Times New Roman"/>
          <w:snapToGrid w:val="0"/>
          <w:sz w:val="24"/>
          <w:szCs w:val="24"/>
          <w:lang w:eastAsia="ru-RU"/>
        </w:rPr>
        <w:t>Особенности развития личности студента.</w:t>
      </w:r>
    </w:p>
    <w:p w:rsidR="007D17FB" w:rsidRPr="007D17FB" w:rsidRDefault="007D17FB" w:rsidP="007D17FB">
      <w:pPr>
        <w:widowControl w:val="0"/>
        <w:numPr>
          <w:ilvl w:val="0"/>
          <w:numId w:val="5"/>
        </w:numPr>
        <w:spacing w:after="0" w:line="360" w:lineRule="auto"/>
        <w:jc w:val="both"/>
        <w:rPr>
          <w:rFonts w:ascii="Times New Roman" w:eastAsia="Times New Roman" w:hAnsi="Times New Roman" w:cs="Times New Roman"/>
          <w:snapToGrid w:val="0"/>
          <w:sz w:val="24"/>
          <w:szCs w:val="24"/>
          <w:lang w:eastAsia="ru-RU"/>
        </w:rPr>
      </w:pPr>
      <w:r w:rsidRPr="007D17FB">
        <w:rPr>
          <w:rFonts w:ascii="Times New Roman" w:eastAsia="Times New Roman" w:hAnsi="Times New Roman" w:cs="Times New Roman"/>
          <w:snapToGrid w:val="0"/>
          <w:sz w:val="24"/>
          <w:szCs w:val="24"/>
          <w:lang w:eastAsia="ru-RU"/>
        </w:rPr>
        <w:t>Психологические основы организации познавательной сферы в обучении.</w:t>
      </w:r>
    </w:p>
    <w:p w:rsidR="007D17FB" w:rsidRPr="007D17FB" w:rsidRDefault="007D17FB" w:rsidP="007D17FB">
      <w:pPr>
        <w:widowControl w:val="0"/>
        <w:numPr>
          <w:ilvl w:val="0"/>
          <w:numId w:val="5"/>
        </w:numPr>
        <w:spacing w:after="0" w:line="360" w:lineRule="auto"/>
        <w:jc w:val="both"/>
        <w:rPr>
          <w:rFonts w:ascii="Times New Roman" w:eastAsia="Times New Roman" w:hAnsi="Times New Roman" w:cs="Times New Roman"/>
          <w:snapToGrid w:val="0"/>
          <w:sz w:val="24"/>
          <w:szCs w:val="24"/>
          <w:lang w:eastAsia="ru-RU"/>
        </w:rPr>
      </w:pPr>
      <w:r w:rsidRPr="007D17FB">
        <w:rPr>
          <w:rFonts w:ascii="Times New Roman" w:eastAsia="Times New Roman" w:hAnsi="Times New Roman" w:cs="Times New Roman"/>
          <w:snapToGrid w:val="0"/>
          <w:sz w:val="24"/>
          <w:szCs w:val="24"/>
          <w:lang w:eastAsia="ru-RU"/>
        </w:rPr>
        <w:t>Психология профессионального становления личности.</w:t>
      </w:r>
    </w:p>
    <w:p w:rsidR="007D17FB" w:rsidRPr="007D17FB" w:rsidRDefault="007D17FB" w:rsidP="007D17FB">
      <w:pPr>
        <w:widowControl w:val="0"/>
        <w:numPr>
          <w:ilvl w:val="0"/>
          <w:numId w:val="5"/>
        </w:numPr>
        <w:spacing w:after="0" w:line="360" w:lineRule="auto"/>
        <w:jc w:val="both"/>
        <w:rPr>
          <w:rFonts w:ascii="Times New Roman" w:eastAsia="Times New Roman" w:hAnsi="Times New Roman" w:cs="Times New Roman"/>
          <w:snapToGrid w:val="0"/>
          <w:sz w:val="24"/>
          <w:szCs w:val="24"/>
          <w:lang w:eastAsia="ru-RU"/>
        </w:rPr>
      </w:pPr>
      <w:r w:rsidRPr="007D17FB">
        <w:rPr>
          <w:rFonts w:ascii="Times New Roman" w:eastAsia="Times New Roman" w:hAnsi="Times New Roman" w:cs="Times New Roman"/>
          <w:snapToGrid w:val="0"/>
          <w:sz w:val="24"/>
          <w:szCs w:val="24"/>
          <w:lang w:eastAsia="ru-RU"/>
        </w:rPr>
        <w:t>Психологические особенности обучения студентов.</w:t>
      </w:r>
    </w:p>
    <w:p w:rsidR="007D17FB" w:rsidRPr="007D17FB" w:rsidRDefault="007D17FB" w:rsidP="007D17FB">
      <w:pPr>
        <w:widowControl w:val="0"/>
        <w:numPr>
          <w:ilvl w:val="0"/>
          <w:numId w:val="5"/>
        </w:numPr>
        <w:spacing w:after="0" w:line="360" w:lineRule="auto"/>
        <w:jc w:val="both"/>
        <w:rPr>
          <w:rFonts w:ascii="Times New Roman" w:eastAsia="Times New Roman" w:hAnsi="Times New Roman" w:cs="Times New Roman"/>
          <w:snapToGrid w:val="0"/>
          <w:sz w:val="24"/>
          <w:szCs w:val="24"/>
          <w:lang w:eastAsia="ru-RU"/>
        </w:rPr>
      </w:pPr>
      <w:r w:rsidRPr="007D17FB">
        <w:rPr>
          <w:rFonts w:ascii="Times New Roman" w:eastAsia="Times New Roman" w:hAnsi="Times New Roman" w:cs="Times New Roman"/>
          <w:snapToGrid w:val="0"/>
          <w:sz w:val="24"/>
          <w:szCs w:val="24"/>
          <w:lang w:eastAsia="ru-RU"/>
        </w:rPr>
        <w:t>Проблемы обучаемости.</w:t>
      </w:r>
    </w:p>
    <w:p w:rsidR="007D17FB" w:rsidRPr="007D17FB" w:rsidRDefault="007D17FB" w:rsidP="007D17FB">
      <w:pPr>
        <w:widowControl w:val="0"/>
        <w:numPr>
          <w:ilvl w:val="0"/>
          <w:numId w:val="5"/>
        </w:numPr>
        <w:spacing w:after="0" w:line="360" w:lineRule="auto"/>
        <w:jc w:val="both"/>
        <w:rPr>
          <w:rFonts w:ascii="Times New Roman" w:eastAsia="Times New Roman" w:hAnsi="Times New Roman" w:cs="Times New Roman"/>
          <w:snapToGrid w:val="0"/>
          <w:sz w:val="24"/>
          <w:szCs w:val="24"/>
          <w:lang w:eastAsia="ru-RU"/>
        </w:rPr>
      </w:pPr>
      <w:r w:rsidRPr="007D17FB">
        <w:rPr>
          <w:rFonts w:ascii="Times New Roman" w:eastAsia="Times New Roman" w:hAnsi="Times New Roman" w:cs="Times New Roman"/>
          <w:snapToGrid w:val="0"/>
          <w:sz w:val="24"/>
          <w:szCs w:val="24"/>
          <w:lang w:eastAsia="ru-RU"/>
        </w:rPr>
        <w:t>Психологические особенности воспитания студентов.</w:t>
      </w:r>
    </w:p>
    <w:p w:rsidR="007D17FB" w:rsidRPr="007D17FB" w:rsidRDefault="007D17FB" w:rsidP="007D17FB">
      <w:pPr>
        <w:widowControl w:val="0"/>
        <w:numPr>
          <w:ilvl w:val="0"/>
          <w:numId w:val="5"/>
        </w:numPr>
        <w:spacing w:after="0" w:line="360" w:lineRule="auto"/>
        <w:jc w:val="both"/>
        <w:rPr>
          <w:rFonts w:ascii="Times New Roman" w:eastAsia="Times New Roman" w:hAnsi="Times New Roman" w:cs="Times New Roman"/>
          <w:snapToGrid w:val="0"/>
          <w:sz w:val="24"/>
          <w:szCs w:val="24"/>
          <w:lang w:eastAsia="ru-RU"/>
        </w:rPr>
      </w:pPr>
      <w:r w:rsidRPr="007D17FB">
        <w:rPr>
          <w:rFonts w:ascii="Times New Roman" w:eastAsia="Times New Roman" w:hAnsi="Times New Roman" w:cs="Times New Roman"/>
          <w:snapToGrid w:val="0"/>
          <w:sz w:val="24"/>
          <w:szCs w:val="24"/>
          <w:lang w:eastAsia="ru-RU"/>
        </w:rPr>
        <w:t>Эвристические технологии обучения в высшей школе</w:t>
      </w:r>
    </w:p>
    <w:p w:rsidR="007D17FB" w:rsidRPr="007D17FB" w:rsidRDefault="007D17FB" w:rsidP="007D17FB">
      <w:pPr>
        <w:widowControl w:val="0"/>
        <w:numPr>
          <w:ilvl w:val="0"/>
          <w:numId w:val="5"/>
        </w:numPr>
        <w:spacing w:after="0" w:line="360" w:lineRule="auto"/>
        <w:jc w:val="both"/>
        <w:rPr>
          <w:rFonts w:ascii="Times New Roman" w:eastAsia="Times New Roman" w:hAnsi="Times New Roman" w:cs="Times New Roman"/>
          <w:snapToGrid w:val="0"/>
          <w:sz w:val="24"/>
          <w:szCs w:val="24"/>
          <w:lang w:eastAsia="ru-RU"/>
        </w:rPr>
      </w:pPr>
      <w:r w:rsidRPr="007D17FB">
        <w:rPr>
          <w:rFonts w:ascii="Times New Roman" w:eastAsia="Times New Roman" w:hAnsi="Times New Roman" w:cs="Times New Roman"/>
          <w:snapToGrid w:val="0"/>
          <w:sz w:val="24"/>
          <w:szCs w:val="24"/>
          <w:lang w:eastAsia="ru-RU"/>
        </w:rPr>
        <w:t>Лекция как базовая форма организации обучения в вузе. Виды лекции и их структура.</w:t>
      </w:r>
    </w:p>
    <w:p w:rsidR="007D17FB" w:rsidRPr="007D17FB" w:rsidRDefault="007D17FB" w:rsidP="007D17FB">
      <w:pPr>
        <w:widowControl w:val="0"/>
        <w:numPr>
          <w:ilvl w:val="0"/>
          <w:numId w:val="5"/>
        </w:numPr>
        <w:spacing w:after="0" w:line="360" w:lineRule="auto"/>
        <w:jc w:val="both"/>
        <w:rPr>
          <w:rFonts w:ascii="Times New Roman" w:eastAsia="Times New Roman" w:hAnsi="Times New Roman" w:cs="Times New Roman"/>
          <w:snapToGrid w:val="0"/>
          <w:sz w:val="24"/>
          <w:szCs w:val="24"/>
          <w:lang w:eastAsia="ru-RU"/>
        </w:rPr>
      </w:pPr>
      <w:r w:rsidRPr="007D17FB">
        <w:rPr>
          <w:rFonts w:ascii="Times New Roman" w:eastAsia="Times New Roman" w:hAnsi="Times New Roman" w:cs="Times New Roman"/>
          <w:snapToGrid w:val="0"/>
          <w:sz w:val="24"/>
          <w:szCs w:val="24"/>
          <w:lang w:eastAsia="ru-RU"/>
        </w:rPr>
        <w:t>Семинарские, практические, лабораторные занятия в вузе и их особенности.</w:t>
      </w:r>
    </w:p>
    <w:p w:rsidR="007D17FB" w:rsidRPr="007D17FB" w:rsidRDefault="007D17FB" w:rsidP="007D17FB">
      <w:pPr>
        <w:widowControl w:val="0"/>
        <w:numPr>
          <w:ilvl w:val="0"/>
          <w:numId w:val="5"/>
        </w:numPr>
        <w:spacing w:after="0" w:line="360" w:lineRule="auto"/>
        <w:jc w:val="both"/>
        <w:rPr>
          <w:rFonts w:ascii="Times New Roman" w:eastAsia="Times New Roman" w:hAnsi="Times New Roman" w:cs="Times New Roman"/>
          <w:snapToGrid w:val="0"/>
          <w:sz w:val="24"/>
          <w:szCs w:val="24"/>
          <w:lang w:eastAsia="ru-RU"/>
        </w:rPr>
      </w:pPr>
      <w:r w:rsidRPr="007D17FB">
        <w:rPr>
          <w:rFonts w:ascii="Times New Roman" w:eastAsia="Times New Roman" w:hAnsi="Times New Roman" w:cs="Times New Roman"/>
          <w:snapToGrid w:val="0"/>
          <w:sz w:val="24"/>
          <w:szCs w:val="24"/>
          <w:lang w:eastAsia="ru-RU"/>
        </w:rPr>
        <w:t>Самостоятельная работа студентов как составляющая учебного процесса. </w:t>
      </w:r>
    </w:p>
    <w:p w:rsidR="007D17FB" w:rsidRPr="007D17FB" w:rsidRDefault="007D17FB" w:rsidP="007D17FB">
      <w:pPr>
        <w:widowControl w:val="0"/>
        <w:numPr>
          <w:ilvl w:val="0"/>
          <w:numId w:val="5"/>
        </w:numPr>
        <w:spacing w:after="0" w:line="360" w:lineRule="auto"/>
        <w:jc w:val="both"/>
        <w:rPr>
          <w:rFonts w:ascii="Times New Roman" w:eastAsia="Times New Roman" w:hAnsi="Times New Roman" w:cs="Times New Roman"/>
          <w:snapToGrid w:val="0"/>
          <w:sz w:val="24"/>
          <w:szCs w:val="24"/>
          <w:lang w:eastAsia="ru-RU"/>
        </w:rPr>
      </w:pPr>
      <w:r w:rsidRPr="007D17FB">
        <w:rPr>
          <w:rFonts w:ascii="Times New Roman" w:eastAsia="Times New Roman" w:hAnsi="Times New Roman" w:cs="Times New Roman"/>
          <w:snapToGrid w:val="0"/>
          <w:sz w:val="24"/>
          <w:szCs w:val="24"/>
          <w:lang w:eastAsia="ru-RU"/>
        </w:rPr>
        <w:t>Курсовое и дипломное проектирование. Система практической подготовки будущих специалистов в вузе. Виды практик.</w:t>
      </w:r>
    </w:p>
    <w:p w:rsidR="007D17FB" w:rsidRPr="007D17FB" w:rsidRDefault="007D17FB" w:rsidP="007D17FB">
      <w:pPr>
        <w:widowControl w:val="0"/>
        <w:numPr>
          <w:ilvl w:val="0"/>
          <w:numId w:val="5"/>
        </w:numPr>
        <w:spacing w:after="0" w:line="360" w:lineRule="auto"/>
        <w:jc w:val="both"/>
        <w:rPr>
          <w:rFonts w:ascii="Times New Roman" w:eastAsia="Times New Roman" w:hAnsi="Times New Roman" w:cs="Times New Roman"/>
          <w:snapToGrid w:val="0"/>
          <w:sz w:val="24"/>
          <w:szCs w:val="24"/>
          <w:lang w:eastAsia="ru-RU"/>
        </w:rPr>
      </w:pPr>
      <w:r w:rsidRPr="007D17FB">
        <w:rPr>
          <w:rFonts w:ascii="Times New Roman" w:eastAsia="Times New Roman" w:hAnsi="Times New Roman" w:cs="Times New Roman"/>
          <w:snapToGrid w:val="0"/>
          <w:sz w:val="24"/>
          <w:szCs w:val="24"/>
          <w:lang w:eastAsia="ru-RU"/>
        </w:rPr>
        <w:t>Текущее и итоговое тестирование студентов как форма контроля самостоятельной работы студентов.</w:t>
      </w:r>
    </w:p>
    <w:p w:rsidR="007D17FB" w:rsidRPr="007D17FB" w:rsidRDefault="007D17FB" w:rsidP="007D17FB">
      <w:pPr>
        <w:widowControl w:val="0"/>
        <w:numPr>
          <w:ilvl w:val="0"/>
          <w:numId w:val="5"/>
        </w:numPr>
        <w:spacing w:after="0" w:line="360" w:lineRule="auto"/>
        <w:jc w:val="both"/>
        <w:rPr>
          <w:rFonts w:ascii="Times New Roman" w:eastAsia="Times New Roman" w:hAnsi="Times New Roman" w:cs="Times New Roman"/>
          <w:snapToGrid w:val="0"/>
          <w:sz w:val="24"/>
          <w:szCs w:val="24"/>
          <w:lang w:eastAsia="ru-RU"/>
        </w:rPr>
      </w:pPr>
      <w:r w:rsidRPr="007D17FB">
        <w:rPr>
          <w:rFonts w:ascii="Times New Roman" w:eastAsia="Times New Roman" w:hAnsi="Times New Roman" w:cs="Times New Roman"/>
          <w:snapToGrid w:val="0"/>
          <w:sz w:val="24"/>
          <w:szCs w:val="24"/>
          <w:lang w:eastAsia="ru-RU"/>
        </w:rPr>
        <w:t>Роль научно-исследовательской работы студентов, ее связь с учебной работой, способы организации</w:t>
      </w:r>
    </w:p>
    <w:p w:rsidR="007D17FB" w:rsidRPr="007D17FB" w:rsidRDefault="007D17FB" w:rsidP="007D17FB">
      <w:pPr>
        <w:widowControl w:val="0"/>
        <w:numPr>
          <w:ilvl w:val="0"/>
          <w:numId w:val="5"/>
        </w:numPr>
        <w:spacing w:after="0" w:line="360" w:lineRule="auto"/>
        <w:jc w:val="both"/>
        <w:rPr>
          <w:rFonts w:ascii="Times New Roman" w:eastAsia="Times New Roman" w:hAnsi="Times New Roman" w:cs="Times New Roman"/>
          <w:snapToGrid w:val="0"/>
          <w:sz w:val="24"/>
          <w:szCs w:val="24"/>
          <w:lang w:eastAsia="ru-RU"/>
        </w:rPr>
      </w:pPr>
      <w:r w:rsidRPr="007D17FB">
        <w:rPr>
          <w:rFonts w:ascii="Times New Roman" w:eastAsia="Times New Roman" w:hAnsi="Times New Roman" w:cs="Times New Roman"/>
          <w:snapToGrid w:val="0"/>
          <w:sz w:val="24"/>
          <w:szCs w:val="24"/>
          <w:lang w:eastAsia="ru-RU"/>
        </w:rPr>
        <w:t>Проблема контроля знаний в учебном процессе. Функции, виды и способы контроля</w:t>
      </w:r>
    </w:p>
    <w:p w:rsidR="007D17FB" w:rsidRPr="007D17FB" w:rsidRDefault="007D17FB" w:rsidP="007D17FB">
      <w:pPr>
        <w:widowControl w:val="0"/>
        <w:numPr>
          <w:ilvl w:val="0"/>
          <w:numId w:val="5"/>
        </w:numPr>
        <w:spacing w:after="0" w:line="360" w:lineRule="auto"/>
        <w:jc w:val="both"/>
        <w:rPr>
          <w:rFonts w:ascii="Times New Roman" w:eastAsia="Times New Roman" w:hAnsi="Times New Roman" w:cs="Times New Roman"/>
          <w:snapToGrid w:val="0"/>
          <w:sz w:val="24"/>
          <w:szCs w:val="24"/>
          <w:lang w:eastAsia="ru-RU"/>
        </w:rPr>
      </w:pPr>
      <w:r w:rsidRPr="007D17FB">
        <w:rPr>
          <w:rFonts w:ascii="Times New Roman" w:eastAsia="Times New Roman" w:hAnsi="Times New Roman" w:cs="Times New Roman"/>
          <w:snapToGrid w:val="0"/>
          <w:sz w:val="24"/>
          <w:szCs w:val="24"/>
          <w:lang w:eastAsia="ru-RU"/>
        </w:rPr>
        <w:t xml:space="preserve">Рейтинговая система оценки усвоения учебного материала. Сущность системы </w:t>
      </w:r>
      <w:r w:rsidRPr="007D17FB">
        <w:rPr>
          <w:rFonts w:ascii="Times New Roman" w:eastAsia="Times New Roman" w:hAnsi="Times New Roman" w:cs="Times New Roman"/>
          <w:snapToGrid w:val="0"/>
          <w:sz w:val="24"/>
          <w:szCs w:val="24"/>
          <w:lang w:eastAsia="ru-RU"/>
        </w:rPr>
        <w:lastRenderedPageBreak/>
        <w:t>зачетных единиц-кредитов.</w:t>
      </w:r>
    </w:p>
    <w:p w:rsidR="007D17FB" w:rsidRPr="007D17FB" w:rsidRDefault="007D17FB" w:rsidP="007D17FB">
      <w:pPr>
        <w:widowControl w:val="0"/>
        <w:numPr>
          <w:ilvl w:val="0"/>
          <w:numId w:val="5"/>
        </w:numPr>
        <w:spacing w:after="0" w:line="360" w:lineRule="auto"/>
        <w:jc w:val="both"/>
        <w:rPr>
          <w:rFonts w:ascii="Times New Roman" w:eastAsia="Times New Roman" w:hAnsi="Times New Roman" w:cs="Times New Roman"/>
          <w:snapToGrid w:val="0"/>
          <w:sz w:val="24"/>
          <w:szCs w:val="24"/>
          <w:lang w:eastAsia="ru-RU"/>
        </w:rPr>
      </w:pPr>
      <w:r w:rsidRPr="007D17FB">
        <w:rPr>
          <w:rFonts w:ascii="Times New Roman" w:eastAsia="Times New Roman" w:hAnsi="Times New Roman" w:cs="Times New Roman"/>
          <w:snapToGrid w:val="0"/>
          <w:sz w:val="24"/>
          <w:szCs w:val="24"/>
          <w:lang w:eastAsia="ru-RU"/>
        </w:rPr>
        <w:t>Самоконтроль и самооценка студентов в учебном процессе как компонент рефлексивной культуры будущего специалиста</w:t>
      </w:r>
    </w:p>
    <w:p w:rsidR="007D17FB" w:rsidRPr="007D17FB" w:rsidRDefault="007D17FB" w:rsidP="007D17FB">
      <w:pPr>
        <w:widowControl w:val="0"/>
        <w:numPr>
          <w:ilvl w:val="0"/>
          <w:numId w:val="5"/>
        </w:numPr>
        <w:spacing w:after="0" w:line="360" w:lineRule="auto"/>
        <w:jc w:val="both"/>
        <w:rPr>
          <w:rFonts w:ascii="Times New Roman" w:eastAsia="Times New Roman" w:hAnsi="Times New Roman" w:cs="Times New Roman"/>
          <w:snapToGrid w:val="0"/>
          <w:sz w:val="24"/>
          <w:szCs w:val="24"/>
          <w:lang w:eastAsia="ru-RU"/>
        </w:rPr>
      </w:pPr>
      <w:r w:rsidRPr="007D17FB">
        <w:rPr>
          <w:rFonts w:ascii="Times New Roman" w:eastAsia="Times New Roman" w:hAnsi="Times New Roman" w:cs="Times New Roman"/>
          <w:snapToGrid w:val="0"/>
          <w:sz w:val="24"/>
          <w:szCs w:val="24"/>
          <w:lang w:eastAsia="ru-RU"/>
        </w:rPr>
        <w:t>Структура воспитательного процесса. Закономерности и принципы воспитания.</w:t>
      </w:r>
    </w:p>
    <w:p w:rsidR="007D17FB" w:rsidRPr="007D17FB" w:rsidRDefault="007D17FB" w:rsidP="007D17FB">
      <w:pPr>
        <w:widowControl w:val="0"/>
        <w:numPr>
          <w:ilvl w:val="0"/>
          <w:numId w:val="5"/>
        </w:numPr>
        <w:spacing w:after="0" w:line="360" w:lineRule="auto"/>
        <w:jc w:val="both"/>
        <w:rPr>
          <w:rFonts w:ascii="Times New Roman" w:eastAsia="Times New Roman" w:hAnsi="Times New Roman" w:cs="Times New Roman"/>
          <w:snapToGrid w:val="0"/>
          <w:sz w:val="24"/>
          <w:szCs w:val="24"/>
          <w:lang w:eastAsia="ru-RU"/>
        </w:rPr>
      </w:pPr>
      <w:r w:rsidRPr="007D17FB">
        <w:rPr>
          <w:rFonts w:ascii="Times New Roman" w:eastAsia="Times New Roman" w:hAnsi="Times New Roman" w:cs="Times New Roman"/>
          <w:snapToGrid w:val="0"/>
          <w:sz w:val="24"/>
          <w:szCs w:val="24"/>
          <w:lang w:eastAsia="ru-RU"/>
        </w:rPr>
        <w:t>Цели, содержание и средства воспитания студенческой молодежи в современных условиях</w:t>
      </w:r>
    </w:p>
    <w:p w:rsidR="007D17FB" w:rsidRPr="007D17FB" w:rsidRDefault="007D17FB" w:rsidP="007D17FB">
      <w:pPr>
        <w:widowControl w:val="0"/>
        <w:numPr>
          <w:ilvl w:val="0"/>
          <w:numId w:val="5"/>
        </w:numPr>
        <w:spacing w:after="0" w:line="360" w:lineRule="auto"/>
        <w:jc w:val="both"/>
        <w:rPr>
          <w:rFonts w:ascii="Times New Roman" w:eastAsia="Times New Roman" w:hAnsi="Times New Roman" w:cs="Times New Roman"/>
          <w:snapToGrid w:val="0"/>
          <w:sz w:val="24"/>
          <w:szCs w:val="24"/>
          <w:lang w:eastAsia="ru-RU"/>
        </w:rPr>
      </w:pPr>
      <w:r w:rsidRPr="007D17FB">
        <w:rPr>
          <w:rFonts w:ascii="Times New Roman" w:eastAsia="Times New Roman" w:hAnsi="Times New Roman" w:cs="Times New Roman"/>
          <w:snapToGrid w:val="0"/>
          <w:sz w:val="24"/>
          <w:szCs w:val="24"/>
          <w:lang w:eastAsia="ru-RU"/>
        </w:rPr>
        <w:t>Самоуправление студентов как фактор воспитания и профессионального становления специалиста.</w:t>
      </w:r>
    </w:p>
    <w:p w:rsidR="007D17FB" w:rsidRPr="007D17FB" w:rsidRDefault="007D17FB" w:rsidP="007D17FB">
      <w:pPr>
        <w:widowControl w:val="0"/>
        <w:numPr>
          <w:ilvl w:val="0"/>
          <w:numId w:val="5"/>
        </w:numPr>
        <w:spacing w:after="0" w:line="360" w:lineRule="auto"/>
        <w:jc w:val="both"/>
        <w:rPr>
          <w:rFonts w:ascii="Times New Roman" w:eastAsia="Times New Roman" w:hAnsi="Times New Roman" w:cs="Times New Roman"/>
          <w:snapToGrid w:val="0"/>
          <w:sz w:val="24"/>
          <w:szCs w:val="24"/>
          <w:lang w:eastAsia="ru-RU"/>
        </w:rPr>
      </w:pPr>
      <w:r w:rsidRPr="007D17FB">
        <w:rPr>
          <w:rFonts w:ascii="Times New Roman" w:eastAsia="Times New Roman" w:hAnsi="Times New Roman" w:cs="Times New Roman"/>
          <w:snapToGrid w:val="0"/>
          <w:sz w:val="24"/>
          <w:szCs w:val="24"/>
          <w:lang w:eastAsia="ru-RU"/>
        </w:rPr>
        <w:t>Преподаватель вуза как субъект процесса обучения. Содержание и структура деятельности преподавателя, условия ее эффективности</w:t>
      </w:r>
    </w:p>
    <w:p w:rsidR="007D17FB" w:rsidRPr="007D17FB" w:rsidRDefault="007D17FB" w:rsidP="007D17FB">
      <w:pPr>
        <w:spacing w:after="0" w:line="360" w:lineRule="auto"/>
        <w:jc w:val="both"/>
        <w:rPr>
          <w:rFonts w:ascii="Times New Roman" w:eastAsia="Calibri" w:hAnsi="Times New Roman" w:cs="Times New Roman"/>
          <w:sz w:val="24"/>
          <w:szCs w:val="24"/>
        </w:rPr>
      </w:pPr>
    </w:p>
    <w:p w:rsidR="007D17FB" w:rsidRPr="007D17FB" w:rsidRDefault="007D17FB" w:rsidP="007D17FB">
      <w:pPr>
        <w:spacing w:after="160" w:line="259" w:lineRule="auto"/>
        <w:rPr>
          <w:rFonts w:ascii="Times New Roman" w:eastAsia="Calibri" w:hAnsi="Times New Roman" w:cs="Times New Roman"/>
          <w:b/>
          <w:sz w:val="24"/>
          <w:szCs w:val="24"/>
        </w:rPr>
      </w:pPr>
      <w:r w:rsidRPr="007D17FB">
        <w:rPr>
          <w:rFonts w:ascii="Times New Roman" w:eastAsia="Calibri" w:hAnsi="Times New Roman" w:cs="Times New Roman"/>
          <w:b/>
          <w:sz w:val="24"/>
          <w:szCs w:val="24"/>
        </w:rPr>
        <w:t>Типовой пример  ситуационной задачи (кейса):</w:t>
      </w:r>
    </w:p>
    <w:p w:rsidR="007D17FB" w:rsidRPr="007D17FB" w:rsidRDefault="007D17FB" w:rsidP="007D17FB">
      <w:pPr>
        <w:spacing w:after="160" w:line="259" w:lineRule="auto"/>
        <w:jc w:val="both"/>
        <w:rPr>
          <w:rFonts w:ascii="Times New Roman" w:eastAsia="Times New Roman" w:hAnsi="Times New Roman" w:cs="Times New Roman"/>
          <w:b/>
          <w:sz w:val="28"/>
          <w:szCs w:val="28"/>
        </w:rPr>
      </w:pPr>
      <w:r w:rsidRPr="007D17FB">
        <w:rPr>
          <w:rFonts w:ascii="Times New Roman" w:eastAsia="Times New Roman" w:hAnsi="Times New Roman" w:cs="Times New Roman"/>
          <w:b/>
          <w:sz w:val="28"/>
          <w:szCs w:val="28"/>
        </w:rPr>
        <w:t xml:space="preserve">Шкала оценивания </w:t>
      </w:r>
    </w:p>
    <w:p w:rsidR="007D17FB" w:rsidRPr="007D17FB" w:rsidRDefault="007D17FB" w:rsidP="007D17FB">
      <w:pPr>
        <w:widowControl w:val="0"/>
        <w:ind w:firstLine="567"/>
        <w:jc w:val="both"/>
        <w:rPr>
          <w:rFonts w:ascii="Times New Roman" w:eastAsia="Times New Roman" w:hAnsi="Times New Roman" w:cs="Times New Roman"/>
          <w:strike/>
          <w:sz w:val="24"/>
          <w:szCs w:val="24"/>
        </w:rPr>
      </w:pPr>
      <w:r w:rsidRPr="007D17FB">
        <w:rPr>
          <w:rFonts w:ascii="Times New Roman" w:eastAsia="Times New Roman" w:hAnsi="Times New Roman" w:cs="Times New Roman"/>
          <w:bCs/>
          <w:color w:val="000000"/>
          <w:sz w:val="24"/>
          <w:szCs w:val="24"/>
        </w:rPr>
        <w:t xml:space="preserve">Оценка результатов производится на основе </w:t>
      </w:r>
      <w:proofErr w:type="spellStart"/>
      <w:r w:rsidRPr="007D17FB">
        <w:rPr>
          <w:rFonts w:ascii="Times New Roman" w:eastAsia="Times New Roman" w:hAnsi="Times New Roman" w:cs="Times New Roman"/>
          <w:bCs/>
          <w:color w:val="000000"/>
          <w:sz w:val="24"/>
          <w:szCs w:val="24"/>
        </w:rPr>
        <w:t>балльно</w:t>
      </w:r>
      <w:proofErr w:type="spellEnd"/>
      <w:r w:rsidRPr="007D17FB">
        <w:rPr>
          <w:rFonts w:ascii="Times New Roman" w:eastAsia="Times New Roman" w:hAnsi="Times New Roman" w:cs="Times New Roman"/>
          <w:bCs/>
          <w:color w:val="000000"/>
          <w:sz w:val="24"/>
          <w:szCs w:val="24"/>
        </w:rPr>
        <w:t xml:space="preserve">-рейтинговой системы (БРС). Использование БРС осуществляется в соответствии с приказом от 28 августа 2014 г. №168 «О применении </w:t>
      </w:r>
      <w:proofErr w:type="spellStart"/>
      <w:r w:rsidRPr="007D17FB">
        <w:rPr>
          <w:rFonts w:ascii="Times New Roman" w:eastAsia="Times New Roman" w:hAnsi="Times New Roman" w:cs="Times New Roman"/>
          <w:bCs/>
          <w:color w:val="000000"/>
          <w:sz w:val="24"/>
          <w:szCs w:val="24"/>
        </w:rPr>
        <w:t>балльно</w:t>
      </w:r>
      <w:proofErr w:type="spellEnd"/>
      <w:r w:rsidRPr="007D17FB">
        <w:rPr>
          <w:rFonts w:ascii="Times New Roman" w:eastAsia="Times New Roman" w:hAnsi="Times New Roman" w:cs="Times New Roman"/>
          <w:bCs/>
          <w:color w:val="000000"/>
          <w:sz w:val="24"/>
          <w:szCs w:val="24"/>
        </w:rPr>
        <w:t xml:space="preserve">-рейтинговой системы оценки знаний студентов». </w:t>
      </w:r>
    </w:p>
    <w:p w:rsidR="007D17FB" w:rsidRPr="007D17FB" w:rsidRDefault="007D17FB" w:rsidP="007D17FB">
      <w:pPr>
        <w:widowControl w:val="0"/>
        <w:ind w:firstLine="709"/>
        <w:jc w:val="both"/>
        <w:rPr>
          <w:rFonts w:ascii="Times New Roman" w:eastAsia="Times New Roman" w:hAnsi="Times New Roman" w:cs="Times New Roman"/>
          <w:iCs/>
          <w:sz w:val="24"/>
          <w:szCs w:val="24"/>
        </w:rPr>
      </w:pPr>
      <w:r w:rsidRPr="007D17FB">
        <w:rPr>
          <w:rFonts w:ascii="Times New Roman" w:eastAsia="Times New Roman" w:hAnsi="Times New Roman" w:cs="Times New Roman"/>
          <w:sz w:val="24"/>
          <w:szCs w:val="24"/>
        </w:rPr>
        <w:t>Баллы выставляются за посещаемость занятий (максимум 20 баллов), выступления с докладами, устный опрос, письменные работы (максимум 40 баллов), результаты выполнения контрольной работы (максимум 10 баллов), ответ на зачете (максимум 30 баллов)</w:t>
      </w:r>
      <w:r w:rsidRPr="007D17FB">
        <w:rPr>
          <w:rFonts w:ascii="Times New Roman" w:eastAsia="Times New Roman" w:hAnsi="Times New Roman" w:cs="Times New Roman"/>
          <w:iCs/>
          <w:sz w:val="24"/>
          <w:szCs w:val="24"/>
        </w:rPr>
        <w:t xml:space="preserve">. </w:t>
      </w:r>
    </w:p>
    <w:p w:rsidR="007D17FB" w:rsidRPr="007D17FB" w:rsidRDefault="007D17FB" w:rsidP="007D17FB">
      <w:pPr>
        <w:widowControl w:val="0"/>
        <w:ind w:firstLine="567"/>
        <w:jc w:val="both"/>
        <w:rPr>
          <w:rFonts w:ascii="Times New Roman" w:eastAsia="Times New Roman" w:hAnsi="Times New Roman" w:cs="Times New Roman"/>
          <w:sz w:val="24"/>
          <w:szCs w:val="24"/>
        </w:rPr>
      </w:pPr>
      <w:r w:rsidRPr="007D17FB">
        <w:rPr>
          <w:rFonts w:ascii="Times New Roman" w:eastAsia="Times New Roman" w:hAnsi="Times New Roman" w:cs="Times New Roman"/>
          <w:sz w:val="24"/>
          <w:szCs w:val="24"/>
        </w:rPr>
        <w:t xml:space="preserve">На основании п. 14 Положения о </w:t>
      </w:r>
      <w:proofErr w:type="spellStart"/>
      <w:r w:rsidRPr="007D17FB">
        <w:rPr>
          <w:rFonts w:ascii="Times New Roman" w:eastAsia="Times New Roman" w:hAnsi="Times New Roman" w:cs="Times New Roman"/>
          <w:sz w:val="24"/>
          <w:szCs w:val="24"/>
        </w:rPr>
        <w:t>балльно</w:t>
      </w:r>
      <w:proofErr w:type="spellEnd"/>
      <w:r w:rsidRPr="007D17FB">
        <w:rPr>
          <w:rFonts w:ascii="Times New Roman" w:eastAsia="Times New Roman" w:hAnsi="Times New Roman" w:cs="Times New Roman"/>
          <w:sz w:val="24"/>
          <w:szCs w:val="24"/>
        </w:rPr>
        <w:t xml:space="preserve">-рейтинговой системе оценки знаний обучающихся в </w:t>
      </w:r>
      <w:proofErr w:type="spellStart"/>
      <w:r w:rsidRPr="007D17FB">
        <w:rPr>
          <w:rFonts w:ascii="Times New Roman" w:eastAsia="Times New Roman" w:hAnsi="Times New Roman" w:cs="Times New Roman"/>
          <w:sz w:val="24"/>
          <w:szCs w:val="24"/>
        </w:rPr>
        <w:t>РАНХиГС</w:t>
      </w:r>
      <w:proofErr w:type="spellEnd"/>
      <w:r w:rsidRPr="007D17FB">
        <w:rPr>
          <w:rFonts w:ascii="Times New Roman" w:eastAsia="Times New Roman" w:hAnsi="Times New Roman" w:cs="Times New Roman"/>
          <w:sz w:val="24"/>
          <w:szCs w:val="24"/>
        </w:rPr>
        <w:t xml:space="preserve"> в институте принята следующая шкала перевода оценки из многобалльной системы в </w:t>
      </w:r>
      <w:proofErr w:type="gramStart"/>
      <w:r w:rsidRPr="007D17FB">
        <w:rPr>
          <w:rFonts w:ascii="Times New Roman" w:eastAsia="Times New Roman" w:hAnsi="Times New Roman" w:cs="Times New Roman"/>
          <w:sz w:val="24"/>
          <w:szCs w:val="24"/>
        </w:rPr>
        <w:t>пятибалльную</w:t>
      </w:r>
      <w:proofErr w:type="gramEnd"/>
      <w:r w:rsidRPr="007D17FB">
        <w:rPr>
          <w:rFonts w:ascii="Times New Roman" w:eastAsia="Times New Roman" w:hAnsi="Times New Roman" w:cs="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81"/>
        <w:gridCol w:w="3237"/>
        <w:gridCol w:w="3153"/>
      </w:tblGrid>
      <w:tr w:rsidR="007D17FB" w:rsidRPr="007D17FB" w:rsidTr="00AC1AE0">
        <w:tc>
          <w:tcPr>
            <w:tcW w:w="3181" w:type="dxa"/>
            <w:vMerge w:val="restart"/>
            <w:tcBorders>
              <w:top w:val="single" w:sz="4" w:space="0" w:color="000000"/>
              <w:left w:val="single" w:sz="4" w:space="0" w:color="000000"/>
              <w:bottom w:val="single" w:sz="4" w:space="0" w:color="000000"/>
              <w:right w:val="single" w:sz="4" w:space="0" w:color="000000"/>
            </w:tcBorders>
            <w:hideMark/>
          </w:tcPr>
          <w:p w:rsidR="007D17FB" w:rsidRPr="007D17FB" w:rsidRDefault="007D17FB" w:rsidP="007D17FB">
            <w:pPr>
              <w:widowControl w:val="0"/>
              <w:spacing w:line="256" w:lineRule="auto"/>
              <w:ind w:firstLine="709"/>
              <w:jc w:val="center"/>
              <w:rPr>
                <w:rFonts w:ascii="Times New Roman" w:eastAsia="Times New Roman" w:hAnsi="Times New Roman" w:cs="Times New Roman"/>
                <w:i/>
                <w:sz w:val="24"/>
                <w:szCs w:val="24"/>
              </w:rPr>
            </w:pPr>
            <w:r w:rsidRPr="007D17FB">
              <w:rPr>
                <w:rFonts w:ascii="Times New Roman" w:eastAsia="Times New Roman" w:hAnsi="Times New Roman" w:cs="Times New Roman"/>
                <w:i/>
                <w:sz w:val="24"/>
                <w:szCs w:val="24"/>
              </w:rPr>
              <w:t>Количество баллов</w:t>
            </w:r>
          </w:p>
        </w:tc>
        <w:tc>
          <w:tcPr>
            <w:tcW w:w="6390" w:type="dxa"/>
            <w:gridSpan w:val="2"/>
            <w:tcBorders>
              <w:top w:val="single" w:sz="4" w:space="0" w:color="000000"/>
              <w:left w:val="single" w:sz="4" w:space="0" w:color="000000"/>
              <w:bottom w:val="single" w:sz="4" w:space="0" w:color="000000"/>
              <w:right w:val="single" w:sz="4" w:space="0" w:color="000000"/>
            </w:tcBorders>
            <w:hideMark/>
          </w:tcPr>
          <w:p w:rsidR="007D17FB" w:rsidRPr="007D17FB" w:rsidRDefault="007D17FB" w:rsidP="007D17FB">
            <w:pPr>
              <w:widowControl w:val="0"/>
              <w:spacing w:line="256" w:lineRule="auto"/>
              <w:ind w:firstLine="709"/>
              <w:jc w:val="center"/>
              <w:rPr>
                <w:rFonts w:ascii="Times New Roman" w:eastAsia="Times New Roman" w:hAnsi="Times New Roman" w:cs="Times New Roman"/>
                <w:i/>
                <w:sz w:val="24"/>
                <w:szCs w:val="24"/>
              </w:rPr>
            </w:pPr>
            <w:r w:rsidRPr="007D17FB">
              <w:rPr>
                <w:rFonts w:ascii="Times New Roman" w:eastAsia="Times New Roman" w:hAnsi="Times New Roman" w:cs="Times New Roman"/>
                <w:i/>
                <w:sz w:val="24"/>
                <w:szCs w:val="24"/>
              </w:rPr>
              <w:t>Экзаменационная оценка</w:t>
            </w:r>
          </w:p>
        </w:tc>
      </w:tr>
      <w:tr w:rsidR="007D17FB" w:rsidRPr="007D17FB" w:rsidTr="00AC1AE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D17FB" w:rsidRPr="007D17FB" w:rsidRDefault="007D17FB" w:rsidP="007D17FB">
            <w:pPr>
              <w:rPr>
                <w:rFonts w:ascii="Times New Roman" w:eastAsia="Times New Roman" w:hAnsi="Times New Roman" w:cs="Times New Roman"/>
                <w:i/>
                <w:sz w:val="24"/>
                <w:szCs w:val="24"/>
              </w:rPr>
            </w:pPr>
          </w:p>
        </w:tc>
        <w:tc>
          <w:tcPr>
            <w:tcW w:w="3237" w:type="dxa"/>
            <w:tcBorders>
              <w:top w:val="single" w:sz="4" w:space="0" w:color="000000"/>
              <w:left w:val="single" w:sz="4" w:space="0" w:color="000000"/>
              <w:bottom w:val="single" w:sz="4" w:space="0" w:color="000000"/>
              <w:right w:val="single" w:sz="4" w:space="0" w:color="000000"/>
            </w:tcBorders>
            <w:hideMark/>
          </w:tcPr>
          <w:p w:rsidR="007D17FB" w:rsidRPr="007D17FB" w:rsidRDefault="007D17FB" w:rsidP="007D17FB">
            <w:pPr>
              <w:widowControl w:val="0"/>
              <w:spacing w:line="256" w:lineRule="auto"/>
              <w:ind w:firstLine="709"/>
              <w:jc w:val="center"/>
              <w:rPr>
                <w:rFonts w:ascii="Times New Roman" w:eastAsia="Times New Roman" w:hAnsi="Times New Roman" w:cs="Times New Roman"/>
                <w:i/>
                <w:sz w:val="24"/>
                <w:szCs w:val="24"/>
              </w:rPr>
            </w:pPr>
            <w:r w:rsidRPr="007D17FB">
              <w:rPr>
                <w:rFonts w:ascii="Times New Roman" w:eastAsia="Times New Roman" w:hAnsi="Times New Roman" w:cs="Times New Roman"/>
                <w:i/>
                <w:sz w:val="24"/>
                <w:szCs w:val="24"/>
              </w:rPr>
              <w:t>прописью</w:t>
            </w:r>
          </w:p>
        </w:tc>
        <w:tc>
          <w:tcPr>
            <w:tcW w:w="3153" w:type="dxa"/>
            <w:tcBorders>
              <w:top w:val="single" w:sz="4" w:space="0" w:color="000000"/>
              <w:left w:val="single" w:sz="4" w:space="0" w:color="000000"/>
              <w:bottom w:val="single" w:sz="4" w:space="0" w:color="000000"/>
              <w:right w:val="single" w:sz="4" w:space="0" w:color="000000"/>
            </w:tcBorders>
            <w:hideMark/>
          </w:tcPr>
          <w:p w:rsidR="007D17FB" w:rsidRPr="007D17FB" w:rsidRDefault="007D17FB" w:rsidP="007D17FB">
            <w:pPr>
              <w:widowControl w:val="0"/>
              <w:spacing w:line="256" w:lineRule="auto"/>
              <w:ind w:firstLine="709"/>
              <w:jc w:val="center"/>
              <w:rPr>
                <w:rFonts w:ascii="Times New Roman" w:eastAsia="Times New Roman" w:hAnsi="Times New Roman" w:cs="Times New Roman"/>
                <w:i/>
                <w:sz w:val="24"/>
                <w:szCs w:val="24"/>
              </w:rPr>
            </w:pPr>
            <w:r w:rsidRPr="007D17FB">
              <w:rPr>
                <w:rFonts w:ascii="Times New Roman" w:eastAsia="Times New Roman" w:hAnsi="Times New Roman" w:cs="Times New Roman"/>
                <w:i/>
                <w:sz w:val="24"/>
                <w:szCs w:val="24"/>
              </w:rPr>
              <w:t>буквой</w:t>
            </w:r>
          </w:p>
        </w:tc>
      </w:tr>
      <w:tr w:rsidR="007D17FB" w:rsidRPr="007D17FB" w:rsidTr="00AC1AE0">
        <w:tc>
          <w:tcPr>
            <w:tcW w:w="3181" w:type="dxa"/>
            <w:tcBorders>
              <w:top w:val="single" w:sz="4" w:space="0" w:color="000000"/>
              <w:left w:val="single" w:sz="4" w:space="0" w:color="000000"/>
              <w:bottom w:val="single" w:sz="4" w:space="0" w:color="000000"/>
              <w:right w:val="single" w:sz="4" w:space="0" w:color="000000"/>
            </w:tcBorders>
            <w:hideMark/>
          </w:tcPr>
          <w:p w:rsidR="007D17FB" w:rsidRPr="007D17FB" w:rsidRDefault="007D17FB" w:rsidP="007D17FB">
            <w:pPr>
              <w:widowControl w:val="0"/>
              <w:spacing w:line="256" w:lineRule="auto"/>
              <w:ind w:firstLine="709"/>
              <w:jc w:val="center"/>
              <w:rPr>
                <w:rFonts w:ascii="Times New Roman" w:eastAsia="Times New Roman" w:hAnsi="Times New Roman" w:cs="Times New Roman"/>
                <w:sz w:val="24"/>
                <w:szCs w:val="24"/>
              </w:rPr>
            </w:pPr>
            <w:r w:rsidRPr="007D17FB">
              <w:rPr>
                <w:rFonts w:ascii="Times New Roman" w:eastAsia="Times New Roman" w:hAnsi="Times New Roman" w:cs="Times New Roman"/>
                <w:sz w:val="24"/>
                <w:szCs w:val="24"/>
              </w:rPr>
              <w:t>86–100</w:t>
            </w:r>
          </w:p>
        </w:tc>
        <w:tc>
          <w:tcPr>
            <w:tcW w:w="3237" w:type="dxa"/>
            <w:tcBorders>
              <w:top w:val="single" w:sz="4" w:space="0" w:color="000000"/>
              <w:left w:val="single" w:sz="4" w:space="0" w:color="000000"/>
              <w:bottom w:val="single" w:sz="4" w:space="0" w:color="000000"/>
              <w:right w:val="single" w:sz="4" w:space="0" w:color="000000"/>
            </w:tcBorders>
            <w:hideMark/>
          </w:tcPr>
          <w:p w:rsidR="007D17FB" w:rsidRPr="007D17FB" w:rsidRDefault="007D17FB" w:rsidP="007D17FB">
            <w:pPr>
              <w:widowControl w:val="0"/>
              <w:spacing w:line="256" w:lineRule="auto"/>
              <w:ind w:firstLine="709"/>
              <w:jc w:val="center"/>
              <w:rPr>
                <w:rFonts w:ascii="Times New Roman" w:eastAsia="Times New Roman" w:hAnsi="Times New Roman" w:cs="Times New Roman"/>
                <w:sz w:val="24"/>
                <w:szCs w:val="24"/>
              </w:rPr>
            </w:pPr>
            <w:r w:rsidRPr="007D17FB">
              <w:rPr>
                <w:rFonts w:ascii="Times New Roman" w:eastAsia="Times New Roman" w:hAnsi="Times New Roman" w:cs="Times New Roman"/>
                <w:sz w:val="24"/>
                <w:szCs w:val="24"/>
              </w:rPr>
              <w:t>отлично</w:t>
            </w:r>
          </w:p>
        </w:tc>
        <w:tc>
          <w:tcPr>
            <w:tcW w:w="3153" w:type="dxa"/>
            <w:tcBorders>
              <w:top w:val="single" w:sz="4" w:space="0" w:color="000000"/>
              <w:left w:val="single" w:sz="4" w:space="0" w:color="000000"/>
              <w:bottom w:val="single" w:sz="4" w:space="0" w:color="000000"/>
              <w:right w:val="single" w:sz="4" w:space="0" w:color="000000"/>
            </w:tcBorders>
            <w:hideMark/>
          </w:tcPr>
          <w:p w:rsidR="007D17FB" w:rsidRPr="007D17FB" w:rsidRDefault="007D17FB" w:rsidP="007D17FB">
            <w:pPr>
              <w:widowControl w:val="0"/>
              <w:spacing w:line="256" w:lineRule="auto"/>
              <w:ind w:firstLine="709"/>
              <w:jc w:val="center"/>
              <w:rPr>
                <w:rFonts w:ascii="Times New Roman" w:eastAsia="Times New Roman" w:hAnsi="Times New Roman" w:cs="Times New Roman"/>
                <w:sz w:val="24"/>
                <w:szCs w:val="24"/>
              </w:rPr>
            </w:pPr>
            <w:r w:rsidRPr="007D17FB">
              <w:rPr>
                <w:rFonts w:ascii="Times New Roman" w:eastAsia="Times New Roman" w:hAnsi="Times New Roman" w:cs="Times New Roman"/>
                <w:sz w:val="24"/>
                <w:szCs w:val="24"/>
              </w:rPr>
              <w:t>А</w:t>
            </w:r>
          </w:p>
        </w:tc>
      </w:tr>
      <w:tr w:rsidR="007D17FB" w:rsidRPr="007D17FB" w:rsidTr="00AC1AE0">
        <w:tc>
          <w:tcPr>
            <w:tcW w:w="3181" w:type="dxa"/>
            <w:tcBorders>
              <w:top w:val="single" w:sz="4" w:space="0" w:color="000000"/>
              <w:left w:val="single" w:sz="4" w:space="0" w:color="000000"/>
              <w:bottom w:val="single" w:sz="4" w:space="0" w:color="000000"/>
              <w:right w:val="single" w:sz="4" w:space="0" w:color="000000"/>
            </w:tcBorders>
            <w:hideMark/>
          </w:tcPr>
          <w:p w:rsidR="007D17FB" w:rsidRPr="007D17FB" w:rsidRDefault="007D17FB" w:rsidP="007D17FB">
            <w:pPr>
              <w:widowControl w:val="0"/>
              <w:spacing w:line="256" w:lineRule="auto"/>
              <w:ind w:firstLine="709"/>
              <w:jc w:val="center"/>
              <w:rPr>
                <w:rFonts w:ascii="Times New Roman" w:eastAsia="Times New Roman" w:hAnsi="Times New Roman" w:cs="Times New Roman"/>
                <w:sz w:val="24"/>
                <w:szCs w:val="24"/>
              </w:rPr>
            </w:pPr>
            <w:r w:rsidRPr="007D17FB">
              <w:rPr>
                <w:rFonts w:ascii="Times New Roman" w:eastAsia="Times New Roman" w:hAnsi="Times New Roman" w:cs="Times New Roman"/>
                <w:sz w:val="24"/>
                <w:szCs w:val="24"/>
              </w:rPr>
              <w:t>78–85</w:t>
            </w:r>
          </w:p>
        </w:tc>
        <w:tc>
          <w:tcPr>
            <w:tcW w:w="3237" w:type="dxa"/>
            <w:tcBorders>
              <w:top w:val="single" w:sz="4" w:space="0" w:color="000000"/>
              <w:left w:val="single" w:sz="4" w:space="0" w:color="000000"/>
              <w:bottom w:val="single" w:sz="4" w:space="0" w:color="000000"/>
              <w:right w:val="single" w:sz="4" w:space="0" w:color="000000"/>
            </w:tcBorders>
            <w:hideMark/>
          </w:tcPr>
          <w:p w:rsidR="007D17FB" w:rsidRPr="007D17FB" w:rsidRDefault="007D17FB" w:rsidP="007D17FB">
            <w:pPr>
              <w:widowControl w:val="0"/>
              <w:spacing w:line="256" w:lineRule="auto"/>
              <w:ind w:firstLine="709"/>
              <w:jc w:val="center"/>
              <w:rPr>
                <w:rFonts w:ascii="Times New Roman" w:eastAsia="Times New Roman" w:hAnsi="Times New Roman" w:cs="Times New Roman"/>
                <w:sz w:val="24"/>
                <w:szCs w:val="24"/>
              </w:rPr>
            </w:pPr>
            <w:r w:rsidRPr="007D17FB">
              <w:rPr>
                <w:rFonts w:ascii="Times New Roman" w:eastAsia="Times New Roman" w:hAnsi="Times New Roman" w:cs="Times New Roman"/>
                <w:sz w:val="24"/>
                <w:szCs w:val="24"/>
              </w:rPr>
              <w:t>хорошо</w:t>
            </w:r>
          </w:p>
        </w:tc>
        <w:tc>
          <w:tcPr>
            <w:tcW w:w="3153" w:type="dxa"/>
            <w:tcBorders>
              <w:top w:val="single" w:sz="4" w:space="0" w:color="000000"/>
              <w:left w:val="single" w:sz="4" w:space="0" w:color="000000"/>
              <w:bottom w:val="single" w:sz="4" w:space="0" w:color="000000"/>
              <w:right w:val="single" w:sz="4" w:space="0" w:color="000000"/>
            </w:tcBorders>
            <w:hideMark/>
          </w:tcPr>
          <w:p w:rsidR="007D17FB" w:rsidRPr="007D17FB" w:rsidRDefault="007D17FB" w:rsidP="007D17FB">
            <w:pPr>
              <w:widowControl w:val="0"/>
              <w:spacing w:line="256" w:lineRule="auto"/>
              <w:ind w:firstLine="709"/>
              <w:jc w:val="center"/>
              <w:rPr>
                <w:rFonts w:ascii="Times New Roman" w:eastAsia="Times New Roman" w:hAnsi="Times New Roman" w:cs="Times New Roman"/>
                <w:sz w:val="24"/>
                <w:szCs w:val="24"/>
              </w:rPr>
            </w:pPr>
            <w:r w:rsidRPr="007D17FB">
              <w:rPr>
                <w:rFonts w:ascii="Times New Roman" w:eastAsia="Times New Roman" w:hAnsi="Times New Roman" w:cs="Times New Roman"/>
                <w:sz w:val="24"/>
                <w:szCs w:val="24"/>
              </w:rPr>
              <w:t>В</w:t>
            </w:r>
          </w:p>
        </w:tc>
      </w:tr>
      <w:tr w:rsidR="007D17FB" w:rsidRPr="007D17FB" w:rsidTr="00AC1AE0">
        <w:tc>
          <w:tcPr>
            <w:tcW w:w="3181" w:type="dxa"/>
            <w:tcBorders>
              <w:top w:val="single" w:sz="4" w:space="0" w:color="000000"/>
              <w:left w:val="single" w:sz="4" w:space="0" w:color="000000"/>
              <w:bottom w:val="single" w:sz="4" w:space="0" w:color="000000"/>
              <w:right w:val="single" w:sz="4" w:space="0" w:color="000000"/>
            </w:tcBorders>
            <w:hideMark/>
          </w:tcPr>
          <w:p w:rsidR="007D17FB" w:rsidRPr="007D17FB" w:rsidRDefault="007D17FB" w:rsidP="007D17FB">
            <w:pPr>
              <w:widowControl w:val="0"/>
              <w:spacing w:line="256" w:lineRule="auto"/>
              <w:ind w:firstLine="709"/>
              <w:jc w:val="center"/>
              <w:rPr>
                <w:rFonts w:ascii="Times New Roman" w:eastAsia="Times New Roman" w:hAnsi="Times New Roman" w:cs="Times New Roman"/>
                <w:sz w:val="24"/>
                <w:szCs w:val="24"/>
              </w:rPr>
            </w:pPr>
            <w:r w:rsidRPr="007D17FB">
              <w:rPr>
                <w:rFonts w:ascii="Times New Roman" w:eastAsia="Times New Roman" w:hAnsi="Times New Roman" w:cs="Times New Roman"/>
                <w:sz w:val="24"/>
                <w:szCs w:val="24"/>
              </w:rPr>
              <w:t>66–77</w:t>
            </w:r>
          </w:p>
        </w:tc>
        <w:tc>
          <w:tcPr>
            <w:tcW w:w="3237" w:type="dxa"/>
            <w:tcBorders>
              <w:top w:val="single" w:sz="4" w:space="0" w:color="000000"/>
              <w:left w:val="single" w:sz="4" w:space="0" w:color="000000"/>
              <w:bottom w:val="single" w:sz="4" w:space="0" w:color="000000"/>
              <w:right w:val="single" w:sz="4" w:space="0" w:color="000000"/>
            </w:tcBorders>
            <w:hideMark/>
          </w:tcPr>
          <w:p w:rsidR="007D17FB" w:rsidRPr="007D17FB" w:rsidRDefault="007D17FB" w:rsidP="007D17FB">
            <w:pPr>
              <w:widowControl w:val="0"/>
              <w:spacing w:line="256" w:lineRule="auto"/>
              <w:ind w:firstLine="709"/>
              <w:jc w:val="center"/>
              <w:rPr>
                <w:rFonts w:ascii="Times New Roman" w:eastAsia="Times New Roman" w:hAnsi="Times New Roman" w:cs="Times New Roman"/>
                <w:sz w:val="24"/>
                <w:szCs w:val="24"/>
              </w:rPr>
            </w:pPr>
            <w:r w:rsidRPr="007D17FB">
              <w:rPr>
                <w:rFonts w:ascii="Times New Roman" w:eastAsia="Times New Roman" w:hAnsi="Times New Roman" w:cs="Times New Roman"/>
                <w:sz w:val="24"/>
                <w:szCs w:val="24"/>
              </w:rPr>
              <w:t>хорошо</w:t>
            </w:r>
          </w:p>
        </w:tc>
        <w:tc>
          <w:tcPr>
            <w:tcW w:w="3153" w:type="dxa"/>
            <w:tcBorders>
              <w:top w:val="single" w:sz="4" w:space="0" w:color="000000"/>
              <w:left w:val="single" w:sz="4" w:space="0" w:color="000000"/>
              <w:bottom w:val="single" w:sz="4" w:space="0" w:color="000000"/>
              <w:right w:val="single" w:sz="4" w:space="0" w:color="000000"/>
            </w:tcBorders>
            <w:hideMark/>
          </w:tcPr>
          <w:p w:rsidR="007D17FB" w:rsidRPr="007D17FB" w:rsidRDefault="007D17FB" w:rsidP="007D17FB">
            <w:pPr>
              <w:widowControl w:val="0"/>
              <w:spacing w:line="256" w:lineRule="auto"/>
              <w:ind w:firstLine="709"/>
              <w:jc w:val="center"/>
              <w:rPr>
                <w:rFonts w:ascii="Times New Roman" w:eastAsia="Times New Roman" w:hAnsi="Times New Roman" w:cs="Times New Roman"/>
                <w:sz w:val="24"/>
                <w:szCs w:val="24"/>
                <w:lang w:val="en-US"/>
              </w:rPr>
            </w:pPr>
            <w:r w:rsidRPr="007D17FB">
              <w:rPr>
                <w:rFonts w:ascii="Times New Roman" w:eastAsia="Times New Roman" w:hAnsi="Times New Roman" w:cs="Times New Roman"/>
                <w:sz w:val="24"/>
                <w:szCs w:val="24"/>
              </w:rPr>
              <w:t>С</w:t>
            </w:r>
          </w:p>
        </w:tc>
      </w:tr>
      <w:tr w:rsidR="007D17FB" w:rsidRPr="007D17FB" w:rsidTr="00AC1AE0">
        <w:tc>
          <w:tcPr>
            <w:tcW w:w="3181" w:type="dxa"/>
            <w:tcBorders>
              <w:top w:val="single" w:sz="4" w:space="0" w:color="000000"/>
              <w:left w:val="single" w:sz="4" w:space="0" w:color="000000"/>
              <w:bottom w:val="single" w:sz="4" w:space="0" w:color="000000"/>
              <w:right w:val="single" w:sz="4" w:space="0" w:color="000000"/>
            </w:tcBorders>
            <w:hideMark/>
          </w:tcPr>
          <w:p w:rsidR="007D17FB" w:rsidRPr="007D17FB" w:rsidRDefault="007D17FB" w:rsidP="007D17FB">
            <w:pPr>
              <w:widowControl w:val="0"/>
              <w:spacing w:line="256" w:lineRule="auto"/>
              <w:ind w:firstLine="709"/>
              <w:jc w:val="center"/>
              <w:rPr>
                <w:rFonts w:ascii="Times New Roman" w:eastAsia="Times New Roman" w:hAnsi="Times New Roman" w:cs="Times New Roman"/>
                <w:sz w:val="24"/>
                <w:szCs w:val="24"/>
              </w:rPr>
            </w:pPr>
            <w:r w:rsidRPr="007D17FB">
              <w:rPr>
                <w:rFonts w:ascii="Times New Roman" w:eastAsia="Times New Roman" w:hAnsi="Times New Roman" w:cs="Times New Roman"/>
                <w:sz w:val="24"/>
                <w:szCs w:val="24"/>
              </w:rPr>
              <w:t>61– 65</w:t>
            </w:r>
          </w:p>
        </w:tc>
        <w:tc>
          <w:tcPr>
            <w:tcW w:w="3237" w:type="dxa"/>
            <w:tcBorders>
              <w:top w:val="single" w:sz="4" w:space="0" w:color="000000"/>
              <w:left w:val="single" w:sz="4" w:space="0" w:color="000000"/>
              <w:bottom w:val="single" w:sz="4" w:space="0" w:color="000000"/>
              <w:right w:val="single" w:sz="4" w:space="0" w:color="000000"/>
            </w:tcBorders>
            <w:hideMark/>
          </w:tcPr>
          <w:p w:rsidR="007D17FB" w:rsidRPr="007D17FB" w:rsidRDefault="007D17FB" w:rsidP="007D17FB">
            <w:pPr>
              <w:widowControl w:val="0"/>
              <w:spacing w:line="256" w:lineRule="auto"/>
              <w:ind w:firstLine="709"/>
              <w:jc w:val="center"/>
              <w:rPr>
                <w:rFonts w:ascii="Times New Roman" w:eastAsia="Times New Roman" w:hAnsi="Times New Roman" w:cs="Times New Roman"/>
                <w:sz w:val="24"/>
                <w:szCs w:val="24"/>
              </w:rPr>
            </w:pPr>
            <w:r w:rsidRPr="007D17FB">
              <w:rPr>
                <w:rFonts w:ascii="Times New Roman" w:eastAsia="Times New Roman" w:hAnsi="Times New Roman" w:cs="Times New Roman"/>
                <w:sz w:val="24"/>
                <w:szCs w:val="24"/>
              </w:rPr>
              <w:t>удовлетворительно</w:t>
            </w:r>
          </w:p>
        </w:tc>
        <w:tc>
          <w:tcPr>
            <w:tcW w:w="3153" w:type="dxa"/>
            <w:tcBorders>
              <w:top w:val="single" w:sz="4" w:space="0" w:color="000000"/>
              <w:left w:val="single" w:sz="4" w:space="0" w:color="000000"/>
              <w:bottom w:val="single" w:sz="4" w:space="0" w:color="000000"/>
              <w:right w:val="single" w:sz="4" w:space="0" w:color="000000"/>
            </w:tcBorders>
            <w:hideMark/>
          </w:tcPr>
          <w:p w:rsidR="007D17FB" w:rsidRPr="007D17FB" w:rsidRDefault="007D17FB" w:rsidP="007D17FB">
            <w:pPr>
              <w:widowControl w:val="0"/>
              <w:spacing w:line="256" w:lineRule="auto"/>
              <w:ind w:firstLine="709"/>
              <w:jc w:val="center"/>
              <w:rPr>
                <w:rFonts w:ascii="Times New Roman" w:eastAsia="Times New Roman" w:hAnsi="Times New Roman" w:cs="Times New Roman"/>
                <w:sz w:val="24"/>
                <w:szCs w:val="24"/>
                <w:lang w:val="en-US"/>
              </w:rPr>
            </w:pPr>
            <w:r w:rsidRPr="007D17FB">
              <w:rPr>
                <w:rFonts w:ascii="Times New Roman" w:eastAsia="Times New Roman" w:hAnsi="Times New Roman" w:cs="Times New Roman"/>
                <w:sz w:val="24"/>
                <w:szCs w:val="24"/>
                <w:lang w:val="en-US"/>
              </w:rPr>
              <w:t>D</w:t>
            </w:r>
          </w:p>
        </w:tc>
      </w:tr>
      <w:tr w:rsidR="007D17FB" w:rsidRPr="007D17FB" w:rsidTr="00AC1AE0">
        <w:tc>
          <w:tcPr>
            <w:tcW w:w="3181" w:type="dxa"/>
            <w:tcBorders>
              <w:top w:val="single" w:sz="4" w:space="0" w:color="000000"/>
              <w:left w:val="single" w:sz="4" w:space="0" w:color="000000"/>
              <w:bottom w:val="single" w:sz="4" w:space="0" w:color="000000"/>
              <w:right w:val="single" w:sz="4" w:space="0" w:color="000000"/>
            </w:tcBorders>
            <w:hideMark/>
          </w:tcPr>
          <w:p w:rsidR="007D17FB" w:rsidRPr="007D17FB" w:rsidRDefault="007D17FB" w:rsidP="007D17FB">
            <w:pPr>
              <w:widowControl w:val="0"/>
              <w:spacing w:line="256" w:lineRule="auto"/>
              <w:ind w:firstLine="709"/>
              <w:jc w:val="center"/>
              <w:rPr>
                <w:rFonts w:ascii="Times New Roman" w:eastAsia="Times New Roman" w:hAnsi="Times New Roman" w:cs="Times New Roman"/>
                <w:sz w:val="24"/>
                <w:szCs w:val="24"/>
              </w:rPr>
            </w:pPr>
            <w:r w:rsidRPr="007D17FB">
              <w:rPr>
                <w:rFonts w:ascii="Times New Roman" w:eastAsia="Times New Roman" w:hAnsi="Times New Roman" w:cs="Times New Roman"/>
                <w:sz w:val="24"/>
                <w:szCs w:val="24"/>
              </w:rPr>
              <w:t>51 – 60</w:t>
            </w:r>
          </w:p>
        </w:tc>
        <w:tc>
          <w:tcPr>
            <w:tcW w:w="3237" w:type="dxa"/>
            <w:tcBorders>
              <w:top w:val="single" w:sz="4" w:space="0" w:color="000000"/>
              <w:left w:val="single" w:sz="4" w:space="0" w:color="000000"/>
              <w:bottom w:val="single" w:sz="4" w:space="0" w:color="000000"/>
              <w:right w:val="single" w:sz="4" w:space="0" w:color="000000"/>
            </w:tcBorders>
            <w:hideMark/>
          </w:tcPr>
          <w:p w:rsidR="007D17FB" w:rsidRPr="007D17FB" w:rsidRDefault="007D17FB" w:rsidP="007D17FB">
            <w:pPr>
              <w:widowControl w:val="0"/>
              <w:spacing w:line="256" w:lineRule="auto"/>
              <w:ind w:firstLine="709"/>
              <w:jc w:val="center"/>
              <w:rPr>
                <w:rFonts w:ascii="Times New Roman" w:eastAsia="Times New Roman" w:hAnsi="Times New Roman" w:cs="Times New Roman"/>
                <w:sz w:val="24"/>
                <w:szCs w:val="24"/>
              </w:rPr>
            </w:pPr>
            <w:r w:rsidRPr="007D17FB">
              <w:rPr>
                <w:rFonts w:ascii="Times New Roman" w:eastAsia="Times New Roman" w:hAnsi="Times New Roman" w:cs="Times New Roman"/>
                <w:sz w:val="24"/>
                <w:szCs w:val="24"/>
              </w:rPr>
              <w:t>удовлетворительно</w:t>
            </w:r>
          </w:p>
        </w:tc>
        <w:tc>
          <w:tcPr>
            <w:tcW w:w="3153" w:type="dxa"/>
            <w:tcBorders>
              <w:top w:val="single" w:sz="4" w:space="0" w:color="000000"/>
              <w:left w:val="single" w:sz="4" w:space="0" w:color="000000"/>
              <w:bottom w:val="single" w:sz="4" w:space="0" w:color="000000"/>
              <w:right w:val="single" w:sz="4" w:space="0" w:color="000000"/>
            </w:tcBorders>
            <w:hideMark/>
          </w:tcPr>
          <w:p w:rsidR="007D17FB" w:rsidRPr="007D17FB" w:rsidRDefault="007D17FB" w:rsidP="007D17FB">
            <w:pPr>
              <w:widowControl w:val="0"/>
              <w:spacing w:line="256" w:lineRule="auto"/>
              <w:ind w:firstLine="709"/>
              <w:jc w:val="center"/>
              <w:rPr>
                <w:rFonts w:ascii="Times New Roman" w:eastAsia="Times New Roman" w:hAnsi="Times New Roman" w:cs="Times New Roman"/>
                <w:sz w:val="24"/>
                <w:szCs w:val="24"/>
                <w:lang w:val="en-US"/>
              </w:rPr>
            </w:pPr>
            <w:r w:rsidRPr="007D17FB">
              <w:rPr>
                <w:rFonts w:ascii="Times New Roman" w:eastAsia="Times New Roman" w:hAnsi="Times New Roman" w:cs="Times New Roman"/>
                <w:sz w:val="24"/>
                <w:szCs w:val="24"/>
                <w:lang w:val="en-US"/>
              </w:rPr>
              <w:t>E</w:t>
            </w:r>
          </w:p>
        </w:tc>
      </w:tr>
      <w:tr w:rsidR="007D17FB" w:rsidRPr="007D17FB" w:rsidTr="00AC1AE0">
        <w:tc>
          <w:tcPr>
            <w:tcW w:w="3181" w:type="dxa"/>
            <w:tcBorders>
              <w:top w:val="single" w:sz="4" w:space="0" w:color="000000"/>
              <w:left w:val="single" w:sz="4" w:space="0" w:color="000000"/>
              <w:bottom w:val="single" w:sz="4" w:space="0" w:color="000000"/>
              <w:right w:val="single" w:sz="4" w:space="0" w:color="000000"/>
            </w:tcBorders>
            <w:hideMark/>
          </w:tcPr>
          <w:p w:rsidR="007D17FB" w:rsidRPr="007D17FB" w:rsidRDefault="007D17FB" w:rsidP="007D17FB">
            <w:pPr>
              <w:widowControl w:val="0"/>
              <w:spacing w:line="256" w:lineRule="auto"/>
              <w:ind w:firstLine="709"/>
              <w:jc w:val="center"/>
              <w:rPr>
                <w:rFonts w:ascii="Times New Roman" w:eastAsia="Times New Roman" w:hAnsi="Times New Roman" w:cs="Times New Roman"/>
                <w:sz w:val="24"/>
                <w:szCs w:val="24"/>
              </w:rPr>
            </w:pPr>
            <w:r w:rsidRPr="007D17FB">
              <w:rPr>
                <w:rFonts w:ascii="Times New Roman" w:eastAsia="Times New Roman" w:hAnsi="Times New Roman" w:cs="Times New Roman"/>
                <w:sz w:val="24"/>
                <w:szCs w:val="24"/>
              </w:rPr>
              <w:t>0–50</w:t>
            </w:r>
          </w:p>
        </w:tc>
        <w:tc>
          <w:tcPr>
            <w:tcW w:w="3237" w:type="dxa"/>
            <w:tcBorders>
              <w:top w:val="single" w:sz="4" w:space="0" w:color="000000"/>
              <w:left w:val="single" w:sz="4" w:space="0" w:color="000000"/>
              <w:bottom w:val="single" w:sz="4" w:space="0" w:color="000000"/>
              <w:right w:val="single" w:sz="4" w:space="0" w:color="000000"/>
            </w:tcBorders>
            <w:hideMark/>
          </w:tcPr>
          <w:p w:rsidR="007D17FB" w:rsidRPr="007D17FB" w:rsidRDefault="007D17FB" w:rsidP="007D17FB">
            <w:pPr>
              <w:widowControl w:val="0"/>
              <w:spacing w:line="256" w:lineRule="auto"/>
              <w:ind w:firstLine="709"/>
              <w:jc w:val="center"/>
              <w:rPr>
                <w:rFonts w:ascii="Times New Roman" w:eastAsia="Times New Roman" w:hAnsi="Times New Roman" w:cs="Times New Roman"/>
                <w:sz w:val="24"/>
                <w:szCs w:val="24"/>
              </w:rPr>
            </w:pPr>
            <w:r w:rsidRPr="007D17FB">
              <w:rPr>
                <w:rFonts w:ascii="Times New Roman" w:eastAsia="Times New Roman" w:hAnsi="Times New Roman" w:cs="Times New Roman"/>
                <w:sz w:val="24"/>
                <w:szCs w:val="24"/>
              </w:rPr>
              <w:t>неудовлетворительно</w:t>
            </w:r>
          </w:p>
        </w:tc>
        <w:tc>
          <w:tcPr>
            <w:tcW w:w="3153" w:type="dxa"/>
            <w:tcBorders>
              <w:top w:val="single" w:sz="4" w:space="0" w:color="000000"/>
              <w:left w:val="single" w:sz="4" w:space="0" w:color="000000"/>
              <w:bottom w:val="single" w:sz="4" w:space="0" w:color="000000"/>
              <w:right w:val="single" w:sz="4" w:space="0" w:color="000000"/>
            </w:tcBorders>
            <w:hideMark/>
          </w:tcPr>
          <w:p w:rsidR="007D17FB" w:rsidRPr="007D17FB" w:rsidRDefault="007D17FB" w:rsidP="007D17FB">
            <w:pPr>
              <w:widowControl w:val="0"/>
              <w:spacing w:line="256" w:lineRule="auto"/>
              <w:ind w:firstLine="709"/>
              <w:jc w:val="center"/>
              <w:rPr>
                <w:rFonts w:ascii="Times New Roman" w:eastAsia="Times New Roman" w:hAnsi="Times New Roman" w:cs="Times New Roman"/>
                <w:sz w:val="24"/>
                <w:szCs w:val="24"/>
              </w:rPr>
            </w:pPr>
            <w:r w:rsidRPr="007D17FB">
              <w:rPr>
                <w:rFonts w:ascii="Times New Roman" w:eastAsia="Times New Roman" w:hAnsi="Times New Roman" w:cs="Times New Roman"/>
                <w:sz w:val="24"/>
                <w:szCs w:val="24"/>
                <w:lang w:val="en-US"/>
              </w:rPr>
              <w:t>EX</w:t>
            </w:r>
          </w:p>
        </w:tc>
      </w:tr>
    </w:tbl>
    <w:p w:rsidR="007D17FB" w:rsidRPr="007D17FB" w:rsidRDefault="007D17FB" w:rsidP="007D17FB">
      <w:pPr>
        <w:widowControl w:val="0"/>
        <w:spacing w:after="0" w:line="240" w:lineRule="auto"/>
        <w:ind w:firstLine="567"/>
        <w:jc w:val="both"/>
        <w:rPr>
          <w:rFonts w:ascii="Times New Roman" w:eastAsia="Times New Roman" w:hAnsi="Times New Roman" w:cs="Times New Roman"/>
          <w:sz w:val="24"/>
          <w:szCs w:val="24"/>
        </w:rPr>
      </w:pPr>
    </w:p>
    <w:p w:rsidR="007D17FB" w:rsidRPr="007D17FB" w:rsidRDefault="007D17FB" w:rsidP="007D17FB">
      <w:pPr>
        <w:widowControl w:val="0"/>
        <w:spacing w:after="0" w:line="240" w:lineRule="auto"/>
        <w:ind w:firstLine="567"/>
        <w:jc w:val="both"/>
        <w:rPr>
          <w:rFonts w:ascii="Times New Roman" w:eastAsia="Times New Roman" w:hAnsi="Times New Roman" w:cs="Times New Roman"/>
          <w:sz w:val="24"/>
          <w:szCs w:val="24"/>
        </w:rPr>
      </w:pPr>
    </w:p>
    <w:p w:rsidR="007D17FB" w:rsidRPr="007D17FB" w:rsidRDefault="007D17FB" w:rsidP="007D17FB">
      <w:pPr>
        <w:spacing w:before="40" w:after="0" w:line="240" w:lineRule="auto"/>
        <w:ind w:firstLine="397"/>
        <w:jc w:val="both"/>
        <w:rPr>
          <w:rFonts w:ascii="Times New Roman" w:eastAsia="Times New Roman" w:hAnsi="Times New Roman" w:cs="Times New Roman"/>
          <w:sz w:val="24"/>
          <w:szCs w:val="24"/>
          <w:lang w:eastAsia="ru-RU"/>
        </w:rPr>
      </w:pPr>
      <w:r w:rsidRPr="007D17FB">
        <w:rPr>
          <w:rFonts w:ascii="Times New Roman" w:eastAsia="Times New Roman" w:hAnsi="Times New Roman" w:cs="Times New Roman"/>
          <w:sz w:val="24"/>
          <w:szCs w:val="24"/>
          <w:lang w:eastAsia="ru-RU"/>
        </w:rPr>
        <w:lastRenderedPageBreak/>
        <w:t>Шкала перевода оценки из многобалльной в систему «зачтено»/«не зачтено»:</w:t>
      </w:r>
    </w:p>
    <w:p w:rsidR="007D17FB" w:rsidRPr="007D17FB" w:rsidRDefault="007D17FB" w:rsidP="007D17FB">
      <w:pPr>
        <w:widowControl w:val="0"/>
        <w:spacing w:after="0" w:line="240" w:lineRule="auto"/>
        <w:ind w:firstLine="397"/>
        <w:jc w:val="right"/>
        <w:rPr>
          <w:rFonts w:ascii="Times New Roman" w:eastAsia="Times New Roman" w:hAnsi="Times New Roman" w:cs="Times New Roman"/>
          <w:b/>
          <w:i/>
          <w:snapToGrid w:val="0"/>
          <w:sz w:val="20"/>
          <w:szCs w:val="20"/>
          <w:lang w:eastAsia="ru-RU"/>
        </w:rPr>
      </w:pPr>
    </w:p>
    <w:p w:rsidR="007D17FB" w:rsidRPr="007D17FB" w:rsidRDefault="007D17FB" w:rsidP="007D17FB">
      <w:pPr>
        <w:widowControl w:val="0"/>
        <w:spacing w:after="0" w:line="240" w:lineRule="auto"/>
        <w:ind w:firstLine="397"/>
        <w:jc w:val="right"/>
        <w:rPr>
          <w:rFonts w:ascii="Times New Roman" w:eastAsia="Times New Roman" w:hAnsi="Times New Roman" w:cs="Times New Roman"/>
          <w:b/>
          <w:i/>
          <w:snapToGrid w:val="0"/>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9"/>
        <w:gridCol w:w="4722"/>
      </w:tblGrid>
      <w:tr w:rsidR="007D17FB" w:rsidRPr="007D17FB" w:rsidTr="00AC1AE0">
        <w:tc>
          <w:tcPr>
            <w:tcW w:w="4999" w:type="dxa"/>
            <w:tcBorders>
              <w:top w:val="single" w:sz="4" w:space="0" w:color="auto"/>
              <w:left w:val="single" w:sz="4" w:space="0" w:color="auto"/>
              <w:bottom w:val="single" w:sz="4" w:space="0" w:color="auto"/>
              <w:right w:val="single" w:sz="4" w:space="0" w:color="auto"/>
            </w:tcBorders>
            <w:hideMark/>
          </w:tcPr>
          <w:p w:rsidR="007D17FB" w:rsidRPr="007D17FB" w:rsidRDefault="007D17FB" w:rsidP="007D17FB">
            <w:pPr>
              <w:spacing w:before="40" w:after="0" w:line="240" w:lineRule="auto"/>
              <w:ind w:firstLine="397"/>
              <w:jc w:val="center"/>
              <w:rPr>
                <w:rFonts w:ascii="Times New Roman" w:eastAsia="Times New Roman" w:hAnsi="Times New Roman" w:cs="Times New Roman"/>
                <w:sz w:val="24"/>
                <w:szCs w:val="24"/>
                <w:lang w:eastAsia="ru-RU"/>
              </w:rPr>
            </w:pPr>
            <w:r w:rsidRPr="007D17FB">
              <w:rPr>
                <w:rFonts w:ascii="Times New Roman" w:eastAsia="Times New Roman" w:hAnsi="Times New Roman" w:cs="Times New Roman"/>
                <w:sz w:val="24"/>
                <w:szCs w:val="24"/>
                <w:lang w:eastAsia="ru-RU"/>
              </w:rPr>
              <w:t>от 0 до 50 баллов</w:t>
            </w:r>
          </w:p>
        </w:tc>
        <w:tc>
          <w:tcPr>
            <w:tcW w:w="4855" w:type="dxa"/>
            <w:tcBorders>
              <w:top w:val="single" w:sz="4" w:space="0" w:color="auto"/>
              <w:left w:val="single" w:sz="4" w:space="0" w:color="auto"/>
              <w:bottom w:val="single" w:sz="4" w:space="0" w:color="auto"/>
              <w:right w:val="single" w:sz="4" w:space="0" w:color="auto"/>
            </w:tcBorders>
            <w:hideMark/>
          </w:tcPr>
          <w:p w:rsidR="007D17FB" w:rsidRPr="007D17FB" w:rsidRDefault="007D17FB" w:rsidP="007D17FB">
            <w:pPr>
              <w:spacing w:before="40" w:after="0" w:line="240" w:lineRule="auto"/>
              <w:ind w:firstLine="397"/>
              <w:jc w:val="center"/>
              <w:rPr>
                <w:rFonts w:ascii="Times New Roman" w:eastAsia="Times New Roman" w:hAnsi="Times New Roman" w:cs="Times New Roman"/>
                <w:sz w:val="24"/>
                <w:szCs w:val="24"/>
                <w:lang w:eastAsia="ru-RU"/>
              </w:rPr>
            </w:pPr>
            <w:r w:rsidRPr="007D17FB">
              <w:rPr>
                <w:rFonts w:ascii="Times New Roman" w:eastAsia="Times New Roman" w:hAnsi="Times New Roman" w:cs="Times New Roman"/>
                <w:sz w:val="24"/>
                <w:szCs w:val="24"/>
                <w:lang w:eastAsia="ru-RU"/>
              </w:rPr>
              <w:t>«не зачтено»</w:t>
            </w:r>
          </w:p>
        </w:tc>
      </w:tr>
      <w:tr w:rsidR="007D17FB" w:rsidRPr="007D17FB" w:rsidTr="00AC1AE0">
        <w:tc>
          <w:tcPr>
            <w:tcW w:w="4999" w:type="dxa"/>
            <w:tcBorders>
              <w:top w:val="single" w:sz="4" w:space="0" w:color="auto"/>
              <w:left w:val="single" w:sz="4" w:space="0" w:color="auto"/>
              <w:bottom w:val="single" w:sz="4" w:space="0" w:color="auto"/>
              <w:right w:val="single" w:sz="4" w:space="0" w:color="auto"/>
            </w:tcBorders>
            <w:hideMark/>
          </w:tcPr>
          <w:p w:rsidR="007D17FB" w:rsidRPr="007D17FB" w:rsidRDefault="007D17FB" w:rsidP="007D17FB">
            <w:pPr>
              <w:spacing w:before="40" w:after="0" w:line="240" w:lineRule="auto"/>
              <w:ind w:firstLine="397"/>
              <w:jc w:val="center"/>
              <w:rPr>
                <w:rFonts w:ascii="Times New Roman" w:eastAsia="Times New Roman" w:hAnsi="Times New Roman" w:cs="Times New Roman"/>
                <w:sz w:val="24"/>
                <w:szCs w:val="24"/>
                <w:lang w:eastAsia="ru-RU"/>
              </w:rPr>
            </w:pPr>
            <w:r w:rsidRPr="007D17FB">
              <w:rPr>
                <w:rFonts w:ascii="Times New Roman" w:eastAsia="Times New Roman" w:hAnsi="Times New Roman" w:cs="Times New Roman"/>
                <w:sz w:val="24"/>
                <w:szCs w:val="24"/>
                <w:lang w:eastAsia="ru-RU"/>
              </w:rPr>
              <w:t>от 51 до 100 баллов</w:t>
            </w:r>
          </w:p>
        </w:tc>
        <w:tc>
          <w:tcPr>
            <w:tcW w:w="4855" w:type="dxa"/>
            <w:tcBorders>
              <w:top w:val="single" w:sz="4" w:space="0" w:color="auto"/>
              <w:left w:val="single" w:sz="4" w:space="0" w:color="auto"/>
              <w:bottom w:val="single" w:sz="4" w:space="0" w:color="auto"/>
              <w:right w:val="single" w:sz="4" w:space="0" w:color="auto"/>
            </w:tcBorders>
            <w:hideMark/>
          </w:tcPr>
          <w:p w:rsidR="007D17FB" w:rsidRPr="007D17FB" w:rsidRDefault="007D17FB" w:rsidP="007D17FB">
            <w:pPr>
              <w:spacing w:before="40" w:after="0" w:line="240" w:lineRule="auto"/>
              <w:ind w:firstLine="397"/>
              <w:jc w:val="center"/>
              <w:rPr>
                <w:rFonts w:ascii="Times New Roman" w:eastAsia="Times New Roman" w:hAnsi="Times New Roman" w:cs="Times New Roman"/>
                <w:sz w:val="24"/>
                <w:szCs w:val="24"/>
                <w:lang w:eastAsia="ru-RU"/>
              </w:rPr>
            </w:pPr>
            <w:r w:rsidRPr="007D17FB">
              <w:rPr>
                <w:rFonts w:ascii="Times New Roman" w:eastAsia="Times New Roman" w:hAnsi="Times New Roman" w:cs="Times New Roman"/>
                <w:sz w:val="24"/>
                <w:szCs w:val="24"/>
                <w:lang w:eastAsia="ru-RU"/>
              </w:rPr>
              <w:t>«зачтено»</w:t>
            </w:r>
          </w:p>
        </w:tc>
      </w:tr>
    </w:tbl>
    <w:p w:rsidR="007D17FB" w:rsidRPr="007D17FB" w:rsidRDefault="007D17FB" w:rsidP="007D17FB">
      <w:pPr>
        <w:spacing w:before="40" w:after="160" w:line="240" w:lineRule="auto"/>
        <w:rPr>
          <w:rFonts w:ascii="Calibri" w:eastAsia="Calibri" w:hAnsi="Calibri" w:cs="Times New Roman"/>
          <w:b/>
          <w:i/>
          <w:sz w:val="28"/>
          <w:szCs w:val="28"/>
        </w:rPr>
      </w:pPr>
    </w:p>
    <w:p w:rsidR="007D17FB" w:rsidRPr="007D17FB" w:rsidRDefault="007D17FB" w:rsidP="007D17FB">
      <w:pPr>
        <w:widowControl w:val="0"/>
        <w:spacing w:after="0" w:line="240" w:lineRule="auto"/>
        <w:ind w:firstLine="567"/>
        <w:jc w:val="both"/>
        <w:rPr>
          <w:rFonts w:ascii="Times New Roman" w:eastAsia="Times New Roman" w:hAnsi="Times New Roman" w:cs="Times New Roman"/>
          <w:sz w:val="24"/>
          <w:szCs w:val="24"/>
        </w:rPr>
      </w:pPr>
      <w:r w:rsidRPr="007D17FB">
        <w:rPr>
          <w:rFonts w:ascii="Times New Roman" w:eastAsia="Times New Roman" w:hAnsi="Times New Roman" w:cs="Times New Roman"/>
          <w:sz w:val="24"/>
          <w:szCs w:val="24"/>
        </w:rPr>
        <w:t>Перевод балльных оценок в академические отметки «отлично», «хорошо», «удовлетворительно» и «неудовлетворительно»:</w:t>
      </w:r>
    </w:p>
    <w:p w:rsidR="007D17FB" w:rsidRPr="007D17FB" w:rsidRDefault="007D17FB" w:rsidP="007D17FB">
      <w:pPr>
        <w:widowControl w:val="0"/>
        <w:spacing w:after="0" w:line="240" w:lineRule="auto"/>
        <w:ind w:firstLine="567"/>
        <w:jc w:val="both"/>
        <w:rPr>
          <w:rFonts w:ascii="Times New Roman" w:eastAsia="Times New Roman" w:hAnsi="Times New Roman" w:cs="Times New Roman"/>
          <w:sz w:val="24"/>
          <w:szCs w:val="24"/>
        </w:rPr>
      </w:pPr>
      <w:r w:rsidRPr="007D17FB">
        <w:rPr>
          <w:rFonts w:ascii="Times New Roman" w:eastAsia="Times New Roman" w:hAnsi="Times New Roman" w:cs="Times New Roman"/>
          <w:sz w:val="24"/>
          <w:szCs w:val="24"/>
        </w:rPr>
        <w:t xml:space="preserve">- «Отлично» (A) - от 86 до 100 баллов – теоретическое содержание курса освоено полностью, без пробелов необходимые практические навыки работы с освоенным материалом сформированы, все предусмотренные программой обучения учебные задания выполнены, качество их выполнения оценено числом баллов, близким к </w:t>
      </w:r>
      <w:proofErr w:type="gramStart"/>
      <w:r w:rsidRPr="007D17FB">
        <w:rPr>
          <w:rFonts w:ascii="Times New Roman" w:eastAsia="Times New Roman" w:hAnsi="Times New Roman" w:cs="Times New Roman"/>
          <w:sz w:val="24"/>
          <w:szCs w:val="24"/>
        </w:rPr>
        <w:t>максимальному</w:t>
      </w:r>
      <w:proofErr w:type="gramEnd"/>
      <w:r w:rsidRPr="007D17FB">
        <w:rPr>
          <w:rFonts w:ascii="Times New Roman" w:eastAsia="Times New Roman" w:hAnsi="Times New Roman" w:cs="Times New Roman"/>
          <w:sz w:val="24"/>
          <w:szCs w:val="24"/>
        </w:rPr>
        <w:t xml:space="preserve">. </w:t>
      </w:r>
    </w:p>
    <w:p w:rsidR="007D17FB" w:rsidRPr="007D17FB" w:rsidRDefault="007D17FB" w:rsidP="007D17FB">
      <w:pPr>
        <w:widowControl w:val="0"/>
        <w:spacing w:after="0" w:line="240" w:lineRule="auto"/>
        <w:ind w:firstLine="567"/>
        <w:jc w:val="both"/>
        <w:rPr>
          <w:rFonts w:ascii="Times New Roman" w:eastAsia="Times New Roman" w:hAnsi="Times New Roman" w:cs="Times New Roman"/>
          <w:sz w:val="24"/>
          <w:szCs w:val="24"/>
        </w:rPr>
      </w:pPr>
      <w:r w:rsidRPr="007D17FB">
        <w:rPr>
          <w:rFonts w:ascii="Times New Roman" w:eastAsia="Times New Roman" w:hAnsi="Times New Roman" w:cs="Times New Roman"/>
          <w:sz w:val="24"/>
          <w:szCs w:val="24"/>
        </w:rPr>
        <w:t>- «Хорошо» (B, C) - от 66 до 85 баллов – теоретическое содержание курса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учебные задания выполнены, качество выполнения ни одного из них не оценено минимальным числом баллов, некоторые виды заданий выполнены с ошибками.</w:t>
      </w:r>
    </w:p>
    <w:p w:rsidR="007D17FB" w:rsidRPr="007D17FB" w:rsidRDefault="007D17FB" w:rsidP="007D17FB">
      <w:pPr>
        <w:widowControl w:val="0"/>
        <w:spacing w:after="0" w:line="240" w:lineRule="auto"/>
        <w:ind w:firstLine="567"/>
        <w:jc w:val="both"/>
        <w:rPr>
          <w:rFonts w:ascii="Times New Roman" w:eastAsia="Times New Roman" w:hAnsi="Times New Roman" w:cs="Times New Roman"/>
          <w:sz w:val="24"/>
          <w:szCs w:val="24"/>
        </w:rPr>
      </w:pPr>
      <w:r w:rsidRPr="007D17FB">
        <w:rPr>
          <w:rFonts w:ascii="Times New Roman" w:eastAsia="Times New Roman" w:hAnsi="Times New Roman" w:cs="Times New Roman"/>
          <w:sz w:val="24"/>
          <w:szCs w:val="24"/>
        </w:rPr>
        <w:t>- «Удовлетворительно» (D, E) - от 50 до 65 баллов – теоретическое содержание курса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возможно, содержат ошибки.</w:t>
      </w:r>
    </w:p>
    <w:p w:rsidR="007D17FB" w:rsidRPr="007D17FB" w:rsidRDefault="007D17FB" w:rsidP="007D17FB">
      <w:pPr>
        <w:widowControl w:val="0"/>
        <w:spacing w:after="0" w:line="240" w:lineRule="auto"/>
        <w:ind w:firstLine="567"/>
        <w:jc w:val="both"/>
        <w:rPr>
          <w:rFonts w:ascii="Times New Roman" w:eastAsia="Times New Roman" w:hAnsi="Times New Roman" w:cs="Times New Roman"/>
          <w:sz w:val="24"/>
          <w:szCs w:val="24"/>
        </w:rPr>
      </w:pPr>
      <w:r w:rsidRPr="007D17FB">
        <w:rPr>
          <w:rFonts w:ascii="Times New Roman" w:eastAsia="Times New Roman" w:hAnsi="Times New Roman" w:cs="Times New Roman"/>
          <w:sz w:val="24"/>
          <w:szCs w:val="24"/>
        </w:rPr>
        <w:t>- «Неудовлетворительно» (FX) - менее 50 баллов - теоретическое содержание курса не освоено, необходимые практические навыки работы не сформированы, выполненные учебные задания содержат грубые ошибки, дополнительная самостоятельная работа над материалом курса не приведет к существенному повышению качества выполнения учебных заданий.</w:t>
      </w:r>
    </w:p>
    <w:p w:rsidR="007D17FB" w:rsidRPr="007D17FB" w:rsidRDefault="007D17FB" w:rsidP="007D17FB">
      <w:pPr>
        <w:spacing w:after="160" w:line="259" w:lineRule="auto"/>
        <w:ind w:left="360"/>
        <w:jc w:val="both"/>
        <w:rPr>
          <w:rFonts w:ascii="Times New Roman" w:eastAsia="Times New Roman" w:hAnsi="Times New Roman" w:cs="Times New Roman"/>
          <w:sz w:val="24"/>
          <w:szCs w:val="24"/>
        </w:rPr>
      </w:pPr>
    </w:p>
    <w:p w:rsidR="007D17FB" w:rsidRPr="007D17FB" w:rsidRDefault="007D17FB" w:rsidP="007D17FB">
      <w:pPr>
        <w:spacing w:after="160" w:line="259" w:lineRule="auto"/>
        <w:ind w:left="360"/>
        <w:jc w:val="both"/>
        <w:rPr>
          <w:rFonts w:ascii="Times New Roman" w:eastAsia="Times New Roman" w:hAnsi="Times New Roman" w:cs="Times New Roman"/>
          <w:b/>
          <w:sz w:val="24"/>
          <w:szCs w:val="24"/>
        </w:rPr>
      </w:pPr>
      <w:r w:rsidRPr="007D17FB">
        <w:rPr>
          <w:rFonts w:ascii="Times New Roman" w:eastAsia="Times New Roman" w:hAnsi="Times New Roman" w:cs="Times New Roman"/>
          <w:b/>
          <w:sz w:val="24"/>
          <w:szCs w:val="24"/>
        </w:rPr>
        <w:t>Оценка «ОТЛИЧНО» выставляется, когда</w:t>
      </w:r>
      <w:proofErr w:type="gramStart"/>
      <w:r w:rsidRPr="007D17FB">
        <w:rPr>
          <w:rFonts w:ascii="Times New Roman" w:eastAsia="Times New Roman" w:hAnsi="Times New Roman" w:cs="Times New Roman"/>
          <w:b/>
          <w:sz w:val="24"/>
          <w:szCs w:val="24"/>
        </w:rPr>
        <w:t xml:space="preserve"> :</w:t>
      </w:r>
      <w:proofErr w:type="gramEnd"/>
    </w:p>
    <w:p w:rsidR="007D17FB" w:rsidRDefault="007D17FB" w:rsidP="007D17FB">
      <w:pPr>
        <w:spacing w:after="0" w:line="360" w:lineRule="auto"/>
        <w:ind w:firstLine="567"/>
        <w:jc w:val="center"/>
        <w:rPr>
          <w:rFonts w:ascii="Times New Roman" w:eastAsia="Calibri" w:hAnsi="Times New Roman" w:cs="Times New Roman"/>
          <w:b/>
          <w:bCs/>
          <w:sz w:val="24"/>
          <w:szCs w:val="24"/>
        </w:rPr>
      </w:pPr>
    </w:p>
    <w:p w:rsidR="007D17FB" w:rsidRDefault="007D17FB" w:rsidP="007D17FB">
      <w:pPr>
        <w:spacing w:after="0" w:line="360" w:lineRule="auto"/>
        <w:ind w:firstLine="567"/>
        <w:jc w:val="center"/>
        <w:rPr>
          <w:rFonts w:ascii="Times New Roman" w:eastAsia="Calibri" w:hAnsi="Times New Roman" w:cs="Times New Roman"/>
          <w:b/>
          <w:bCs/>
          <w:sz w:val="24"/>
          <w:szCs w:val="24"/>
        </w:rPr>
      </w:pPr>
    </w:p>
    <w:p w:rsidR="007D17FB" w:rsidRPr="007D17FB" w:rsidRDefault="007D17FB" w:rsidP="007D17FB">
      <w:pPr>
        <w:spacing w:after="0" w:line="360" w:lineRule="auto"/>
        <w:ind w:firstLine="567"/>
        <w:jc w:val="center"/>
        <w:rPr>
          <w:rFonts w:ascii="Times New Roman" w:eastAsia="Calibri" w:hAnsi="Times New Roman" w:cs="Times New Roman"/>
          <w:b/>
          <w:bCs/>
          <w:sz w:val="24"/>
          <w:szCs w:val="24"/>
        </w:rPr>
      </w:pPr>
    </w:p>
    <w:p w:rsidR="007D17FB" w:rsidRPr="007D17FB" w:rsidRDefault="007D17FB" w:rsidP="007D17FB">
      <w:pPr>
        <w:spacing w:after="0" w:line="360" w:lineRule="auto"/>
        <w:ind w:firstLine="567"/>
        <w:jc w:val="both"/>
        <w:rPr>
          <w:rFonts w:ascii="Times New Roman" w:eastAsia="Calibri" w:hAnsi="Times New Roman" w:cs="Times New Roman"/>
          <w:sz w:val="24"/>
          <w:szCs w:val="24"/>
        </w:rPr>
      </w:pPr>
    </w:p>
    <w:p w:rsidR="007D17FB" w:rsidRPr="007D17FB" w:rsidRDefault="007D17FB" w:rsidP="007D17FB">
      <w:pPr>
        <w:keepNext/>
        <w:spacing w:after="0" w:line="240" w:lineRule="auto"/>
        <w:ind w:left="432" w:hanging="432"/>
        <w:jc w:val="both"/>
        <w:outlineLvl w:val="0"/>
        <w:rPr>
          <w:rFonts w:ascii="Times New Roman" w:eastAsia="Calibri" w:hAnsi="Times New Roman" w:cs="Times New Roman"/>
          <w:b/>
          <w:sz w:val="28"/>
          <w:szCs w:val="28"/>
        </w:rPr>
      </w:pPr>
      <w:bookmarkStart w:id="16" w:name="_Toc510178617"/>
      <w:r w:rsidRPr="007D17FB">
        <w:rPr>
          <w:rFonts w:ascii="Times New Roman" w:eastAsia="Calibri" w:hAnsi="Times New Roman" w:cs="Times New Roman"/>
          <w:b/>
          <w:sz w:val="28"/>
          <w:szCs w:val="28"/>
        </w:rPr>
        <w:t>4.4.Методические материалы</w:t>
      </w:r>
      <w:bookmarkEnd w:id="16"/>
      <w:r w:rsidRPr="007D17FB">
        <w:rPr>
          <w:rFonts w:ascii="Times New Roman" w:eastAsia="Calibri" w:hAnsi="Times New Roman" w:cs="Times New Roman"/>
          <w:b/>
          <w:sz w:val="28"/>
          <w:szCs w:val="28"/>
        </w:rPr>
        <w:t xml:space="preserve"> </w:t>
      </w:r>
    </w:p>
    <w:p w:rsidR="007D17FB" w:rsidRPr="007D17FB" w:rsidRDefault="007D17FB" w:rsidP="007D17FB">
      <w:pPr>
        <w:spacing w:after="0" w:line="240" w:lineRule="auto"/>
        <w:jc w:val="both"/>
        <w:rPr>
          <w:rFonts w:ascii="Times New Roman" w:eastAsia="MS Mincho" w:hAnsi="Times New Roman" w:cs="Times New Roman"/>
          <w:sz w:val="24"/>
          <w:szCs w:val="24"/>
          <w:lang w:eastAsia="ru-RU"/>
        </w:rPr>
      </w:pPr>
      <w:r w:rsidRPr="007D17FB">
        <w:rPr>
          <w:rFonts w:ascii="Times New Roman" w:eastAsia="Calibri" w:hAnsi="Times New Roman" w:cs="Times New Roman"/>
          <w:sz w:val="24"/>
          <w:szCs w:val="24"/>
          <w:lang w:eastAsia="ru-RU"/>
        </w:rPr>
        <w:t xml:space="preserve">Зачет проводится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зачета для каждого студента не может превышать четырех академических часов. Зачет не может начинаться ранее 9.00 часов и заканчиваться позднее 21.00 часа. Зачет проводится в аудитории, в которую запускаются одновременно не более 5 человек. Время на подготовку ответов по билету каждому обучающемуся отводится 30-40 минут. При явке на </w:t>
      </w:r>
      <w:proofErr w:type="gramStart"/>
      <w:r w:rsidRPr="007D17FB">
        <w:rPr>
          <w:rFonts w:ascii="Times New Roman" w:eastAsia="Calibri" w:hAnsi="Times New Roman" w:cs="Times New Roman"/>
          <w:sz w:val="24"/>
          <w:szCs w:val="24"/>
          <w:lang w:eastAsia="ru-RU"/>
        </w:rPr>
        <w:t>зачет</w:t>
      </w:r>
      <w:proofErr w:type="gramEnd"/>
      <w:r w:rsidRPr="007D17FB">
        <w:rPr>
          <w:rFonts w:ascii="Times New Roman" w:eastAsia="Calibri" w:hAnsi="Times New Roman" w:cs="Times New Roman"/>
          <w:sz w:val="24"/>
          <w:szCs w:val="24"/>
          <w:lang w:eastAsia="ru-RU"/>
        </w:rPr>
        <w:t xml:space="preserve">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p>
    <w:p w:rsidR="007D17FB" w:rsidRPr="007D17FB" w:rsidRDefault="007D17FB" w:rsidP="007D17FB">
      <w:pPr>
        <w:spacing w:before="40" w:after="0" w:line="240" w:lineRule="auto"/>
        <w:ind w:left="567"/>
        <w:jc w:val="center"/>
        <w:rPr>
          <w:rFonts w:ascii="Times New Roman" w:eastAsia="Times New Roman" w:hAnsi="Times New Roman" w:cs="Times New Roman"/>
          <w:b/>
          <w:bCs/>
          <w:sz w:val="28"/>
          <w:szCs w:val="28"/>
          <w:lang w:eastAsia="ru-RU"/>
        </w:rPr>
      </w:pPr>
    </w:p>
    <w:p w:rsidR="007D17FB" w:rsidRPr="007D17FB" w:rsidRDefault="007D17FB" w:rsidP="007D17FB">
      <w:pPr>
        <w:keepNext/>
        <w:tabs>
          <w:tab w:val="left" w:pos="9355"/>
        </w:tabs>
        <w:spacing w:before="340" w:after="0" w:line="360" w:lineRule="auto"/>
        <w:ind w:right="-5"/>
        <w:outlineLvl w:val="0"/>
        <w:rPr>
          <w:rFonts w:ascii="Times New Roman" w:eastAsia="Times New Roman" w:hAnsi="Times New Roman" w:cs="Times New Roman"/>
          <w:bCs/>
          <w:sz w:val="28"/>
          <w:szCs w:val="28"/>
          <w:lang w:eastAsia="ru-RU"/>
        </w:rPr>
      </w:pPr>
      <w:bookmarkStart w:id="17" w:name="_Toc489006236"/>
      <w:bookmarkStart w:id="18" w:name="_Toc510178618"/>
      <w:r w:rsidRPr="007D17FB">
        <w:rPr>
          <w:rFonts w:ascii="Times New Roman" w:eastAsia="Times New Roman" w:hAnsi="Times New Roman" w:cs="Times New Roman"/>
          <w:b/>
          <w:bCs/>
          <w:sz w:val="28"/>
          <w:szCs w:val="28"/>
          <w:lang w:eastAsia="ru-RU"/>
        </w:rPr>
        <w:lastRenderedPageBreak/>
        <w:t xml:space="preserve">5. Методические указания для </w:t>
      </w:r>
      <w:proofErr w:type="gramStart"/>
      <w:r w:rsidRPr="007D17FB">
        <w:rPr>
          <w:rFonts w:ascii="Times New Roman" w:eastAsia="Times New Roman" w:hAnsi="Times New Roman" w:cs="Times New Roman"/>
          <w:b/>
          <w:bCs/>
          <w:sz w:val="28"/>
          <w:szCs w:val="28"/>
          <w:lang w:eastAsia="ru-RU"/>
        </w:rPr>
        <w:t>обучающихся</w:t>
      </w:r>
      <w:proofErr w:type="gramEnd"/>
      <w:r w:rsidRPr="007D17FB">
        <w:rPr>
          <w:rFonts w:ascii="Times New Roman" w:eastAsia="Times New Roman" w:hAnsi="Times New Roman" w:cs="Times New Roman"/>
          <w:b/>
          <w:bCs/>
          <w:sz w:val="28"/>
          <w:szCs w:val="28"/>
          <w:lang w:eastAsia="ru-RU"/>
        </w:rPr>
        <w:t xml:space="preserve"> по освоению дисциплины</w:t>
      </w:r>
      <w:bookmarkEnd w:id="17"/>
      <w:bookmarkEnd w:id="18"/>
      <w:r w:rsidRPr="007D17FB">
        <w:rPr>
          <w:rFonts w:ascii="Times New Roman" w:eastAsia="Times New Roman" w:hAnsi="Times New Roman" w:cs="Times New Roman"/>
          <w:b/>
          <w:bCs/>
          <w:sz w:val="28"/>
          <w:szCs w:val="28"/>
          <w:lang w:eastAsia="ru-RU"/>
        </w:rPr>
        <w:t xml:space="preserve"> </w:t>
      </w:r>
    </w:p>
    <w:p w:rsidR="007D17FB" w:rsidRPr="007D17FB" w:rsidRDefault="007D17FB" w:rsidP="007D17FB">
      <w:pPr>
        <w:spacing w:after="0" w:line="360" w:lineRule="auto"/>
        <w:ind w:firstLine="567"/>
        <w:jc w:val="both"/>
        <w:rPr>
          <w:rFonts w:ascii="Times New Roman" w:eastAsia="Times New Roman" w:hAnsi="Times New Roman" w:cs="Times New Roman"/>
          <w:sz w:val="24"/>
          <w:szCs w:val="24"/>
          <w:lang w:eastAsia="ru-RU"/>
        </w:rPr>
      </w:pPr>
      <w:r w:rsidRPr="007D17FB">
        <w:rPr>
          <w:rFonts w:ascii="Times New Roman" w:eastAsia="Times New Roman" w:hAnsi="Times New Roman" w:cs="Times New Roman"/>
          <w:sz w:val="24"/>
          <w:szCs w:val="24"/>
          <w:lang w:eastAsia="ru-RU"/>
        </w:rPr>
        <w:t>В ходе лекционных занятий необходимо вести конспектирование учебного материала. Общие и утвердившиеся в практике правила и приемы конспектирования лекций:</w:t>
      </w:r>
    </w:p>
    <w:p w:rsidR="007D17FB" w:rsidRPr="007D17FB" w:rsidRDefault="007D17FB" w:rsidP="007D17FB">
      <w:pPr>
        <w:spacing w:after="0" w:line="360" w:lineRule="auto"/>
        <w:ind w:firstLine="567"/>
        <w:jc w:val="both"/>
        <w:rPr>
          <w:rFonts w:ascii="Times New Roman" w:eastAsia="Times New Roman" w:hAnsi="Times New Roman" w:cs="Times New Roman"/>
          <w:sz w:val="24"/>
          <w:szCs w:val="24"/>
          <w:lang w:eastAsia="ru-RU"/>
        </w:rPr>
      </w:pPr>
      <w:r w:rsidRPr="007D17FB">
        <w:rPr>
          <w:rFonts w:ascii="Times New Roman" w:eastAsia="Times New Roman" w:hAnsi="Times New Roman" w:cs="Times New Roman"/>
          <w:sz w:val="24"/>
          <w:szCs w:val="24"/>
          <w:lang w:eastAsia="ru-RU"/>
        </w:rPr>
        <w:t>- Конспектирование лекций ведется в специально отведенной для этого тетради, каждый лист которой должен иметь поля, на которых делаются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w:t>
      </w:r>
    </w:p>
    <w:p w:rsidR="007D17FB" w:rsidRPr="007D17FB" w:rsidRDefault="007D17FB" w:rsidP="007D17FB">
      <w:pPr>
        <w:spacing w:after="0" w:line="360" w:lineRule="auto"/>
        <w:ind w:firstLine="567"/>
        <w:jc w:val="both"/>
        <w:rPr>
          <w:rFonts w:ascii="Times New Roman" w:eastAsia="Times New Roman" w:hAnsi="Times New Roman" w:cs="Times New Roman"/>
          <w:sz w:val="24"/>
          <w:szCs w:val="24"/>
          <w:lang w:eastAsia="ru-RU"/>
        </w:rPr>
      </w:pPr>
      <w:r w:rsidRPr="007D17FB">
        <w:rPr>
          <w:rFonts w:ascii="Times New Roman" w:eastAsia="Times New Roman" w:hAnsi="Times New Roman" w:cs="Times New Roman"/>
          <w:sz w:val="24"/>
          <w:szCs w:val="24"/>
          <w:lang w:eastAsia="ru-RU"/>
        </w:rPr>
        <w:t>- Необходимо записывать тему и план лекций, рекомендуемую литературу к теме. Записи разделов лекции должны иметь заголовки, подзаголовки, красные строки. Для выделения разделов, выводов, определений, основных идей можно использовать цветные карандаши и фломастеры.</w:t>
      </w:r>
    </w:p>
    <w:p w:rsidR="007D17FB" w:rsidRPr="007D17FB" w:rsidRDefault="007D17FB" w:rsidP="007D17FB">
      <w:pPr>
        <w:spacing w:after="0" w:line="360" w:lineRule="auto"/>
        <w:ind w:firstLine="567"/>
        <w:jc w:val="both"/>
        <w:rPr>
          <w:rFonts w:ascii="Times New Roman" w:eastAsia="Times New Roman" w:hAnsi="Times New Roman" w:cs="Times New Roman"/>
          <w:sz w:val="24"/>
          <w:szCs w:val="24"/>
          <w:lang w:eastAsia="ru-RU"/>
        </w:rPr>
      </w:pPr>
      <w:r w:rsidRPr="007D17FB">
        <w:rPr>
          <w:rFonts w:ascii="Times New Roman" w:eastAsia="Times New Roman" w:hAnsi="Times New Roman" w:cs="Times New Roman"/>
          <w:sz w:val="24"/>
          <w:szCs w:val="24"/>
          <w:lang w:eastAsia="ru-RU"/>
        </w:rPr>
        <w:t>- Названные в лекции ссылки на первоисточники надо пометить на полях, чтобы при самостоятельной работе найти и вписать их.</w:t>
      </w:r>
    </w:p>
    <w:p w:rsidR="007D17FB" w:rsidRPr="007D17FB" w:rsidRDefault="007D17FB" w:rsidP="007D17FB">
      <w:pPr>
        <w:spacing w:after="0" w:line="360" w:lineRule="auto"/>
        <w:ind w:firstLine="567"/>
        <w:jc w:val="both"/>
        <w:rPr>
          <w:rFonts w:ascii="Times New Roman" w:eastAsia="Times New Roman" w:hAnsi="Times New Roman" w:cs="Times New Roman"/>
          <w:sz w:val="24"/>
          <w:szCs w:val="24"/>
          <w:lang w:eastAsia="ru-RU"/>
        </w:rPr>
      </w:pPr>
      <w:r w:rsidRPr="007D17FB">
        <w:rPr>
          <w:rFonts w:ascii="Times New Roman" w:eastAsia="Times New Roman" w:hAnsi="Times New Roman" w:cs="Times New Roman"/>
          <w:sz w:val="24"/>
          <w:szCs w:val="24"/>
          <w:lang w:eastAsia="ru-RU"/>
        </w:rPr>
        <w:t>- В конспекте дословно записываются определения понятий, категорий и законов. Остальное должно быть записано своими словами.</w:t>
      </w:r>
    </w:p>
    <w:p w:rsidR="007D17FB" w:rsidRPr="007D17FB" w:rsidRDefault="007D17FB" w:rsidP="007D17FB">
      <w:pPr>
        <w:spacing w:after="0" w:line="360" w:lineRule="auto"/>
        <w:ind w:firstLine="567"/>
        <w:jc w:val="both"/>
        <w:rPr>
          <w:rFonts w:ascii="Times New Roman" w:eastAsia="Times New Roman" w:hAnsi="Times New Roman" w:cs="Times New Roman"/>
          <w:sz w:val="24"/>
          <w:szCs w:val="24"/>
          <w:lang w:eastAsia="ru-RU"/>
        </w:rPr>
      </w:pPr>
      <w:r w:rsidRPr="007D17FB">
        <w:rPr>
          <w:rFonts w:ascii="Times New Roman" w:eastAsia="Times New Roman" w:hAnsi="Times New Roman" w:cs="Times New Roman"/>
          <w:sz w:val="24"/>
          <w:szCs w:val="24"/>
          <w:lang w:eastAsia="ru-RU"/>
        </w:rPr>
        <w:t>- Каждому студенту необходимо выработать и использовать допустимые сокращения наиболее распространенных терминов и понятий.</w:t>
      </w:r>
    </w:p>
    <w:p w:rsidR="007D17FB" w:rsidRPr="007D17FB" w:rsidRDefault="007D17FB" w:rsidP="007D17FB">
      <w:pPr>
        <w:spacing w:after="0" w:line="360" w:lineRule="auto"/>
        <w:ind w:firstLine="567"/>
        <w:jc w:val="both"/>
        <w:rPr>
          <w:rFonts w:ascii="Times New Roman" w:eastAsia="Times New Roman" w:hAnsi="Times New Roman" w:cs="Times New Roman"/>
          <w:sz w:val="24"/>
          <w:szCs w:val="24"/>
          <w:lang w:eastAsia="ru-RU"/>
        </w:rPr>
      </w:pPr>
      <w:r w:rsidRPr="007D17FB">
        <w:rPr>
          <w:rFonts w:ascii="Times New Roman" w:eastAsia="Times New Roman" w:hAnsi="Times New Roman" w:cs="Times New Roman"/>
          <w:sz w:val="24"/>
          <w:szCs w:val="24"/>
          <w:lang w:eastAsia="ru-RU"/>
        </w:rPr>
        <w:t>- В конспект следует заносить всё, что преподаватель пишет на доске, а также рекомендуемые схемы, таблицы, диаграммы и т.д.</w:t>
      </w:r>
    </w:p>
    <w:p w:rsidR="007D17FB" w:rsidRPr="007D17FB" w:rsidRDefault="007D17FB" w:rsidP="007D17FB">
      <w:pPr>
        <w:spacing w:after="0" w:line="360" w:lineRule="auto"/>
        <w:ind w:firstLine="567"/>
        <w:jc w:val="both"/>
        <w:rPr>
          <w:rFonts w:ascii="Times New Roman" w:eastAsia="Times New Roman" w:hAnsi="Times New Roman" w:cs="Times New Roman"/>
          <w:sz w:val="24"/>
          <w:szCs w:val="24"/>
          <w:lang w:eastAsia="ru-RU"/>
        </w:rPr>
      </w:pPr>
      <w:r w:rsidRPr="007D17FB">
        <w:rPr>
          <w:rFonts w:ascii="Times New Roman" w:eastAsia="Times New Roman" w:hAnsi="Times New Roman" w:cs="Times New Roman"/>
          <w:i/>
          <w:iCs/>
          <w:sz w:val="24"/>
          <w:szCs w:val="24"/>
          <w:lang w:eastAsia="ru-RU"/>
        </w:rPr>
        <w:t>Методические рекомендации по подготовке к практическим занятиям</w:t>
      </w:r>
    </w:p>
    <w:p w:rsidR="007D17FB" w:rsidRPr="007D17FB" w:rsidRDefault="007D17FB" w:rsidP="007D17FB">
      <w:pPr>
        <w:spacing w:after="0" w:line="360" w:lineRule="auto"/>
        <w:ind w:firstLine="567"/>
        <w:jc w:val="both"/>
        <w:rPr>
          <w:rFonts w:ascii="Times New Roman" w:eastAsia="Times New Roman" w:hAnsi="Times New Roman" w:cs="Times New Roman"/>
          <w:sz w:val="24"/>
          <w:szCs w:val="24"/>
          <w:lang w:eastAsia="ru-RU"/>
        </w:rPr>
      </w:pPr>
      <w:r w:rsidRPr="007D17FB">
        <w:rPr>
          <w:rFonts w:ascii="Times New Roman" w:eastAsia="Times New Roman" w:hAnsi="Times New Roman" w:cs="Times New Roman"/>
          <w:sz w:val="24"/>
          <w:szCs w:val="24"/>
          <w:lang w:eastAsia="ru-RU"/>
        </w:rPr>
        <w:t>Целью практических занятий является углубление и закрепление теоретических знаний, полученных студентами на лекциях и в процессе самостоятельного изучения учебного материала, а, следовательно, формирование у них определенных умений и навыков.</w:t>
      </w:r>
    </w:p>
    <w:p w:rsidR="007D17FB" w:rsidRPr="007D17FB" w:rsidRDefault="007D17FB" w:rsidP="007D17FB">
      <w:pPr>
        <w:spacing w:after="160" w:line="360" w:lineRule="auto"/>
        <w:ind w:firstLine="708"/>
        <w:jc w:val="both"/>
        <w:rPr>
          <w:rFonts w:ascii="Times New Roman" w:eastAsia="Times New Roman" w:hAnsi="Times New Roman" w:cs="Times New Roman"/>
          <w:sz w:val="24"/>
          <w:szCs w:val="24"/>
          <w:lang w:eastAsia="ru-RU"/>
        </w:rPr>
      </w:pPr>
      <w:r w:rsidRPr="007D17FB">
        <w:rPr>
          <w:rFonts w:ascii="Times New Roman" w:eastAsia="Calibri" w:hAnsi="Times New Roman" w:cs="Times New Roman"/>
          <w:sz w:val="24"/>
          <w:szCs w:val="24"/>
        </w:rPr>
        <w:t xml:space="preserve">При подготовке к аудиторным занятиям студенты должны ознакомиться с соответствующими темами, материал по которым содержится в п.6.1. « Основная литература». При подготовке ответов на контрольные вопросы по теме, а также при выполнении тренировочных заданий по уже пройденной теме, студенты используют рекомендованную в п.6.2 дополнительную литературу. </w:t>
      </w:r>
      <w:r w:rsidRPr="007D17FB">
        <w:rPr>
          <w:rFonts w:ascii="Times New Roman" w:eastAsia="Times New Roman" w:hAnsi="Times New Roman" w:cs="Times New Roman"/>
          <w:sz w:val="24"/>
          <w:szCs w:val="24"/>
          <w:lang w:eastAsia="ru-RU"/>
        </w:rPr>
        <w:t xml:space="preserve"> При этом учесть рекомендации преподавателя и требования программы. Дорабатывать свой конспект лекции, делая в нем соответствующие записи из литературы. Желательно при подготовке к практическим занятиям по дисциплине одновременно использовать несколько источников, раскрывающих заданные вопросы.</w:t>
      </w:r>
    </w:p>
    <w:p w:rsidR="007D17FB" w:rsidRPr="007D17FB" w:rsidRDefault="007D17FB" w:rsidP="007D17FB">
      <w:pPr>
        <w:spacing w:after="0" w:line="360" w:lineRule="auto"/>
        <w:ind w:firstLine="567"/>
        <w:jc w:val="both"/>
        <w:rPr>
          <w:rFonts w:ascii="Times New Roman" w:eastAsia="Times New Roman" w:hAnsi="Times New Roman" w:cs="Times New Roman"/>
          <w:sz w:val="24"/>
          <w:szCs w:val="24"/>
          <w:lang w:eastAsia="ru-RU"/>
        </w:rPr>
      </w:pPr>
    </w:p>
    <w:p w:rsidR="007D17FB" w:rsidRPr="007D17FB" w:rsidRDefault="007D17FB" w:rsidP="007D17FB">
      <w:pPr>
        <w:spacing w:after="0" w:line="360" w:lineRule="auto"/>
        <w:ind w:firstLine="567"/>
        <w:jc w:val="both"/>
        <w:rPr>
          <w:rFonts w:ascii="Times New Roman" w:eastAsia="Times New Roman" w:hAnsi="Times New Roman" w:cs="Times New Roman"/>
          <w:b/>
          <w:sz w:val="24"/>
          <w:szCs w:val="24"/>
          <w:lang w:eastAsia="ru-RU"/>
        </w:rPr>
      </w:pPr>
      <w:r w:rsidRPr="007D17FB">
        <w:rPr>
          <w:rFonts w:ascii="Times New Roman" w:eastAsia="Times New Roman" w:hAnsi="Times New Roman" w:cs="Times New Roman"/>
          <w:b/>
          <w:i/>
          <w:iCs/>
          <w:sz w:val="24"/>
          <w:szCs w:val="24"/>
          <w:lang w:eastAsia="ru-RU"/>
        </w:rPr>
        <w:t>Методические рекомендации по организации самостоятельной работы</w:t>
      </w:r>
    </w:p>
    <w:p w:rsidR="007D17FB" w:rsidRPr="007D17FB" w:rsidRDefault="007D17FB" w:rsidP="007D17FB">
      <w:pPr>
        <w:spacing w:after="0" w:line="360" w:lineRule="auto"/>
        <w:ind w:firstLine="708"/>
        <w:jc w:val="both"/>
        <w:rPr>
          <w:rFonts w:ascii="Times New Roman" w:eastAsia="Calibri" w:hAnsi="Times New Roman" w:cs="Times New Roman"/>
          <w:sz w:val="24"/>
          <w:szCs w:val="24"/>
        </w:rPr>
      </w:pPr>
      <w:r w:rsidRPr="007D17FB">
        <w:rPr>
          <w:rFonts w:ascii="Times New Roman" w:eastAsia="Calibri" w:hAnsi="Times New Roman" w:cs="Times New Roman"/>
          <w:sz w:val="24"/>
          <w:szCs w:val="24"/>
        </w:rPr>
        <w:t xml:space="preserve">Предполагается, что аспирант должен уже владеть навыками самообразования, самовоспитания, самосовершенствования. Это определяет важность активизации его самостоятельной работы. С целью организации данного вида учебных занятий необходимо в первую очередь использовать материал лекций и семинаров. Лекционный материал создает проблемный фон с обозначением ориентиров, наполнение которых содержанием производится студентами на занятиях после работы с учебными пособиями, монографиями и периодическими изданиями. Самостоятельная работа формирует творческую активность аспирантов, представление о своих научных и социальных возможностях, способность вычленять главное, совершенствует приемы обобщенного мышления. </w:t>
      </w:r>
    </w:p>
    <w:p w:rsidR="007D17FB" w:rsidRPr="007D17FB" w:rsidRDefault="007D17FB" w:rsidP="007D17FB">
      <w:pPr>
        <w:spacing w:after="0" w:line="360" w:lineRule="auto"/>
        <w:ind w:firstLine="708"/>
        <w:jc w:val="both"/>
        <w:rPr>
          <w:rFonts w:ascii="Times New Roman" w:eastAsia="Calibri" w:hAnsi="Times New Roman" w:cs="Times New Roman"/>
          <w:sz w:val="24"/>
          <w:szCs w:val="24"/>
        </w:rPr>
      </w:pPr>
      <w:r w:rsidRPr="007D17FB">
        <w:rPr>
          <w:rFonts w:ascii="Times New Roman" w:eastAsia="Calibri" w:hAnsi="Times New Roman" w:cs="Times New Roman"/>
          <w:sz w:val="24"/>
          <w:szCs w:val="24"/>
        </w:rPr>
        <w:t xml:space="preserve">Важной частью самостоятельной работы является чтение учебной литературы. Основная функция учебников - ориентировать аспиранта в системе тех знаний, умений и навыков, которые должны быть усвоены по данной дисциплине будущими специалистами. Учебник также служит путеводителем по многочисленным произведениям, ориентируя в именах авторов, специализирующихся на определённых научных направлениях, в названиях их основных трудов. Вторая функция учебника в том, что он очерчивает некий круг обязательных знаний по предмету, не претендуя на глубокое их раскрытие. </w:t>
      </w:r>
    </w:p>
    <w:p w:rsidR="007D17FB" w:rsidRPr="007D17FB" w:rsidRDefault="007D17FB" w:rsidP="007D17FB">
      <w:pPr>
        <w:spacing w:after="0" w:line="360" w:lineRule="auto"/>
        <w:ind w:firstLine="708"/>
        <w:jc w:val="both"/>
        <w:rPr>
          <w:rFonts w:ascii="Times New Roman" w:eastAsia="Calibri" w:hAnsi="Times New Roman" w:cs="Times New Roman"/>
          <w:sz w:val="24"/>
          <w:szCs w:val="24"/>
        </w:rPr>
      </w:pPr>
      <w:r w:rsidRPr="007D17FB">
        <w:rPr>
          <w:rFonts w:ascii="Times New Roman" w:eastAsia="Calibri" w:hAnsi="Times New Roman" w:cs="Times New Roman"/>
          <w:sz w:val="24"/>
          <w:szCs w:val="24"/>
        </w:rPr>
        <w:t xml:space="preserve">В процессе овладения учебным материалом необходимо соблюдать такие важнейшие принципы, как: взаимосвязь общего, особенного и единичного; теории и практики; </w:t>
      </w:r>
      <w:proofErr w:type="spellStart"/>
      <w:r w:rsidRPr="007D17FB">
        <w:rPr>
          <w:rFonts w:ascii="Times New Roman" w:eastAsia="Calibri" w:hAnsi="Times New Roman" w:cs="Times New Roman"/>
          <w:sz w:val="24"/>
          <w:szCs w:val="24"/>
        </w:rPr>
        <w:t>скоординированность</w:t>
      </w:r>
      <w:proofErr w:type="spellEnd"/>
      <w:r w:rsidRPr="007D17FB">
        <w:rPr>
          <w:rFonts w:ascii="Times New Roman" w:eastAsia="Calibri" w:hAnsi="Times New Roman" w:cs="Times New Roman"/>
          <w:sz w:val="24"/>
          <w:szCs w:val="24"/>
        </w:rPr>
        <w:t xml:space="preserve"> с другими общепрофессиональными курсами; дифференциация и индивидуализация подготовки. </w:t>
      </w:r>
    </w:p>
    <w:p w:rsidR="007D17FB" w:rsidRPr="007D17FB" w:rsidRDefault="007D17FB" w:rsidP="007D17FB">
      <w:pPr>
        <w:spacing w:after="0" w:line="360" w:lineRule="auto"/>
        <w:ind w:firstLine="708"/>
        <w:jc w:val="both"/>
        <w:rPr>
          <w:rFonts w:ascii="Times New Roman" w:eastAsia="Calibri" w:hAnsi="Times New Roman" w:cs="Times New Roman"/>
          <w:sz w:val="24"/>
          <w:szCs w:val="24"/>
        </w:rPr>
      </w:pPr>
      <w:r w:rsidRPr="007D17FB">
        <w:rPr>
          <w:rFonts w:ascii="Times New Roman" w:eastAsia="Calibri" w:hAnsi="Times New Roman" w:cs="Times New Roman"/>
          <w:sz w:val="24"/>
          <w:szCs w:val="24"/>
        </w:rPr>
        <w:t xml:space="preserve">В процессе прохождения учебного процесса учитывается посещаемость лекций, оценивается активность аспирантов на семинарских занятиях, а также качество и своевременность подготовки теоретических материалов, практических заданий и презентаций рефератов. По окончании изучения дисциплины проводится индивидуальный зачет по предложенным вопросам. </w:t>
      </w:r>
    </w:p>
    <w:p w:rsidR="007D17FB" w:rsidRPr="007D17FB" w:rsidRDefault="007D17FB" w:rsidP="007D17FB">
      <w:pPr>
        <w:tabs>
          <w:tab w:val="left" w:pos="0"/>
          <w:tab w:val="left" w:pos="540"/>
          <w:tab w:val="left" w:pos="1701"/>
        </w:tabs>
        <w:spacing w:after="0" w:line="360" w:lineRule="auto"/>
        <w:ind w:firstLine="567"/>
        <w:jc w:val="center"/>
        <w:rPr>
          <w:rFonts w:ascii="Times New Roman" w:eastAsia="Calibri" w:hAnsi="Times New Roman" w:cs="Times New Roman"/>
          <w:sz w:val="24"/>
          <w:szCs w:val="24"/>
        </w:rPr>
      </w:pPr>
    </w:p>
    <w:p w:rsidR="007D17FB" w:rsidRPr="007D17FB" w:rsidRDefault="007D17FB" w:rsidP="007D17FB">
      <w:pPr>
        <w:keepNext/>
        <w:tabs>
          <w:tab w:val="left" w:pos="9355"/>
        </w:tabs>
        <w:spacing w:before="340" w:after="0" w:line="360" w:lineRule="auto"/>
        <w:ind w:right="-5"/>
        <w:outlineLvl w:val="0"/>
        <w:rPr>
          <w:rFonts w:ascii="Times New Roman" w:eastAsia="Times New Roman" w:hAnsi="Times New Roman" w:cs="Times New Roman"/>
          <w:b/>
          <w:kern w:val="52"/>
          <w:sz w:val="28"/>
          <w:szCs w:val="28"/>
          <w:lang w:eastAsia="ru-RU"/>
        </w:rPr>
      </w:pPr>
      <w:bookmarkStart w:id="19" w:name="_Toc483393421"/>
      <w:bookmarkStart w:id="20" w:name="_Toc489006237"/>
      <w:bookmarkStart w:id="21" w:name="_Toc510178619"/>
      <w:r w:rsidRPr="007D17FB">
        <w:rPr>
          <w:rFonts w:ascii="Times New Roman" w:eastAsia="Times New Roman" w:hAnsi="Times New Roman" w:cs="Times New Roman"/>
          <w:b/>
          <w:sz w:val="28"/>
          <w:szCs w:val="28"/>
          <w:lang w:eastAsia="ru-RU"/>
        </w:rPr>
        <w:lastRenderedPageBreak/>
        <w:t xml:space="preserve">6. </w:t>
      </w:r>
      <w:r w:rsidRPr="007D17FB">
        <w:rPr>
          <w:rFonts w:ascii="Times New Roman" w:eastAsia="Times New Roman" w:hAnsi="Times New Roman" w:cs="Times New Roman"/>
          <w:b/>
          <w:kern w:val="52"/>
          <w:sz w:val="28"/>
          <w:szCs w:val="28"/>
          <w:lang w:eastAsia="ru-RU"/>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bookmarkEnd w:id="19"/>
      <w:bookmarkEnd w:id="20"/>
      <w:bookmarkEnd w:id="21"/>
      <w:r w:rsidRPr="007D17FB">
        <w:rPr>
          <w:rFonts w:ascii="Times New Roman" w:eastAsia="Times New Roman" w:hAnsi="Times New Roman" w:cs="Times New Roman"/>
          <w:b/>
          <w:kern w:val="52"/>
          <w:sz w:val="28"/>
          <w:szCs w:val="28"/>
          <w:lang w:eastAsia="ru-RU"/>
        </w:rPr>
        <w:t xml:space="preserve"> </w:t>
      </w:r>
    </w:p>
    <w:p w:rsidR="007D17FB" w:rsidRPr="007D17FB" w:rsidRDefault="007D17FB" w:rsidP="007D17FB">
      <w:pPr>
        <w:keepNext/>
        <w:tabs>
          <w:tab w:val="left" w:pos="9355"/>
        </w:tabs>
        <w:spacing w:before="340" w:after="0" w:line="360" w:lineRule="auto"/>
        <w:ind w:right="-5"/>
        <w:outlineLvl w:val="0"/>
        <w:rPr>
          <w:rFonts w:ascii="Times New Roman" w:eastAsia="Times New Roman" w:hAnsi="Times New Roman" w:cs="Times New Roman"/>
          <w:b/>
          <w:sz w:val="28"/>
          <w:szCs w:val="28"/>
          <w:lang w:eastAsia="ru-RU"/>
        </w:rPr>
      </w:pPr>
      <w:bookmarkStart w:id="22" w:name="_Toc489006238"/>
      <w:bookmarkStart w:id="23" w:name="_Toc510178620"/>
      <w:r w:rsidRPr="007D17FB">
        <w:rPr>
          <w:rFonts w:ascii="Times New Roman" w:eastAsia="Times New Roman" w:hAnsi="Times New Roman" w:cs="Times New Roman"/>
          <w:b/>
          <w:bCs/>
          <w:sz w:val="28"/>
          <w:szCs w:val="28"/>
          <w:lang w:eastAsia="ru-RU"/>
        </w:rPr>
        <w:t xml:space="preserve">6.1. </w:t>
      </w:r>
      <w:r w:rsidRPr="007D17FB">
        <w:rPr>
          <w:rFonts w:ascii="Times New Roman" w:eastAsia="Times New Roman" w:hAnsi="Times New Roman" w:cs="Times New Roman"/>
          <w:b/>
          <w:sz w:val="28"/>
          <w:szCs w:val="28"/>
          <w:lang w:eastAsia="ru-RU"/>
        </w:rPr>
        <w:t>Основная литература</w:t>
      </w:r>
      <w:bookmarkEnd w:id="22"/>
      <w:bookmarkEnd w:id="23"/>
    </w:p>
    <w:p w:rsidR="007D17FB" w:rsidRPr="007D17FB" w:rsidRDefault="007D17FB" w:rsidP="007D17FB">
      <w:pPr>
        <w:spacing w:before="40" w:after="0" w:line="240" w:lineRule="auto"/>
        <w:ind w:left="927"/>
        <w:jc w:val="center"/>
        <w:rPr>
          <w:rFonts w:ascii="Times New Roman" w:eastAsia="Times New Roman" w:hAnsi="Times New Roman" w:cs="Times New Roman"/>
          <w:b/>
          <w:sz w:val="28"/>
          <w:szCs w:val="28"/>
        </w:rPr>
      </w:pPr>
    </w:p>
    <w:p w:rsidR="007D17FB" w:rsidRPr="007D17FB" w:rsidRDefault="007D17FB" w:rsidP="007D17FB">
      <w:pPr>
        <w:widowControl w:val="0"/>
        <w:numPr>
          <w:ilvl w:val="0"/>
          <w:numId w:val="3"/>
        </w:numPr>
        <w:shd w:val="clear" w:color="auto" w:fill="FFFFFF"/>
        <w:tabs>
          <w:tab w:val="left" w:pos="0"/>
          <w:tab w:val="num" w:pos="142"/>
        </w:tabs>
        <w:autoSpaceDE w:val="0"/>
        <w:autoSpaceDN w:val="0"/>
        <w:adjustRightInd w:val="0"/>
        <w:spacing w:after="0" w:line="360" w:lineRule="auto"/>
        <w:ind w:left="0" w:firstLine="709"/>
        <w:jc w:val="both"/>
        <w:rPr>
          <w:rFonts w:ascii="Times New Roman" w:eastAsia="Calibri" w:hAnsi="Times New Roman" w:cs="Times New Roman"/>
          <w:sz w:val="24"/>
          <w:szCs w:val="24"/>
        </w:rPr>
      </w:pPr>
      <w:r w:rsidRPr="007D17FB">
        <w:rPr>
          <w:rFonts w:ascii="Times New Roman" w:eastAsia="Calibri" w:hAnsi="Times New Roman" w:cs="Times New Roman"/>
          <w:sz w:val="24"/>
          <w:szCs w:val="24"/>
        </w:rPr>
        <w:t>Кутейников А.Н. Профессиональное становление преподавателя высшей школы : монография  - СПб</w:t>
      </w:r>
      <w:proofErr w:type="gramStart"/>
      <w:r w:rsidRPr="007D17FB">
        <w:rPr>
          <w:rFonts w:ascii="Times New Roman" w:eastAsia="Calibri" w:hAnsi="Times New Roman" w:cs="Times New Roman"/>
          <w:sz w:val="24"/>
          <w:szCs w:val="24"/>
        </w:rPr>
        <w:t xml:space="preserve">. : </w:t>
      </w:r>
      <w:proofErr w:type="gramEnd"/>
      <w:r w:rsidRPr="007D17FB">
        <w:rPr>
          <w:rFonts w:ascii="Times New Roman" w:eastAsia="Calibri" w:hAnsi="Times New Roman" w:cs="Times New Roman"/>
          <w:sz w:val="24"/>
          <w:szCs w:val="24"/>
        </w:rPr>
        <w:t xml:space="preserve">Изд-во СЗИУ </w:t>
      </w:r>
      <w:proofErr w:type="spellStart"/>
      <w:r w:rsidRPr="007D17FB">
        <w:rPr>
          <w:rFonts w:ascii="Times New Roman" w:eastAsia="Calibri" w:hAnsi="Times New Roman" w:cs="Times New Roman"/>
          <w:sz w:val="24"/>
          <w:szCs w:val="24"/>
        </w:rPr>
        <w:t>РАНХиГС</w:t>
      </w:r>
      <w:proofErr w:type="spellEnd"/>
      <w:r w:rsidRPr="007D17FB">
        <w:rPr>
          <w:rFonts w:ascii="Times New Roman" w:eastAsia="Calibri" w:hAnsi="Times New Roman" w:cs="Times New Roman"/>
          <w:sz w:val="24"/>
          <w:szCs w:val="24"/>
        </w:rPr>
        <w:t>, 2014. - 97 c. </w:t>
      </w:r>
    </w:p>
    <w:p w:rsidR="007D17FB" w:rsidRPr="007D17FB" w:rsidRDefault="007D17FB" w:rsidP="007D17FB">
      <w:pPr>
        <w:tabs>
          <w:tab w:val="num" w:pos="142"/>
        </w:tabs>
        <w:spacing w:after="0" w:line="360" w:lineRule="auto"/>
        <w:ind w:firstLine="709"/>
        <w:jc w:val="both"/>
        <w:rPr>
          <w:rFonts w:ascii="Times New Roman" w:eastAsia="Calibri" w:hAnsi="Times New Roman" w:cs="Times New Roman"/>
          <w:b/>
          <w:bCs/>
          <w:sz w:val="24"/>
          <w:szCs w:val="24"/>
        </w:rPr>
      </w:pPr>
    </w:p>
    <w:p w:rsidR="007D17FB" w:rsidRPr="007D17FB" w:rsidRDefault="007D17FB" w:rsidP="007D17FB">
      <w:pPr>
        <w:spacing w:after="0" w:line="360" w:lineRule="auto"/>
        <w:outlineLvl w:val="0"/>
        <w:rPr>
          <w:rFonts w:ascii="Times New Roman" w:eastAsia="Times New Roman" w:hAnsi="Times New Roman" w:cs="Times New Roman"/>
          <w:b/>
          <w:sz w:val="28"/>
          <w:szCs w:val="28"/>
        </w:rPr>
      </w:pPr>
      <w:bookmarkStart w:id="24" w:name="_Toc489006239"/>
      <w:bookmarkStart w:id="25" w:name="_Toc510178621"/>
      <w:r w:rsidRPr="007D17FB">
        <w:rPr>
          <w:rFonts w:ascii="Times New Roman" w:eastAsia="Times New Roman" w:hAnsi="Times New Roman" w:cs="Times New Roman"/>
          <w:b/>
          <w:sz w:val="28"/>
          <w:szCs w:val="28"/>
        </w:rPr>
        <w:t>6.2. Дополнительная литература</w:t>
      </w:r>
      <w:bookmarkEnd w:id="24"/>
      <w:bookmarkEnd w:id="25"/>
    </w:p>
    <w:p w:rsidR="007D17FB" w:rsidRPr="007D17FB" w:rsidRDefault="007D17FB" w:rsidP="007D17FB">
      <w:pPr>
        <w:widowControl w:val="0"/>
        <w:numPr>
          <w:ilvl w:val="0"/>
          <w:numId w:val="4"/>
        </w:numPr>
        <w:tabs>
          <w:tab w:val="clear" w:pos="720"/>
          <w:tab w:val="num" w:pos="142"/>
        </w:tabs>
        <w:overflowPunct w:val="0"/>
        <w:autoSpaceDE w:val="0"/>
        <w:autoSpaceDN w:val="0"/>
        <w:adjustRightInd w:val="0"/>
        <w:spacing w:after="0" w:line="360" w:lineRule="auto"/>
        <w:ind w:left="0" w:firstLine="709"/>
        <w:jc w:val="both"/>
        <w:rPr>
          <w:rFonts w:ascii="Times New Roman" w:eastAsia="Calibri" w:hAnsi="Times New Roman" w:cs="Times New Roman"/>
          <w:sz w:val="24"/>
          <w:szCs w:val="24"/>
        </w:rPr>
      </w:pPr>
      <w:r w:rsidRPr="007D17FB">
        <w:rPr>
          <w:rFonts w:ascii="Times New Roman" w:eastAsia="Calibri" w:hAnsi="Times New Roman" w:cs="Times New Roman"/>
          <w:sz w:val="24"/>
          <w:szCs w:val="24"/>
        </w:rPr>
        <w:t>Зимняя И.А. Педагогическая психология : учеб</w:t>
      </w:r>
      <w:proofErr w:type="gramStart"/>
      <w:r w:rsidRPr="007D17FB">
        <w:rPr>
          <w:rFonts w:ascii="Times New Roman" w:eastAsia="Calibri" w:hAnsi="Times New Roman" w:cs="Times New Roman"/>
          <w:sz w:val="24"/>
          <w:szCs w:val="24"/>
        </w:rPr>
        <w:t>.</w:t>
      </w:r>
      <w:proofErr w:type="gramEnd"/>
      <w:r w:rsidRPr="007D17FB">
        <w:rPr>
          <w:rFonts w:ascii="Times New Roman" w:eastAsia="Calibri" w:hAnsi="Times New Roman" w:cs="Times New Roman"/>
          <w:sz w:val="24"/>
          <w:szCs w:val="24"/>
        </w:rPr>
        <w:t xml:space="preserve"> </w:t>
      </w:r>
      <w:proofErr w:type="gramStart"/>
      <w:r w:rsidRPr="007D17FB">
        <w:rPr>
          <w:rFonts w:ascii="Times New Roman" w:eastAsia="Calibri" w:hAnsi="Times New Roman" w:cs="Times New Roman"/>
          <w:sz w:val="24"/>
          <w:szCs w:val="24"/>
        </w:rPr>
        <w:t>п</w:t>
      </w:r>
      <w:proofErr w:type="gramEnd"/>
      <w:r w:rsidRPr="007D17FB">
        <w:rPr>
          <w:rFonts w:ascii="Times New Roman" w:eastAsia="Calibri" w:hAnsi="Times New Roman" w:cs="Times New Roman"/>
          <w:sz w:val="24"/>
          <w:szCs w:val="24"/>
        </w:rPr>
        <w:t xml:space="preserve">особие для студентов </w:t>
      </w:r>
      <w:proofErr w:type="spellStart"/>
      <w:r w:rsidRPr="007D17FB">
        <w:rPr>
          <w:rFonts w:ascii="Times New Roman" w:eastAsia="Calibri" w:hAnsi="Times New Roman" w:cs="Times New Roman"/>
          <w:sz w:val="24"/>
          <w:szCs w:val="24"/>
        </w:rPr>
        <w:t>высш</w:t>
      </w:r>
      <w:proofErr w:type="spellEnd"/>
      <w:r w:rsidRPr="007D17FB">
        <w:rPr>
          <w:rFonts w:ascii="Times New Roman" w:eastAsia="Calibri" w:hAnsi="Times New Roman" w:cs="Times New Roman"/>
          <w:sz w:val="24"/>
          <w:szCs w:val="24"/>
        </w:rPr>
        <w:t xml:space="preserve">. </w:t>
      </w:r>
      <w:proofErr w:type="spellStart"/>
      <w:r w:rsidRPr="007D17FB">
        <w:rPr>
          <w:rFonts w:ascii="Times New Roman" w:eastAsia="Calibri" w:hAnsi="Times New Roman" w:cs="Times New Roman"/>
          <w:sz w:val="24"/>
          <w:szCs w:val="24"/>
        </w:rPr>
        <w:t>пед</w:t>
      </w:r>
      <w:proofErr w:type="spellEnd"/>
      <w:r w:rsidRPr="007D17FB">
        <w:rPr>
          <w:rFonts w:ascii="Times New Roman" w:eastAsia="Calibri" w:hAnsi="Times New Roman" w:cs="Times New Roman"/>
          <w:sz w:val="24"/>
          <w:szCs w:val="24"/>
        </w:rPr>
        <w:t>. учеб. заведений. - Ростов н/Д</w:t>
      </w:r>
      <w:proofErr w:type="gramStart"/>
      <w:r w:rsidRPr="007D17FB">
        <w:rPr>
          <w:rFonts w:ascii="Times New Roman" w:eastAsia="Calibri" w:hAnsi="Times New Roman" w:cs="Times New Roman"/>
          <w:sz w:val="24"/>
          <w:szCs w:val="24"/>
        </w:rPr>
        <w:t xml:space="preserve"> :</w:t>
      </w:r>
      <w:proofErr w:type="gramEnd"/>
      <w:r w:rsidRPr="007D17FB">
        <w:rPr>
          <w:rFonts w:ascii="Times New Roman" w:eastAsia="Calibri" w:hAnsi="Times New Roman" w:cs="Times New Roman"/>
          <w:sz w:val="24"/>
          <w:szCs w:val="24"/>
        </w:rPr>
        <w:t xml:space="preserve"> Феникс, 1997. - 477 c. </w:t>
      </w:r>
    </w:p>
    <w:p w:rsidR="007D17FB" w:rsidRPr="007D17FB" w:rsidRDefault="007D17FB" w:rsidP="007D17FB">
      <w:pPr>
        <w:widowControl w:val="0"/>
        <w:numPr>
          <w:ilvl w:val="0"/>
          <w:numId w:val="4"/>
        </w:numPr>
        <w:tabs>
          <w:tab w:val="clear" w:pos="720"/>
          <w:tab w:val="num" w:pos="142"/>
        </w:tabs>
        <w:overflowPunct w:val="0"/>
        <w:autoSpaceDE w:val="0"/>
        <w:autoSpaceDN w:val="0"/>
        <w:adjustRightInd w:val="0"/>
        <w:spacing w:after="0" w:line="360" w:lineRule="auto"/>
        <w:ind w:left="0" w:firstLine="709"/>
        <w:jc w:val="both"/>
        <w:rPr>
          <w:rFonts w:ascii="Times New Roman" w:eastAsia="Calibri" w:hAnsi="Times New Roman" w:cs="Times New Roman"/>
          <w:sz w:val="24"/>
          <w:szCs w:val="24"/>
        </w:rPr>
      </w:pPr>
      <w:r w:rsidRPr="007D17FB">
        <w:rPr>
          <w:rFonts w:ascii="Times New Roman" w:eastAsia="Calibri" w:hAnsi="Times New Roman" w:cs="Times New Roman"/>
          <w:sz w:val="24"/>
          <w:szCs w:val="24"/>
        </w:rPr>
        <w:t>Марцинковская Т.Д., Григорович Л.А. Психология и  педагогика. – М.</w:t>
      </w:r>
      <w:proofErr w:type="gramStart"/>
      <w:r w:rsidRPr="007D17FB">
        <w:rPr>
          <w:rFonts w:ascii="Times New Roman" w:eastAsia="Calibri" w:hAnsi="Times New Roman" w:cs="Times New Roman"/>
          <w:sz w:val="24"/>
          <w:szCs w:val="24"/>
        </w:rPr>
        <w:t xml:space="preserve"> :</w:t>
      </w:r>
      <w:proofErr w:type="gramEnd"/>
      <w:r w:rsidRPr="007D17FB">
        <w:rPr>
          <w:rFonts w:ascii="Times New Roman" w:eastAsia="Calibri" w:hAnsi="Times New Roman" w:cs="Times New Roman"/>
          <w:sz w:val="24"/>
          <w:szCs w:val="24"/>
        </w:rPr>
        <w:t xml:space="preserve"> Проспект, 2011. – 464с.</w:t>
      </w:r>
    </w:p>
    <w:p w:rsidR="007D17FB" w:rsidRPr="007D17FB" w:rsidRDefault="007D17FB" w:rsidP="007D17FB">
      <w:pPr>
        <w:widowControl w:val="0"/>
        <w:numPr>
          <w:ilvl w:val="0"/>
          <w:numId w:val="4"/>
        </w:numPr>
        <w:tabs>
          <w:tab w:val="clear" w:pos="720"/>
          <w:tab w:val="num" w:pos="142"/>
        </w:tabs>
        <w:overflowPunct w:val="0"/>
        <w:autoSpaceDE w:val="0"/>
        <w:autoSpaceDN w:val="0"/>
        <w:adjustRightInd w:val="0"/>
        <w:spacing w:after="0" w:line="360" w:lineRule="auto"/>
        <w:ind w:left="0" w:firstLine="709"/>
        <w:jc w:val="both"/>
        <w:rPr>
          <w:rFonts w:ascii="Times New Roman" w:eastAsia="Calibri" w:hAnsi="Times New Roman" w:cs="Times New Roman"/>
          <w:sz w:val="24"/>
          <w:szCs w:val="24"/>
        </w:rPr>
      </w:pPr>
      <w:r w:rsidRPr="007D17FB">
        <w:rPr>
          <w:rFonts w:ascii="Times New Roman" w:eastAsia="Calibri" w:hAnsi="Times New Roman" w:cs="Times New Roman"/>
          <w:sz w:val="24"/>
          <w:szCs w:val="24"/>
        </w:rPr>
        <w:t xml:space="preserve"> Педагогическая психология</w:t>
      </w:r>
      <w:proofErr w:type="gramStart"/>
      <w:r w:rsidRPr="007D17FB">
        <w:rPr>
          <w:rFonts w:ascii="Times New Roman" w:eastAsia="Calibri" w:hAnsi="Times New Roman" w:cs="Times New Roman"/>
          <w:sz w:val="24"/>
          <w:szCs w:val="24"/>
        </w:rPr>
        <w:t xml:space="preserve"> :</w:t>
      </w:r>
      <w:proofErr w:type="gramEnd"/>
      <w:r w:rsidRPr="007D17FB">
        <w:rPr>
          <w:rFonts w:ascii="Times New Roman" w:eastAsia="Calibri" w:hAnsi="Times New Roman" w:cs="Times New Roman"/>
          <w:sz w:val="24"/>
          <w:szCs w:val="24"/>
        </w:rPr>
        <w:t xml:space="preserve"> Учебное пособие. Под ред. Л.А. </w:t>
      </w:r>
      <w:proofErr w:type="spellStart"/>
      <w:r w:rsidRPr="007D17FB">
        <w:rPr>
          <w:rFonts w:ascii="Times New Roman" w:eastAsia="Calibri" w:hAnsi="Times New Roman" w:cs="Times New Roman"/>
          <w:sz w:val="24"/>
          <w:szCs w:val="24"/>
        </w:rPr>
        <w:t>Регуш</w:t>
      </w:r>
      <w:proofErr w:type="spellEnd"/>
      <w:r w:rsidRPr="007D17FB">
        <w:rPr>
          <w:rFonts w:ascii="Times New Roman" w:eastAsia="Calibri" w:hAnsi="Times New Roman" w:cs="Times New Roman"/>
          <w:sz w:val="24"/>
          <w:szCs w:val="24"/>
        </w:rPr>
        <w:t>, А.В. Орловой.– СПб</w:t>
      </w:r>
      <w:proofErr w:type="gramStart"/>
      <w:r w:rsidRPr="007D17FB">
        <w:rPr>
          <w:rFonts w:ascii="Times New Roman" w:eastAsia="Calibri" w:hAnsi="Times New Roman" w:cs="Times New Roman"/>
          <w:sz w:val="24"/>
          <w:szCs w:val="24"/>
        </w:rPr>
        <w:t xml:space="preserve">. : </w:t>
      </w:r>
      <w:proofErr w:type="gramEnd"/>
      <w:r w:rsidRPr="007D17FB">
        <w:rPr>
          <w:rFonts w:ascii="Times New Roman" w:eastAsia="Calibri" w:hAnsi="Times New Roman" w:cs="Times New Roman"/>
          <w:sz w:val="24"/>
          <w:szCs w:val="24"/>
        </w:rPr>
        <w:t>Питер, 2010. 416с.</w:t>
      </w:r>
    </w:p>
    <w:p w:rsidR="007D17FB" w:rsidRPr="007D17FB" w:rsidRDefault="007D17FB" w:rsidP="007D17FB">
      <w:pPr>
        <w:widowControl w:val="0"/>
        <w:numPr>
          <w:ilvl w:val="0"/>
          <w:numId w:val="4"/>
        </w:numPr>
        <w:tabs>
          <w:tab w:val="clear" w:pos="720"/>
          <w:tab w:val="num" w:pos="142"/>
        </w:tabs>
        <w:overflowPunct w:val="0"/>
        <w:autoSpaceDE w:val="0"/>
        <w:autoSpaceDN w:val="0"/>
        <w:adjustRightInd w:val="0"/>
        <w:spacing w:after="0" w:line="360" w:lineRule="auto"/>
        <w:ind w:left="0" w:firstLine="709"/>
        <w:jc w:val="both"/>
        <w:rPr>
          <w:rFonts w:ascii="Times New Roman" w:eastAsia="Calibri" w:hAnsi="Times New Roman" w:cs="Times New Roman"/>
          <w:sz w:val="24"/>
          <w:szCs w:val="24"/>
        </w:rPr>
      </w:pPr>
      <w:r w:rsidRPr="007D17FB">
        <w:rPr>
          <w:rFonts w:ascii="Times New Roman" w:eastAsia="Calibri" w:hAnsi="Times New Roman" w:cs="Times New Roman"/>
          <w:sz w:val="24"/>
          <w:szCs w:val="24"/>
        </w:rPr>
        <w:t>Столяренко, Л.Д. Педагогика : учеб</w:t>
      </w:r>
      <w:proofErr w:type="gramStart"/>
      <w:r w:rsidRPr="007D17FB">
        <w:rPr>
          <w:rFonts w:ascii="Times New Roman" w:eastAsia="Calibri" w:hAnsi="Times New Roman" w:cs="Times New Roman"/>
          <w:sz w:val="24"/>
          <w:szCs w:val="24"/>
        </w:rPr>
        <w:t>.</w:t>
      </w:r>
      <w:proofErr w:type="gramEnd"/>
      <w:r w:rsidRPr="007D17FB">
        <w:rPr>
          <w:rFonts w:ascii="Times New Roman" w:eastAsia="Calibri" w:hAnsi="Times New Roman" w:cs="Times New Roman"/>
          <w:sz w:val="24"/>
          <w:szCs w:val="24"/>
        </w:rPr>
        <w:t xml:space="preserve"> </w:t>
      </w:r>
      <w:proofErr w:type="gramStart"/>
      <w:r w:rsidRPr="007D17FB">
        <w:rPr>
          <w:rFonts w:ascii="Times New Roman" w:eastAsia="Calibri" w:hAnsi="Times New Roman" w:cs="Times New Roman"/>
          <w:sz w:val="24"/>
          <w:szCs w:val="24"/>
        </w:rPr>
        <w:t>д</w:t>
      </w:r>
      <w:proofErr w:type="gramEnd"/>
      <w:r w:rsidRPr="007D17FB">
        <w:rPr>
          <w:rFonts w:ascii="Times New Roman" w:eastAsia="Calibri" w:hAnsi="Times New Roman" w:cs="Times New Roman"/>
          <w:sz w:val="24"/>
          <w:szCs w:val="24"/>
        </w:rPr>
        <w:t xml:space="preserve">ля </w:t>
      </w:r>
      <w:proofErr w:type="spellStart"/>
      <w:r w:rsidRPr="007D17FB">
        <w:rPr>
          <w:rFonts w:ascii="Times New Roman" w:eastAsia="Calibri" w:hAnsi="Times New Roman" w:cs="Times New Roman"/>
          <w:sz w:val="24"/>
          <w:szCs w:val="24"/>
        </w:rPr>
        <w:t>пед</w:t>
      </w:r>
      <w:proofErr w:type="spellEnd"/>
      <w:r w:rsidRPr="007D17FB">
        <w:rPr>
          <w:rFonts w:ascii="Times New Roman" w:eastAsia="Calibri" w:hAnsi="Times New Roman" w:cs="Times New Roman"/>
          <w:sz w:val="24"/>
          <w:szCs w:val="24"/>
        </w:rPr>
        <w:t>. колледжей - Ростов н/Д : Феникс, 2000. - 445 c. </w:t>
      </w:r>
    </w:p>
    <w:p w:rsidR="007D17FB" w:rsidRPr="007D17FB" w:rsidRDefault="007D17FB" w:rsidP="007D17FB">
      <w:pPr>
        <w:widowControl w:val="0"/>
        <w:numPr>
          <w:ilvl w:val="0"/>
          <w:numId w:val="4"/>
        </w:numPr>
        <w:tabs>
          <w:tab w:val="clear" w:pos="720"/>
          <w:tab w:val="num" w:pos="142"/>
        </w:tabs>
        <w:overflowPunct w:val="0"/>
        <w:autoSpaceDE w:val="0"/>
        <w:autoSpaceDN w:val="0"/>
        <w:adjustRightInd w:val="0"/>
        <w:spacing w:after="0" w:line="360" w:lineRule="auto"/>
        <w:ind w:left="0" w:firstLine="709"/>
        <w:jc w:val="both"/>
        <w:rPr>
          <w:rFonts w:ascii="Times New Roman" w:eastAsia="Calibri" w:hAnsi="Times New Roman" w:cs="Times New Roman"/>
          <w:sz w:val="24"/>
          <w:szCs w:val="24"/>
        </w:rPr>
      </w:pPr>
      <w:r w:rsidRPr="007D17FB">
        <w:rPr>
          <w:rFonts w:ascii="Times New Roman" w:eastAsia="Calibri" w:hAnsi="Times New Roman" w:cs="Times New Roman"/>
          <w:sz w:val="24"/>
          <w:szCs w:val="24"/>
        </w:rPr>
        <w:t>Якунин В.А. Педагогическая психология : учеб. пособие. - 2-е изд. - СПб</w:t>
      </w:r>
      <w:proofErr w:type="gramStart"/>
      <w:r w:rsidRPr="007D17FB">
        <w:rPr>
          <w:rFonts w:ascii="Times New Roman" w:eastAsia="Calibri" w:hAnsi="Times New Roman" w:cs="Times New Roman"/>
          <w:sz w:val="24"/>
          <w:szCs w:val="24"/>
        </w:rPr>
        <w:t xml:space="preserve">. : </w:t>
      </w:r>
      <w:proofErr w:type="gramEnd"/>
      <w:r w:rsidRPr="007D17FB">
        <w:rPr>
          <w:rFonts w:ascii="Times New Roman" w:eastAsia="Calibri" w:hAnsi="Times New Roman" w:cs="Times New Roman"/>
          <w:sz w:val="24"/>
          <w:szCs w:val="24"/>
        </w:rPr>
        <w:t>Изд-во Михайлова В.А., 2000. - 348 c. </w:t>
      </w:r>
    </w:p>
    <w:p w:rsidR="007D17FB" w:rsidRPr="007D17FB" w:rsidRDefault="007D17FB" w:rsidP="007D17FB">
      <w:pPr>
        <w:keepNext/>
        <w:tabs>
          <w:tab w:val="left" w:pos="9355"/>
        </w:tabs>
        <w:spacing w:before="340" w:after="0" w:line="360" w:lineRule="auto"/>
        <w:ind w:right="-5"/>
        <w:outlineLvl w:val="0"/>
        <w:rPr>
          <w:rFonts w:ascii="Times New Roman" w:eastAsia="Times New Roman" w:hAnsi="Times New Roman" w:cs="Times New Roman"/>
          <w:b/>
          <w:sz w:val="28"/>
          <w:szCs w:val="28"/>
          <w:lang w:eastAsia="ru-RU"/>
        </w:rPr>
      </w:pPr>
      <w:bookmarkStart w:id="26" w:name="_Toc489006240"/>
      <w:bookmarkStart w:id="27" w:name="_Toc510178622"/>
      <w:r w:rsidRPr="007D17FB">
        <w:rPr>
          <w:rFonts w:ascii="Times New Roman" w:eastAsia="Times New Roman" w:hAnsi="Times New Roman" w:cs="Times New Roman"/>
          <w:b/>
          <w:sz w:val="28"/>
          <w:szCs w:val="28"/>
          <w:lang w:eastAsia="ru-RU"/>
        </w:rPr>
        <w:t>6.3. Учебно-методическое обеспечение самостоятельной работы</w:t>
      </w:r>
      <w:bookmarkEnd w:id="26"/>
      <w:bookmarkEnd w:id="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6663"/>
      </w:tblGrid>
      <w:tr w:rsidR="007D17FB" w:rsidRPr="007D17FB" w:rsidTr="00AC1AE0">
        <w:trPr>
          <w:cantSplit/>
          <w:trHeight w:val="607"/>
        </w:trPr>
        <w:tc>
          <w:tcPr>
            <w:tcW w:w="2376" w:type="dxa"/>
            <w:vMerge w:val="restart"/>
          </w:tcPr>
          <w:p w:rsidR="007D17FB" w:rsidRPr="007D17FB" w:rsidRDefault="007D17FB" w:rsidP="007D17FB">
            <w:pPr>
              <w:widowControl w:val="0"/>
              <w:tabs>
                <w:tab w:val="left" w:pos="280"/>
              </w:tabs>
              <w:suppressAutoHyphens/>
              <w:autoSpaceDE w:val="0"/>
              <w:autoSpaceDN w:val="0"/>
              <w:adjustRightInd w:val="0"/>
              <w:spacing w:after="0" w:line="240" w:lineRule="auto"/>
              <w:jc w:val="center"/>
              <w:rPr>
                <w:rFonts w:ascii="Times New Roman" w:eastAsia="Calibri" w:hAnsi="Times New Roman" w:cs="Times New Roman"/>
                <w:sz w:val="18"/>
                <w:szCs w:val="18"/>
                <w:lang w:eastAsia="ar-SA"/>
              </w:rPr>
            </w:pPr>
            <w:r w:rsidRPr="007D17FB">
              <w:rPr>
                <w:rFonts w:ascii="Times New Roman" w:eastAsia="Calibri" w:hAnsi="Times New Roman" w:cs="Times New Roman"/>
                <w:sz w:val="18"/>
                <w:szCs w:val="18"/>
                <w:lang w:eastAsia="ar-SA"/>
              </w:rPr>
              <w:t xml:space="preserve">Наименование </w:t>
            </w:r>
          </w:p>
          <w:p w:rsidR="007D17FB" w:rsidRPr="007D17FB" w:rsidRDefault="007D17FB" w:rsidP="007D17FB">
            <w:pPr>
              <w:widowControl w:val="0"/>
              <w:tabs>
                <w:tab w:val="left" w:pos="280"/>
              </w:tabs>
              <w:suppressAutoHyphens/>
              <w:autoSpaceDE w:val="0"/>
              <w:autoSpaceDN w:val="0"/>
              <w:adjustRightInd w:val="0"/>
              <w:spacing w:after="0" w:line="240" w:lineRule="auto"/>
              <w:jc w:val="center"/>
              <w:rPr>
                <w:rFonts w:ascii="Times New Roman" w:eastAsia="Calibri" w:hAnsi="Times New Roman" w:cs="Times New Roman"/>
                <w:sz w:val="18"/>
                <w:szCs w:val="18"/>
                <w:lang w:eastAsia="ar-SA"/>
              </w:rPr>
            </w:pPr>
            <w:r w:rsidRPr="007D17FB">
              <w:rPr>
                <w:rFonts w:ascii="Times New Roman" w:eastAsia="Calibri" w:hAnsi="Times New Roman" w:cs="Times New Roman"/>
                <w:sz w:val="18"/>
                <w:szCs w:val="18"/>
                <w:lang w:eastAsia="ar-SA"/>
              </w:rPr>
              <w:t>темы</w:t>
            </w:r>
          </w:p>
        </w:tc>
        <w:tc>
          <w:tcPr>
            <w:tcW w:w="6663" w:type="dxa"/>
            <w:vMerge w:val="restart"/>
          </w:tcPr>
          <w:p w:rsidR="007D17FB" w:rsidRPr="007D17FB" w:rsidRDefault="007D17FB" w:rsidP="007D17FB">
            <w:pPr>
              <w:widowControl w:val="0"/>
              <w:tabs>
                <w:tab w:val="left" w:pos="280"/>
              </w:tabs>
              <w:suppressAutoHyphens/>
              <w:autoSpaceDE w:val="0"/>
              <w:autoSpaceDN w:val="0"/>
              <w:adjustRightInd w:val="0"/>
              <w:spacing w:after="0" w:line="240" w:lineRule="auto"/>
              <w:jc w:val="center"/>
              <w:rPr>
                <w:rFonts w:ascii="Times New Roman" w:eastAsia="Calibri" w:hAnsi="Times New Roman" w:cs="Times New Roman"/>
                <w:sz w:val="18"/>
                <w:szCs w:val="18"/>
                <w:lang w:eastAsia="ar-SA"/>
              </w:rPr>
            </w:pPr>
            <w:r w:rsidRPr="007D17FB">
              <w:rPr>
                <w:rFonts w:ascii="Times New Roman" w:eastAsia="Calibri" w:hAnsi="Times New Roman" w:cs="Times New Roman"/>
                <w:sz w:val="18"/>
                <w:szCs w:val="18"/>
                <w:lang w:eastAsia="ar-SA"/>
              </w:rPr>
              <w:t>Вопросы для самопроверки</w:t>
            </w:r>
          </w:p>
        </w:tc>
      </w:tr>
      <w:tr w:rsidR="007D17FB" w:rsidRPr="007D17FB" w:rsidTr="00AC1AE0">
        <w:trPr>
          <w:trHeight w:val="207"/>
        </w:trPr>
        <w:tc>
          <w:tcPr>
            <w:tcW w:w="2376" w:type="dxa"/>
            <w:vMerge/>
          </w:tcPr>
          <w:p w:rsidR="007D17FB" w:rsidRPr="007D17FB" w:rsidRDefault="007D17FB" w:rsidP="007D17FB">
            <w:pPr>
              <w:widowControl w:val="0"/>
              <w:tabs>
                <w:tab w:val="left" w:pos="280"/>
              </w:tabs>
              <w:suppressAutoHyphens/>
              <w:autoSpaceDE w:val="0"/>
              <w:autoSpaceDN w:val="0"/>
              <w:adjustRightInd w:val="0"/>
              <w:spacing w:after="0" w:line="240" w:lineRule="auto"/>
              <w:jc w:val="center"/>
              <w:rPr>
                <w:rFonts w:ascii="Times New Roman" w:eastAsia="Calibri" w:hAnsi="Times New Roman" w:cs="Times New Roman"/>
                <w:sz w:val="18"/>
                <w:szCs w:val="18"/>
                <w:lang w:eastAsia="ar-SA"/>
              </w:rPr>
            </w:pPr>
          </w:p>
        </w:tc>
        <w:tc>
          <w:tcPr>
            <w:tcW w:w="6663" w:type="dxa"/>
            <w:vMerge/>
          </w:tcPr>
          <w:p w:rsidR="007D17FB" w:rsidRPr="007D17FB" w:rsidRDefault="007D17FB" w:rsidP="007D17FB">
            <w:pPr>
              <w:widowControl w:val="0"/>
              <w:tabs>
                <w:tab w:val="left" w:pos="280"/>
              </w:tabs>
              <w:suppressAutoHyphens/>
              <w:autoSpaceDE w:val="0"/>
              <w:autoSpaceDN w:val="0"/>
              <w:adjustRightInd w:val="0"/>
              <w:spacing w:after="0" w:line="240" w:lineRule="auto"/>
              <w:jc w:val="center"/>
              <w:rPr>
                <w:rFonts w:ascii="Times New Roman" w:eastAsia="Calibri" w:hAnsi="Times New Roman" w:cs="Times New Roman"/>
                <w:sz w:val="18"/>
                <w:szCs w:val="18"/>
                <w:lang w:eastAsia="ar-SA"/>
              </w:rPr>
            </w:pPr>
          </w:p>
        </w:tc>
      </w:tr>
      <w:tr w:rsidR="007D17FB" w:rsidRPr="007D17FB" w:rsidTr="00AC1AE0">
        <w:tc>
          <w:tcPr>
            <w:tcW w:w="2376" w:type="dxa"/>
          </w:tcPr>
          <w:p w:rsidR="007D17FB" w:rsidRPr="007D17FB" w:rsidRDefault="007D17FB" w:rsidP="007D17FB">
            <w:pPr>
              <w:tabs>
                <w:tab w:val="left" w:pos="280"/>
              </w:tabs>
              <w:spacing w:after="0" w:line="240" w:lineRule="auto"/>
              <w:ind w:firstLine="397"/>
              <w:jc w:val="both"/>
              <w:rPr>
                <w:rFonts w:ascii="Times New Roman" w:eastAsia="Times New Roman" w:hAnsi="Times New Roman" w:cs="Times New Roman"/>
                <w:sz w:val="18"/>
                <w:szCs w:val="18"/>
                <w:lang w:eastAsia="ru-RU"/>
              </w:rPr>
            </w:pPr>
            <w:r w:rsidRPr="007D17FB">
              <w:rPr>
                <w:rFonts w:ascii="Times New Roman" w:eastAsia="Times New Roman" w:hAnsi="Times New Roman" w:cs="Times New Roman"/>
                <w:sz w:val="18"/>
                <w:szCs w:val="18"/>
                <w:lang w:eastAsia="ru-RU"/>
              </w:rPr>
              <w:t>Сущность  и структура педагогической деятельности</w:t>
            </w:r>
          </w:p>
          <w:p w:rsidR="007D17FB" w:rsidRPr="007D17FB" w:rsidRDefault="007D17FB" w:rsidP="007D17FB">
            <w:pPr>
              <w:tabs>
                <w:tab w:val="left" w:pos="280"/>
              </w:tabs>
              <w:spacing w:after="0" w:line="240" w:lineRule="auto"/>
              <w:ind w:firstLine="397"/>
              <w:jc w:val="both"/>
              <w:rPr>
                <w:rFonts w:ascii="Times New Roman" w:eastAsia="Times New Roman" w:hAnsi="Times New Roman" w:cs="Times New Roman"/>
                <w:sz w:val="18"/>
                <w:szCs w:val="18"/>
                <w:lang w:eastAsia="ru-RU"/>
              </w:rPr>
            </w:pPr>
          </w:p>
          <w:p w:rsidR="007D17FB" w:rsidRPr="007D17FB" w:rsidRDefault="007D17FB" w:rsidP="007D17FB">
            <w:pPr>
              <w:tabs>
                <w:tab w:val="left" w:pos="280"/>
              </w:tabs>
              <w:spacing w:after="0" w:line="240" w:lineRule="auto"/>
              <w:ind w:firstLine="397"/>
              <w:jc w:val="both"/>
              <w:rPr>
                <w:rFonts w:ascii="Times New Roman" w:eastAsia="Times New Roman" w:hAnsi="Times New Roman" w:cs="Times New Roman"/>
                <w:sz w:val="18"/>
                <w:szCs w:val="18"/>
                <w:lang w:eastAsia="ru-RU"/>
              </w:rPr>
            </w:pPr>
          </w:p>
          <w:p w:rsidR="007D17FB" w:rsidRPr="007D17FB" w:rsidRDefault="007D17FB" w:rsidP="007D17FB">
            <w:pPr>
              <w:tabs>
                <w:tab w:val="left" w:pos="280"/>
              </w:tabs>
              <w:spacing w:after="0" w:line="240" w:lineRule="auto"/>
              <w:ind w:firstLine="397"/>
              <w:jc w:val="both"/>
              <w:rPr>
                <w:rFonts w:ascii="Times New Roman" w:eastAsia="Times New Roman" w:hAnsi="Times New Roman" w:cs="Times New Roman"/>
                <w:sz w:val="18"/>
                <w:szCs w:val="18"/>
                <w:lang w:eastAsia="ru-RU"/>
              </w:rPr>
            </w:pPr>
            <w:r w:rsidRPr="007D17FB">
              <w:rPr>
                <w:rFonts w:ascii="Times New Roman" w:eastAsia="Times New Roman" w:hAnsi="Times New Roman" w:cs="Times New Roman"/>
                <w:sz w:val="18"/>
                <w:szCs w:val="18"/>
                <w:lang w:eastAsia="ru-RU"/>
              </w:rPr>
              <w:t>Педагогическая направленность и мотивация педагогической деятельности</w:t>
            </w:r>
          </w:p>
          <w:p w:rsidR="007D17FB" w:rsidRPr="007D17FB" w:rsidRDefault="007D17FB" w:rsidP="007D17FB">
            <w:pPr>
              <w:tabs>
                <w:tab w:val="left" w:pos="280"/>
              </w:tabs>
              <w:spacing w:after="0" w:line="240" w:lineRule="auto"/>
              <w:ind w:firstLine="397"/>
              <w:jc w:val="both"/>
              <w:rPr>
                <w:rFonts w:ascii="Times New Roman" w:eastAsia="Times New Roman" w:hAnsi="Times New Roman" w:cs="Times New Roman"/>
                <w:sz w:val="18"/>
                <w:szCs w:val="18"/>
                <w:lang w:eastAsia="ru-RU"/>
              </w:rPr>
            </w:pPr>
          </w:p>
          <w:p w:rsidR="007D17FB" w:rsidRPr="007D17FB" w:rsidRDefault="007D17FB" w:rsidP="007D17FB">
            <w:pPr>
              <w:tabs>
                <w:tab w:val="left" w:pos="280"/>
              </w:tabs>
              <w:spacing w:after="0" w:line="240" w:lineRule="auto"/>
              <w:ind w:firstLine="397"/>
              <w:jc w:val="both"/>
              <w:rPr>
                <w:rFonts w:ascii="Times New Roman" w:eastAsia="Times New Roman" w:hAnsi="Times New Roman" w:cs="Times New Roman"/>
                <w:sz w:val="18"/>
                <w:szCs w:val="18"/>
                <w:lang w:eastAsia="ru-RU"/>
              </w:rPr>
            </w:pPr>
            <w:r w:rsidRPr="007D17FB">
              <w:rPr>
                <w:rFonts w:ascii="Times New Roman" w:eastAsia="Times New Roman" w:hAnsi="Times New Roman" w:cs="Times New Roman"/>
                <w:sz w:val="18"/>
                <w:szCs w:val="18"/>
                <w:lang w:eastAsia="ru-RU"/>
              </w:rPr>
              <w:t>Базовые педагогические способности и профессиональная компетентность</w:t>
            </w:r>
          </w:p>
          <w:p w:rsidR="007D17FB" w:rsidRPr="007D17FB" w:rsidRDefault="007D17FB" w:rsidP="007D17FB">
            <w:pPr>
              <w:tabs>
                <w:tab w:val="left" w:pos="280"/>
              </w:tabs>
              <w:spacing w:after="0" w:line="240" w:lineRule="auto"/>
              <w:ind w:firstLine="397"/>
              <w:jc w:val="both"/>
              <w:rPr>
                <w:rFonts w:ascii="Times New Roman" w:eastAsia="Times New Roman" w:hAnsi="Times New Roman" w:cs="Times New Roman"/>
                <w:sz w:val="18"/>
                <w:szCs w:val="18"/>
                <w:lang w:eastAsia="ru-RU"/>
              </w:rPr>
            </w:pPr>
          </w:p>
          <w:p w:rsidR="007D17FB" w:rsidRPr="007D17FB" w:rsidRDefault="007D17FB" w:rsidP="007D17FB">
            <w:pPr>
              <w:tabs>
                <w:tab w:val="left" w:pos="280"/>
              </w:tabs>
              <w:spacing w:after="0" w:line="240" w:lineRule="auto"/>
              <w:ind w:firstLine="397"/>
              <w:jc w:val="both"/>
              <w:rPr>
                <w:rFonts w:ascii="Times New Roman" w:eastAsia="Times New Roman" w:hAnsi="Times New Roman" w:cs="Times New Roman"/>
                <w:sz w:val="18"/>
                <w:szCs w:val="18"/>
                <w:lang w:eastAsia="ru-RU"/>
              </w:rPr>
            </w:pPr>
            <w:r w:rsidRPr="007D17FB">
              <w:rPr>
                <w:rFonts w:ascii="Times New Roman" w:eastAsia="Times New Roman" w:hAnsi="Times New Roman" w:cs="Times New Roman"/>
                <w:sz w:val="18"/>
                <w:szCs w:val="18"/>
                <w:lang w:eastAsia="ru-RU"/>
              </w:rPr>
              <w:t xml:space="preserve"> </w:t>
            </w:r>
          </w:p>
          <w:p w:rsidR="007D17FB" w:rsidRPr="007D17FB" w:rsidRDefault="007D17FB" w:rsidP="007D17FB">
            <w:pPr>
              <w:tabs>
                <w:tab w:val="left" w:pos="280"/>
              </w:tabs>
              <w:spacing w:after="0" w:line="240" w:lineRule="auto"/>
              <w:ind w:firstLine="397"/>
              <w:jc w:val="both"/>
              <w:rPr>
                <w:rFonts w:ascii="Times New Roman" w:eastAsia="Times New Roman" w:hAnsi="Times New Roman" w:cs="Times New Roman"/>
                <w:sz w:val="18"/>
                <w:szCs w:val="18"/>
                <w:lang w:eastAsia="ru-RU"/>
              </w:rPr>
            </w:pPr>
          </w:p>
          <w:p w:rsidR="007D17FB" w:rsidRPr="007D17FB" w:rsidRDefault="007D17FB" w:rsidP="007D17FB">
            <w:pPr>
              <w:tabs>
                <w:tab w:val="left" w:pos="280"/>
              </w:tabs>
              <w:spacing w:after="0" w:line="240" w:lineRule="auto"/>
              <w:ind w:firstLine="397"/>
              <w:jc w:val="both"/>
              <w:rPr>
                <w:rFonts w:ascii="Times New Roman" w:eastAsia="Times New Roman" w:hAnsi="Times New Roman" w:cs="Times New Roman"/>
                <w:sz w:val="18"/>
                <w:szCs w:val="18"/>
                <w:lang w:eastAsia="ru-RU"/>
              </w:rPr>
            </w:pPr>
            <w:r w:rsidRPr="007D17FB">
              <w:rPr>
                <w:rFonts w:ascii="Times New Roman" w:eastAsia="Times New Roman" w:hAnsi="Times New Roman" w:cs="Times New Roman"/>
                <w:sz w:val="18"/>
                <w:szCs w:val="18"/>
                <w:lang w:eastAsia="ru-RU"/>
              </w:rPr>
              <w:t xml:space="preserve">Стили педагогической деятельности и </w:t>
            </w:r>
            <w:r w:rsidRPr="007D17FB">
              <w:rPr>
                <w:rFonts w:ascii="Times New Roman" w:eastAsia="Times New Roman" w:hAnsi="Times New Roman" w:cs="Times New Roman"/>
                <w:sz w:val="18"/>
                <w:szCs w:val="18"/>
                <w:lang w:eastAsia="ru-RU"/>
              </w:rPr>
              <w:lastRenderedPageBreak/>
              <w:t xml:space="preserve">профессиональная </w:t>
            </w:r>
            <w:proofErr w:type="gramStart"/>
            <w:r w:rsidRPr="007D17FB">
              <w:rPr>
                <w:rFonts w:ascii="Times New Roman" w:eastAsia="Times New Roman" w:hAnsi="Times New Roman" w:cs="Times New Roman"/>
                <w:sz w:val="18"/>
                <w:szCs w:val="18"/>
                <w:lang w:eastAsia="ru-RU"/>
              </w:rPr>
              <w:t>Я-</w:t>
            </w:r>
            <w:proofErr w:type="gramEnd"/>
            <w:r w:rsidRPr="007D17FB">
              <w:rPr>
                <w:rFonts w:ascii="Times New Roman" w:eastAsia="Times New Roman" w:hAnsi="Times New Roman" w:cs="Times New Roman"/>
                <w:sz w:val="18"/>
                <w:szCs w:val="18"/>
                <w:lang w:eastAsia="ru-RU"/>
              </w:rPr>
              <w:t xml:space="preserve"> концепция педагога</w:t>
            </w:r>
          </w:p>
        </w:tc>
        <w:tc>
          <w:tcPr>
            <w:tcW w:w="6663" w:type="dxa"/>
          </w:tcPr>
          <w:p w:rsidR="007D17FB" w:rsidRPr="007D17FB" w:rsidRDefault="007D17FB" w:rsidP="007D17FB">
            <w:pPr>
              <w:widowControl w:val="0"/>
              <w:numPr>
                <w:ilvl w:val="0"/>
                <w:numId w:val="23"/>
              </w:numPr>
              <w:tabs>
                <w:tab w:val="left" w:pos="280"/>
              </w:tabs>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7D17FB">
              <w:rPr>
                <w:rFonts w:ascii="Times New Roman" w:eastAsia="Times New Roman" w:hAnsi="Times New Roman" w:cs="Times New Roman"/>
                <w:kern w:val="3"/>
                <w:sz w:val="20"/>
                <w:szCs w:val="20"/>
                <w:lang w:eastAsia="ru-RU"/>
              </w:rPr>
              <w:lastRenderedPageBreak/>
              <w:t>Самостоятельная работа студента включает:</w:t>
            </w:r>
          </w:p>
          <w:p w:rsidR="007D17FB" w:rsidRPr="007D17FB" w:rsidRDefault="007D17FB" w:rsidP="007D17FB">
            <w:pPr>
              <w:widowControl w:val="0"/>
              <w:tabs>
                <w:tab w:val="left" w:pos="280"/>
              </w:tabs>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7D17FB">
              <w:rPr>
                <w:rFonts w:ascii="Times New Roman" w:eastAsia="Times New Roman" w:hAnsi="Times New Roman" w:cs="Times New Roman"/>
                <w:kern w:val="3"/>
                <w:sz w:val="20"/>
                <w:szCs w:val="20"/>
                <w:lang w:eastAsia="ru-RU"/>
              </w:rPr>
              <w:t>индивидуальные консультации с преподавателем в течение семестра, собеседование по текущим практическим заданиям;</w:t>
            </w:r>
          </w:p>
          <w:p w:rsidR="007D17FB" w:rsidRPr="007D17FB" w:rsidRDefault="007D17FB" w:rsidP="007D17FB">
            <w:pPr>
              <w:widowControl w:val="0"/>
              <w:tabs>
                <w:tab w:val="left" w:pos="280"/>
              </w:tabs>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7D17FB">
              <w:rPr>
                <w:rFonts w:ascii="Times New Roman" w:eastAsia="Times New Roman" w:hAnsi="Times New Roman" w:cs="Times New Roman"/>
                <w:kern w:val="3"/>
                <w:sz w:val="20"/>
                <w:szCs w:val="20"/>
                <w:lang w:eastAsia="ru-RU"/>
              </w:rPr>
              <w:t xml:space="preserve">подготовку к семинарам и аттестации, углубленное изучение отдельных тем и вопросов курса; </w:t>
            </w:r>
          </w:p>
          <w:p w:rsidR="007D17FB" w:rsidRPr="007D17FB" w:rsidRDefault="007D17FB" w:rsidP="007D17FB">
            <w:pPr>
              <w:widowControl w:val="0"/>
              <w:tabs>
                <w:tab w:val="left" w:pos="280"/>
              </w:tabs>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7D17FB">
              <w:rPr>
                <w:rFonts w:ascii="Times New Roman" w:eastAsia="Times New Roman" w:hAnsi="Times New Roman" w:cs="Times New Roman"/>
                <w:kern w:val="3"/>
                <w:sz w:val="20"/>
                <w:szCs w:val="20"/>
                <w:lang w:eastAsia="ru-RU"/>
              </w:rPr>
              <w:t>выполнение самостоятельных (аудиторных и внеаудиторных) заданий;</w:t>
            </w:r>
          </w:p>
          <w:p w:rsidR="007D17FB" w:rsidRPr="007D17FB" w:rsidRDefault="007D17FB" w:rsidP="007D17FB">
            <w:pPr>
              <w:widowControl w:val="0"/>
              <w:tabs>
                <w:tab w:val="left" w:pos="280"/>
              </w:tabs>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7D17FB">
              <w:rPr>
                <w:rFonts w:ascii="Times New Roman" w:eastAsia="Times New Roman" w:hAnsi="Times New Roman" w:cs="Times New Roman"/>
                <w:kern w:val="3"/>
                <w:sz w:val="20"/>
                <w:szCs w:val="20"/>
                <w:lang w:eastAsia="ru-RU"/>
              </w:rPr>
              <w:t>подготовку к текущим и промежуточным формам контроля;</w:t>
            </w:r>
          </w:p>
          <w:p w:rsidR="007D17FB" w:rsidRPr="007D17FB" w:rsidRDefault="007D17FB" w:rsidP="007D17FB">
            <w:pPr>
              <w:widowControl w:val="0"/>
              <w:tabs>
                <w:tab w:val="left" w:pos="280"/>
              </w:tabs>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7D17FB">
              <w:rPr>
                <w:rFonts w:ascii="Times New Roman" w:eastAsia="Times New Roman" w:hAnsi="Times New Roman" w:cs="Times New Roman"/>
                <w:kern w:val="3"/>
                <w:sz w:val="20"/>
                <w:szCs w:val="20"/>
                <w:lang w:eastAsia="ru-RU"/>
              </w:rPr>
              <w:t>подготовку к итоговой аттестации по дисциплине — зачету.</w:t>
            </w:r>
          </w:p>
          <w:p w:rsidR="007D17FB" w:rsidRPr="007D17FB" w:rsidRDefault="007D17FB" w:rsidP="007D17FB">
            <w:pPr>
              <w:widowControl w:val="0"/>
              <w:tabs>
                <w:tab w:val="left" w:pos="280"/>
              </w:tabs>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7D17FB">
              <w:rPr>
                <w:rFonts w:ascii="Times New Roman" w:eastAsia="Times New Roman" w:hAnsi="Times New Roman" w:cs="Times New Roman"/>
                <w:kern w:val="3"/>
                <w:sz w:val="20"/>
                <w:szCs w:val="20"/>
                <w:lang w:eastAsia="ru-RU"/>
              </w:rPr>
              <w:t>Проверка и оценивание заданий для самостоятельной работы студентов осуществляется преподавателем на практических и лабораторных занятиях</w:t>
            </w:r>
          </w:p>
          <w:p w:rsidR="007D17FB" w:rsidRPr="007D17FB" w:rsidRDefault="007D17FB" w:rsidP="007D17FB">
            <w:pPr>
              <w:widowControl w:val="0"/>
              <w:tabs>
                <w:tab w:val="left" w:pos="280"/>
              </w:tabs>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7D17FB">
              <w:rPr>
                <w:rFonts w:ascii="Times New Roman" w:eastAsia="Times New Roman" w:hAnsi="Times New Roman" w:cs="Times New Roman"/>
                <w:kern w:val="3"/>
                <w:sz w:val="20"/>
                <w:szCs w:val="20"/>
                <w:lang w:eastAsia="ru-RU"/>
              </w:rPr>
              <w:t xml:space="preserve">Критериями оценки СРС могут являться: </w:t>
            </w:r>
          </w:p>
          <w:p w:rsidR="007D17FB" w:rsidRPr="007D17FB" w:rsidRDefault="007D17FB" w:rsidP="007D17FB">
            <w:pPr>
              <w:widowControl w:val="0"/>
              <w:tabs>
                <w:tab w:val="left" w:pos="280"/>
              </w:tabs>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7D17FB">
              <w:rPr>
                <w:rFonts w:ascii="Times New Roman" w:eastAsia="Times New Roman" w:hAnsi="Times New Roman" w:cs="Times New Roman"/>
                <w:kern w:val="3"/>
                <w:sz w:val="20"/>
                <w:szCs w:val="20"/>
                <w:lang w:eastAsia="ru-RU"/>
              </w:rPr>
              <w:t>объем проработанного материала в соответствии с заданным объемом;</w:t>
            </w:r>
          </w:p>
          <w:p w:rsidR="007D17FB" w:rsidRPr="007D17FB" w:rsidRDefault="007D17FB" w:rsidP="007D17FB">
            <w:pPr>
              <w:widowControl w:val="0"/>
              <w:tabs>
                <w:tab w:val="left" w:pos="280"/>
              </w:tabs>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7D17FB">
              <w:rPr>
                <w:rFonts w:ascii="Times New Roman" w:eastAsia="Times New Roman" w:hAnsi="Times New Roman" w:cs="Times New Roman"/>
                <w:kern w:val="3"/>
                <w:sz w:val="20"/>
                <w:szCs w:val="20"/>
                <w:lang w:eastAsia="ru-RU"/>
              </w:rPr>
              <w:t>степень исполнительности (проработанность всех аспектов задания, оформление материала в соответствии с требованиями, соблюдение установленных сроков представления работы на проверку и т.п.)</w:t>
            </w:r>
          </w:p>
          <w:p w:rsidR="007D17FB" w:rsidRPr="007D17FB" w:rsidRDefault="007D17FB" w:rsidP="007D17FB">
            <w:pPr>
              <w:widowControl w:val="0"/>
              <w:tabs>
                <w:tab w:val="left" w:pos="280"/>
              </w:tabs>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7D17FB">
              <w:rPr>
                <w:rFonts w:ascii="Times New Roman" w:eastAsia="Times New Roman" w:hAnsi="Times New Roman" w:cs="Times New Roman"/>
                <w:kern w:val="3"/>
                <w:sz w:val="20"/>
                <w:szCs w:val="20"/>
                <w:lang w:eastAsia="ru-RU"/>
              </w:rPr>
              <w:t xml:space="preserve">степень самостоятельности, творческой активности, инициативности студентов, наличие элементов новизны в процессе выполнения заданий; </w:t>
            </w:r>
          </w:p>
          <w:p w:rsidR="007D17FB" w:rsidRPr="007D17FB" w:rsidRDefault="007D17FB" w:rsidP="007D17FB">
            <w:pPr>
              <w:widowControl w:val="0"/>
              <w:tabs>
                <w:tab w:val="left" w:pos="280"/>
              </w:tabs>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7D17FB">
              <w:rPr>
                <w:rFonts w:ascii="Times New Roman" w:eastAsia="Times New Roman" w:hAnsi="Times New Roman" w:cs="Times New Roman"/>
                <w:kern w:val="3"/>
                <w:sz w:val="20"/>
                <w:szCs w:val="20"/>
                <w:lang w:eastAsia="ru-RU"/>
              </w:rPr>
              <w:t xml:space="preserve">качество освоения учебного материала (умение студента использовать </w:t>
            </w:r>
            <w:r w:rsidRPr="007D17FB">
              <w:rPr>
                <w:rFonts w:ascii="Times New Roman" w:eastAsia="Times New Roman" w:hAnsi="Times New Roman" w:cs="Times New Roman"/>
                <w:kern w:val="3"/>
                <w:sz w:val="20"/>
                <w:szCs w:val="20"/>
                <w:lang w:eastAsia="ru-RU"/>
              </w:rPr>
              <w:lastRenderedPageBreak/>
              <w:t>теоретические знания при выполнении практических задач, обоснованность и четкость изложения изученного материала и т.д.);</w:t>
            </w:r>
          </w:p>
          <w:p w:rsidR="007D17FB" w:rsidRPr="007D17FB" w:rsidRDefault="007D17FB" w:rsidP="007D17FB">
            <w:pPr>
              <w:widowControl w:val="0"/>
              <w:tabs>
                <w:tab w:val="left" w:pos="280"/>
              </w:tabs>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7D17FB">
              <w:rPr>
                <w:rFonts w:ascii="Times New Roman" w:eastAsia="Times New Roman" w:hAnsi="Times New Roman" w:cs="Times New Roman"/>
                <w:kern w:val="3"/>
                <w:sz w:val="20"/>
                <w:szCs w:val="20"/>
                <w:lang w:eastAsia="ru-RU"/>
              </w:rPr>
              <w:t>достаточная компетентность автора (студента) в раскрываемых вопросах.</w:t>
            </w:r>
          </w:p>
          <w:p w:rsidR="007D17FB" w:rsidRPr="007D17FB" w:rsidRDefault="007D17FB" w:rsidP="007D17FB">
            <w:pPr>
              <w:widowControl w:val="0"/>
              <w:tabs>
                <w:tab w:val="left" w:pos="280"/>
              </w:tabs>
              <w:suppressAutoHyphens/>
              <w:overflowPunct w:val="0"/>
              <w:autoSpaceDE w:val="0"/>
              <w:autoSpaceDN w:val="0"/>
              <w:spacing w:after="0" w:line="240" w:lineRule="auto"/>
              <w:jc w:val="center"/>
              <w:textAlignment w:val="baseline"/>
              <w:rPr>
                <w:rFonts w:ascii="Times New Roman" w:eastAsia="Times New Roman" w:hAnsi="Times New Roman" w:cs="Times New Roman"/>
                <w:b/>
                <w:kern w:val="3"/>
                <w:sz w:val="20"/>
                <w:szCs w:val="20"/>
                <w:lang w:eastAsia="ru-RU"/>
              </w:rPr>
            </w:pPr>
          </w:p>
          <w:p w:rsidR="007D17FB" w:rsidRPr="007D17FB" w:rsidRDefault="007D17FB" w:rsidP="007D17FB">
            <w:pPr>
              <w:tabs>
                <w:tab w:val="left" w:pos="280"/>
              </w:tabs>
              <w:spacing w:after="0" w:line="240" w:lineRule="auto"/>
              <w:ind w:firstLine="397"/>
              <w:jc w:val="both"/>
              <w:rPr>
                <w:rFonts w:ascii="Times New Roman" w:eastAsia="Times New Roman" w:hAnsi="Times New Roman" w:cs="Times New Roman"/>
                <w:sz w:val="18"/>
                <w:szCs w:val="18"/>
                <w:lang w:eastAsia="ru-RU"/>
              </w:rPr>
            </w:pPr>
          </w:p>
        </w:tc>
      </w:tr>
    </w:tbl>
    <w:p w:rsidR="007D17FB" w:rsidRPr="007D17FB" w:rsidRDefault="007D17FB" w:rsidP="007D17FB">
      <w:pPr>
        <w:spacing w:before="40" w:after="0" w:line="240" w:lineRule="auto"/>
        <w:ind w:firstLine="709"/>
        <w:jc w:val="both"/>
        <w:rPr>
          <w:rFonts w:ascii="Times New Roman" w:eastAsia="Calibri" w:hAnsi="Times New Roman" w:cs="Calibri"/>
          <w:b/>
          <w:color w:val="000000"/>
          <w:sz w:val="24"/>
          <w:szCs w:val="24"/>
          <w:lang w:eastAsia="ru-RU"/>
        </w:rPr>
      </w:pPr>
    </w:p>
    <w:p w:rsidR="007D17FB" w:rsidRPr="007D17FB" w:rsidRDefault="007D17FB" w:rsidP="007D17FB">
      <w:pPr>
        <w:keepNext/>
        <w:tabs>
          <w:tab w:val="left" w:pos="9355"/>
        </w:tabs>
        <w:spacing w:after="0" w:line="240" w:lineRule="auto"/>
        <w:outlineLvl w:val="0"/>
        <w:rPr>
          <w:rFonts w:ascii="Times New Roman" w:eastAsia="Times New Roman" w:hAnsi="Times New Roman" w:cs="Times New Roman"/>
          <w:b/>
          <w:kern w:val="52"/>
          <w:sz w:val="28"/>
          <w:szCs w:val="28"/>
          <w:lang w:eastAsia="ru-RU"/>
        </w:rPr>
      </w:pPr>
      <w:bookmarkStart w:id="28" w:name="_Toc483393422"/>
      <w:bookmarkStart w:id="29" w:name="_Toc488936013"/>
      <w:bookmarkStart w:id="30" w:name="_Toc510178623"/>
      <w:r w:rsidRPr="007D17FB">
        <w:rPr>
          <w:rFonts w:ascii="Times New Roman" w:eastAsia="Times New Roman" w:hAnsi="Times New Roman" w:cs="Times New Roman"/>
          <w:b/>
          <w:kern w:val="52"/>
          <w:sz w:val="28"/>
          <w:szCs w:val="28"/>
          <w:lang w:eastAsia="ru-RU"/>
        </w:rPr>
        <w:t>6.4. Нормативные правовые документы</w:t>
      </w:r>
      <w:bookmarkEnd w:id="28"/>
      <w:bookmarkEnd w:id="29"/>
      <w:bookmarkEnd w:id="30"/>
    </w:p>
    <w:p w:rsidR="007F12E1" w:rsidRPr="007F12E1" w:rsidRDefault="007F12E1" w:rsidP="007F12E1">
      <w:pPr>
        <w:keepNext/>
        <w:widowControl w:val="0"/>
        <w:suppressAutoHyphens/>
        <w:overflowPunct w:val="0"/>
        <w:autoSpaceDE w:val="0"/>
        <w:autoSpaceDN w:val="0"/>
        <w:adjustRightInd w:val="0"/>
        <w:spacing w:after="0" w:line="240" w:lineRule="auto"/>
        <w:contextualSpacing/>
        <w:textAlignment w:val="baseline"/>
        <w:outlineLvl w:val="1"/>
        <w:rPr>
          <w:rFonts w:ascii="Times New Roman" w:eastAsia="Times New Roman" w:hAnsi="Times New Roman" w:cs="Times New Roman"/>
          <w:kern w:val="52"/>
          <w:sz w:val="24"/>
          <w:szCs w:val="24"/>
          <w:lang w:eastAsia="ru-RU"/>
        </w:rPr>
      </w:pPr>
      <w:bookmarkStart w:id="31" w:name="_Toc510178624"/>
      <w:r w:rsidRPr="007F12E1">
        <w:rPr>
          <w:rFonts w:ascii="Times New Roman" w:eastAsia="Times New Roman" w:hAnsi="Times New Roman" w:cs="Times New Roman"/>
          <w:kern w:val="52"/>
          <w:sz w:val="24"/>
          <w:szCs w:val="24"/>
          <w:lang w:eastAsia="ru-RU"/>
        </w:rPr>
        <w:t>1.Конституция Российской Федерации.</w:t>
      </w:r>
      <w:bookmarkEnd w:id="31"/>
    </w:p>
    <w:p w:rsidR="007F12E1" w:rsidRPr="007F12E1" w:rsidRDefault="007F12E1" w:rsidP="007F12E1">
      <w:pPr>
        <w:keepNext/>
        <w:widowControl w:val="0"/>
        <w:suppressAutoHyphens/>
        <w:overflowPunct w:val="0"/>
        <w:autoSpaceDE w:val="0"/>
        <w:autoSpaceDN w:val="0"/>
        <w:adjustRightInd w:val="0"/>
        <w:spacing w:after="0" w:line="240" w:lineRule="auto"/>
        <w:contextualSpacing/>
        <w:jc w:val="both"/>
        <w:textAlignment w:val="baseline"/>
        <w:outlineLvl w:val="1"/>
        <w:rPr>
          <w:rFonts w:ascii="Times New Roman" w:eastAsia="Times New Roman" w:hAnsi="Times New Roman" w:cs="Times New Roman"/>
          <w:kern w:val="52"/>
          <w:sz w:val="24"/>
          <w:szCs w:val="24"/>
          <w:lang w:eastAsia="ru-RU"/>
        </w:rPr>
      </w:pPr>
      <w:bookmarkStart w:id="32" w:name="_Toc510178625"/>
      <w:r w:rsidRPr="007F12E1">
        <w:rPr>
          <w:rFonts w:ascii="Times New Roman" w:eastAsia="Times New Roman" w:hAnsi="Times New Roman" w:cs="Times New Roman"/>
          <w:kern w:val="52"/>
          <w:sz w:val="24"/>
          <w:szCs w:val="24"/>
          <w:lang w:eastAsia="ru-RU"/>
        </w:rPr>
        <w:t>2.Федеральный закон от 29 декабря 2012 г. № 273-ФЗ «Об образовании в Российской Федерации»,</w:t>
      </w:r>
      <w:bookmarkEnd w:id="32"/>
    </w:p>
    <w:p w:rsidR="007F12E1" w:rsidRPr="007F12E1" w:rsidRDefault="007F12E1" w:rsidP="007F12E1">
      <w:pPr>
        <w:keepNext/>
        <w:widowControl w:val="0"/>
        <w:suppressAutoHyphens/>
        <w:overflowPunct w:val="0"/>
        <w:autoSpaceDE w:val="0"/>
        <w:autoSpaceDN w:val="0"/>
        <w:adjustRightInd w:val="0"/>
        <w:spacing w:after="0" w:line="240" w:lineRule="auto"/>
        <w:contextualSpacing/>
        <w:jc w:val="both"/>
        <w:textAlignment w:val="baseline"/>
        <w:outlineLvl w:val="1"/>
        <w:rPr>
          <w:rFonts w:ascii="Times New Roman" w:eastAsia="Times New Roman" w:hAnsi="Times New Roman" w:cs="Times New Roman"/>
          <w:kern w:val="52"/>
          <w:sz w:val="24"/>
          <w:szCs w:val="24"/>
          <w:lang w:eastAsia="ru-RU"/>
        </w:rPr>
      </w:pPr>
      <w:bookmarkStart w:id="33" w:name="_Toc510178626"/>
      <w:r w:rsidRPr="007F12E1">
        <w:rPr>
          <w:rFonts w:ascii="Times New Roman" w:eastAsia="Times New Roman" w:hAnsi="Times New Roman" w:cs="Times New Roman"/>
          <w:kern w:val="52"/>
          <w:sz w:val="24"/>
          <w:szCs w:val="24"/>
          <w:lang w:eastAsia="ru-RU"/>
        </w:rPr>
        <w:t xml:space="preserve">3.Приказ </w:t>
      </w:r>
      <w:proofErr w:type="spellStart"/>
      <w:r w:rsidRPr="007F12E1">
        <w:rPr>
          <w:rFonts w:ascii="Times New Roman" w:eastAsia="Times New Roman" w:hAnsi="Times New Roman" w:cs="Times New Roman"/>
          <w:kern w:val="52"/>
          <w:sz w:val="24"/>
          <w:szCs w:val="24"/>
          <w:lang w:eastAsia="ru-RU"/>
        </w:rPr>
        <w:t>Минобрнауки</w:t>
      </w:r>
      <w:proofErr w:type="spellEnd"/>
      <w:r w:rsidRPr="007F12E1">
        <w:rPr>
          <w:rFonts w:ascii="Times New Roman" w:eastAsia="Times New Roman" w:hAnsi="Times New Roman" w:cs="Times New Roman"/>
          <w:kern w:val="52"/>
          <w:sz w:val="24"/>
          <w:szCs w:val="24"/>
          <w:lang w:eastAsia="ru-RU"/>
        </w:rPr>
        <w:t xml:space="preserve"> от 19 ноября 2013 г. № 1259 «Об утверждении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w:t>
      </w:r>
      <w:bookmarkEnd w:id="33"/>
    </w:p>
    <w:p w:rsidR="007D17FB" w:rsidRPr="007D17FB" w:rsidRDefault="007D17FB" w:rsidP="007D17FB">
      <w:pPr>
        <w:keepNext/>
        <w:overflowPunct w:val="0"/>
        <w:autoSpaceDE w:val="0"/>
        <w:autoSpaceDN w:val="0"/>
        <w:adjustRightInd w:val="0"/>
        <w:spacing w:after="0" w:line="240" w:lineRule="auto"/>
        <w:ind w:firstLine="709"/>
        <w:contextualSpacing/>
        <w:jc w:val="both"/>
        <w:textAlignment w:val="baseline"/>
        <w:outlineLvl w:val="0"/>
        <w:rPr>
          <w:rFonts w:ascii="Times New Roman" w:eastAsia="Calibri" w:hAnsi="Times New Roman" w:cs="Calibri"/>
          <w:b/>
          <w:kern w:val="52"/>
          <w:sz w:val="28"/>
          <w:szCs w:val="28"/>
          <w:lang w:eastAsia="ru-RU"/>
        </w:rPr>
      </w:pPr>
    </w:p>
    <w:p w:rsidR="007D17FB" w:rsidRPr="007D17FB" w:rsidRDefault="007D17FB" w:rsidP="007D17FB">
      <w:pPr>
        <w:keepNext/>
        <w:overflowPunct w:val="0"/>
        <w:autoSpaceDE w:val="0"/>
        <w:autoSpaceDN w:val="0"/>
        <w:adjustRightInd w:val="0"/>
        <w:spacing w:after="0" w:line="240" w:lineRule="auto"/>
        <w:jc w:val="both"/>
        <w:textAlignment w:val="baseline"/>
        <w:outlineLvl w:val="0"/>
        <w:rPr>
          <w:rFonts w:ascii="Times New Roman" w:eastAsia="Calibri" w:hAnsi="Times New Roman" w:cs="Calibri"/>
          <w:b/>
          <w:kern w:val="52"/>
          <w:sz w:val="28"/>
          <w:szCs w:val="28"/>
          <w:lang w:eastAsia="ru-RU"/>
        </w:rPr>
      </w:pPr>
      <w:bookmarkStart w:id="34" w:name="_Toc483393424"/>
      <w:bookmarkStart w:id="35" w:name="_Toc489006242"/>
      <w:bookmarkStart w:id="36" w:name="_Toc510178627"/>
      <w:r w:rsidRPr="007D17FB">
        <w:rPr>
          <w:rFonts w:ascii="Times New Roman" w:eastAsia="Calibri" w:hAnsi="Times New Roman" w:cs="Calibri"/>
          <w:b/>
          <w:kern w:val="52"/>
          <w:sz w:val="28"/>
          <w:szCs w:val="28"/>
          <w:lang w:eastAsia="ru-RU"/>
        </w:rPr>
        <w:t>6.5. Интернет-ресурсы</w:t>
      </w:r>
      <w:bookmarkEnd w:id="34"/>
      <w:bookmarkEnd w:id="35"/>
      <w:bookmarkEnd w:id="36"/>
    </w:p>
    <w:p w:rsidR="007D17FB" w:rsidRPr="007D17FB" w:rsidRDefault="007D17FB" w:rsidP="007D17FB">
      <w:pPr>
        <w:spacing w:after="0" w:line="240" w:lineRule="auto"/>
        <w:ind w:firstLine="709"/>
        <w:jc w:val="center"/>
        <w:rPr>
          <w:rFonts w:ascii="Times New Roman" w:eastAsia="Calibri" w:hAnsi="Times New Roman" w:cs="Calibri"/>
          <w:sz w:val="24"/>
          <w:szCs w:val="24"/>
        </w:rPr>
      </w:pPr>
      <w:r w:rsidRPr="007D17FB">
        <w:rPr>
          <w:rFonts w:ascii="Times New Roman" w:eastAsia="Calibri" w:hAnsi="Times New Roman" w:cs="Calibri"/>
          <w:sz w:val="24"/>
          <w:szCs w:val="24"/>
        </w:rPr>
        <w:t xml:space="preserve">СЗИУ располагает доступом через сайт научной библиотеки </w:t>
      </w:r>
      <w:hyperlink r:id="rId9" w:history="1">
        <w:r w:rsidRPr="007D17FB">
          <w:rPr>
            <w:rFonts w:ascii="Times New Roman" w:eastAsia="Calibri" w:hAnsi="Times New Roman" w:cs="Calibri"/>
            <w:color w:val="0000FF"/>
            <w:sz w:val="24"/>
            <w:szCs w:val="24"/>
            <w:u w:val="single"/>
          </w:rPr>
          <w:t>http://nwapa.spb.ru/</w:t>
        </w:r>
      </w:hyperlink>
      <w:r w:rsidRPr="007D17FB">
        <w:rPr>
          <w:rFonts w:ascii="Times New Roman" w:eastAsia="Calibri" w:hAnsi="Times New Roman" w:cs="Calibri"/>
          <w:sz w:val="24"/>
          <w:szCs w:val="24"/>
        </w:rPr>
        <w:t xml:space="preserve">  к следующим подписным электронным ресурсам:</w:t>
      </w:r>
    </w:p>
    <w:p w:rsidR="007D17FB" w:rsidRPr="007D17FB" w:rsidRDefault="007D17FB" w:rsidP="007D17FB">
      <w:pPr>
        <w:spacing w:after="0" w:line="240" w:lineRule="auto"/>
        <w:ind w:firstLine="709"/>
        <w:jc w:val="both"/>
        <w:rPr>
          <w:rFonts w:ascii="Times New Roman" w:eastAsia="Calibri" w:hAnsi="Times New Roman" w:cs="Calibri"/>
          <w:b/>
          <w:i/>
          <w:sz w:val="24"/>
          <w:szCs w:val="24"/>
        </w:rPr>
      </w:pPr>
      <w:r w:rsidRPr="007D17FB">
        <w:rPr>
          <w:rFonts w:ascii="Times New Roman" w:eastAsia="Calibri" w:hAnsi="Times New Roman" w:cs="Calibri"/>
          <w:b/>
          <w:i/>
          <w:sz w:val="24"/>
          <w:szCs w:val="24"/>
        </w:rPr>
        <w:t>Русскоязычные ресурсы</w:t>
      </w:r>
    </w:p>
    <w:p w:rsidR="007D17FB" w:rsidRPr="007D17FB" w:rsidRDefault="007D17FB" w:rsidP="007D17FB">
      <w:pPr>
        <w:numPr>
          <w:ilvl w:val="0"/>
          <w:numId w:val="22"/>
        </w:numPr>
        <w:spacing w:after="0" w:line="240" w:lineRule="auto"/>
        <w:contextualSpacing/>
        <w:jc w:val="both"/>
        <w:rPr>
          <w:rFonts w:ascii="Times New Roman" w:eastAsia="Calibri" w:hAnsi="Times New Roman" w:cs="Calibri"/>
          <w:sz w:val="24"/>
          <w:szCs w:val="24"/>
        </w:rPr>
      </w:pPr>
      <w:r w:rsidRPr="007D17FB">
        <w:rPr>
          <w:rFonts w:ascii="Times New Roman" w:eastAsia="Calibri" w:hAnsi="Times New Roman" w:cs="Calibri"/>
          <w:sz w:val="24"/>
          <w:szCs w:val="24"/>
        </w:rPr>
        <w:t>Электронные учебники электронно-библиотечной системы (ЭБС) «</w:t>
      </w:r>
      <w:proofErr w:type="spellStart"/>
      <w:r w:rsidRPr="007D17FB">
        <w:rPr>
          <w:rFonts w:ascii="Times New Roman" w:eastAsia="Calibri" w:hAnsi="Times New Roman" w:cs="Calibri"/>
          <w:sz w:val="24"/>
          <w:szCs w:val="24"/>
        </w:rPr>
        <w:t>Айбукс</w:t>
      </w:r>
      <w:proofErr w:type="spellEnd"/>
      <w:r w:rsidRPr="007D17FB">
        <w:rPr>
          <w:rFonts w:ascii="Times New Roman" w:eastAsia="Calibri" w:hAnsi="Times New Roman" w:cs="Calibri"/>
          <w:sz w:val="24"/>
          <w:szCs w:val="24"/>
        </w:rPr>
        <w:t xml:space="preserve">» </w:t>
      </w:r>
      <w:hyperlink r:id="rId10" w:history="1">
        <w:r w:rsidRPr="007D17FB">
          <w:rPr>
            <w:rFonts w:ascii="Times New Roman" w:eastAsia="Calibri" w:hAnsi="Times New Roman" w:cs="Calibri"/>
            <w:color w:val="0000FF"/>
            <w:sz w:val="24"/>
            <w:szCs w:val="24"/>
            <w:u w:val="single"/>
          </w:rPr>
          <w:t>http://www.nwapa.spb.ru/index.php?page_id=76</w:t>
        </w:r>
      </w:hyperlink>
    </w:p>
    <w:p w:rsidR="007D17FB" w:rsidRPr="007D17FB" w:rsidRDefault="007D17FB" w:rsidP="007D17FB">
      <w:pPr>
        <w:numPr>
          <w:ilvl w:val="0"/>
          <w:numId w:val="22"/>
        </w:numPr>
        <w:spacing w:after="0" w:line="240" w:lineRule="auto"/>
        <w:contextualSpacing/>
        <w:jc w:val="both"/>
        <w:rPr>
          <w:rFonts w:ascii="Times New Roman" w:eastAsia="Calibri" w:hAnsi="Times New Roman" w:cs="Calibri"/>
          <w:sz w:val="24"/>
          <w:szCs w:val="24"/>
        </w:rPr>
      </w:pPr>
      <w:r w:rsidRPr="007D17FB">
        <w:rPr>
          <w:rFonts w:ascii="Times New Roman" w:eastAsia="Calibri" w:hAnsi="Times New Roman" w:cs="Calibri"/>
          <w:sz w:val="24"/>
          <w:szCs w:val="24"/>
        </w:rPr>
        <w:t xml:space="preserve">Научно-практические статьи по экономики и </w:t>
      </w:r>
      <w:proofErr w:type="spellStart"/>
      <w:proofErr w:type="gramStart"/>
      <w:r w:rsidRPr="007D17FB">
        <w:rPr>
          <w:rFonts w:ascii="Times New Roman" w:eastAsia="Calibri" w:hAnsi="Times New Roman" w:cs="Calibri"/>
          <w:sz w:val="24"/>
          <w:szCs w:val="24"/>
        </w:rPr>
        <w:t>и</w:t>
      </w:r>
      <w:proofErr w:type="spellEnd"/>
      <w:proofErr w:type="gramEnd"/>
      <w:r w:rsidRPr="007D17FB">
        <w:rPr>
          <w:rFonts w:ascii="Times New Roman" w:eastAsia="Calibri" w:hAnsi="Times New Roman" w:cs="Calibri"/>
          <w:sz w:val="24"/>
          <w:szCs w:val="24"/>
        </w:rPr>
        <w:t xml:space="preserve"> менеджменту Издательского дома «Библиотека Гребенникова» </w:t>
      </w:r>
      <w:hyperlink r:id="rId11" w:history="1">
        <w:r w:rsidRPr="007D17FB">
          <w:rPr>
            <w:rFonts w:ascii="Times New Roman" w:eastAsia="Calibri" w:hAnsi="Times New Roman" w:cs="Calibri"/>
            <w:color w:val="0000FF"/>
            <w:sz w:val="24"/>
            <w:szCs w:val="24"/>
            <w:u w:val="single"/>
          </w:rPr>
          <w:t>http://www.nwapa.spb.ru/index.php?page_id=76</w:t>
        </w:r>
      </w:hyperlink>
    </w:p>
    <w:p w:rsidR="007D17FB" w:rsidRPr="007D17FB" w:rsidRDefault="007D17FB" w:rsidP="007D17FB">
      <w:pPr>
        <w:numPr>
          <w:ilvl w:val="0"/>
          <w:numId w:val="22"/>
        </w:numPr>
        <w:spacing w:after="0" w:line="240" w:lineRule="auto"/>
        <w:contextualSpacing/>
        <w:jc w:val="both"/>
        <w:rPr>
          <w:rFonts w:ascii="Times New Roman" w:eastAsia="Calibri" w:hAnsi="Times New Roman" w:cs="Calibri"/>
          <w:sz w:val="24"/>
          <w:szCs w:val="24"/>
        </w:rPr>
      </w:pPr>
      <w:r w:rsidRPr="007D17FB">
        <w:rPr>
          <w:rFonts w:ascii="Times New Roman" w:eastAsia="Calibri" w:hAnsi="Times New Roman" w:cs="Calibri"/>
          <w:sz w:val="24"/>
          <w:szCs w:val="24"/>
        </w:rPr>
        <w:t xml:space="preserve">Статьи из журналов и статистических изданий </w:t>
      </w:r>
      <w:proofErr w:type="spellStart"/>
      <w:r w:rsidRPr="007D17FB">
        <w:rPr>
          <w:rFonts w:ascii="Times New Roman" w:eastAsia="Calibri" w:hAnsi="Times New Roman" w:cs="Calibri"/>
          <w:sz w:val="24"/>
          <w:szCs w:val="24"/>
        </w:rPr>
        <w:t>Ист</w:t>
      </w:r>
      <w:proofErr w:type="spellEnd"/>
      <w:proofErr w:type="gramStart"/>
      <w:r w:rsidRPr="007D17FB">
        <w:rPr>
          <w:rFonts w:ascii="Times New Roman" w:eastAsia="Calibri" w:hAnsi="Times New Roman" w:cs="Calibri"/>
          <w:sz w:val="24"/>
          <w:szCs w:val="24"/>
        </w:rPr>
        <w:t xml:space="preserve"> В</w:t>
      </w:r>
      <w:proofErr w:type="gramEnd"/>
      <w:r w:rsidRPr="007D17FB">
        <w:rPr>
          <w:rFonts w:ascii="Times New Roman" w:eastAsia="Calibri" w:hAnsi="Times New Roman" w:cs="Calibri"/>
          <w:sz w:val="24"/>
          <w:szCs w:val="24"/>
        </w:rPr>
        <w:t xml:space="preserve">ью </w:t>
      </w:r>
      <w:hyperlink r:id="rId12" w:history="1">
        <w:r w:rsidRPr="007D17FB">
          <w:rPr>
            <w:rFonts w:ascii="Times New Roman" w:eastAsia="Calibri" w:hAnsi="Times New Roman" w:cs="Calibri"/>
            <w:color w:val="0000FF"/>
            <w:sz w:val="24"/>
            <w:szCs w:val="24"/>
            <w:u w:val="single"/>
          </w:rPr>
          <w:t>http://www.nwapa.spb.ru/index.php?page_id=76</w:t>
        </w:r>
      </w:hyperlink>
    </w:p>
    <w:p w:rsidR="007D17FB" w:rsidRPr="007D17FB" w:rsidRDefault="007D17FB" w:rsidP="007D17FB">
      <w:pPr>
        <w:spacing w:after="0" w:line="240" w:lineRule="auto"/>
        <w:ind w:left="720" w:firstLine="709"/>
        <w:jc w:val="both"/>
        <w:rPr>
          <w:rFonts w:ascii="Times New Roman" w:eastAsia="Calibri" w:hAnsi="Times New Roman" w:cs="Calibri"/>
          <w:b/>
          <w:bCs/>
          <w:i/>
          <w:sz w:val="24"/>
          <w:szCs w:val="24"/>
        </w:rPr>
      </w:pPr>
      <w:r w:rsidRPr="007D17FB">
        <w:rPr>
          <w:rFonts w:ascii="Times New Roman" w:eastAsia="Calibri" w:hAnsi="Times New Roman" w:cs="Calibri"/>
          <w:b/>
          <w:bCs/>
          <w:i/>
          <w:sz w:val="24"/>
          <w:szCs w:val="24"/>
        </w:rPr>
        <w:t>Англоязычные ресурсы</w:t>
      </w:r>
    </w:p>
    <w:p w:rsidR="007D17FB" w:rsidRPr="007D17FB" w:rsidRDefault="007D17FB" w:rsidP="007D17FB">
      <w:pPr>
        <w:numPr>
          <w:ilvl w:val="0"/>
          <w:numId w:val="22"/>
        </w:numPr>
        <w:spacing w:after="0" w:line="240" w:lineRule="auto"/>
        <w:jc w:val="both"/>
        <w:rPr>
          <w:rFonts w:ascii="Times New Roman" w:eastAsia="Calibri" w:hAnsi="Times New Roman" w:cs="Calibri"/>
          <w:bCs/>
          <w:sz w:val="24"/>
          <w:szCs w:val="24"/>
        </w:rPr>
      </w:pPr>
      <w:r w:rsidRPr="007D17FB">
        <w:rPr>
          <w:rFonts w:ascii="Times New Roman" w:eastAsia="Calibri" w:hAnsi="Times New Roman" w:cs="Calibri"/>
          <w:bCs/>
          <w:sz w:val="24"/>
          <w:szCs w:val="24"/>
        </w:rPr>
        <w:t xml:space="preserve">EBSCO </w:t>
      </w:r>
      <w:proofErr w:type="spellStart"/>
      <w:r w:rsidRPr="007D17FB">
        <w:rPr>
          <w:rFonts w:ascii="Times New Roman" w:eastAsia="Calibri" w:hAnsi="Times New Roman" w:cs="Calibri"/>
          <w:bCs/>
          <w:sz w:val="24"/>
          <w:szCs w:val="24"/>
        </w:rPr>
        <w:t>Publishing</w:t>
      </w:r>
      <w:proofErr w:type="spellEnd"/>
      <w:r w:rsidRPr="007D17FB">
        <w:rPr>
          <w:rFonts w:ascii="Times New Roman" w:eastAsia="Calibri" w:hAnsi="Times New Roman" w:cs="Calibri"/>
          <w:bCs/>
          <w:sz w:val="24"/>
          <w:szCs w:val="24"/>
        </w:rPr>
        <w:t xml:space="preserve">- доступ к </w:t>
      </w:r>
      <w:proofErr w:type="spellStart"/>
      <w:r w:rsidRPr="007D17FB">
        <w:rPr>
          <w:rFonts w:ascii="Times New Roman" w:eastAsia="Calibri" w:hAnsi="Times New Roman" w:cs="Calibri"/>
          <w:bCs/>
          <w:sz w:val="24"/>
          <w:szCs w:val="24"/>
        </w:rPr>
        <w:t>мультидисциплинарным</w:t>
      </w:r>
      <w:proofErr w:type="spellEnd"/>
      <w:r w:rsidRPr="007D17FB">
        <w:rPr>
          <w:rFonts w:ascii="Times New Roman" w:eastAsia="Calibri" w:hAnsi="Times New Roman" w:cs="Calibri"/>
          <w:bCs/>
          <w:sz w:val="24"/>
          <w:szCs w:val="24"/>
        </w:rPr>
        <w:t xml:space="preserve">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 </w:t>
      </w:r>
    </w:p>
    <w:p w:rsidR="007D17FB" w:rsidRPr="007D17FB" w:rsidRDefault="007D17FB" w:rsidP="007D17FB">
      <w:pPr>
        <w:numPr>
          <w:ilvl w:val="0"/>
          <w:numId w:val="22"/>
        </w:numPr>
        <w:spacing w:after="0" w:line="240" w:lineRule="auto"/>
        <w:jc w:val="both"/>
        <w:rPr>
          <w:rFonts w:ascii="Times New Roman" w:eastAsia="Calibri" w:hAnsi="Times New Roman" w:cs="Calibri"/>
          <w:bCs/>
          <w:sz w:val="24"/>
          <w:szCs w:val="24"/>
        </w:rPr>
      </w:pPr>
      <w:proofErr w:type="spellStart"/>
      <w:r w:rsidRPr="007D17FB">
        <w:rPr>
          <w:rFonts w:ascii="Times New Roman" w:eastAsia="Calibri" w:hAnsi="Times New Roman" w:cs="Calibri"/>
          <w:bCs/>
          <w:sz w:val="24"/>
          <w:szCs w:val="24"/>
        </w:rPr>
        <w:t>Emerald</w:t>
      </w:r>
      <w:proofErr w:type="spellEnd"/>
      <w:r w:rsidRPr="007D17FB">
        <w:rPr>
          <w:rFonts w:ascii="Times New Roman" w:eastAsia="Calibri" w:hAnsi="Times New Roman" w:cs="Calibri"/>
          <w:bCs/>
          <w:sz w:val="24"/>
          <w:szCs w:val="24"/>
        </w:rPr>
        <w:t xml:space="preserve">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 </w:t>
      </w:r>
    </w:p>
    <w:p w:rsidR="007D17FB" w:rsidRPr="007D17FB" w:rsidRDefault="007D17FB" w:rsidP="007D17FB">
      <w:pPr>
        <w:keepNext/>
        <w:overflowPunct w:val="0"/>
        <w:autoSpaceDE w:val="0"/>
        <w:autoSpaceDN w:val="0"/>
        <w:adjustRightInd w:val="0"/>
        <w:spacing w:after="0" w:line="240" w:lineRule="auto"/>
        <w:ind w:left="720" w:firstLine="709"/>
        <w:contextualSpacing/>
        <w:jc w:val="center"/>
        <w:textAlignment w:val="baseline"/>
        <w:outlineLvl w:val="1"/>
        <w:rPr>
          <w:rFonts w:ascii="Times New Roman" w:eastAsia="Calibri" w:hAnsi="Times New Roman" w:cs="Calibri"/>
          <w:b/>
          <w:kern w:val="52"/>
          <w:sz w:val="24"/>
          <w:szCs w:val="24"/>
          <w:lang w:eastAsia="ru-RU"/>
        </w:rPr>
      </w:pPr>
    </w:p>
    <w:p w:rsidR="007D17FB" w:rsidRPr="007D17FB" w:rsidRDefault="007D17FB" w:rsidP="007D17FB">
      <w:pPr>
        <w:keepNext/>
        <w:overflowPunct w:val="0"/>
        <w:autoSpaceDE w:val="0"/>
        <w:autoSpaceDN w:val="0"/>
        <w:adjustRightInd w:val="0"/>
        <w:spacing w:after="0" w:line="240" w:lineRule="auto"/>
        <w:ind w:firstLine="709"/>
        <w:contextualSpacing/>
        <w:jc w:val="both"/>
        <w:textAlignment w:val="baseline"/>
        <w:outlineLvl w:val="0"/>
        <w:rPr>
          <w:rFonts w:ascii="Times New Roman" w:eastAsia="Calibri" w:hAnsi="Times New Roman" w:cs="Calibri"/>
          <w:b/>
          <w:kern w:val="52"/>
          <w:sz w:val="28"/>
          <w:szCs w:val="28"/>
          <w:lang w:eastAsia="ru-RU"/>
        </w:rPr>
      </w:pPr>
      <w:bookmarkStart w:id="37" w:name="_Toc483393425"/>
      <w:bookmarkStart w:id="38" w:name="_Toc489006243"/>
      <w:bookmarkStart w:id="39" w:name="_Toc510178628"/>
      <w:r w:rsidRPr="007D17FB">
        <w:rPr>
          <w:rFonts w:ascii="Times New Roman" w:eastAsia="Calibri" w:hAnsi="Times New Roman" w:cs="Calibri"/>
          <w:b/>
          <w:kern w:val="52"/>
          <w:sz w:val="28"/>
          <w:szCs w:val="28"/>
          <w:lang w:eastAsia="ru-RU"/>
        </w:rPr>
        <w:t>6.6. Иные источники</w:t>
      </w:r>
      <w:bookmarkEnd w:id="37"/>
      <w:bookmarkEnd w:id="38"/>
      <w:bookmarkEnd w:id="39"/>
    </w:p>
    <w:p w:rsidR="007D17FB" w:rsidRPr="007D17FB" w:rsidRDefault="00202BF0" w:rsidP="007D17FB">
      <w:pPr>
        <w:widowControl w:val="0"/>
        <w:numPr>
          <w:ilvl w:val="0"/>
          <w:numId w:val="15"/>
        </w:numPr>
        <w:overflowPunct w:val="0"/>
        <w:autoSpaceDE w:val="0"/>
        <w:autoSpaceDN w:val="0"/>
        <w:adjustRightInd w:val="0"/>
        <w:spacing w:after="0" w:line="360" w:lineRule="auto"/>
        <w:jc w:val="both"/>
        <w:rPr>
          <w:rFonts w:ascii="Times New Roman" w:eastAsia="Calibri" w:hAnsi="Times New Roman" w:cs="Times New Roman"/>
          <w:sz w:val="24"/>
          <w:szCs w:val="24"/>
        </w:rPr>
      </w:pPr>
      <w:hyperlink r:id="rId13" w:history="1">
        <w:r w:rsidR="007D17FB" w:rsidRPr="007D17FB">
          <w:rPr>
            <w:rFonts w:ascii="Times New Roman" w:eastAsia="Calibri" w:hAnsi="Times New Roman" w:cs="Times New Roman"/>
            <w:color w:val="0000FF"/>
            <w:sz w:val="24"/>
            <w:szCs w:val="24"/>
            <w:u w:val="single"/>
          </w:rPr>
          <w:t>http://psyjournals.ru/topic/exp/index.shtml</w:t>
        </w:r>
      </w:hyperlink>
      <w:r w:rsidR="007D17FB" w:rsidRPr="007D17FB">
        <w:rPr>
          <w:rFonts w:ascii="Times New Roman" w:eastAsia="Calibri" w:hAnsi="Times New Roman" w:cs="Times New Roman"/>
          <w:sz w:val="24"/>
          <w:szCs w:val="24"/>
        </w:rPr>
        <w:t xml:space="preserve"> </w:t>
      </w:r>
    </w:p>
    <w:p w:rsidR="007D17FB" w:rsidRPr="007D17FB" w:rsidRDefault="00202BF0" w:rsidP="007D17FB">
      <w:pPr>
        <w:widowControl w:val="0"/>
        <w:numPr>
          <w:ilvl w:val="0"/>
          <w:numId w:val="15"/>
        </w:numPr>
        <w:overflowPunct w:val="0"/>
        <w:autoSpaceDE w:val="0"/>
        <w:autoSpaceDN w:val="0"/>
        <w:adjustRightInd w:val="0"/>
        <w:spacing w:after="0" w:line="360" w:lineRule="auto"/>
        <w:jc w:val="both"/>
        <w:rPr>
          <w:rFonts w:ascii="Times New Roman" w:eastAsia="Calibri" w:hAnsi="Times New Roman" w:cs="Times New Roman"/>
          <w:sz w:val="24"/>
          <w:szCs w:val="24"/>
        </w:rPr>
      </w:pPr>
      <w:hyperlink r:id="rId14" w:history="1">
        <w:r w:rsidR="007D17FB" w:rsidRPr="007D17FB">
          <w:rPr>
            <w:rFonts w:ascii="Times New Roman" w:eastAsia="Calibri" w:hAnsi="Times New Roman" w:cs="Times New Roman"/>
            <w:color w:val="0000FF"/>
            <w:sz w:val="24"/>
            <w:szCs w:val="24"/>
            <w:u w:val="single"/>
          </w:rPr>
          <w:t>http://flogiston.ru/library/</w:t>
        </w:r>
      </w:hyperlink>
      <w:r w:rsidR="007D17FB" w:rsidRPr="007D17FB">
        <w:rPr>
          <w:rFonts w:ascii="Times New Roman" w:eastAsia="Calibri" w:hAnsi="Times New Roman" w:cs="Times New Roman"/>
          <w:sz w:val="24"/>
          <w:szCs w:val="24"/>
        </w:rPr>
        <w:t xml:space="preserve"> </w:t>
      </w:r>
    </w:p>
    <w:p w:rsidR="007D17FB" w:rsidRPr="007D17FB" w:rsidRDefault="00202BF0" w:rsidP="007D17FB">
      <w:pPr>
        <w:widowControl w:val="0"/>
        <w:numPr>
          <w:ilvl w:val="0"/>
          <w:numId w:val="15"/>
        </w:numPr>
        <w:overflowPunct w:val="0"/>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hyperlink r:id="rId15" w:history="1">
        <w:r w:rsidR="007D17FB" w:rsidRPr="007D17FB">
          <w:rPr>
            <w:rFonts w:ascii="Times New Roman" w:eastAsia="Times New Roman" w:hAnsi="Times New Roman" w:cs="Times New Roman"/>
            <w:color w:val="0000FF"/>
            <w:sz w:val="24"/>
            <w:szCs w:val="24"/>
            <w:u w:val="single"/>
            <w:lang w:eastAsia="ru-RU"/>
          </w:rPr>
          <w:t>http://pedlib.ru/</w:t>
        </w:r>
      </w:hyperlink>
      <w:r w:rsidR="007D17FB" w:rsidRPr="007D17FB">
        <w:rPr>
          <w:rFonts w:ascii="Times New Roman" w:eastAsia="Times New Roman" w:hAnsi="Times New Roman" w:cs="Times New Roman"/>
          <w:sz w:val="24"/>
          <w:szCs w:val="24"/>
          <w:lang w:eastAsia="ru-RU"/>
        </w:rPr>
        <w:t xml:space="preserve"> </w:t>
      </w:r>
    </w:p>
    <w:p w:rsidR="007D17FB" w:rsidRPr="007D17FB" w:rsidRDefault="00202BF0" w:rsidP="007D17FB">
      <w:pPr>
        <w:widowControl w:val="0"/>
        <w:numPr>
          <w:ilvl w:val="0"/>
          <w:numId w:val="15"/>
        </w:numPr>
        <w:overflowPunct w:val="0"/>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hyperlink r:id="rId16" w:history="1">
        <w:r w:rsidR="007D17FB" w:rsidRPr="007D17FB">
          <w:rPr>
            <w:rFonts w:ascii="Times New Roman" w:eastAsia="Times New Roman" w:hAnsi="Times New Roman" w:cs="Times New Roman"/>
            <w:color w:val="0000FF"/>
            <w:sz w:val="24"/>
            <w:szCs w:val="24"/>
            <w:u w:val="single"/>
            <w:lang w:eastAsia="ru-RU"/>
          </w:rPr>
          <w:t>http://psychology.net.ru/</w:t>
        </w:r>
      </w:hyperlink>
    </w:p>
    <w:p w:rsidR="007D17FB" w:rsidRPr="007D17FB" w:rsidRDefault="007D17FB" w:rsidP="007D17FB">
      <w:pPr>
        <w:keepNext/>
        <w:overflowPunct w:val="0"/>
        <w:autoSpaceDE w:val="0"/>
        <w:autoSpaceDN w:val="0"/>
        <w:adjustRightInd w:val="0"/>
        <w:spacing w:after="0" w:line="240" w:lineRule="auto"/>
        <w:ind w:firstLine="709"/>
        <w:contextualSpacing/>
        <w:jc w:val="both"/>
        <w:textAlignment w:val="baseline"/>
        <w:outlineLvl w:val="1"/>
        <w:rPr>
          <w:rFonts w:ascii="Times New Roman" w:eastAsia="Calibri" w:hAnsi="Times New Roman" w:cs="Calibri"/>
          <w:b/>
          <w:kern w:val="52"/>
          <w:sz w:val="28"/>
          <w:szCs w:val="28"/>
          <w:lang w:eastAsia="ru-RU"/>
        </w:rPr>
      </w:pPr>
    </w:p>
    <w:p w:rsidR="007D17FB" w:rsidRPr="007D17FB" w:rsidRDefault="007D17FB" w:rsidP="007D17FB">
      <w:pPr>
        <w:keepNext/>
        <w:overflowPunct w:val="0"/>
        <w:autoSpaceDE w:val="0"/>
        <w:autoSpaceDN w:val="0"/>
        <w:adjustRightInd w:val="0"/>
        <w:spacing w:after="0" w:line="240" w:lineRule="auto"/>
        <w:ind w:firstLine="709"/>
        <w:contextualSpacing/>
        <w:jc w:val="both"/>
        <w:textAlignment w:val="baseline"/>
        <w:outlineLvl w:val="1"/>
        <w:rPr>
          <w:rFonts w:ascii="Times New Roman" w:eastAsia="Calibri" w:hAnsi="Times New Roman" w:cs="Calibri"/>
          <w:b/>
          <w:kern w:val="52"/>
          <w:sz w:val="28"/>
          <w:szCs w:val="28"/>
          <w:lang w:eastAsia="ru-RU"/>
        </w:rPr>
      </w:pPr>
    </w:p>
    <w:p w:rsidR="007D17FB" w:rsidRPr="007D17FB" w:rsidRDefault="007D17FB" w:rsidP="007D17FB">
      <w:pPr>
        <w:spacing w:line="240" w:lineRule="auto"/>
        <w:jc w:val="both"/>
        <w:outlineLvl w:val="0"/>
        <w:rPr>
          <w:rFonts w:ascii="Times New Roman" w:eastAsia="Calibri" w:hAnsi="Times New Roman" w:cs="Times New Roman"/>
          <w:b/>
          <w:sz w:val="28"/>
          <w:szCs w:val="28"/>
          <w:lang w:eastAsia="ru-RU"/>
        </w:rPr>
      </w:pPr>
      <w:bookmarkStart w:id="40" w:name="_Toc510178629"/>
      <w:r w:rsidRPr="007D17FB">
        <w:rPr>
          <w:rFonts w:ascii="Times New Roman" w:eastAsia="Calibri" w:hAnsi="Times New Roman" w:cs="Times New Roman"/>
          <w:b/>
          <w:sz w:val="28"/>
          <w:szCs w:val="28"/>
          <w:lang w:eastAsia="ru-RU"/>
        </w:rPr>
        <w:t>7.</w:t>
      </w:r>
      <w:r w:rsidRPr="007D17FB">
        <w:rPr>
          <w:rFonts w:ascii="Times New Roman" w:eastAsia="Calibri" w:hAnsi="Times New Roman" w:cs="Times New Roman"/>
          <w:b/>
          <w:sz w:val="28"/>
          <w:szCs w:val="28"/>
          <w:lang w:eastAsia="ru-RU"/>
        </w:rPr>
        <w:tab/>
      </w:r>
      <w:bookmarkStart w:id="41" w:name="_Toc485654366"/>
      <w:r w:rsidRPr="007D17FB">
        <w:rPr>
          <w:rFonts w:ascii="Times New Roman" w:eastAsia="Calibri" w:hAnsi="Times New Roman" w:cs="Times New Roman"/>
          <w:b/>
          <w:sz w:val="28"/>
          <w:szCs w:val="28"/>
          <w:lang w:eastAsia="ru-RU"/>
        </w:rPr>
        <w:t>Материально-техническая база, информационные технологии, программное обеспечение и информационные справочные системы</w:t>
      </w:r>
      <w:bookmarkEnd w:id="41"/>
      <w:bookmarkEnd w:id="40"/>
    </w:p>
    <w:p w:rsidR="007D17FB" w:rsidRPr="007D17FB" w:rsidRDefault="007D17FB" w:rsidP="007D17FB">
      <w:pPr>
        <w:tabs>
          <w:tab w:val="num" w:pos="1477"/>
        </w:tabs>
        <w:ind w:firstLine="454"/>
        <w:jc w:val="both"/>
        <w:rPr>
          <w:rFonts w:ascii="Times New Roman" w:eastAsia="Calibri" w:hAnsi="Times New Roman" w:cs="Times New Roman"/>
          <w:sz w:val="24"/>
          <w:szCs w:val="24"/>
        </w:rPr>
      </w:pPr>
      <w:r w:rsidRPr="007D17FB">
        <w:rPr>
          <w:rFonts w:ascii="Times New Roman" w:eastAsia="Calibri" w:hAnsi="Times New Roman" w:cs="Times New Roman"/>
          <w:sz w:val="24"/>
          <w:szCs w:val="24"/>
        </w:rPr>
        <w:t>Ку</w:t>
      </w:r>
      <w:proofErr w:type="gramStart"/>
      <w:r w:rsidRPr="007D17FB">
        <w:rPr>
          <w:rFonts w:ascii="Times New Roman" w:eastAsia="Calibri" w:hAnsi="Times New Roman" w:cs="Times New Roman"/>
          <w:sz w:val="24"/>
          <w:szCs w:val="24"/>
        </w:rPr>
        <w:t>рс вкл</w:t>
      </w:r>
      <w:proofErr w:type="gramEnd"/>
      <w:r w:rsidRPr="007D17FB">
        <w:rPr>
          <w:rFonts w:ascii="Times New Roman" w:eastAsia="Calibri" w:hAnsi="Times New Roman" w:cs="Times New Roman"/>
          <w:sz w:val="24"/>
          <w:szCs w:val="24"/>
        </w:rPr>
        <w:t xml:space="preserve">ючает использование программного обеспечения </w:t>
      </w:r>
      <w:proofErr w:type="spellStart"/>
      <w:r w:rsidRPr="007D17FB">
        <w:rPr>
          <w:rFonts w:ascii="Times New Roman" w:eastAsia="Calibri" w:hAnsi="Times New Roman" w:cs="Times New Roman"/>
          <w:sz w:val="24"/>
          <w:szCs w:val="24"/>
        </w:rPr>
        <w:t>Microsoft</w:t>
      </w:r>
      <w:proofErr w:type="spellEnd"/>
      <w:r w:rsidRPr="007D17FB">
        <w:rPr>
          <w:rFonts w:ascii="Times New Roman" w:eastAsia="Calibri" w:hAnsi="Times New Roman" w:cs="Times New Roman"/>
          <w:sz w:val="24"/>
          <w:szCs w:val="24"/>
        </w:rPr>
        <w:t xml:space="preserve"> </w:t>
      </w:r>
      <w:proofErr w:type="spellStart"/>
      <w:r w:rsidRPr="007D17FB">
        <w:rPr>
          <w:rFonts w:ascii="Times New Roman" w:eastAsia="Calibri" w:hAnsi="Times New Roman" w:cs="Times New Roman"/>
          <w:sz w:val="24"/>
          <w:szCs w:val="24"/>
        </w:rPr>
        <w:t>Excel</w:t>
      </w:r>
      <w:proofErr w:type="spellEnd"/>
      <w:r w:rsidRPr="007D17FB">
        <w:rPr>
          <w:rFonts w:ascii="Times New Roman" w:eastAsia="Calibri" w:hAnsi="Times New Roman" w:cs="Times New Roman"/>
          <w:sz w:val="24"/>
          <w:szCs w:val="24"/>
        </w:rPr>
        <w:t xml:space="preserve">, </w:t>
      </w:r>
      <w:proofErr w:type="spellStart"/>
      <w:r w:rsidRPr="007D17FB">
        <w:rPr>
          <w:rFonts w:ascii="Times New Roman" w:eastAsia="Calibri" w:hAnsi="Times New Roman" w:cs="Times New Roman"/>
          <w:sz w:val="24"/>
          <w:szCs w:val="24"/>
        </w:rPr>
        <w:t>Microsoft</w:t>
      </w:r>
      <w:proofErr w:type="spellEnd"/>
      <w:r w:rsidRPr="007D17FB">
        <w:rPr>
          <w:rFonts w:ascii="Times New Roman" w:eastAsia="Calibri" w:hAnsi="Times New Roman" w:cs="Times New Roman"/>
          <w:sz w:val="24"/>
          <w:szCs w:val="24"/>
        </w:rPr>
        <w:t xml:space="preserve"> </w:t>
      </w:r>
      <w:proofErr w:type="spellStart"/>
      <w:r w:rsidRPr="007D17FB">
        <w:rPr>
          <w:rFonts w:ascii="Times New Roman" w:eastAsia="Calibri" w:hAnsi="Times New Roman" w:cs="Times New Roman"/>
          <w:sz w:val="24"/>
          <w:szCs w:val="24"/>
        </w:rPr>
        <w:t>Word</w:t>
      </w:r>
      <w:proofErr w:type="spellEnd"/>
      <w:r w:rsidRPr="007D17FB">
        <w:rPr>
          <w:rFonts w:ascii="Times New Roman" w:eastAsia="Calibri" w:hAnsi="Times New Roman" w:cs="Times New Roman"/>
          <w:sz w:val="24"/>
          <w:szCs w:val="24"/>
        </w:rPr>
        <w:t xml:space="preserve">, </w:t>
      </w:r>
      <w:proofErr w:type="spellStart"/>
      <w:r w:rsidRPr="007D17FB">
        <w:rPr>
          <w:rFonts w:ascii="Times New Roman" w:eastAsia="Calibri" w:hAnsi="Times New Roman" w:cs="Times New Roman"/>
          <w:sz w:val="24"/>
          <w:szCs w:val="24"/>
        </w:rPr>
        <w:t>Microsoft</w:t>
      </w:r>
      <w:proofErr w:type="spellEnd"/>
      <w:r w:rsidRPr="007D17FB">
        <w:rPr>
          <w:rFonts w:ascii="Times New Roman" w:eastAsia="Calibri" w:hAnsi="Times New Roman" w:cs="Times New Roman"/>
          <w:sz w:val="24"/>
          <w:szCs w:val="24"/>
        </w:rPr>
        <w:t xml:space="preserve"> </w:t>
      </w:r>
      <w:proofErr w:type="spellStart"/>
      <w:r w:rsidRPr="007D17FB">
        <w:rPr>
          <w:rFonts w:ascii="Times New Roman" w:eastAsia="Calibri" w:hAnsi="Times New Roman" w:cs="Times New Roman"/>
          <w:sz w:val="24"/>
          <w:szCs w:val="24"/>
        </w:rPr>
        <w:t>Power</w:t>
      </w:r>
      <w:proofErr w:type="spellEnd"/>
      <w:r w:rsidRPr="007D17FB">
        <w:rPr>
          <w:rFonts w:ascii="Times New Roman" w:eastAsia="Calibri" w:hAnsi="Times New Roman" w:cs="Times New Roman"/>
          <w:sz w:val="24"/>
          <w:szCs w:val="24"/>
        </w:rPr>
        <w:t xml:space="preserve"> </w:t>
      </w:r>
      <w:proofErr w:type="spellStart"/>
      <w:r w:rsidRPr="007D17FB">
        <w:rPr>
          <w:rFonts w:ascii="Times New Roman" w:eastAsia="Calibri" w:hAnsi="Times New Roman" w:cs="Times New Roman"/>
          <w:sz w:val="24"/>
          <w:szCs w:val="24"/>
        </w:rPr>
        <w:t>Point</w:t>
      </w:r>
      <w:proofErr w:type="spellEnd"/>
      <w:r w:rsidRPr="007D17FB">
        <w:rPr>
          <w:rFonts w:ascii="Times New Roman" w:eastAsia="Calibri" w:hAnsi="Times New Roman" w:cs="Times New Roman"/>
          <w:sz w:val="24"/>
          <w:szCs w:val="24"/>
        </w:rPr>
        <w:t xml:space="preserve"> для подготовки текстового и табличного материала, графических иллюстраций.</w:t>
      </w:r>
    </w:p>
    <w:p w:rsidR="007D17FB" w:rsidRPr="007D17FB" w:rsidRDefault="007D17FB" w:rsidP="007D17FB">
      <w:pPr>
        <w:tabs>
          <w:tab w:val="num" w:pos="1477"/>
        </w:tabs>
        <w:ind w:firstLine="454"/>
        <w:jc w:val="both"/>
        <w:rPr>
          <w:rFonts w:ascii="Times New Roman" w:eastAsia="Calibri" w:hAnsi="Times New Roman" w:cs="Times New Roman"/>
          <w:sz w:val="24"/>
          <w:szCs w:val="24"/>
        </w:rPr>
      </w:pPr>
      <w:r w:rsidRPr="007D17FB">
        <w:rPr>
          <w:rFonts w:ascii="Times New Roman" w:eastAsia="Calibri" w:hAnsi="Times New Roman" w:cs="Times New Roman"/>
          <w:sz w:val="24"/>
          <w:szCs w:val="24"/>
        </w:rPr>
        <w:lastRenderedPageBreak/>
        <w:t>Методы обучения с использованием информационных технологий (компьютерное тестирование, демонстрация мультимедийных материалов)</w:t>
      </w:r>
    </w:p>
    <w:p w:rsidR="007D17FB" w:rsidRPr="007D17FB" w:rsidRDefault="007D17FB" w:rsidP="007D17FB">
      <w:pPr>
        <w:jc w:val="both"/>
        <w:rPr>
          <w:rFonts w:ascii="Times New Roman" w:eastAsia="Calibri" w:hAnsi="Times New Roman" w:cs="Times New Roman"/>
          <w:color w:val="000000"/>
          <w:sz w:val="24"/>
          <w:szCs w:val="24"/>
        </w:rPr>
      </w:pPr>
      <w:proofErr w:type="gramStart"/>
      <w:r w:rsidRPr="007D17FB">
        <w:rPr>
          <w:rFonts w:ascii="Times New Roman" w:eastAsia="Calibri" w:hAnsi="Times New Roman" w:cs="Times New Roman"/>
          <w:sz w:val="24"/>
          <w:szCs w:val="24"/>
        </w:rPr>
        <w:t>Интернет-сервисы</w:t>
      </w:r>
      <w:proofErr w:type="gramEnd"/>
      <w:r w:rsidRPr="007D17FB">
        <w:rPr>
          <w:rFonts w:ascii="Times New Roman" w:eastAsia="Calibri" w:hAnsi="Times New Roman" w:cs="Times New Roman"/>
          <w:sz w:val="24"/>
          <w:szCs w:val="24"/>
        </w:rPr>
        <w:t xml:space="preserve">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w:t>
      </w:r>
      <w:r w:rsidRPr="007D17FB">
        <w:rPr>
          <w:rFonts w:ascii="Times New Roman" w:eastAsia="Calibri" w:hAnsi="Times New Roman" w:cs="Times New Roman"/>
          <w:color w:val="000000"/>
          <w:sz w:val="24"/>
          <w:szCs w:val="24"/>
        </w:rPr>
        <w:t xml:space="preserve"> </w:t>
      </w:r>
    </w:p>
    <w:p w:rsidR="007D17FB" w:rsidRPr="007D17FB" w:rsidRDefault="007D17FB" w:rsidP="007D17FB">
      <w:pPr>
        <w:jc w:val="both"/>
        <w:rPr>
          <w:rFonts w:ascii="Times New Roman" w:eastAsia="Calibri" w:hAnsi="Times New Roman" w:cs="Times New Roman"/>
          <w:color w:val="000000"/>
          <w:sz w:val="24"/>
          <w:szCs w:val="24"/>
        </w:rPr>
      </w:pPr>
      <w:r w:rsidRPr="007D17FB">
        <w:rPr>
          <w:rFonts w:ascii="Times New Roman" w:eastAsia="Calibri" w:hAnsi="Times New Roman" w:cs="Times New Roman"/>
          <w:color w:val="000000"/>
          <w:sz w:val="24"/>
          <w:szCs w:val="24"/>
        </w:rPr>
        <w:t xml:space="preserve">Кроме вышеперечисленных ресурсов, используются следующие информационные справочные системы: </w:t>
      </w:r>
      <w:r w:rsidRPr="007D17FB">
        <w:rPr>
          <w:rFonts w:ascii="Times New Roman" w:eastAsia="Calibri" w:hAnsi="Times New Roman" w:cs="Times New Roman"/>
          <w:color w:val="0000FF"/>
          <w:sz w:val="24"/>
          <w:szCs w:val="24"/>
          <w:u w:val="single"/>
        </w:rPr>
        <w:t>http://uristy.ucoz.ru/</w:t>
      </w:r>
      <w:r w:rsidRPr="007D17FB">
        <w:rPr>
          <w:rFonts w:ascii="Times New Roman" w:eastAsia="Calibri" w:hAnsi="Times New Roman" w:cs="Times New Roman"/>
          <w:color w:val="000000"/>
          <w:sz w:val="24"/>
          <w:szCs w:val="24"/>
        </w:rPr>
        <w:t xml:space="preserve">; </w:t>
      </w:r>
      <w:r w:rsidRPr="007D17FB">
        <w:rPr>
          <w:rFonts w:ascii="Times New Roman" w:eastAsia="Calibri" w:hAnsi="Times New Roman" w:cs="Times New Roman"/>
          <w:color w:val="0000FF"/>
          <w:sz w:val="24"/>
          <w:szCs w:val="24"/>
          <w:u w:val="single"/>
        </w:rPr>
        <w:t>http://www.garant.ru/</w:t>
      </w:r>
      <w:r w:rsidRPr="007D17FB">
        <w:rPr>
          <w:rFonts w:ascii="Times New Roman" w:eastAsia="Calibri" w:hAnsi="Times New Roman" w:cs="Times New Roman"/>
          <w:color w:val="000000"/>
          <w:sz w:val="24"/>
          <w:szCs w:val="24"/>
        </w:rPr>
        <w:t xml:space="preserve">; </w:t>
      </w:r>
      <w:r w:rsidRPr="007D17FB">
        <w:rPr>
          <w:rFonts w:ascii="Times New Roman" w:eastAsia="Calibri" w:hAnsi="Times New Roman" w:cs="Times New Roman"/>
          <w:color w:val="0000FF"/>
          <w:sz w:val="24"/>
          <w:szCs w:val="24"/>
          <w:u w:val="single"/>
        </w:rPr>
        <w:t>http://www.kodeks.ru/</w:t>
      </w:r>
      <w:r w:rsidRPr="007D17FB">
        <w:rPr>
          <w:rFonts w:ascii="Times New Roman" w:eastAsia="Calibri" w:hAnsi="Times New Roman" w:cs="Times New Roman"/>
          <w:color w:val="000000"/>
          <w:sz w:val="24"/>
          <w:szCs w:val="24"/>
        </w:rPr>
        <w:t xml:space="preserve"> и другие.</w:t>
      </w:r>
    </w:p>
    <w:p w:rsidR="007D17FB" w:rsidRPr="007D17FB" w:rsidRDefault="007D17FB" w:rsidP="007D17FB">
      <w:pPr>
        <w:tabs>
          <w:tab w:val="num" w:pos="1477"/>
        </w:tabs>
        <w:ind w:firstLine="454"/>
        <w:jc w:val="both"/>
        <w:rPr>
          <w:rFonts w:ascii="Times New Roman" w:eastAsia="Calibri" w:hAnsi="Times New Roman" w:cs="Times New Roman"/>
          <w:sz w:val="24"/>
          <w:szCs w:val="24"/>
        </w:rPr>
      </w:pPr>
    </w:p>
    <w:tbl>
      <w:tblPr>
        <w:tblW w:w="0" w:type="auto"/>
        <w:tblInd w:w="-5" w:type="dxa"/>
        <w:tblLayout w:type="fixed"/>
        <w:tblLook w:val="04A0" w:firstRow="1" w:lastRow="0" w:firstColumn="1" w:lastColumn="0" w:noHBand="0" w:noVBand="1"/>
      </w:tblPr>
      <w:tblGrid>
        <w:gridCol w:w="892"/>
        <w:gridCol w:w="8469"/>
      </w:tblGrid>
      <w:tr w:rsidR="007D17FB" w:rsidRPr="007D17FB" w:rsidTr="00AC1AE0">
        <w:tc>
          <w:tcPr>
            <w:tcW w:w="892" w:type="dxa"/>
            <w:tcBorders>
              <w:top w:val="single" w:sz="4" w:space="0" w:color="000000"/>
              <w:left w:val="single" w:sz="4" w:space="0" w:color="000000"/>
              <w:bottom w:val="single" w:sz="4" w:space="0" w:color="000000"/>
              <w:right w:val="nil"/>
            </w:tcBorders>
            <w:hideMark/>
          </w:tcPr>
          <w:p w:rsidR="007D17FB" w:rsidRPr="007D17FB" w:rsidRDefault="007D17FB" w:rsidP="007D17FB">
            <w:pPr>
              <w:suppressAutoHyphens/>
              <w:autoSpaceDE w:val="0"/>
              <w:snapToGrid w:val="0"/>
              <w:spacing w:before="40" w:line="256" w:lineRule="auto"/>
              <w:ind w:firstLine="397"/>
              <w:jc w:val="center"/>
              <w:rPr>
                <w:rFonts w:ascii="Times New Roman" w:eastAsia="Calibri" w:hAnsi="Times New Roman" w:cs="Times New Roman"/>
                <w:bCs/>
                <w:sz w:val="24"/>
                <w:szCs w:val="24"/>
                <w:lang w:eastAsia="ar-SA"/>
              </w:rPr>
            </w:pPr>
            <w:r w:rsidRPr="007D17FB">
              <w:rPr>
                <w:rFonts w:ascii="Times New Roman" w:eastAsia="Calibri" w:hAnsi="Times New Roman" w:cs="Times New Roman"/>
                <w:bCs/>
                <w:sz w:val="24"/>
                <w:szCs w:val="24"/>
                <w:lang w:eastAsia="ar-SA"/>
              </w:rPr>
              <w:t xml:space="preserve">№ </w:t>
            </w:r>
            <w:proofErr w:type="gramStart"/>
            <w:r w:rsidRPr="007D17FB">
              <w:rPr>
                <w:rFonts w:ascii="Times New Roman" w:eastAsia="Calibri" w:hAnsi="Times New Roman" w:cs="Times New Roman"/>
                <w:bCs/>
                <w:sz w:val="24"/>
                <w:szCs w:val="24"/>
                <w:lang w:eastAsia="ar-SA"/>
              </w:rPr>
              <w:t>п</w:t>
            </w:r>
            <w:proofErr w:type="gramEnd"/>
            <w:r w:rsidRPr="007D17FB">
              <w:rPr>
                <w:rFonts w:ascii="Times New Roman" w:eastAsia="Calibri" w:hAnsi="Times New Roman" w:cs="Times New Roman"/>
                <w:bCs/>
                <w:sz w:val="24"/>
                <w:szCs w:val="24"/>
                <w:lang w:eastAsia="ar-SA"/>
              </w:rPr>
              <w:t>/п</w:t>
            </w:r>
          </w:p>
        </w:tc>
        <w:tc>
          <w:tcPr>
            <w:tcW w:w="8469" w:type="dxa"/>
            <w:tcBorders>
              <w:top w:val="single" w:sz="4" w:space="0" w:color="000000"/>
              <w:left w:val="single" w:sz="4" w:space="0" w:color="000000"/>
              <w:bottom w:val="single" w:sz="4" w:space="0" w:color="000000"/>
              <w:right w:val="single" w:sz="4" w:space="0" w:color="000000"/>
            </w:tcBorders>
            <w:hideMark/>
          </w:tcPr>
          <w:p w:rsidR="007D17FB" w:rsidRPr="007D17FB" w:rsidRDefault="007D17FB" w:rsidP="007D17FB">
            <w:pPr>
              <w:suppressAutoHyphens/>
              <w:autoSpaceDE w:val="0"/>
              <w:snapToGrid w:val="0"/>
              <w:spacing w:before="40" w:line="256" w:lineRule="auto"/>
              <w:ind w:firstLine="397"/>
              <w:jc w:val="center"/>
              <w:rPr>
                <w:rFonts w:ascii="Times New Roman" w:eastAsia="Calibri" w:hAnsi="Times New Roman" w:cs="Times New Roman"/>
                <w:bCs/>
                <w:sz w:val="24"/>
                <w:szCs w:val="24"/>
                <w:lang w:eastAsia="ar-SA"/>
              </w:rPr>
            </w:pPr>
            <w:r w:rsidRPr="007D17FB">
              <w:rPr>
                <w:rFonts w:ascii="Times New Roman" w:eastAsia="Calibri" w:hAnsi="Times New Roman" w:cs="Times New Roman"/>
                <w:bCs/>
                <w:sz w:val="24"/>
                <w:szCs w:val="24"/>
                <w:lang w:eastAsia="ar-SA"/>
              </w:rPr>
              <w:t>Наименование</w:t>
            </w:r>
          </w:p>
        </w:tc>
      </w:tr>
      <w:tr w:rsidR="007D17FB" w:rsidRPr="007D17FB" w:rsidTr="00AC1AE0">
        <w:tc>
          <w:tcPr>
            <w:tcW w:w="892" w:type="dxa"/>
            <w:tcBorders>
              <w:top w:val="single" w:sz="4" w:space="0" w:color="000000"/>
              <w:left w:val="single" w:sz="4" w:space="0" w:color="000000"/>
              <w:bottom w:val="single" w:sz="4" w:space="0" w:color="000000"/>
              <w:right w:val="nil"/>
            </w:tcBorders>
            <w:hideMark/>
          </w:tcPr>
          <w:p w:rsidR="007D17FB" w:rsidRPr="007D17FB" w:rsidRDefault="007D17FB" w:rsidP="007D17FB">
            <w:pPr>
              <w:suppressAutoHyphens/>
              <w:autoSpaceDE w:val="0"/>
              <w:snapToGrid w:val="0"/>
              <w:spacing w:before="40" w:line="256" w:lineRule="auto"/>
              <w:ind w:firstLine="397"/>
              <w:jc w:val="center"/>
              <w:rPr>
                <w:rFonts w:ascii="Times New Roman" w:eastAsia="Calibri" w:hAnsi="Times New Roman" w:cs="Times New Roman"/>
                <w:bCs/>
                <w:sz w:val="24"/>
                <w:szCs w:val="24"/>
                <w:lang w:eastAsia="ar-SA"/>
              </w:rPr>
            </w:pPr>
            <w:r w:rsidRPr="007D17FB">
              <w:rPr>
                <w:rFonts w:ascii="Times New Roman" w:eastAsia="Calibri" w:hAnsi="Times New Roman" w:cs="Times New Roman"/>
                <w:bCs/>
                <w:sz w:val="24"/>
                <w:szCs w:val="24"/>
                <w:lang w:eastAsia="ar-SA"/>
              </w:rPr>
              <w:t>1.</w:t>
            </w:r>
          </w:p>
        </w:tc>
        <w:tc>
          <w:tcPr>
            <w:tcW w:w="8469" w:type="dxa"/>
            <w:tcBorders>
              <w:top w:val="single" w:sz="4" w:space="0" w:color="000000"/>
              <w:left w:val="single" w:sz="4" w:space="0" w:color="000000"/>
              <w:bottom w:val="single" w:sz="4" w:space="0" w:color="000000"/>
              <w:right w:val="single" w:sz="4" w:space="0" w:color="000000"/>
            </w:tcBorders>
            <w:hideMark/>
          </w:tcPr>
          <w:p w:rsidR="007D17FB" w:rsidRPr="007D17FB" w:rsidRDefault="007D17FB" w:rsidP="007D17FB">
            <w:pPr>
              <w:suppressAutoHyphens/>
              <w:autoSpaceDE w:val="0"/>
              <w:snapToGrid w:val="0"/>
              <w:spacing w:before="40" w:line="256" w:lineRule="auto"/>
              <w:ind w:firstLine="397"/>
              <w:jc w:val="both"/>
              <w:rPr>
                <w:rFonts w:ascii="Times New Roman" w:eastAsia="Calibri" w:hAnsi="Times New Roman" w:cs="Times New Roman"/>
                <w:bCs/>
                <w:sz w:val="24"/>
                <w:szCs w:val="24"/>
                <w:lang w:eastAsia="ar-SA"/>
              </w:rPr>
            </w:pPr>
            <w:r w:rsidRPr="007D17FB">
              <w:rPr>
                <w:rFonts w:ascii="Times New Roman" w:eastAsia="Calibri" w:hAnsi="Times New Roman" w:cs="Times New Roman"/>
                <w:bCs/>
                <w:sz w:val="24"/>
                <w:szCs w:val="24"/>
                <w:lang w:eastAsia="ar-SA"/>
              </w:rPr>
              <w:t>Специализированные залы для проведения лекций:</w:t>
            </w:r>
          </w:p>
        </w:tc>
      </w:tr>
      <w:tr w:rsidR="007D17FB" w:rsidRPr="007D17FB" w:rsidTr="00AC1AE0">
        <w:tc>
          <w:tcPr>
            <w:tcW w:w="892" w:type="dxa"/>
            <w:tcBorders>
              <w:top w:val="single" w:sz="4" w:space="0" w:color="000000"/>
              <w:left w:val="single" w:sz="4" w:space="0" w:color="000000"/>
              <w:bottom w:val="single" w:sz="4" w:space="0" w:color="000000"/>
              <w:right w:val="nil"/>
            </w:tcBorders>
            <w:hideMark/>
          </w:tcPr>
          <w:p w:rsidR="007D17FB" w:rsidRPr="007D17FB" w:rsidRDefault="007D17FB" w:rsidP="007D17FB">
            <w:pPr>
              <w:suppressAutoHyphens/>
              <w:autoSpaceDE w:val="0"/>
              <w:snapToGrid w:val="0"/>
              <w:spacing w:before="40" w:line="256" w:lineRule="auto"/>
              <w:ind w:firstLine="397"/>
              <w:jc w:val="center"/>
              <w:rPr>
                <w:rFonts w:ascii="Times New Roman" w:eastAsia="Calibri" w:hAnsi="Times New Roman" w:cs="Times New Roman"/>
                <w:bCs/>
                <w:sz w:val="24"/>
                <w:szCs w:val="24"/>
                <w:lang w:eastAsia="ar-SA"/>
              </w:rPr>
            </w:pPr>
            <w:r w:rsidRPr="007D17FB">
              <w:rPr>
                <w:rFonts w:ascii="Times New Roman" w:eastAsia="Calibri" w:hAnsi="Times New Roman" w:cs="Times New Roman"/>
                <w:bCs/>
                <w:sz w:val="24"/>
                <w:szCs w:val="24"/>
                <w:lang w:eastAsia="ar-SA"/>
              </w:rPr>
              <w:t>2.</w:t>
            </w:r>
          </w:p>
        </w:tc>
        <w:tc>
          <w:tcPr>
            <w:tcW w:w="8469" w:type="dxa"/>
            <w:tcBorders>
              <w:top w:val="single" w:sz="4" w:space="0" w:color="000000"/>
              <w:left w:val="single" w:sz="4" w:space="0" w:color="000000"/>
              <w:bottom w:val="single" w:sz="4" w:space="0" w:color="000000"/>
              <w:right w:val="single" w:sz="4" w:space="0" w:color="000000"/>
            </w:tcBorders>
            <w:hideMark/>
          </w:tcPr>
          <w:p w:rsidR="007D17FB" w:rsidRPr="007D17FB" w:rsidRDefault="007D17FB" w:rsidP="007D17FB">
            <w:pPr>
              <w:suppressAutoHyphens/>
              <w:autoSpaceDE w:val="0"/>
              <w:snapToGrid w:val="0"/>
              <w:spacing w:before="40" w:line="256" w:lineRule="auto"/>
              <w:ind w:firstLine="397"/>
              <w:jc w:val="both"/>
              <w:rPr>
                <w:rFonts w:ascii="Times New Roman" w:eastAsia="Calibri" w:hAnsi="Times New Roman" w:cs="Times New Roman"/>
                <w:bCs/>
                <w:sz w:val="24"/>
                <w:szCs w:val="24"/>
                <w:lang w:eastAsia="ar-SA"/>
              </w:rPr>
            </w:pPr>
            <w:r w:rsidRPr="007D17FB">
              <w:rPr>
                <w:rFonts w:ascii="Times New Roman" w:eastAsia="Calibri" w:hAnsi="Times New Roman" w:cs="Times New Roman"/>
                <w:bCs/>
                <w:sz w:val="24"/>
                <w:szCs w:val="24"/>
                <w:lang w:eastAsia="ar-SA"/>
              </w:rPr>
              <w:t xml:space="preserve">Специализированная мебель и </w:t>
            </w:r>
            <w:proofErr w:type="spellStart"/>
            <w:r w:rsidRPr="007D17FB">
              <w:rPr>
                <w:rFonts w:ascii="Times New Roman" w:eastAsia="Calibri" w:hAnsi="Times New Roman" w:cs="Times New Roman"/>
                <w:bCs/>
                <w:sz w:val="24"/>
                <w:szCs w:val="24"/>
                <w:lang w:eastAsia="ar-SA"/>
              </w:rPr>
              <w:t>оргсредства</w:t>
            </w:r>
            <w:proofErr w:type="spellEnd"/>
            <w:r w:rsidRPr="007D17FB">
              <w:rPr>
                <w:rFonts w:ascii="Times New Roman" w:eastAsia="Calibri" w:hAnsi="Times New Roman" w:cs="Times New Roman"/>
                <w:bCs/>
                <w:sz w:val="24"/>
                <w:szCs w:val="24"/>
                <w:lang w:eastAsia="ar-SA"/>
              </w:rPr>
              <w:t>: аудитории и компьютерные классы, оборудованные посадочными местами</w:t>
            </w:r>
          </w:p>
        </w:tc>
      </w:tr>
      <w:tr w:rsidR="007D17FB" w:rsidRPr="007D17FB" w:rsidTr="00AC1AE0">
        <w:trPr>
          <w:trHeight w:val="999"/>
        </w:trPr>
        <w:tc>
          <w:tcPr>
            <w:tcW w:w="892" w:type="dxa"/>
            <w:tcBorders>
              <w:top w:val="single" w:sz="4" w:space="0" w:color="000000"/>
              <w:left w:val="single" w:sz="4" w:space="0" w:color="000000"/>
              <w:bottom w:val="single" w:sz="4" w:space="0" w:color="000000"/>
              <w:right w:val="nil"/>
            </w:tcBorders>
            <w:hideMark/>
          </w:tcPr>
          <w:p w:rsidR="007D17FB" w:rsidRPr="007D17FB" w:rsidRDefault="007D17FB" w:rsidP="007D17FB">
            <w:pPr>
              <w:suppressAutoHyphens/>
              <w:autoSpaceDE w:val="0"/>
              <w:snapToGrid w:val="0"/>
              <w:spacing w:before="40" w:line="256" w:lineRule="auto"/>
              <w:ind w:firstLine="397"/>
              <w:jc w:val="center"/>
              <w:rPr>
                <w:rFonts w:ascii="Times New Roman" w:eastAsia="Calibri" w:hAnsi="Times New Roman" w:cs="Times New Roman"/>
                <w:bCs/>
                <w:sz w:val="24"/>
                <w:szCs w:val="24"/>
                <w:lang w:eastAsia="ar-SA"/>
              </w:rPr>
            </w:pPr>
            <w:r w:rsidRPr="007D17FB">
              <w:rPr>
                <w:rFonts w:ascii="Times New Roman" w:eastAsia="Calibri" w:hAnsi="Times New Roman" w:cs="Times New Roman"/>
                <w:bCs/>
                <w:sz w:val="24"/>
                <w:szCs w:val="24"/>
                <w:lang w:eastAsia="ar-SA"/>
              </w:rPr>
              <w:t>3.</w:t>
            </w:r>
          </w:p>
        </w:tc>
        <w:tc>
          <w:tcPr>
            <w:tcW w:w="8469" w:type="dxa"/>
            <w:tcBorders>
              <w:top w:val="single" w:sz="4" w:space="0" w:color="000000"/>
              <w:left w:val="single" w:sz="4" w:space="0" w:color="000000"/>
              <w:bottom w:val="single" w:sz="4" w:space="0" w:color="000000"/>
              <w:right w:val="single" w:sz="4" w:space="0" w:color="000000"/>
            </w:tcBorders>
            <w:hideMark/>
          </w:tcPr>
          <w:p w:rsidR="007D17FB" w:rsidRPr="007D17FB" w:rsidRDefault="007D17FB" w:rsidP="007D17FB">
            <w:pPr>
              <w:suppressAutoHyphens/>
              <w:autoSpaceDE w:val="0"/>
              <w:snapToGrid w:val="0"/>
              <w:spacing w:before="40" w:line="256" w:lineRule="auto"/>
              <w:ind w:firstLine="397"/>
              <w:jc w:val="both"/>
              <w:rPr>
                <w:rFonts w:ascii="Times New Roman" w:eastAsia="Calibri" w:hAnsi="Times New Roman" w:cs="Times New Roman"/>
                <w:bCs/>
                <w:sz w:val="24"/>
                <w:szCs w:val="24"/>
                <w:lang w:eastAsia="ar-SA"/>
              </w:rPr>
            </w:pPr>
            <w:r w:rsidRPr="007D17FB">
              <w:rPr>
                <w:rFonts w:ascii="Times New Roman" w:eastAsia="Calibri" w:hAnsi="Times New Roman" w:cs="Times New Roman"/>
                <w:bCs/>
                <w:sz w:val="24"/>
                <w:szCs w:val="24"/>
                <w:lang w:eastAsia="ar-SA"/>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w:t>
            </w:r>
          </w:p>
        </w:tc>
      </w:tr>
    </w:tbl>
    <w:p w:rsidR="007D17FB" w:rsidRPr="007D17FB" w:rsidRDefault="007D17FB" w:rsidP="007D17FB">
      <w:pPr>
        <w:keepNext/>
        <w:spacing w:after="0" w:line="240" w:lineRule="auto"/>
        <w:outlineLvl w:val="1"/>
        <w:rPr>
          <w:rFonts w:ascii="Times New Roman" w:eastAsia="Times New Roman" w:hAnsi="Times New Roman" w:cs="Times New Roman"/>
          <w:color w:val="000000"/>
          <w:sz w:val="24"/>
          <w:szCs w:val="24"/>
          <w:lang w:eastAsia="ru-RU"/>
        </w:rPr>
      </w:pPr>
      <w:bookmarkStart w:id="42" w:name="_Toc485654367"/>
      <w:bookmarkEnd w:id="42"/>
    </w:p>
    <w:p w:rsidR="007D17FB" w:rsidRPr="007D17FB" w:rsidRDefault="007D17FB" w:rsidP="007D17FB">
      <w:pPr>
        <w:spacing w:after="0" w:line="312" w:lineRule="auto"/>
        <w:ind w:left="426"/>
        <w:jc w:val="both"/>
        <w:rPr>
          <w:rFonts w:ascii="Times New Roman" w:eastAsia="Times New Roman" w:hAnsi="Times New Roman" w:cs="Times New Roman"/>
          <w:sz w:val="24"/>
          <w:szCs w:val="24"/>
          <w:lang w:eastAsia="ru-RU"/>
        </w:rPr>
      </w:pPr>
    </w:p>
    <w:p w:rsidR="007D17FB" w:rsidRPr="007D17FB" w:rsidRDefault="007D17FB" w:rsidP="007D17FB">
      <w:pPr>
        <w:widowControl w:val="0"/>
        <w:overflowPunct w:val="0"/>
        <w:autoSpaceDE w:val="0"/>
        <w:autoSpaceDN w:val="0"/>
        <w:adjustRightInd w:val="0"/>
        <w:spacing w:after="0" w:line="360" w:lineRule="auto"/>
        <w:ind w:firstLine="709"/>
        <w:jc w:val="both"/>
        <w:rPr>
          <w:rFonts w:ascii="Calibri" w:eastAsia="Calibri" w:hAnsi="Calibri" w:cs="Calibri"/>
          <w:sz w:val="28"/>
          <w:szCs w:val="28"/>
        </w:rPr>
      </w:pPr>
    </w:p>
    <w:p w:rsidR="007D17FB" w:rsidRPr="007D17FB" w:rsidRDefault="007D17FB" w:rsidP="007D17FB">
      <w:pPr>
        <w:widowControl w:val="0"/>
        <w:overflowPunct w:val="0"/>
        <w:autoSpaceDE w:val="0"/>
        <w:autoSpaceDN w:val="0"/>
        <w:adjustRightInd w:val="0"/>
        <w:spacing w:after="0" w:line="360" w:lineRule="auto"/>
        <w:ind w:firstLine="709"/>
        <w:jc w:val="both"/>
        <w:rPr>
          <w:rFonts w:ascii="Calibri" w:eastAsia="Calibri" w:hAnsi="Calibri" w:cs="Calibri"/>
          <w:sz w:val="28"/>
          <w:szCs w:val="28"/>
        </w:rPr>
      </w:pPr>
    </w:p>
    <w:p w:rsidR="007D17FB" w:rsidRPr="007D17FB" w:rsidRDefault="007D17FB" w:rsidP="007D17FB">
      <w:pPr>
        <w:widowControl w:val="0"/>
        <w:overflowPunct w:val="0"/>
        <w:autoSpaceDE w:val="0"/>
        <w:autoSpaceDN w:val="0"/>
        <w:adjustRightInd w:val="0"/>
        <w:spacing w:after="0" w:line="360" w:lineRule="auto"/>
        <w:ind w:firstLine="709"/>
        <w:jc w:val="both"/>
        <w:rPr>
          <w:rFonts w:ascii="Calibri" w:eastAsia="Calibri" w:hAnsi="Calibri" w:cs="Calibri"/>
          <w:sz w:val="28"/>
          <w:szCs w:val="28"/>
        </w:rPr>
      </w:pPr>
    </w:p>
    <w:p w:rsidR="001B041A" w:rsidRPr="002461F1" w:rsidRDefault="001B041A" w:rsidP="001B041A"/>
    <w:p w:rsidR="001B041A" w:rsidRDefault="001B041A" w:rsidP="001B041A"/>
    <w:p w:rsidR="00C654E9" w:rsidRDefault="00C654E9"/>
    <w:sectPr w:rsidR="00C654E9" w:rsidSect="007D17FB">
      <w:headerReference w:type="default" r:id="rId17"/>
      <w:footerReference w:type="defaul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488" w:rsidRDefault="00F87488">
      <w:pPr>
        <w:spacing w:after="0" w:line="240" w:lineRule="auto"/>
      </w:pPr>
      <w:r>
        <w:separator/>
      </w:r>
    </w:p>
  </w:endnote>
  <w:endnote w:type="continuationSeparator" w:id="0">
    <w:p w:rsidR="00F87488" w:rsidRDefault="00F87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Arial Unicode MS"/>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1549726"/>
      <w:docPartObj>
        <w:docPartGallery w:val="Page Numbers (Bottom of Page)"/>
        <w:docPartUnique/>
      </w:docPartObj>
    </w:sdtPr>
    <w:sdtEndPr/>
    <w:sdtContent>
      <w:p w:rsidR="007D17FB" w:rsidRDefault="007D17FB">
        <w:pPr>
          <w:pStyle w:val="a5"/>
          <w:jc w:val="right"/>
        </w:pPr>
        <w:r>
          <w:fldChar w:fldCharType="begin"/>
        </w:r>
        <w:r>
          <w:instrText>PAGE   \* MERGEFORMAT</w:instrText>
        </w:r>
        <w:r>
          <w:fldChar w:fldCharType="separate"/>
        </w:r>
        <w:r w:rsidR="00202BF0">
          <w:rPr>
            <w:noProof/>
          </w:rPr>
          <w:t>3</w:t>
        </w:r>
        <w:r>
          <w:fldChar w:fldCharType="end"/>
        </w:r>
      </w:p>
    </w:sdtContent>
  </w:sdt>
  <w:p w:rsidR="007D17FB" w:rsidRDefault="007D17F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488" w:rsidRDefault="00F87488">
      <w:pPr>
        <w:spacing w:after="0" w:line="240" w:lineRule="auto"/>
      </w:pPr>
      <w:r>
        <w:separator/>
      </w:r>
    </w:p>
  </w:footnote>
  <w:footnote w:type="continuationSeparator" w:id="0">
    <w:p w:rsidR="00F87488" w:rsidRDefault="00F87488">
      <w:pPr>
        <w:spacing w:after="0" w:line="240" w:lineRule="auto"/>
      </w:pPr>
      <w:r>
        <w:continuationSeparator/>
      </w:r>
    </w:p>
  </w:footnote>
  <w:footnote w:id="1">
    <w:p w:rsidR="007D17FB" w:rsidRDefault="007D17FB" w:rsidP="007D17FB">
      <w:pPr>
        <w:pStyle w:val="a7"/>
        <w:rPr>
          <w:lang w:eastAsia="zh-CN"/>
        </w:rPr>
      </w:pPr>
      <w:r>
        <w:rPr>
          <w:rStyle w:val="a9"/>
          <w:rFonts w:eastAsia="Calibri"/>
        </w:rPr>
        <w:footnoteRef/>
      </w:r>
      <w:r>
        <w:t xml:space="preserve"> Не входит в объем дисциплины.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A68" w:rsidRDefault="003C0A68">
    <w:pPr>
      <w:pStyle w:val="a3"/>
      <w:jc w:val="center"/>
    </w:pPr>
  </w:p>
  <w:p w:rsidR="003C0A68" w:rsidRDefault="003C0A6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1D6C"/>
    <w:multiLevelType w:val="hybridMultilevel"/>
    <w:tmpl w:val="ED74187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
    <w:nsid w:val="06866A5E"/>
    <w:multiLevelType w:val="multilevel"/>
    <w:tmpl w:val="84FAF16C"/>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7C07FC0"/>
    <w:multiLevelType w:val="hybridMultilevel"/>
    <w:tmpl w:val="AA2621BA"/>
    <w:lvl w:ilvl="0" w:tplc="93047366">
      <w:start w:val="1"/>
      <w:numFmt w:val="decimal"/>
      <w:lvlText w:val="%1."/>
      <w:lvlJc w:val="left"/>
      <w:pPr>
        <w:ind w:left="1212" w:hanging="49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0CA3BB9"/>
    <w:multiLevelType w:val="hybridMultilevel"/>
    <w:tmpl w:val="B9DCAC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F41F8E"/>
    <w:multiLevelType w:val="hybridMultilevel"/>
    <w:tmpl w:val="24007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D96024"/>
    <w:multiLevelType w:val="hybridMultilevel"/>
    <w:tmpl w:val="06AC50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8E522C9"/>
    <w:multiLevelType w:val="hybridMultilevel"/>
    <w:tmpl w:val="62ACB81A"/>
    <w:lvl w:ilvl="0" w:tplc="28ACBD7E">
      <w:start w:val="1"/>
      <w:numFmt w:val="bullet"/>
      <w:lvlText w:val=""/>
      <w:lvlJc w:val="left"/>
      <w:pPr>
        <w:ind w:left="501" w:hanging="360"/>
      </w:pPr>
      <w:rPr>
        <w:rFonts w:ascii="Symbol" w:hAnsi="Symbol" w:hint="default"/>
      </w:rPr>
    </w:lvl>
    <w:lvl w:ilvl="1" w:tplc="36305C32"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7">
    <w:nsid w:val="2AF772F1"/>
    <w:multiLevelType w:val="hybridMultilevel"/>
    <w:tmpl w:val="AC943D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3C5376E"/>
    <w:multiLevelType w:val="hybridMultilevel"/>
    <w:tmpl w:val="DC287D5E"/>
    <w:lvl w:ilvl="0" w:tplc="8A902188">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8F67601"/>
    <w:multiLevelType w:val="multilevel"/>
    <w:tmpl w:val="B8AE79B6"/>
    <w:lvl w:ilvl="0">
      <w:start w:val="1"/>
      <w:numFmt w:val="decimal"/>
      <w:lvlText w:val="%1."/>
      <w:lvlJc w:val="left"/>
      <w:pPr>
        <w:tabs>
          <w:tab w:val="num" w:pos="720"/>
        </w:tabs>
        <w:ind w:left="720" w:hanging="360"/>
      </w:pPr>
    </w:lvl>
    <w:lvl w:ilvl="1">
      <w:start w:val="3"/>
      <w:numFmt w:val="decimal"/>
      <w:isLgl/>
      <w:lvlText w:val="%1.%2."/>
      <w:lvlJc w:val="left"/>
      <w:pPr>
        <w:ind w:left="978" w:hanging="600"/>
      </w:pPr>
      <w:rPr>
        <w:rFonts w:hint="default"/>
      </w:rPr>
    </w:lvl>
    <w:lvl w:ilvl="2">
      <w:start w:val="1"/>
      <w:numFmt w:val="decimal"/>
      <w:isLgl/>
      <w:lvlText w:val="%1.%2.%3."/>
      <w:lvlJc w:val="left"/>
      <w:pPr>
        <w:ind w:left="1116" w:hanging="720"/>
      </w:pPr>
      <w:rPr>
        <w:rFonts w:hint="default"/>
      </w:rPr>
    </w:lvl>
    <w:lvl w:ilvl="3">
      <w:start w:val="1"/>
      <w:numFmt w:val="decimal"/>
      <w:isLgl/>
      <w:lvlText w:val="%1.%2.%3.%4."/>
      <w:lvlJc w:val="left"/>
      <w:pPr>
        <w:ind w:left="1134" w:hanging="72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908" w:hanging="1440"/>
      </w:pPr>
      <w:rPr>
        <w:rFonts w:hint="default"/>
      </w:rPr>
    </w:lvl>
    <w:lvl w:ilvl="7">
      <w:start w:val="1"/>
      <w:numFmt w:val="decimal"/>
      <w:isLgl/>
      <w:lvlText w:val="%1.%2.%3.%4.%5.%6.%7.%8."/>
      <w:lvlJc w:val="left"/>
      <w:pPr>
        <w:ind w:left="1926" w:hanging="1440"/>
      </w:pPr>
      <w:rPr>
        <w:rFonts w:hint="default"/>
      </w:rPr>
    </w:lvl>
    <w:lvl w:ilvl="8">
      <w:start w:val="1"/>
      <w:numFmt w:val="decimal"/>
      <w:isLgl/>
      <w:lvlText w:val="%1.%2.%3.%4.%5.%6.%7.%8.%9."/>
      <w:lvlJc w:val="left"/>
      <w:pPr>
        <w:ind w:left="2304" w:hanging="1800"/>
      </w:pPr>
      <w:rPr>
        <w:rFonts w:hint="default"/>
      </w:rPr>
    </w:lvl>
  </w:abstractNum>
  <w:abstractNum w:abstractNumId="10">
    <w:nsid w:val="39FF29B4"/>
    <w:multiLevelType w:val="hybridMultilevel"/>
    <w:tmpl w:val="771ABED0"/>
    <w:lvl w:ilvl="0" w:tplc="D35C06EA">
      <w:start w:val="1"/>
      <w:numFmt w:val="decimal"/>
      <w:lvlText w:val="%1."/>
      <w:lvlJc w:val="left"/>
      <w:pPr>
        <w:ind w:left="1070" w:hanging="360"/>
      </w:pPr>
      <w:rPr>
        <w:rFonts w:hint="default"/>
      </w:rPr>
    </w:lvl>
    <w:lvl w:ilvl="1" w:tplc="95A8B3F8">
      <w:start w:val="1"/>
      <w:numFmt w:val="decimal"/>
      <w:lvlText w:val="%2."/>
      <w:lvlJc w:val="left"/>
      <w:pPr>
        <w:tabs>
          <w:tab w:val="num" w:pos="1656"/>
        </w:tabs>
        <w:ind w:left="1656" w:hanging="360"/>
      </w:pPr>
      <w:rPr>
        <w:rFonts w:ascii="Times New Roman" w:hAnsi="Times New Roman" w:hint="default"/>
      </w:r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11">
    <w:nsid w:val="3B8408F5"/>
    <w:multiLevelType w:val="hybridMultilevel"/>
    <w:tmpl w:val="97B8E7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03332A9"/>
    <w:multiLevelType w:val="hybridMultilevel"/>
    <w:tmpl w:val="63A8AA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8E65FCF"/>
    <w:multiLevelType w:val="hybridMultilevel"/>
    <w:tmpl w:val="84C4C92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4DFA2ACE"/>
    <w:multiLevelType w:val="hybridMultilevel"/>
    <w:tmpl w:val="9D0439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039330A"/>
    <w:multiLevelType w:val="hybridMultilevel"/>
    <w:tmpl w:val="D5B29BDA"/>
    <w:lvl w:ilvl="0" w:tplc="95A8B3F8">
      <w:start w:val="1"/>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A1F6423"/>
    <w:multiLevelType w:val="hybridMultilevel"/>
    <w:tmpl w:val="E0CA26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D6C1C1B"/>
    <w:multiLevelType w:val="hybridMultilevel"/>
    <w:tmpl w:val="D5B29BDA"/>
    <w:lvl w:ilvl="0" w:tplc="95A8B3F8">
      <w:start w:val="1"/>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4F76A60"/>
    <w:multiLevelType w:val="hybridMultilevel"/>
    <w:tmpl w:val="4D8EDA8E"/>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9">
    <w:nsid w:val="74FF3063"/>
    <w:multiLevelType w:val="hybridMultilevel"/>
    <w:tmpl w:val="2506B218"/>
    <w:lvl w:ilvl="0" w:tplc="6D443EE6">
      <w:start w:val="1"/>
      <w:numFmt w:val="decimal"/>
      <w:lvlText w:val="%1."/>
      <w:lvlJc w:val="left"/>
      <w:pPr>
        <w:ind w:left="1146" w:hanging="432"/>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5256607"/>
    <w:multiLevelType w:val="hybridMultilevel"/>
    <w:tmpl w:val="D4A0B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B00103A"/>
    <w:multiLevelType w:val="hybridMultilevel"/>
    <w:tmpl w:val="7930BE1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2">
    <w:nsid w:val="7DAF77D1"/>
    <w:multiLevelType w:val="hybridMultilevel"/>
    <w:tmpl w:val="98C8A5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0"/>
  </w:num>
  <w:num w:numId="3">
    <w:abstractNumId w:val="15"/>
  </w:num>
  <w:num w:numId="4">
    <w:abstractNumId w:val="22"/>
  </w:num>
  <w:num w:numId="5">
    <w:abstractNumId w:val="19"/>
  </w:num>
  <w:num w:numId="6">
    <w:abstractNumId w:val="13"/>
  </w:num>
  <w:num w:numId="7">
    <w:abstractNumId w:val="14"/>
  </w:num>
  <w:num w:numId="8">
    <w:abstractNumId w:val="0"/>
  </w:num>
  <w:num w:numId="9">
    <w:abstractNumId w:val="21"/>
  </w:num>
  <w:num w:numId="10">
    <w:abstractNumId w:val="12"/>
  </w:num>
  <w:num w:numId="11">
    <w:abstractNumId w:val="7"/>
  </w:num>
  <w:num w:numId="12">
    <w:abstractNumId w:val="11"/>
  </w:num>
  <w:num w:numId="13">
    <w:abstractNumId w:val="3"/>
  </w:num>
  <w:num w:numId="14">
    <w:abstractNumId w:val="9"/>
  </w:num>
  <w:num w:numId="15">
    <w:abstractNumId w:val="5"/>
  </w:num>
  <w:num w:numId="16">
    <w:abstractNumId w:val="16"/>
  </w:num>
  <w:num w:numId="17">
    <w:abstractNumId w:val="1"/>
  </w:num>
  <w:num w:numId="18">
    <w:abstractNumId w:val="4"/>
  </w:num>
  <w:num w:numId="19">
    <w:abstractNumId w:val="6"/>
  </w:num>
  <w:num w:numId="20">
    <w:abstractNumId w:val="20"/>
  </w:num>
  <w:num w:numId="21">
    <w:abstractNumId w:val="17"/>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41A"/>
    <w:rsid w:val="00017B6A"/>
    <w:rsid w:val="0015494F"/>
    <w:rsid w:val="001B041A"/>
    <w:rsid w:val="001D5AB3"/>
    <w:rsid w:val="00202BF0"/>
    <w:rsid w:val="002B07D7"/>
    <w:rsid w:val="003C0A68"/>
    <w:rsid w:val="00605B3B"/>
    <w:rsid w:val="0061704E"/>
    <w:rsid w:val="006560ED"/>
    <w:rsid w:val="007D12B3"/>
    <w:rsid w:val="007D17FB"/>
    <w:rsid w:val="007E4BA8"/>
    <w:rsid w:val="007F1264"/>
    <w:rsid w:val="007F12E1"/>
    <w:rsid w:val="00933CCB"/>
    <w:rsid w:val="009D7010"/>
    <w:rsid w:val="00AD39AA"/>
    <w:rsid w:val="00C654E9"/>
    <w:rsid w:val="00CE5939"/>
    <w:rsid w:val="00D71BEF"/>
    <w:rsid w:val="00DF4776"/>
    <w:rsid w:val="00DF57BD"/>
    <w:rsid w:val="00EB6A7B"/>
    <w:rsid w:val="00F87488"/>
    <w:rsid w:val="00F95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41A"/>
  </w:style>
  <w:style w:type="paragraph" w:styleId="1">
    <w:name w:val="heading 1"/>
    <w:basedOn w:val="a"/>
    <w:next w:val="a"/>
    <w:link w:val="10"/>
    <w:uiPriority w:val="9"/>
    <w:qFormat/>
    <w:rsid w:val="00202B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041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B041A"/>
  </w:style>
  <w:style w:type="paragraph" w:styleId="a5">
    <w:name w:val="footer"/>
    <w:basedOn w:val="a"/>
    <w:link w:val="a6"/>
    <w:uiPriority w:val="99"/>
    <w:unhideWhenUsed/>
    <w:rsid w:val="0061704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1704E"/>
  </w:style>
  <w:style w:type="paragraph" w:styleId="a7">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
    <w:link w:val="11"/>
    <w:uiPriority w:val="99"/>
    <w:unhideWhenUsed/>
    <w:rsid w:val="003C0A68"/>
    <w:pPr>
      <w:spacing w:after="0" w:line="240" w:lineRule="auto"/>
      <w:ind w:firstLine="709"/>
      <w:jc w:val="both"/>
    </w:pPr>
    <w:rPr>
      <w:rFonts w:ascii="Times New Roman" w:eastAsia="Times New Roman" w:hAnsi="Times New Roman" w:cs="Times New Roman"/>
      <w:sz w:val="20"/>
      <w:szCs w:val="20"/>
      <w:lang w:val="x-none" w:eastAsia="x-none"/>
    </w:rPr>
  </w:style>
  <w:style w:type="character" w:customStyle="1" w:styleId="a8">
    <w:name w:val="Текст сноски Знак"/>
    <w:basedOn w:val="a0"/>
    <w:uiPriority w:val="99"/>
    <w:semiHidden/>
    <w:rsid w:val="003C0A68"/>
    <w:rPr>
      <w:sz w:val="20"/>
      <w:szCs w:val="20"/>
    </w:rPr>
  </w:style>
  <w:style w:type="character" w:customStyle="1" w:styleId="11">
    <w:name w:val="Текст сноски Знак1"/>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link w:val="a7"/>
    <w:uiPriority w:val="99"/>
    <w:locked/>
    <w:rsid w:val="003C0A68"/>
    <w:rPr>
      <w:rFonts w:ascii="Times New Roman" w:eastAsia="Times New Roman" w:hAnsi="Times New Roman" w:cs="Times New Roman"/>
      <w:sz w:val="20"/>
      <w:szCs w:val="20"/>
      <w:lang w:val="x-none" w:eastAsia="x-none"/>
    </w:rPr>
  </w:style>
  <w:style w:type="character" w:styleId="a9">
    <w:name w:val="footnote reference"/>
    <w:uiPriority w:val="99"/>
    <w:semiHidden/>
    <w:unhideWhenUsed/>
    <w:rsid w:val="003C0A68"/>
    <w:rPr>
      <w:vertAlign w:val="superscript"/>
    </w:rPr>
  </w:style>
  <w:style w:type="paragraph" w:styleId="aa">
    <w:name w:val="List Paragraph"/>
    <w:basedOn w:val="a"/>
    <w:uiPriority w:val="34"/>
    <w:qFormat/>
    <w:rsid w:val="003C0A68"/>
    <w:pPr>
      <w:ind w:left="720"/>
      <w:contextualSpacing/>
    </w:pPr>
  </w:style>
  <w:style w:type="paragraph" w:styleId="12">
    <w:name w:val="toc 1"/>
    <w:basedOn w:val="a"/>
    <w:next w:val="a"/>
    <w:autoRedefine/>
    <w:uiPriority w:val="39"/>
    <w:unhideWhenUsed/>
    <w:rsid w:val="00202BF0"/>
    <w:pPr>
      <w:tabs>
        <w:tab w:val="right" w:pos="9345"/>
      </w:tabs>
      <w:spacing w:after="100"/>
    </w:pPr>
    <w:rPr>
      <w:noProof/>
      <w:sz w:val="24"/>
      <w:szCs w:val="24"/>
      <w:lang w:val="en-US"/>
    </w:rPr>
  </w:style>
  <w:style w:type="paragraph" w:styleId="2">
    <w:name w:val="toc 2"/>
    <w:basedOn w:val="a"/>
    <w:next w:val="a"/>
    <w:autoRedefine/>
    <w:uiPriority w:val="39"/>
    <w:unhideWhenUsed/>
    <w:rsid w:val="00202BF0"/>
    <w:pPr>
      <w:spacing w:after="100"/>
      <w:ind w:left="220"/>
    </w:pPr>
  </w:style>
  <w:style w:type="character" w:styleId="ab">
    <w:name w:val="Hyperlink"/>
    <w:basedOn w:val="a0"/>
    <w:uiPriority w:val="99"/>
    <w:unhideWhenUsed/>
    <w:rsid w:val="00202BF0"/>
    <w:rPr>
      <w:color w:val="0000FF" w:themeColor="hyperlink"/>
      <w:u w:val="single"/>
    </w:rPr>
  </w:style>
  <w:style w:type="character" w:customStyle="1" w:styleId="10">
    <w:name w:val="Заголовок 1 Знак"/>
    <w:basedOn w:val="a0"/>
    <w:link w:val="1"/>
    <w:uiPriority w:val="9"/>
    <w:rsid w:val="00202BF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41A"/>
  </w:style>
  <w:style w:type="paragraph" w:styleId="1">
    <w:name w:val="heading 1"/>
    <w:basedOn w:val="a"/>
    <w:next w:val="a"/>
    <w:link w:val="10"/>
    <w:uiPriority w:val="9"/>
    <w:qFormat/>
    <w:rsid w:val="00202B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041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B041A"/>
  </w:style>
  <w:style w:type="paragraph" w:styleId="a5">
    <w:name w:val="footer"/>
    <w:basedOn w:val="a"/>
    <w:link w:val="a6"/>
    <w:uiPriority w:val="99"/>
    <w:unhideWhenUsed/>
    <w:rsid w:val="0061704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1704E"/>
  </w:style>
  <w:style w:type="paragraph" w:styleId="a7">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
    <w:link w:val="11"/>
    <w:uiPriority w:val="99"/>
    <w:unhideWhenUsed/>
    <w:rsid w:val="003C0A68"/>
    <w:pPr>
      <w:spacing w:after="0" w:line="240" w:lineRule="auto"/>
      <w:ind w:firstLine="709"/>
      <w:jc w:val="both"/>
    </w:pPr>
    <w:rPr>
      <w:rFonts w:ascii="Times New Roman" w:eastAsia="Times New Roman" w:hAnsi="Times New Roman" w:cs="Times New Roman"/>
      <w:sz w:val="20"/>
      <w:szCs w:val="20"/>
      <w:lang w:val="x-none" w:eastAsia="x-none"/>
    </w:rPr>
  </w:style>
  <w:style w:type="character" w:customStyle="1" w:styleId="a8">
    <w:name w:val="Текст сноски Знак"/>
    <w:basedOn w:val="a0"/>
    <w:uiPriority w:val="99"/>
    <w:semiHidden/>
    <w:rsid w:val="003C0A68"/>
    <w:rPr>
      <w:sz w:val="20"/>
      <w:szCs w:val="20"/>
    </w:rPr>
  </w:style>
  <w:style w:type="character" w:customStyle="1" w:styleId="11">
    <w:name w:val="Текст сноски Знак1"/>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link w:val="a7"/>
    <w:uiPriority w:val="99"/>
    <w:locked/>
    <w:rsid w:val="003C0A68"/>
    <w:rPr>
      <w:rFonts w:ascii="Times New Roman" w:eastAsia="Times New Roman" w:hAnsi="Times New Roman" w:cs="Times New Roman"/>
      <w:sz w:val="20"/>
      <w:szCs w:val="20"/>
      <w:lang w:val="x-none" w:eastAsia="x-none"/>
    </w:rPr>
  </w:style>
  <w:style w:type="character" w:styleId="a9">
    <w:name w:val="footnote reference"/>
    <w:uiPriority w:val="99"/>
    <w:semiHidden/>
    <w:unhideWhenUsed/>
    <w:rsid w:val="003C0A68"/>
    <w:rPr>
      <w:vertAlign w:val="superscript"/>
    </w:rPr>
  </w:style>
  <w:style w:type="paragraph" w:styleId="aa">
    <w:name w:val="List Paragraph"/>
    <w:basedOn w:val="a"/>
    <w:uiPriority w:val="34"/>
    <w:qFormat/>
    <w:rsid w:val="003C0A68"/>
    <w:pPr>
      <w:ind w:left="720"/>
      <w:contextualSpacing/>
    </w:pPr>
  </w:style>
  <w:style w:type="paragraph" w:styleId="12">
    <w:name w:val="toc 1"/>
    <w:basedOn w:val="a"/>
    <w:next w:val="a"/>
    <w:autoRedefine/>
    <w:uiPriority w:val="39"/>
    <w:unhideWhenUsed/>
    <w:rsid w:val="00202BF0"/>
    <w:pPr>
      <w:tabs>
        <w:tab w:val="right" w:pos="9345"/>
      </w:tabs>
      <w:spacing w:after="100"/>
    </w:pPr>
    <w:rPr>
      <w:noProof/>
      <w:sz w:val="24"/>
      <w:szCs w:val="24"/>
      <w:lang w:val="en-US"/>
    </w:rPr>
  </w:style>
  <w:style w:type="paragraph" w:styleId="2">
    <w:name w:val="toc 2"/>
    <w:basedOn w:val="a"/>
    <w:next w:val="a"/>
    <w:autoRedefine/>
    <w:uiPriority w:val="39"/>
    <w:unhideWhenUsed/>
    <w:rsid w:val="00202BF0"/>
    <w:pPr>
      <w:spacing w:after="100"/>
      <w:ind w:left="220"/>
    </w:pPr>
  </w:style>
  <w:style w:type="character" w:styleId="ab">
    <w:name w:val="Hyperlink"/>
    <w:basedOn w:val="a0"/>
    <w:uiPriority w:val="99"/>
    <w:unhideWhenUsed/>
    <w:rsid w:val="00202BF0"/>
    <w:rPr>
      <w:color w:val="0000FF" w:themeColor="hyperlink"/>
      <w:u w:val="single"/>
    </w:rPr>
  </w:style>
  <w:style w:type="character" w:customStyle="1" w:styleId="10">
    <w:name w:val="Заголовок 1 Знак"/>
    <w:basedOn w:val="a0"/>
    <w:link w:val="1"/>
    <w:uiPriority w:val="9"/>
    <w:rsid w:val="00202BF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763240">
      <w:bodyDiv w:val="1"/>
      <w:marLeft w:val="0"/>
      <w:marRight w:val="0"/>
      <w:marTop w:val="0"/>
      <w:marBottom w:val="0"/>
      <w:divBdr>
        <w:top w:val="none" w:sz="0" w:space="0" w:color="auto"/>
        <w:left w:val="none" w:sz="0" w:space="0" w:color="auto"/>
        <w:bottom w:val="none" w:sz="0" w:space="0" w:color="auto"/>
        <w:right w:val="none" w:sz="0" w:space="0" w:color="auto"/>
      </w:divBdr>
    </w:div>
    <w:div w:id="401761579">
      <w:bodyDiv w:val="1"/>
      <w:marLeft w:val="0"/>
      <w:marRight w:val="0"/>
      <w:marTop w:val="0"/>
      <w:marBottom w:val="0"/>
      <w:divBdr>
        <w:top w:val="none" w:sz="0" w:space="0" w:color="auto"/>
        <w:left w:val="none" w:sz="0" w:space="0" w:color="auto"/>
        <w:bottom w:val="none" w:sz="0" w:space="0" w:color="auto"/>
        <w:right w:val="none" w:sz="0" w:space="0" w:color="auto"/>
      </w:divBdr>
    </w:div>
    <w:div w:id="1216621108">
      <w:bodyDiv w:val="1"/>
      <w:marLeft w:val="0"/>
      <w:marRight w:val="0"/>
      <w:marTop w:val="0"/>
      <w:marBottom w:val="0"/>
      <w:divBdr>
        <w:top w:val="none" w:sz="0" w:space="0" w:color="auto"/>
        <w:left w:val="none" w:sz="0" w:space="0" w:color="auto"/>
        <w:bottom w:val="none" w:sz="0" w:space="0" w:color="auto"/>
        <w:right w:val="none" w:sz="0" w:space="0" w:color="auto"/>
      </w:divBdr>
    </w:div>
    <w:div w:id="1529685638">
      <w:bodyDiv w:val="1"/>
      <w:marLeft w:val="0"/>
      <w:marRight w:val="0"/>
      <w:marTop w:val="0"/>
      <w:marBottom w:val="0"/>
      <w:divBdr>
        <w:top w:val="none" w:sz="0" w:space="0" w:color="auto"/>
        <w:left w:val="none" w:sz="0" w:space="0" w:color="auto"/>
        <w:bottom w:val="none" w:sz="0" w:space="0" w:color="auto"/>
        <w:right w:val="none" w:sz="0" w:space="0" w:color="auto"/>
      </w:divBdr>
    </w:div>
    <w:div w:id="191885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syjournals.ru/topic/exp/index.s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wapa.spb.ru/index.php?page_id=76"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sychology.net.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wapa.spb.ru/index.php?page_id=76" TargetMode="External"/><Relationship Id="rId5" Type="http://schemas.openxmlformats.org/officeDocument/2006/relationships/settings" Target="settings.xml"/><Relationship Id="rId15" Type="http://schemas.openxmlformats.org/officeDocument/2006/relationships/hyperlink" Target="http://pedlib.ru/" TargetMode="External"/><Relationship Id="rId10" Type="http://schemas.openxmlformats.org/officeDocument/2006/relationships/hyperlink" Target="http://www.nwapa.spb.ru/index.php?page_id=76"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nwapa.spb.ru/" TargetMode="External"/><Relationship Id="rId14" Type="http://schemas.openxmlformats.org/officeDocument/2006/relationships/hyperlink" Target="http://flogiston.ru/libra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1AA2A-0319-4A47-855F-FB73421FC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24</Pages>
  <Words>5371</Words>
  <Characters>30615</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Барцева Светлана Геннадьевна</cp:lastModifiedBy>
  <cp:revision>20</cp:revision>
  <dcterms:created xsi:type="dcterms:W3CDTF">2017-06-20T02:31:00Z</dcterms:created>
  <dcterms:modified xsi:type="dcterms:W3CDTF">2018-03-30T10:08:00Z</dcterms:modified>
</cp:coreProperties>
</file>