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ED8" w:rsidRPr="008E7ED8" w:rsidRDefault="008E7ED8" w:rsidP="008E7ED8">
      <w:pPr>
        <w:spacing w:after="0" w:line="240" w:lineRule="auto"/>
        <w:ind w:right="-284" w:firstLine="567"/>
        <w:jc w:val="right"/>
        <w:rPr>
          <w:rFonts w:ascii="Calibri" w:eastAsia="Times New Roman" w:hAnsi="Calibri" w:cs="Times New Roman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</w:t>
      </w:r>
      <w:r w:rsidR="00097DE0">
        <w:rPr>
          <w:rFonts w:ascii="Times New Roman" w:eastAsia="Times New Roman" w:hAnsi="Times New Roman" w:cs="Times New Roman"/>
          <w:lang w:eastAsia="ru-RU"/>
        </w:rPr>
        <w:t xml:space="preserve"> - филиал</w:t>
      </w:r>
      <w:r w:rsidRPr="00BA6BD0">
        <w:rPr>
          <w:rFonts w:ascii="Times New Roman" w:eastAsia="Times New Roman" w:hAnsi="Times New Roman" w:cs="Times New Roman"/>
          <w:lang w:eastAsia="ru-RU"/>
        </w:rPr>
        <w:t xml:space="preserve"> РАНХиГС</w:t>
      </w:r>
    </w:p>
    <w:p w:rsidR="00144250" w:rsidRPr="00BA6BD0" w:rsidRDefault="00097DE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Кафедра</w:t>
      </w:r>
      <w:r w:rsidR="00144250" w:rsidRPr="00BA6BD0">
        <w:rPr>
          <w:rFonts w:ascii="Times New Roman" w:eastAsia="Times New Roman" w:hAnsi="Times New Roman" w:cs="Times New Roman"/>
          <w:lang w:eastAsia="ru-RU"/>
        </w:rPr>
        <w:t xml:space="preserve"> международных отношений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144250" w:rsidRPr="00BA6BD0" w:rsidTr="00F841B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  <w:p w:rsidR="00144250" w:rsidRPr="00BA6BD0" w:rsidRDefault="00144250" w:rsidP="00F841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Утверждена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BE0CE7" w:rsidRPr="00BE0CE7" w:rsidRDefault="00BE0CE7" w:rsidP="00BE0CE7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742" w:hanging="33"/>
              <w:textAlignment w:val="baseline"/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</w:pPr>
            <w:r w:rsidRPr="00BE0CE7">
              <w:rPr>
                <w:rFonts w:ascii="Times New Roman" w:eastAsia="Times New Roman" w:hAnsi="Times New Roman" w:cs="Calibri"/>
                <w:kern w:val="3"/>
                <w:sz w:val="24"/>
                <w:szCs w:val="24"/>
                <w:lang w:eastAsia="ru-RU"/>
              </w:rPr>
              <w:t>СЗИУ РАНХиГС</w:t>
            </w:r>
          </w:p>
          <w:p w:rsidR="004C1E46" w:rsidRPr="007810E8" w:rsidRDefault="004C1E46" w:rsidP="004C1E46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7810E8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4C1E46" w:rsidRPr="00640F02" w:rsidRDefault="004C1E46" w:rsidP="004C1E46">
            <w:pPr>
              <w:spacing w:before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от «29» мая </w:t>
            </w:r>
            <w:r w:rsidRPr="001C06CE">
              <w:rPr>
                <w:rFonts w:ascii="Times New Roman" w:hAnsi="Times New Roman" w:cs="Calibri"/>
                <w:sz w:val="24"/>
                <w:szCs w:val="24"/>
              </w:rPr>
              <w:t>2020 г № 4</w:t>
            </w:r>
          </w:p>
          <w:p w:rsidR="00144250" w:rsidRPr="00BA6BD0" w:rsidRDefault="00144250" w:rsidP="00F841BD">
            <w:pPr>
              <w:spacing w:before="120" w:after="120" w:line="240" w:lineRule="auto"/>
              <w:jc w:val="both"/>
              <w:rPr>
                <w:rFonts w:ascii="Calibri" w:eastAsia="Times New Roman" w:hAnsi="Calibri" w:cs="Calibri"/>
                <w:szCs w:val="20"/>
              </w:rPr>
            </w:pPr>
          </w:p>
        </w:tc>
      </w:tr>
    </w:tbl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РАБОЧАЯ ПРОГРАММА </w:t>
      </w:r>
      <w:r>
        <w:rPr>
          <w:rFonts w:ascii="Times New Roman" w:eastAsia="Times New Roman" w:hAnsi="Times New Roman" w:cs="Calibri"/>
          <w:b/>
          <w:sz w:val="24"/>
          <w:szCs w:val="20"/>
        </w:rPr>
        <w:t>НИД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i/>
          <w:sz w:val="16"/>
          <w:szCs w:val="20"/>
        </w:rPr>
      </w:pPr>
    </w:p>
    <w:p w:rsidR="00144250" w:rsidRDefault="000B40C1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14425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направление 41.06.01    «Политические науки и регионоведение»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A6BD0">
        <w:rPr>
          <w:rFonts w:ascii="Times New Roman" w:eastAsia="Times New Roman" w:hAnsi="Times New Roman" w:cs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097DE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квалификация – Исследователь. Преподаватель-исследователь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sz w:val="24"/>
          <w:szCs w:val="20"/>
        </w:rPr>
        <w:t>очная/заочная  форма обучения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5729F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</w:rPr>
      </w:pPr>
      <w:r w:rsidRPr="00BA6BD0">
        <w:rPr>
          <w:rFonts w:ascii="Times New Roman" w:eastAsia="Times New Roman" w:hAnsi="Times New Roman" w:cs="Calibri"/>
          <w:sz w:val="28"/>
          <w:szCs w:val="28"/>
        </w:rPr>
        <w:t>Год набора - 20</w:t>
      </w:r>
      <w:r w:rsidR="005729F0">
        <w:rPr>
          <w:rFonts w:ascii="Times New Roman" w:eastAsia="Times New Roman" w:hAnsi="Times New Roman" w:cs="Calibri"/>
          <w:sz w:val="28"/>
          <w:szCs w:val="28"/>
        </w:rPr>
        <w:t>2</w:t>
      </w:r>
      <w:r w:rsidR="005729F0" w:rsidRPr="005729F0">
        <w:rPr>
          <w:rFonts w:ascii="Times New Roman" w:eastAsia="Times New Roman" w:hAnsi="Times New Roman" w:cs="Calibri"/>
          <w:sz w:val="28"/>
          <w:szCs w:val="28"/>
        </w:rPr>
        <w:t>1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highlight w:val="yellow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0"/>
        </w:rPr>
      </w:pPr>
    </w:p>
    <w:p w:rsidR="00144250" w:rsidRPr="00BA6BD0" w:rsidRDefault="005729F0" w:rsidP="00144250">
      <w:pPr>
        <w:spacing w:after="0" w:line="240" w:lineRule="auto"/>
        <w:jc w:val="center"/>
        <w:rPr>
          <w:rFonts w:ascii="Calibri" w:eastAsia="Times New Roman" w:hAnsi="Calibri" w:cs="Calibri"/>
          <w:szCs w:val="20"/>
        </w:rPr>
      </w:pPr>
      <w:r>
        <w:rPr>
          <w:rFonts w:ascii="Times New Roman" w:eastAsia="Times New Roman" w:hAnsi="Times New Roman" w:cs="Calibri"/>
          <w:sz w:val="24"/>
          <w:szCs w:val="20"/>
        </w:rPr>
        <w:t>Санкт-Петербург, 20</w:t>
      </w:r>
      <w:r w:rsidRPr="005729F0">
        <w:rPr>
          <w:rFonts w:ascii="Times New Roman" w:eastAsia="Times New Roman" w:hAnsi="Times New Roman" w:cs="Calibri"/>
          <w:sz w:val="24"/>
          <w:szCs w:val="20"/>
        </w:rPr>
        <w:t>20</w:t>
      </w:r>
      <w:r w:rsidR="00144250" w:rsidRPr="00BA6BD0">
        <w:rPr>
          <w:rFonts w:ascii="Times New Roman" w:eastAsia="Times New Roman" w:hAnsi="Times New Roman" w:cs="Calibri"/>
          <w:sz w:val="24"/>
          <w:szCs w:val="20"/>
        </w:rPr>
        <w:t xml:space="preserve"> г.</w:t>
      </w:r>
      <w:r w:rsidR="00144250" w:rsidRPr="00BA6BD0">
        <w:rPr>
          <w:rFonts w:ascii="Calibri" w:eastAsia="Calibri" w:hAnsi="Calibri" w:cs="Calibri"/>
          <w:szCs w:val="20"/>
        </w:rPr>
        <w:t xml:space="preserve"> </w:t>
      </w:r>
    </w:p>
    <w:p w:rsidR="00144250" w:rsidRPr="00BA6BD0" w:rsidRDefault="00144250" w:rsidP="00144250">
      <w:pPr>
        <w:spacing w:after="0" w:line="240" w:lineRule="auto"/>
        <w:jc w:val="center"/>
        <w:rPr>
          <w:rFonts w:ascii="Calibri" w:eastAsia="Times New Roman" w:hAnsi="Calibri" w:cs="Calibri"/>
        </w:rPr>
        <w:sectPr w:rsidR="00144250" w:rsidRPr="00BA6BD0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</w:p>
    <w:p w:rsidR="00144250" w:rsidRPr="00BA6BD0" w:rsidRDefault="00144250" w:rsidP="00144250">
      <w:p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Автор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–составител</w:t>
      </w:r>
      <w:r w:rsidR="004945E6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BA6BD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945E6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кафедры международных отношений М.А. Буланакова</w:t>
      </w:r>
    </w:p>
    <w:p w:rsidR="00144250" w:rsidRPr="004945E6" w:rsidRDefault="004945E6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Преподаватель кафедры международных отношений Д.Е.Любина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Default="00097DE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Заведующий кафедрой международных отношений</w:t>
      </w:r>
    </w:p>
    <w:p w:rsidR="004A1B47" w:rsidRDefault="004A1B47" w:rsidP="004A1B4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A6BD0">
        <w:rPr>
          <w:rFonts w:ascii="Times New Roman" w:eastAsia="Times New Roman" w:hAnsi="Times New Roman" w:cs="Times New Roman"/>
          <w:bCs/>
          <w:sz w:val="24"/>
          <w:szCs w:val="24"/>
        </w:rPr>
        <w:t>К.и.н., доцент М.А. Буланакова</w:t>
      </w:r>
    </w:p>
    <w:p w:rsidR="00144250" w:rsidRPr="00BA6BD0" w:rsidRDefault="00144250" w:rsidP="001442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250" w:rsidRPr="00BA6BD0" w:rsidRDefault="00144250" w:rsidP="001442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8923"/>
      </w:tblGrid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1. Вид практики, способы и формы ее проведения 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2. Планируемые результаты практики (научно-исследовательской, исследовательской, аналитической работы)…………………………………………….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Объем и место практики (научно-исследовательской, исследовательской, аналитической работы) в структуре ОП ВО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4. Содержание практики (научно-исследовательской, исследовательской, аналитической работы)…………………………………………………………………….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отчетности по практике (научно-исследовательской, исследовательской, аналитической работе)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Материалы текущего контроля успеваемости обучающихся и фонд оценочных средств промежуточной аттестации по практике 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tabs>
                <w:tab w:val="left" w:pos="567"/>
              </w:tabs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 Учебная литература и ресурсы информационно-телекоммуникационной сети "Интернет"  ………………………………………………………………………………..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7.1. Основная литература………………………………………………………..………..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7.2. Дополнительная литература …….……………………………………….……….…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7.3.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Нормативные правовые документы ….……………………………………………..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7.4.</w:t>
            </w:r>
            <w:r w:rsidRPr="008E7ED8">
              <w:rPr>
                <w:rFonts w:ascii="Times New Roman" w:eastAsia="Times New Roman" w:hAnsi="Times New Roman" w:cs="Times New Roman"/>
              </w:rPr>
              <w:t xml:space="preserve"> </w:t>
            </w: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Интернет-ресурсы ……..……………….………………………………………….....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7.5. Иные рекомендуемые источники ………………………………..……………….....</w:t>
            </w:r>
          </w:p>
        </w:tc>
      </w:tr>
      <w:tr w:rsidR="008E7ED8" w:rsidRPr="008E7ED8" w:rsidTr="00AC0181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8E7ED8" w:rsidRDefault="008E7ED8" w:rsidP="008E7ED8">
            <w:pPr>
              <w:spacing w:after="0" w:line="240" w:lineRule="auto"/>
              <w:ind w:firstLine="27"/>
              <w:jc w:val="both"/>
              <w:rPr>
                <w:rFonts w:ascii="Calibri" w:eastAsia="Times New Roman" w:hAnsi="Calibri" w:cs="Times New Roman"/>
              </w:rPr>
            </w:pPr>
            <w:r w:rsidRPr="008E7ED8">
              <w:rPr>
                <w:rFonts w:ascii="Times New Roman" w:eastAsia="Times New Roman" w:hAnsi="Times New Roman" w:cs="Times New Roman"/>
                <w:sz w:val="24"/>
                <w:szCs w:val="24"/>
              </w:rPr>
              <w:t>8. Материально-техническая база, информационные технологии, программное обеспечение и информационные справочные системы …..…………………………….</w:t>
            </w:r>
          </w:p>
        </w:tc>
      </w:tr>
    </w:tbl>
    <w:p w:rsidR="008E7ED8" w:rsidRPr="008E7ED8" w:rsidRDefault="008E7ED8" w:rsidP="008E7ED8">
      <w:pPr>
        <w:tabs>
          <w:tab w:val="center" w:pos="1620"/>
          <w:tab w:val="center" w:pos="4320"/>
          <w:tab w:val="center" w:pos="6840"/>
        </w:tabs>
        <w:spacing w:after="0" w:line="240" w:lineRule="auto"/>
        <w:ind w:right="-6" w:firstLine="567"/>
        <w:jc w:val="both"/>
        <w:rPr>
          <w:rFonts w:ascii="Calibri" w:eastAsia="Times New Roman" w:hAnsi="Calibri" w:cs="Times New Roman"/>
        </w:rPr>
        <w:sectPr w:rsidR="008E7ED8" w:rsidRPr="008E7ED8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8E7ED8" w:rsidRPr="00CA63C0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1276" w:hanging="567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A63C0">
        <w:rPr>
          <w:rFonts w:ascii="Times New Roman" w:eastAsia="Calibri" w:hAnsi="Times New Roman" w:cs="Times New Roman"/>
          <w:b/>
          <w:bCs/>
          <w:sz w:val="24"/>
          <w:szCs w:val="24"/>
        </w:rPr>
        <w:t>Вид практики, способы и формы ее проведения</w:t>
      </w:r>
    </w:p>
    <w:p w:rsidR="00CA63C0" w:rsidRPr="00CA63C0" w:rsidRDefault="00CA63C0" w:rsidP="00CA63C0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2880"/>
        <w:textAlignment w:val="baseline"/>
        <w:rPr>
          <w:rFonts w:ascii="Calibri" w:eastAsia="Calibri" w:hAnsi="Calibri" w:cs="Calibri"/>
        </w:rPr>
      </w:pPr>
    </w:p>
    <w:p w:rsidR="000B40C1" w:rsidRDefault="000B40C1" w:rsidP="000B40C1">
      <w:pPr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0B40C1">
        <w:rPr>
          <w:rFonts w:ascii="Times New Roman" w:eastAsia="Times New Roman" w:hAnsi="Times New Roman" w:cs="Calibri"/>
          <w:sz w:val="24"/>
          <w:szCs w:val="24"/>
        </w:rPr>
        <w:t>Б3.В.01(Н)</w:t>
      </w:r>
      <w:r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Pr="000B40C1">
        <w:rPr>
          <w:rFonts w:ascii="Times New Roman" w:eastAsia="Times New Roman" w:hAnsi="Times New Roman" w:cs="Calibri"/>
          <w:sz w:val="24"/>
          <w:szCs w:val="24"/>
        </w:rPr>
        <w:t>Научно-исследовательская деятельность</w:t>
      </w:r>
    </w:p>
    <w:p w:rsidR="008E7ED8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реализуется</w:t>
      </w:r>
      <w:r w:rsidR="00AB4C0E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течение всего периода обучения с 1 по 3 курс для очной формы обучения и с 1 по 4 курс для заочной формы обучения.</w:t>
      </w:r>
    </w:p>
    <w:p w:rsidR="00CA63C0" w:rsidRDefault="00CA63C0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A63C0" w:rsidRPr="008E7ED8" w:rsidRDefault="00CA63C0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097DE0" w:rsidP="000B40C1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97DE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Планируемые результаты обучения при прохождении </w:t>
      </w:r>
      <w:r w:rsidR="000B40C1" w:rsidRPr="000B40C1">
        <w:rPr>
          <w:rFonts w:ascii="Times New Roman" w:eastAsia="Calibri" w:hAnsi="Times New Roman" w:cs="Times New Roman"/>
          <w:b/>
          <w:bCs/>
          <w:sz w:val="24"/>
          <w:szCs w:val="24"/>
        </w:rPr>
        <w:t>Б3.В.01(Н) Научно-исследовательская деятельность</w:t>
      </w:r>
    </w:p>
    <w:p w:rsidR="008E7ED8" w:rsidRPr="00097DE0" w:rsidRDefault="008E7ED8" w:rsidP="000B40C1">
      <w:pPr>
        <w:pStyle w:val="a8"/>
        <w:widowControl w:val="0"/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ind w:left="1134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0B40C1" w:rsidRPr="000B40C1" w:rsidRDefault="008E7ED8" w:rsidP="000B40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2.1. </w:t>
      </w:r>
      <w:r w:rsidR="00CA63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B40C1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обеспечивает овладение следующими компетенциями: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  <w:bCs/>
        </w:rPr>
      </w:pP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8E7ED8" w:rsidRPr="008E7ED8" w:rsidTr="00AC0181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8E7ED8" w:rsidRPr="006B12BB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844FAE" w:rsidRPr="008E7ED8" w:rsidTr="00924976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844FAE" w:rsidRPr="001B20B6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844FAE" w:rsidRPr="008E7ED8" w:rsidTr="00924976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B20B6" w:rsidRDefault="00844FAE" w:rsidP="00844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844FAE" w:rsidRPr="008E7ED8" w:rsidTr="00924976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554750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844FAE" w:rsidRPr="008E7ED8" w:rsidTr="00924976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844FAE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150032" w:rsidRDefault="00844FAE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844FAE" w:rsidRPr="008E7ED8" w:rsidTr="00924976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844FAE" w:rsidRPr="006B12BB" w:rsidRDefault="00844FA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1A314E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1A314E" w:rsidP="0037377B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844FAE" w:rsidRPr="008E7ED8" w:rsidTr="00924976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924976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4FAE" w:rsidRPr="008E7ED8" w:rsidTr="00924976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3737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844FAE" w:rsidRPr="008E7ED8" w:rsidTr="00924976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844FAE" w:rsidRPr="008E7ED8" w:rsidTr="00924976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844FAE" w:rsidRPr="008E7ED8" w:rsidTr="00924976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844FAE" w:rsidRPr="008E7ED8" w:rsidTr="00924976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844FAE" w:rsidRPr="008E7ED8" w:rsidTr="00924976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B40C1" w:rsidRDefault="000B40C1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844FAE" w:rsidRPr="008E7ED8" w:rsidTr="00924976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0C1" w:rsidRPr="000630BF" w:rsidRDefault="000B40C1" w:rsidP="000B40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FAE" w:rsidRPr="000630BF" w:rsidRDefault="000630BF" w:rsidP="000B40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844FAE" w:rsidRPr="008E7ED8" w:rsidTr="00DA26D3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6B12BB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844FAE" w:rsidRPr="008E7ED8" w:rsidTr="00DA26D3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B40C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844FAE" w:rsidRPr="006B12BB" w:rsidRDefault="00844FAE" w:rsidP="00AB4C0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44FAE" w:rsidRPr="008E7ED8" w:rsidTr="00DA26D3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844FAE" w:rsidP="00AB4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4FAE" w:rsidRPr="000630BF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0BF" w:rsidRDefault="000630BF" w:rsidP="000630B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844FAE" w:rsidRPr="006B12BB" w:rsidRDefault="00844FAE" w:rsidP="00AB4C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E7ED8" w:rsidRPr="008E7ED8" w:rsidRDefault="008E7ED8" w:rsidP="008E7ED8">
      <w:pPr>
        <w:spacing w:after="0" w:line="240" w:lineRule="auto"/>
        <w:ind w:firstLine="708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2.2. В результате прохождения практики у студентов должны быть сформированы: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52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324"/>
        <w:gridCol w:w="2268"/>
        <w:gridCol w:w="4936"/>
      </w:tblGrid>
      <w:tr w:rsidR="008E7ED8" w:rsidRPr="008E7ED8" w:rsidTr="006B12BB">
        <w:tc>
          <w:tcPr>
            <w:tcW w:w="2324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ОТФ/ТФ</w:t>
            </w:r>
          </w:p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 профстандарта)</w:t>
            </w: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 профессиональные действия</w:t>
            </w:r>
          </w:p>
        </w:tc>
        <w:tc>
          <w:tcPr>
            <w:tcW w:w="2268" w:type="dxa"/>
          </w:tcPr>
          <w:p w:rsidR="008E7ED8" w:rsidRPr="008E7ED8" w:rsidRDefault="008E7ED8" w:rsidP="008E7E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936" w:type="dxa"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8E7E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Планируемые результаты обучения при прохождении практик*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ОПК-1.1 – 1.3</w:t>
            </w:r>
          </w:p>
        </w:tc>
        <w:tc>
          <w:tcPr>
            <w:tcW w:w="4936" w:type="dxa"/>
          </w:tcPr>
          <w:p w:rsidR="00AC0181" w:rsidRPr="00DE529B" w:rsidRDefault="008E7ED8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Способы привлечения современных информационных технологий для проведения исследований в области международных отношений</w:t>
            </w:r>
          </w:p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AC0181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="00AC0181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Pr="00DE529B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  <w:p w:rsidR="008E7ED8" w:rsidRPr="00DE529B" w:rsidRDefault="00AC0181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Выбрать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5914F6" w:rsidRPr="008E7ED8" w:rsidTr="006B12BB">
        <w:trPr>
          <w:trHeight w:val="1436"/>
        </w:trPr>
        <w:tc>
          <w:tcPr>
            <w:tcW w:w="2324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914F6" w:rsidRPr="008E7ED8" w:rsidRDefault="005914F6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6" w:type="dxa"/>
          </w:tcPr>
          <w:p w:rsidR="005914F6" w:rsidRPr="00DE529B" w:rsidRDefault="005914F6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Pr="00DE529B">
              <w:rPr>
                <w:rFonts w:ascii="Calibri" w:eastAsia="Times New Roman" w:hAnsi="Calibri" w:cs="Calibri"/>
                <w:b/>
                <w:sz w:val="20"/>
                <w:szCs w:val="20"/>
              </w:rPr>
              <w:t xml:space="preserve"> </w:t>
            </w:r>
            <w:r w:rsidRPr="00DE529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владеть навыками организации преподавательской деятельности по профилю образования с использованием информационных технологий; владеть современными исследовательскими методиками.</w:t>
            </w:r>
          </w:p>
        </w:tc>
      </w:tr>
      <w:tr w:rsidR="008E7ED8" w:rsidRPr="008E7ED8" w:rsidTr="006B12BB">
        <w:tc>
          <w:tcPr>
            <w:tcW w:w="2324" w:type="dxa"/>
            <w:vMerge w:val="restart"/>
          </w:tcPr>
          <w:p w:rsidR="008E7ED8" w:rsidRPr="008A7D5A" w:rsidRDefault="008E7ED8" w:rsidP="005914F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8E7ED8" w:rsidRPr="005914F6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5914F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ПК-1.1 – 1.3</w:t>
            </w: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процессы современности, особенности протекания процессов глобализации и регионализации</w:t>
            </w:r>
            <w:r w:rsidR="005914F6"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привлекать базовые теории международных отношений для анализа текущих процессов современности</w:t>
            </w:r>
          </w:p>
        </w:tc>
      </w:tr>
      <w:tr w:rsidR="008E7ED8" w:rsidRPr="008E7ED8" w:rsidTr="006B12BB"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самостоятельного анализа политических и экономических процессов в контексте глобализации и регионализации современных международных отношений.</w:t>
            </w:r>
          </w:p>
        </w:tc>
      </w:tr>
      <w:tr w:rsidR="008E7ED8" w:rsidRPr="008E7ED8" w:rsidTr="006B12BB">
        <w:trPr>
          <w:trHeight w:val="66"/>
        </w:trPr>
        <w:tc>
          <w:tcPr>
            <w:tcW w:w="2324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8E7ED8" w:rsidRPr="008E7ED8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8E7ED8" w:rsidRPr="00DE529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5914F6" w:rsidRPr="00DE529B">
              <w:rPr>
                <w:sz w:val="20"/>
                <w:szCs w:val="20"/>
              </w:rPr>
              <w:t xml:space="preserve"> </w:t>
            </w:r>
            <w:r w:rsidR="005914F6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использовать навыки теоретического анализа современных международных процессов в практической деятельности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ПК-3.1 -3.3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основные теоретические подходы в изучении международных конфликтов, классификации конфликтов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методами прогностического анализа конфликтых отношений в международной среде, способность формулировать задачи по урегулированию конфликтов</w:t>
            </w:r>
          </w:p>
        </w:tc>
      </w:tr>
      <w:tr w:rsidR="0055137C" w:rsidRPr="008E7ED8" w:rsidTr="00F841BD">
        <w:trPr>
          <w:trHeight w:val="1160"/>
        </w:trPr>
        <w:tc>
          <w:tcPr>
            <w:tcW w:w="2324" w:type="dxa"/>
            <w:vMerge/>
          </w:tcPr>
          <w:p w:rsidR="0055137C" w:rsidRPr="008E7ED8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55137C" w:rsidRPr="00844FAE" w:rsidRDefault="0055137C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55137C" w:rsidRPr="00DE529B" w:rsidRDefault="0055137C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>
              <w:t xml:space="preserve"> 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границ развития конфликта, степени его сложности и аспектности, умение выявлять интересы 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тников конфликта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A7D5A" w:rsidRDefault="00AC0181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ПК-4.1 -4.3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55137C">
              <w:t xml:space="preserve">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внешнеполитические документы РФ, основные теоретические подходы в изучении внешнеполитической деятельности государств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55137C" w:rsidRPr="0055137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</w:tc>
      </w:tr>
      <w:tr w:rsidR="0095353A" w:rsidRPr="008E7ED8" w:rsidTr="00F841BD">
        <w:trPr>
          <w:trHeight w:val="930"/>
        </w:trPr>
        <w:tc>
          <w:tcPr>
            <w:tcW w:w="2324" w:type="dxa"/>
            <w:vMerge/>
          </w:tcPr>
          <w:p w:rsidR="0095353A" w:rsidRPr="008E7ED8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95353A" w:rsidRPr="00844FAE" w:rsidRDefault="0095353A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95353A" w:rsidRPr="00DE529B" w:rsidRDefault="0095353A" w:rsidP="0095353A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: умение представлять в академическо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образовательно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среде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основания российской внешней полит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5353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 w:val="restart"/>
          </w:tcPr>
          <w:p w:rsidR="00AC0181" w:rsidRPr="008E7ED8" w:rsidRDefault="00AC0181" w:rsidP="008A7D5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AC0181" w:rsidRPr="00844FAE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44F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ПК-6.1 -6.3</w:t>
            </w: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 уровне умений: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учебного процесса по профилю образования комплектности учебно-методического обеспечения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навыков: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ведения лекции, практического занятия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6B12BB">
              <w:t xml:space="preserve"> </w:t>
            </w:r>
            <w:r w:rsidR="006B12BB"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приемами организации и ведения научных студенческих мероприятий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A7D5A" w:rsidRDefault="000630BF" w:rsidP="00844FA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ОПК-2.1-2.3</w:t>
            </w: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современных требований к культуре выполнения научного исследования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Знает основные общенаучные методы исследования и специальные методы сбора эмпирического материала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умений: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  <w:lang w:eastAsia="ru-RU"/>
              </w:rPr>
              <w:t xml:space="preserve"> 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>выполнение научного исследования, удовлетворяющее требованиям научной культуры.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выбирать методы исследования в соответствии с целью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сообразовывать сочетание общенаучных и специальных методов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Умеет обрабатывать полученный эмпирический и теоретический материал.</w:t>
            </w:r>
          </w:p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 w:cs="Times New Roman"/>
                <w:b/>
                <w:spacing w:val="-20"/>
                <w:sz w:val="20"/>
              </w:rPr>
              <w:t>На уровне навыков:</w:t>
            </w:r>
            <w:r w:rsidRPr="000630BF">
              <w:rPr>
                <w:rFonts w:ascii="Times New Roman" w:hAnsi="Times New Roman" w:cs="Times New Roman"/>
                <w:spacing w:val="-20"/>
                <w:sz w:val="20"/>
              </w:rPr>
              <w:t xml:space="preserve"> систематическими знаниями по направлению деятельности; углубленными знаниями по выбранной направленности подготовки, базовыми навыками проведения научно-исследовательских работ по предложенной теме.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приемами составления выборки исследования;</w:t>
            </w:r>
          </w:p>
          <w:p w:rsidR="000630BF" w:rsidRPr="000630BF" w:rsidRDefault="000630BF" w:rsidP="00EA33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</w:pPr>
            <w:r w:rsidRPr="000630BF">
              <w:rPr>
                <w:rFonts w:ascii="Times New Roman" w:eastAsia="Times New Roman" w:hAnsi="Times New Roman"/>
                <w:spacing w:val="-20"/>
                <w:sz w:val="20"/>
                <w:szCs w:val="20"/>
                <w:lang w:eastAsia="ru-RU"/>
              </w:rPr>
              <w:t>Владеет инструментами регулирования технологии и техники проведения исследования;</w:t>
            </w:r>
          </w:p>
          <w:p w:rsidR="000630BF" w:rsidRPr="000630BF" w:rsidRDefault="000630BF" w:rsidP="00EA3313">
            <w:pPr>
              <w:pStyle w:val="3"/>
              <w:widowControl w:val="0"/>
              <w:ind w:left="0" w:firstLine="0"/>
              <w:rPr>
                <w:rFonts w:ascii="Times New Roman" w:hAnsi="Times New Roman" w:cs="Times New Roman"/>
                <w:spacing w:val="-20"/>
                <w:sz w:val="20"/>
              </w:rPr>
            </w:pPr>
            <w:r w:rsidRPr="000630BF">
              <w:rPr>
                <w:rFonts w:ascii="Times New Roman" w:hAnsi="Times New Roman"/>
                <w:spacing w:val="-20"/>
                <w:sz w:val="20"/>
                <w:lang w:eastAsia="ru-RU"/>
              </w:rPr>
              <w:t>Имеет навыки организации коллективного исследования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 w:val="restart"/>
          </w:tcPr>
          <w:p w:rsidR="000630BF" w:rsidRPr="008E7ED8" w:rsidRDefault="000630BF" w:rsidP="008A7D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0630BF" w:rsidRPr="001A1CE4" w:rsidRDefault="000630BF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ПК-2.1-2.2</w:t>
            </w: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знаний: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теоретические концепции мировых интеграционных процессов</w:t>
            </w:r>
          </w:p>
        </w:tc>
      </w:tr>
      <w:tr w:rsidR="000630BF" w:rsidRPr="008E7ED8" w:rsidTr="006B12BB">
        <w:trPr>
          <w:trHeight w:val="66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умений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умение сопоставлять различные интеграционные модели</w:t>
            </w:r>
          </w:p>
        </w:tc>
      </w:tr>
      <w:tr w:rsidR="000630BF" w:rsidRPr="008E7ED8" w:rsidTr="006B12BB">
        <w:trPr>
          <w:trHeight w:val="1160"/>
        </w:trPr>
        <w:tc>
          <w:tcPr>
            <w:tcW w:w="2324" w:type="dxa"/>
            <w:vMerge/>
          </w:tcPr>
          <w:p w:rsidR="000630BF" w:rsidRPr="008E7ED8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0630BF" w:rsidRPr="001A1CE4" w:rsidRDefault="000630BF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36" w:type="dxa"/>
          </w:tcPr>
          <w:p w:rsidR="000630BF" w:rsidRPr="000630BF" w:rsidRDefault="000630BF" w:rsidP="0035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hAnsi="Times New Roman" w:cs="Times New Roman"/>
                <w:b/>
                <w:sz w:val="20"/>
                <w:szCs w:val="20"/>
              </w:rPr>
              <w:t>На уровне навыков</w:t>
            </w:r>
            <w:r w:rsidRPr="000630BF">
              <w:rPr>
                <w:rFonts w:ascii="Times New Roman" w:hAnsi="Times New Roman" w:cs="Times New Roman"/>
                <w:sz w:val="20"/>
                <w:szCs w:val="20"/>
              </w:rPr>
              <w:t>: прогнозировать динамику развития интеграционных процессов на евразийском пространстве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 w:val="restart"/>
          </w:tcPr>
          <w:p w:rsidR="001A1CE4" w:rsidRPr="008A7D5A" w:rsidRDefault="001A1CE4" w:rsidP="00DE52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vMerge w:val="restart"/>
          </w:tcPr>
          <w:p w:rsidR="001A1CE4" w:rsidRPr="001A1CE4" w:rsidRDefault="001A1CE4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ПК-5.1-5.2</w:t>
            </w: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знаний: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интеграционные процессы и многообразия факторов современной мировой политики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 уровне умений: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соотносить данные международного развития, интеграционных взаимодействий с интересами Российской Федерации;</w:t>
            </w:r>
          </w:p>
        </w:tc>
      </w:tr>
      <w:tr w:rsidR="001A1CE4" w:rsidRPr="008E7ED8" w:rsidTr="00526313">
        <w:trPr>
          <w:trHeight w:val="66"/>
        </w:trPr>
        <w:tc>
          <w:tcPr>
            <w:tcW w:w="2324" w:type="dxa"/>
            <w:vMerge/>
          </w:tcPr>
          <w:p w:rsidR="001A1CE4" w:rsidRPr="008E7ED8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1A1CE4" w:rsidRPr="00844FAE" w:rsidRDefault="001A1CE4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  <w:vAlign w:val="center"/>
          </w:tcPr>
          <w:p w:rsidR="001A1CE4" w:rsidRPr="00826A37" w:rsidRDefault="001A1CE4" w:rsidP="00EA3313">
            <w:pPr>
              <w:widowControl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6A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навыков:</w:t>
            </w:r>
            <w:r w:rsidRPr="00826A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26A3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проводить сравнительный анализ различных моделей развития сотрудничества с учетом интересов РФ.</w:t>
            </w:r>
          </w:p>
        </w:tc>
      </w:tr>
      <w:tr w:rsidR="00AC0181" w:rsidRPr="008E7ED8" w:rsidTr="006B12BB">
        <w:trPr>
          <w:trHeight w:val="66"/>
        </w:trPr>
        <w:tc>
          <w:tcPr>
            <w:tcW w:w="2324" w:type="dxa"/>
            <w:vMerge/>
          </w:tcPr>
          <w:p w:rsidR="00AC0181" w:rsidRPr="008E7ED8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Merge/>
          </w:tcPr>
          <w:p w:rsidR="00AC0181" w:rsidRPr="00844FAE" w:rsidRDefault="00AC0181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4936" w:type="dxa"/>
          </w:tcPr>
          <w:p w:rsidR="00AC0181" w:rsidRPr="00DE529B" w:rsidRDefault="00AC0181" w:rsidP="00AC018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529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опыта практической деятельности:</w:t>
            </w:r>
            <w:r w:rsidR="00DE529B" w:rsidRPr="00DE529B">
              <w:rPr>
                <w:sz w:val="20"/>
                <w:szCs w:val="20"/>
              </w:rPr>
              <w:t xml:space="preserve"> </w:t>
            </w:r>
            <w:r w:rsidR="00DE529B" w:rsidRPr="00DE529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участия в международных научных мероприятиях.</w:t>
            </w:r>
          </w:p>
        </w:tc>
      </w:tr>
    </w:tbl>
    <w:p w:rsidR="00AC0181" w:rsidRPr="008E7ED8" w:rsidRDefault="00AC0181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C26EC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Объем и место </w:t>
      </w:r>
      <w:r w:rsidR="001A1CE4" w:rsidRPr="000B40C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Б3.В.01(Н) Научно-исследовательская деятельность</w:t>
      </w:r>
      <w:r w:rsidR="001A1C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26EC8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Pr="00C26E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структуре образовательной программы</w:t>
      </w: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Объем практики: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8E7ED8">
        <w:rPr>
          <w:rFonts w:ascii="Times New Roman" w:eastAsia="Times New Roman" w:hAnsi="Times New Roman" w:cs="Times New Roman"/>
          <w:bCs/>
          <w:i/>
          <w:sz w:val="20"/>
          <w:szCs w:val="20"/>
        </w:rPr>
        <w:tab/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Объем НИД в зачетных единицах составляет – </w:t>
      </w:r>
      <w:r w:rsidR="001A1CE4">
        <w:rPr>
          <w:rFonts w:ascii="Times New Roman" w:eastAsia="Calibri" w:hAnsi="Times New Roman" w:cs="Times New Roman"/>
          <w:sz w:val="24"/>
          <w:szCs w:val="24"/>
        </w:rPr>
        <w:t xml:space="preserve">67 </w:t>
      </w:r>
      <w:r>
        <w:rPr>
          <w:rFonts w:ascii="Times New Roman" w:eastAsia="Calibri" w:hAnsi="Times New Roman" w:cs="Times New Roman"/>
          <w:sz w:val="24"/>
          <w:szCs w:val="24"/>
        </w:rPr>
        <w:t>ЗЕТ</w:t>
      </w:r>
      <w:r w:rsidR="001A1CE4">
        <w:rPr>
          <w:rFonts w:ascii="Times New Roman" w:eastAsia="Calibri" w:hAnsi="Times New Roman" w:cs="Times New Roman"/>
          <w:sz w:val="24"/>
          <w:szCs w:val="24"/>
        </w:rPr>
        <w:t>/2412 час</w:t>
      </w:r>
      <w:r w:rsidRPr="00016D2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2D" w:rsidRPr="00016D2D" w:rsidRDefault="00016D2D" w:rsidP="00016D2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3539"/>
        <w:gridCol w:w="3656"/>
      </w:tblGrid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 форме обучения</w:t>
            </w:r>
          </w:p>
        </w:tc>
        <w:tc>
          <w:tcPr>
            <w:tcW w:w="365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недель  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очной форме обучения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016D2D" w:rsidRPr="00016D2D" w:rsidTr="00016D2D">
        <w:tc>
          <w:tcPr>
            <w:tcW w:w="2016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</w:tcPr>
          <w:p w:rsidR="00016D2D" w:rsidRPr="00016D2D" w:rsidRDefault="00016D2D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</w:t>
            </w:r>
            <w:r w:rsidRPr="00016D2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6" w:type="dxa"/>
          </w:tcPr>
          <w:p w:rsidR="00016D2D" w:rsidRPr="00016D2D" w:rsidRDefault="001A1CE4" w:rsidP="00016D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</w:tbl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8E7ED8" w:rsidP="008E7ED8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Место практики в структуре ОП ВО:</w:t>
      </w:r>
    </w:p>
    <w:p w:rsidR="00AC578E" w:rsidRPr="00AC578E" w:rsidRDefault="00D961D3" w:rsidP="00AC578E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61D3">
        <w:rPr>
          <w:rFonts w:ascii="Times New Roman" w:eastAsia="Times New Roman" w:hAnsi="Times New Roman" w:cs="Times New Roman"/>
          <w:bCs/>
          <w:sz w:val="24"/>
          <w:szCs w:val="24"/>
        </w:rPr>
        <w:t>Б3.1</w:t>
      </w:r>
      <w:r w:rsidRPr="00D9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(НИД)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 входит в Блок 3 программы аспирантуры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>по</w:t>
      </w:r>
      <w:r w:rsidR="00AC578E" w:rsidRPr="00AC578E">
        <w:t xml:space="preserve"> </w:t>
      </w:r>
      <w:r w:rsidR="00AC578E"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направлению 41.06.01    «Политические науки и регионоведение» </w:t>
      </w:r>
    </w:p>
    <w:p w:rsidR="00016D2D" w:rsidRPr="00AC578E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направленности «Политические проблемы международных отношений глобального и регионального развития»  </w:t>
      </w:r>
      <w:r w:rsidR="00016D2D" w:rsidRPr="00AC578E">
        <w:rPr>
          <w:rFonts w:ascii="Times New Roman" w:eastAsia="Times New Roman" w:hAnsi="Times New Roman" w:cs="Times New Roman"/>
          <w:bCs/>
          <w:sz w:val="24"/>
          <w:szCs w:val="24"/>
        </w:rPr>
        <w:t>и в полном объеме относится к вариативной части программы.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НИД</w:t>
      </w:r>
      <w:r w:rsidRPr="00AC578E">
        <w:t xml:space="preserve"> </w:t>
      </w:r>
      <w:r w:rsidRPr="00AC578E">
        <w:rPr>
          <w:rFonts w:ascii="Times New Roman" w:eastAsia="Times New Roman" w:hAnsi="Times New Roman" w:cs="Times New Roman"/>
          <w:bCs/>
          <w:sz w:val="24"/>
          <w:szCs w:val="24"/>
        </w:rPr>
        <w:t>реализуется в течение всего периода обучения с 1 по 3 курс для очной формы обучения и с 1 по 4 курс для заочной формы обучения.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578E" w:rsidRPr="00B31442" w:rsidRDefault="00AC578E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016D2D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>Научно-исследовательская деятельность завершается подготовкой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диссертации </w:t>
      </w:r>
      <w:r w:rsidR="00016D2D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защитой научно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го доклада по результатам исследования. </w:t>
      </w:r>
    </w:p>
    <w:p w:rsidR="001A1706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Форма промежуточной аттестации в соответствие с учебным планом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очного обучения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первые два года обучения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«З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>ачет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1A1706"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итогам НИД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каждом семестре учебного года, на третьем курсе обучения в аспирантуре – работа по НИД завершается «Зачетом с оценкой».</w:t>
      </w:r>
    </w:p>
    <w:p w:rsidR="00B31442" w:rsidRPr="00B31442" w:rsidRDefault="00B31442" w:rsidP="00016D2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промежуточной аттестации в соответствие с учебным планом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за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очного обучения – первые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обучения «Зачет» по итогам НИД в каждом семестре учебного года,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четвертом</w:t>
      </w:r>
      <w:r w:rsidRPr="00B31442">
        <w:rPr>
          <w:rFonts w:ascii="Times New Roman" w:eastAsia="Times New Roman" w:hAnsi="Times New Roman" w:cs="Times New Roman"/>
          <w:bCs/>
          <w:sz w:val="24"/>
          <w:szCs w:val="24"/>
        </w:rPr>
        <w:t xml:space="preserve"> курсе обучения в аспирантуре – работа по НИД завершается «Зачетом».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31442" w:rsidRDefault="008E7ED8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3144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B31442" w:rsidRDefault="00B31442" w:rsidP="00B31442">
      <w:pPr>
        <w:keepNext/>
        <w:tabs>
          <w:tab w:val="left" w:pos="284"/>
          <w:tab w:val="left" w:pos="282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Pr="007A4608" w:rsidRDefault="008E7ED8" w:rsidP="00097DE0">
      <w:pPr>
        <w:pStyle w:val="a8"/>
        <w:keepNext/>
        <w:numPr>
          <w:ilvl w:val="0"/>
          <w:numId w:val="2"/>
        </w:numPr>
        <w:tabs>
          <w:tab w:val="left" w:pos="284"/>
          <w:tab w:val="left" w:pos="360"/>
          <w:tab w:val="left" w:pos="2829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Содержание </w:t>
      </w:r>
      <w:r w:rsidR="007A460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НИД </w:t>
      </w:r>
    </w:p>
    <w:p w:rsidR="008E7ED8" w:rsidRP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8E7ED8" w:rsidRPr="008E7ED8" w:rsidTr="00AC0181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2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 w:rsidR="008220BA"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ED8" w:rsidRPr="007F583B" w:rsidRDefault="008E7ED8" w:rsidP="008E7ED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Виды работ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7F583B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7F583B" w:rsidRPr="001B64C5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7F583B" w:rsidRPr="001B5DA6" w:rsidRDefault="007F583B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4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семинары и консультации с научным руководителем, с преподавателями изучаемых учебных дисциплин, научным руководителем программы;</w:t>
            </w:r>
          </w:p>
          <w:p w:rsidR="007F583B" w:rsidRP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самостоятельная работа студента с библиотечным фондом и интернет-ресурсами;</w:t>
            </w:r>
          </w:p>
          <w:p w:rsidR="007F583B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написания научных статей по теме исследования, общее число статей, опубликованных в рецензируемых журналах, необходимое для защиты диссертации – 3 статьи;</w:t>
            </w:r>
          </w:p>
          <w:p w:rsidR="003D5B4E" w:rsidRPr="007F583B" w:rsidRDefault="003D5B4E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написание текста диссертационного исследования;</w:t>
            </w:r>
          </w:p>
          <w:p w:rsidR="007F583B" w:rsidRPr="001B5DA6" w:rsidRDefault="007F583B" w:rsidP="00F841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83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конференциях (международных, российских, межвузовских) и «круглых столах с докладами и обсуждениями, публикации по итогам конференций.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BE3922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1B64C5" w:rsidRPr="001B64C5" w:rsidRDefault="001B64C5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обсуждение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тем диссертаций с учетом представленных студентами обоснований;</w:t>
            </w:r>
          </w:p>
          <w:p w:rsidR="007F583B" w:rsidRPr="003D5B4E" w:rsidRDefault="001D4DAA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развернутое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обсуждение на семинаре 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>диссертационных стратегий, структуры, исследовательской методологии</w:t>
            </w:r>
            <w:r w:rsidR="007F583B"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; </w:t>
            </w:r>
          </w:p>
          <w:p w:rsidR="007F583B" w:rsidRPr="003D5B4E" w:rsidRDefault="007F583B" w:rsidP="007F583B">
            <w:pPr>
              <w:pStyle w:val="a8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обсуждение </w:t>
            </w:r>
            <w:r w:rsidR="001D4DAA" w:rsidRPr="003D5B4E">
              <w:rPr>
                <w:rFonts w:ascii="Times New Roman" w:eastAsia="Times New Roman" w:hAnsi="Times New Roman"/>
                <w:sz w:val="20"/>
                <w:szCs w:val="20"/>
              </w:rPr>
              <w:t>теоретических</w:t>
            </w:r>
            <w:r w:rsidRPr="003D5B4E">
              <w:rPr>
                <w:rFonts w:ascii="Times New Roman" w:eastAsia="Times New Roman" w:hAnsi="Times New Roman"/>
                <w:sz w:val="20"/>
                <w:szCs w:val="20"/>
              </w:rPr>
              <w:t xml:space="preserve"> проблем</w:t>
            </w:r>
            <w:r w:rsidR="00BE3922">
              <w:rPr>
                <w:rFonts w:ascii="Times New Roman" w:eastAsia="Times New Roman" w:hAnsi="Times New Roman"/>
                <w:sz w:val="20"/>
                <w:szCs w:val="20"/>
              </w:rPr>
              <w:t xml:space="preserve"> диссертационного исследования на заседаниях кафедры;</w:t>
            </w:r>
          </w:p>
          <w:p w:rsidR="007F583B" w:rsidRPr="003D5B4E" w:rsidRDefault="00BE3922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участие в работе Методологического семинара аспирантов кафедры, сдача зачета по этому курсу.</w:t>
            </w:r>
          </w:p>
        </w:tc>
      </w:tr>
      <w:tr w:rsidR="007F583B" w:rsidRPr="008E7ED8" w:rsidTr="00F841BD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Pr="001B5DA6" w:rsidRDefault="007F583B" w:rsidP="00F841BD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583B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3D5B4E" w:rsidRPr="001B5DA6" w:rsidRDefault="003D5B4E" w:rsidP="00F841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5B4E" w:rsidRPr="003D5B4E" w:rsidRDefault="007F583B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 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подготовка и сдача </w:t>
            </w:r>
            <w:r w:rsidR="001A1CE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кандиатских экзаменов</w:t>
            </w:r>
            <w:r w:rsidR="003D5B4E"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подготовка к сдаче и сдача государственного экзамена;</w:t>
            </w:r>
          </w:p>
          <w:p w:rsidR="003D5B4E" w:rsidRPr="003D5B4E" w:rsidRDefault="003D5B4E" w:rsidP="003D5B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5B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 представление научного доклада об основных результатах подготовленной научно-квалификационной работы (диссертации).</w:t>
            </w:r>
          </w:p>
          <w:p w:rsidR="007F583B" w:rsidRPr="003D5B4E" w:rsidRDefault="007F583B" w:rsidP="00F841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Default="008E7ED8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220BA" w:rsidRDefault="008220BA" w:rsidP="008220B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20BA">
        <w:rPr>
          <w:rFonts w:ascii="Times New Roman" w:eastAsia="Times New Roman" w:hAnsi="Times New Roman" w:cs="Times New Roman"/>
          <w:sz w:val="24"/>
          <w:szCs w:val="24"/>
        </w:rPr>
        <w:t xml:space="preserve">Каждый аспирант разрабатывает свой план научно-исследовательской работы (план фиксируется в индивидуальном специализированном плане/журнале аспиранта). Основной формой планирования и корректировки индивидуальных планов научно-исследовательской работы обучаемых является обоснование темы, обсуждение плана и промежуточных результатов исследования в рамках методологического семинара. </w:t>
      </w: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220BA" w:rsidRPr="008E7ED8" w:rsidRDefault="008220BA" w:rsidP="008E7ED8">
      <w:pPr>
        <w:tabs>
          <w:tab w:val="left" w:pos="1701"/>
        </w:tabs>
        <w:spacing w:after="0" w:line="240" w:lineRule="auto"/>
        <w:ind w:firstLine="567"/>
        <w:jc w:val="right"/>
        <w:rPr>
          <w:rFonts w:ascii="Calibri" w:eastAsia="Times New Roman" w:hAnsi="Calibri" w:cs="Times New Roman"/>
        </w:rPr>
      </w:pPr>
    </w:p>
    <w:p w:rsidR="008E7ED8" w:rsidRDefault="008E7ED8" w:rsidP="00097DE0">
      <w:pPr>
        <w:pStyle w:val="a8"/>
        <w:widowControl w:val="0"/>
        <w:numPr>
          <w:ilvl w:val="0"/>
          <w:numId w:val="2"/>
        </w:numPr>
        <w:tabs>
          <w:tab w:val="left" w:pos="284"/>
          <w:tab w:val="left" w:pos="360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Формы отчетности по </w:t>
      </w:r>
      <w:r w:rsidR="008220BA" w:rsidRPr="008220BA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Формами отчетности аспирантов, осуществляющих научно-исследовательскую деятельность, являются: 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1. Копии научных статей и докладов.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2. Копии заявок для участия в конкурсах на получение грантов на научные исследования (факультативно).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 xml:space="preserve">3. Отчеты по научным исследованиям (каждый семестр) 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4. Иные документы, подтверждающие проведение научных исследований.</w:t>
      </w: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220BA" w:rsidRPr="008220BA" w:rsidRDefault="008220BA" w:rsidP="008220BA">
      <w:pPr>
        <w:pStyle w:val="a8"/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220BA">
        <w:rPr>
          <w:rFonts w:ascii="Times New Roman" w:eastAsia="Calibri" w:hAnsi="Times New Roman" w:cs="Times New Roman"/>
          <w:sz w:val="24"/>
          <w:szCs w:val="24"/>
        </w:rPr>
        <w:t>Аттестация проводится на основе отзыва научного руководителя, а также качества выполнения индивидуального плана работы аспиранта в отчетном году.</w:t>
      </w: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220BA" w:rsidRDefault="008220BA" w:rsidP="008E7ED8">
      <w:pPr>
        <w:tabs>
          <w:tab w:val="left" w:pos="2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Pr="008E7ED8" w:rsidRDefault="008E7ED8" w:rsidP="008E7ED8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E7E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Материалы текущего контроля успеваемости обучающихся и фонд оценочных средств промежуточной аттестации по </w:t>
      </w:r>
      <w:r w:rsidR="0075424E">
        <w:rPr>
          <w:rFonts w:ascii="Times New Roman" w:eastAsia="Calibri" w:hAnsi="Times New Roman" w:cs="Times New Roman"/>
          <w:b/>
          <w:bCs/>
          <w:sz w:val="24"/>
          <w:szCs w:val="24"/>
        </w:rPr>
        <w:t>НИД.</w:t>
      </w: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left="360" w:firstLine="709"/>
        <w:jc w:val="both"/>
        <w:rPr>
          <w:rFonts w:ascii="Calibri" w:eastAsia="Times New Roman" w:hAnsi="Calibri" w:cs="Times New Roman"/>
          <w:color w:val="FF000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6.1. Формы и методы текущего контроля успеваемости обучающихся и промежуточной аттестации.</w:t>
      </w: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</w:p>
    <w:p w:rsidR="008E7ED8" w:rsidRPr="0075424E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6.1.1. В ходе реализации </w:t>
      </w:r>
      <w:r w:rsid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НИД</w:t>
      </w:r>
      <w:r w:rsidRPr="0075424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5424E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используются следующие формы и методы текущего контроля успеваемости обучающихся:</w:t>
      </w:r>
    </w:p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p w:rsidR="002F3C69" w:rsidRDefault="002F3C69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Таблица 1. Оценочные средства, критерии оценивания и показател</w:t>
      </w:r>
      <w:r w:rsidR="004945E6" w:rsidRPr="002F3C69">
        <w:rPr>
          <w:rFonts w:ascii="Times New Roman" w:eastAsia="Cambria" w:hAnsi="Times New Roman" w:cs="Times New Roman"/>
          <w:b/>
        </w:rPr>
        <w:t>и</w:t>
      </w:r>
    </w:p>
    <w:p w:rsidR="0075424E" w:rsidRPr="002F3C69" w:rsidRDefault="0075424E" w:rsidP="0075424E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</w:rPr>
      </w:pPr>
      <w:r w:rsidRPr="002F3C69">
        <w:rPr>
          <w:rFonts w:ascii="Times New Roman" w:eastAsia="Cambria" w:hAnsi="Times New Roman" w:cs="Times New Roman"/>
          <w:b/>
        </w:rPr>
        <w:t>для аспирантов 1 года очной формы обучения // для аспирантов 1-2 года</w:t>
      </w:r>
      <w:r w:rsidR="00F841BD" w:rsidRPr="002F3C69">
        <w:rPr>
          <w:rFonts w:ascii="Times New Roman" w:eastAsia="Cambria" w:hAnsi="Times New Roman" w:cs="Times New Roman"/>
          <w:b/>
        </w:rPr>
        <w:t xml:space="preserve"> </w:t>
      </w:r>
      <w:r w:rsidRPr="002F3C69">
        <w:rPr>
          <w:rFonts w:ascii="Times New Roman" w:eastAsia="Cambria" w:hAnsi="Times New Roman" w:cs="Times New Roman"/>
          <w:b/>
        </w:rPr>
        <w:t xml:space="preserve">заочной формы </w:t>
      </w:r>
      <w:r w:rsidR="00F841BD" w:rsidRPr="002F3C69">
        <w:rPr>
          <w:rFonts w:ascii="Times New Roman" w:eastAsia="Cambria" w:hAnsi="Times New Roman" w:cs="Times New Roman"/>
          <w:b/>
        </w:rPr>
        <w:t>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75424E" w:rsidRPr="0075424E" w:rsidTr="0075424E">
        <w:trPr>
          <w:trHeight w:val="1260"/>
        </w:trPr>
        <w:tc>
          <w:tcPr>
            <w:tcW w:w="540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  <w:vAlign w:val="center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812" w:type="dxa"/>
            <w:gridSpan w:val="3"/>
            <w:vAlign w:val="center"/>
          </w:tcPr>
          <w:p w:rsidR="0075424E" w:rsidRPr="0075424E" w:rsidRDefault="0075424E" w:rsidP="0075424E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75424E" w:rsidRDefault="0075424E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5424E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75424E" w:rsidRDefault="004945E6" w:rsidP="0075424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7  позиций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научно-квалификационной работы</w:t>
            </w:r>
          </w:p>
        </w:tc>
        <w:tc>
          <w:tcPr>
            <w:tcW w:w="1559" w:type="dxa"/>
          </w:tcPr>
          <w:p w:rsidR="0075424E" w:rsidRPr="004945E6" w:rsidRDefault="00BF0061" w:rsidP="0075424E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7 позиций</w:t>
            </w:r>
          </w:p>
        </w:tc>
        <w:tc>
          <w:tcPr>
            <w:tcW w:w="2126" w:type="dxa"/>
          </w:tcPr>
          <w:p w:rsidR="0075424E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0</w:t>
            </w:r>
          </w:p>
          <w:p w:rsidR="00BF0061" w:rsidRPr="004945E6" w:rsidRDefault="00BF0061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75424E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</w:t>
            </w:r>
          </w:p>
        </w:tc>
        <w:tc>
          <w:tcPr>
            <w:tcW w:w="1701" w:type="dxa"/>
          </w:tcPr>
          <w:p w:rsidR="0075424E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Логичность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логичен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составлен в целом логично, но присутствует отдельные недочеты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Логика исследования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соблюдена в плане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теме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теме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полностью соответствует</w:t>
            </w:r>
          </w:p>
          <w:p w:rsidR="0075424E" w:rsidRPr="0075424E" w:rsidRDefault="0075424E" w:rsidP="0075424E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цели и задачам исследования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не соответствует целям и 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План  в целом соответствует целям и задачам исследования, но имеются отдельные недочеты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180"/>
              </w:tabs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План  полностью</w:t>
            </w:r>
          </w:p>
          <w:p w:rsidR="0075424E" w:rsidRPr="0075424E" w:rsidRDefault="0075424E" w:rsidP="0075424E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соответствует целям и задачам исследования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1" w:type="dxa"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Составление</w:t>
            </w:r>
          </w:p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библиографии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 и разнообразие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представленных источников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библиографии отсутствуют значимые для изучения данной проблемы источники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  полна и разнообразна с точки зрения представленных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источников, но присутствуют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Библиография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полна и разнообразна с точки зрения представленных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источников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Правила технического оформления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Библиография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без учета требований ГОСТ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библиография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составлена в соответствие с требованиями ГОСТ, но с отдельными недостатками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Составлена в соответствие с требованиями ГОСТ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Системность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научный обзор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содержит системного анализа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имеющихся научных достижений по теме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представлен комплексный анализ научных достижений по теме, но имеют отдельные замечания, недоработки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Проведен системный анализ научных достижений по теме исследования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Критический анализ научных достижений по теме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 xml:space="preserve">Успешное и систематическое применение технологий критического анализа и оценки современных научных достижений </w:t>
            </w:r>
          </w:p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Стилистика  научного обзора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240"/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ab/>
              <w:t>Грубо нарушены правила стилистического написания научных текстов</w:t>
            </w:r>
            <w:r w:rsidRPr="0075424E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стилистике текста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5424E">
              <w:rPr>
                <w:rFonts w:ascii="Times New Roman" w:eastAsia="Times New Roman" w:hAnsi="Times New Roman" w:cs="Times New Roman"/>
                <w:lang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на научном семинаре или конференции по теме исследования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 оформление доклада (мультимедийная презентация)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хорошие коммуникативные  навыки и умения публичной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уровень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Подготовка статьи по итогам доклада на научном семинаре/ конференции (см.п 4)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ind w:firstLine="708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Актуальность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не является актуальной 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в целом актуально, но имеются отдельные недостатки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 информация является актуальной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Достоверность собранных данных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вторичные данные обладают признаками недостоверности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вторичные данные достоверны, признаки недостоверности имеются  у отдельных типов данных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Собранные данные достоверны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Релевантность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собранной информации (соответствие теме и задачам исследования)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Собранная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информация нерелевантна 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задачам исследования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Отдельная собранная информация  не соответствует задачам исследования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Собранная информация полностью релевантна 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правильно выбрать метод обработки собранной научной, статистической, вторичной информации по теме  работы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выбора метода обработки информации по теме работы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 Умеет правильно выбрать метод обработки собранной научной, статистической, вторичной информации по теме работы</w:t>
            </w:r>
          </w:p>
        </w:tc>
      </w:tr>
      <w:tr w:rsidR="0075424E" w:rsidRPr="0075424E" w:rsidTr="0075424E">
        <w:tc>
          <w:tcPr>
            <w:tcW w:w="540" w:type="dxa"/>
            <w:vMerge w:val="restart"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7. </w:t>
            </w:r>
          </w:p>
        </w:tc>
        <w:tc>
          <w:tcPr>
            <w:tcW w:w="1881" w:type="dxa"/>
            <w:vMerge w:val="restart"/>
          </w:tcPr>
          <w:p w:rsidR="0075424E" w:rsidRPr="0075424E" w:rsidRDefault="0075424E" w:rsidP="0075424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Рецензирование выпускных квалификационных работ бакалавров</w:t>
            </w: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Навык критического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анализа научного текста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Отсутствует навык критического анализа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Частично освоенное умение критического анализа научного текста 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 xml:space="preserve">Навык критического анализа научного 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текста сформирован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 Уметь оценить</w:t>
            </w:r>
          </w:p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стилистические особенности представления результатов научной деятельности </w:t>
            </w:r>
          </w:p>
          <w:p w:rsidR="0075424E" w:rsidRPr="004945E6" w:rsidRDefault="0075424E" w:rsidP="0075424E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Не умеет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оценить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Успешное и систематическое умение оценить</w:t>
            </w:r>
          </w:p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стилистические особенности представления результатов научной деятельности</w:t>
            </w:r>
          </w:p>
        </w:tc>
      </w:tr>
      <w:tr w:rsidR="0075424E" w:rsidRPr="0075424E" w:rsidTr="0075424E">
        <w:tc>
          <w:tcPr>
            <w:tcW w:w="540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75424E" w:rsidRPr="0075424E" w:rsidRDefault="0075424E" w:rsidP="0075424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75424E" w:rsidRPr="004945E6" w:rsidRDefault="0075424E" w:rsidP="0075424E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Соблюдение правил оформления и структуры представленной рецензии</w:t>
            </w:r>
          </w:p>
        </w:tc>
        <w:tc>
          <w:tcPr>
            <w:tcW w:w="2126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с грубыми</w:t>
            </w:r>
          </w:p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нарушениями правил оформления; структура нарушена</w:t>
            </w:r>
          </w:p>
        </w:tc>
        <w:tc>
          <w:tcPr>
            <w:tcW w:w="1985" w:type="dxa"/>
          </w:tcPr>
          <w:p w:rsidR="0075424E" w:rsidRPr="0075424E" w:rsidRDefault="0075424E" w:rsidP="0075424E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в целом, в соответствие с правилами оформления; структура рецензии соблюдена</w:t>
            </w:r>
          </w:p>
        </w:tc>
        <w:tc>
          <w:tcPr>
            <w:tcW w:w="1701" w:type="dxa"/>
          </w:tcPr>
          <w:p w:rsidR="0075424E" w:rsidRPr="0075424E" w:rsidRDefault="0075424E" w:rsidP="0075424E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75424E">
              <w:rPr>
                <w:rFonts w:ascii="Times New Roman" w:eastAsia="Calibri" w:hAnsi="Times New Roman" w:cs="Times New Roman"/>
              </w:rPr>
              <w:t>Представленная рецензия оформлена в полном соответствия с правилами оформления; структура рецензии соблюдена</w:t>
            </w:r>
          </w:p>
        </w:tc>
      </w:tr>
    </w:tbl>
    <w:p w:rsidR="0075424E" w:rsidRPr="0075424E" w:rsidRDefault="0075424E" w:rsidP="0075424E">
      <w:pPr>
        <w:suppressAutoHyphens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lang w:eastAsia="ar-SA"/>
        </w:rPr>
      </w:pPr>
    </w:p>
    <w:p w:rsidR="0075424E" w:rsidRP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>Таблица 2. Оценочные средства, критерии оценивания и показател</w:t>
      </w:r>
      <w:r w:rsidR="004945E6">
        <w:rPr>
          <w:rFonts w:ascii="Times New Roman" w:eastAsia="Calibri" w:hAnsi="Times New Roman" w:cs="Times New Roman"/>
          <w:b/>
        </w:rPr>
        <w:t>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2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9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844"/>
        <w:gridCol w:w="1700"/>
        <w:gridCol w:w="2126"/>
        <w:gridCol w:w="1985"/>
        <w:gridCol w:w="1843"/>
      </w:tblGrid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700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Критерии оценивания результатов обучения</w:t>
            </w:r>
          </w:p>
        </w:tc>
        <w:tc>
          <w:tcPr>
            <w:tcW w:w="5954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4945E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</w:rPr>
              <w:t xml:space="preserve">и </w:t>
            </w:r>
          </w:p>
        </w:tc>
      </w:tr>
      <w:tr w:rsidR="004945E6" w:rsidRPr="00F841BD" w:rsidTr="00F841BD">
        <w:tc>
          <w:tcPr>
            <w:tcW w:w="436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44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главы кандидатской диссертации</w:t>
            </w:r>
          </w:p>
        </w:tc>
        <w:tc>
          <w:tcPr>
            <w:tcW w:w="1700" w:type="dxa"/>
          </w:tcPr>
          <w:p w:rsidR="004945E6" w:rsidRPr="004945E6" w:rsidRDefault="004945E6" w:rsidP="004945E6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За 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4</w:t>
            </w: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 xml:space="preserve">  позици</w:t>
            </w:r>
            <w:r>
              <w:rPr>
                <w:rFonts w:ascii="Times New Roman" w:eastAsia="Calibri" w:hAnsi="Times New Roman" w:cs="Times New Roman"/>
                <w:b/>
                <w:u w:val="single"/>
              </w:rPr>
              <w:t>и</w:t>
            </w:r>
          </w:p>
        </w:tc>
        <w:tc>
          <w:tcPr>
            <w:tcW w:w="2126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0</w:t>
            </w:r>
          </w:p>
          <w:p w:rsidR="004945E6" w:rsidRPr="004945E6" w:rsidRDefault="004945E6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</w:t>
            </w:r>
          </w:p>
        </w:tc>
        <w:tc>
          <w:tcPr>
            <w:tcW w:w="1843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4945E6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методологической проработки проблемы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Фрагментарное применение навыков анализа методологических проблем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В целом успешное, но не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Успешное и систематическое применение навыков анализа методологических проблем, возникающих при решении исследовательских задач </w:t>
            </w:r>
          </w:p>
        </w:tc>
      </w:tr>
      <w:tr w:rsidR="00F841BD" w:rsidRPr="00F841BD" w:rsidTr="00F841BD">
        <w:trPr>
          <w:trHeight w:val="4405"/>
        </w:trPr>
        <w:tc>
          <w:tcPr>
            <w:tcW w:w="436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1335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Сформирован навык критического анализа и оценки существующих теоретических концепций по теме исследования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Доклад на всероссийской или международной </w:t>
            </w:r>
          </w:p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конференции по теме исследования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хорошие коммуникативные  навыки и умения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436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436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vMerge w:val="restart"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 инструментария исследования </w:t>
            </w:r>
          </w:p>
        </w:tc>
        <w:tc>
          <w:tcPr>
            <w:tcW w:w="1700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Владение навыком применения политологических методов исследования в самостоятельной научно-исследовательской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Слабо развитые навыки применения политологических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>методов исследования в самостоятельной научно-исследовательской деятельности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применения политологических методов исследования в самостоятельной научно-исследовательской деятельности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успешного применения политологических методов исследования в самостоятельной научно-исследовательской деятельности</w:t>
            </w:r>
          </w:p>
        </w:tc>
      </w:tr>
      <w:tr w:rsidR="00F841BD" w:rsidRPr="00F841BD" w:rsidTr="00F841BD">
        <w:tc>
          <w:tcPr>
            <w:tcW w:w="436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</w:tcPr>
          <w:p w:rsidR="00F841BD" w:rsidRPr="00F841BD" w:rsidRDefault="00F841BD" w:rsidP="00F841B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</w:tcPr>
          <w:p w:rsidR="00F841BD" w:rsidRPr="004945E6" w:rsidRDefault="00F841BD" w:rsidP="00F841BD">
            <w:pPr>
              <w:tabs>
                <w:tab w:val="left" w:pos="30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ab/>
              <w:t xml:space="preserve">Владение навыком разработки инструментария политологического исследования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Слабо развитые навыки разработки инструментария </w:t>
            </w:r>
            <w:r>
              <w:rPr>
                <w:rFonts w:ascii="Times New Roman" w:eastAsia="Calibri" w:hAnsi="Times New Roman" w:cs="Times New Roman"/>
              </w:rPr>
              <w:t>политологического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разработки инструментария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841BD">
              <w:rPr>
                <w:rFonts w:ascii="Times New Roman" w:eastAsia="Calibri" w:hAnsi="Times New Roman" w:cs="Times New Roman"/>
              </w:rPr>
              <w:t xml:space="preserve">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  <w:tc>
          <w:tcPr>
            <w:tcW w:w="1843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Стабильно проявляемые навыки успешной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разработки инструментария политологическ</w:t>
            </w:r>
            <w:r>
              <w:rPr>
                <w:rFonts w:ascii="Times New Roman" w:eastAsia="Calibri" w:hAnsi="Times New Roman" w:cs="Times New Roman"/>
              </w:rPr>
              <w:t>ого</w:t>
            </w:r>
            <w:r w:rsidRPr="00F841BD">
              <w:rPr>
                <w:rFonts w:ascii="Times New Roman" w:eastAsia="Calibri" w:hAnsi="Times New Roman" w:cs="Times New Roman"/>
              </w:rPr>
              <w:t xml:space="preserve"> исследования</w:t>
            </w:r>
          </w:p>
        </w:tc>
      </w:tr>
    </w:tbl>
    <w:p w:rsidR="0075424E" w:rsidRDefault="0075424E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p w:rsidR="00F841BD" w:rsidRPr="00F841BD" w:rsidRDefault="00F841BD" w:rsidP="00F841B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F841BD">
        <w:rPr>
          <w:rFonts w:ascii="Times New Roman" w:eastAsia="Calibri" w:hAnsi="Times New Roman" w:cs="Times New Roman"/>
          <w:b/>
        </w:rPr>
        <w:t xml:space="preserve">Таблица 3. Оценочные средства, </w:t>
      </w:r>
      <w:r w:rsidR="004945E6">
        <w:rPr>
          <w:rFonts w:ascii="Times New Roman" w:eastAsia="Calibri" w:hAnsi="Times New Roman" w:cs="Times New Roman"/>
          <w:b/>
        </w:rPr>
        <w:t>критерии оценивания и показатели</w:t>
      </w:r>
    </w:p>
    <w:p w:rsidR="00F841BD" w:rsidRPr="0075424E" w:rsidRDefault="00F841BD" w:rsidP="00F841BD">
      <w:pPr>
        <w:spacing w:line="240" w:lineRule="auto"/>
        <w:contextualSpacing/>
        <w:jc w:val="center"/>
        <w:rPr>
          <w:rFonts w:ascii="Times New Roman" w:eastAsia="Cambria" w:hAnsi="Times New Roman" w:cs="Times New Roman"/>
          <w:b/>
          <w:sz w:val="20"/>
          <w:szCs w:val="20"/>
        </w:rPr>
      </w:pP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75424E">
        <w:rPr>
          <w:rFonts w:ascii="Times New Roman" w:eastAsia="Cambria" w:hAnsi="Times New Roman" w:cs="Times New Roman"/>
          <w:b/>
          <w:sz w:val="20"/>
          <w:szCs w:val="20"/>
        </w:rPr>
        <w:t xml:space="preserve"> года 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очной формы обучения // для аспирантов </w:t>
      </w:r>
      <w:r>
        <w:rPr>
          <w:rFonts w:ascii="Times New Roman" w:eastAsia="Cambria" w:hAnsi="Times New Roman" w:cs="Times New Roman"/>
          <w:b/>
          <w:sz w:val="20"/>
          <w:szCs w:val="20"/>
        </w:rPr>
        <w:t>3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>-</w:t>
      </w:r>
      <w:r>
        <w:rPr>
          <w:rFonts w:ascii="Times New Roman" w:eastAsia="Cambria" w:hAnsi="Times New Roman" w:cs="Times New Roman"/>
          <w:b/>
          <w:sz w:val="20"/>
          <w:szCs w:val="20"/>
        </w:rPr>
        <w:t>4</w:t>
      </w:r>
      <w:r w:rsidRPr="00F841BD">
        <w:rPr>
          <w:rFonts w:ascii="Times New Roman" w:eastAsia="Cambria" w:hAnsi="Times New Roman" w:cs="Times New Roman"/>
          <w:b/>
          <w:sz w:val="20"/>
          <w:szCs w:val="20"/>
        </w:rPr>
        <w:t xml:space="preserve"> года заочной формы обучения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81"/>
        <w:gridCol w:w="1559"/>
        <w:gridCol w:w="2126"/>
        <w:gridCol w:w="1985"/>
        <w:gridCol w:w="1701"/>
      </w:tblGrid>
      <w:tr w:rsidR="00F841BD" w:rsidRPr="00F841BD" w:rsidTr="00F841BD">
        <w:trPr>
          <w:cantSplit/>
          <w:trHeight w:val="1116"/>
        </w:trPr>
        <w:tc>
          <w:tcPr>
            <w:tcW w:w="540" w:type="dxa"/>
            <w:textDirection w:val="btLr"/>
          </w:tcPr>
          <w:p w:rsidR="00F841BD" w:rsidRPr="00F841BD" w:rsidRDefault="00F841BD" w:rsidP="00F841B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Оценочные средства</w:t>
            </w:r>
          </w:p>
        </w:tc>
        <w:tc>
          <w:tcPr>
            <w:tcW w:w="1559" w:type="dxa"/>
          </w:tcPr>
          <w:p w:rsidR="00F841BD" w:rsidRP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 xml:space="preserve">Критерии оценивания результатов обучения </w:t>
            </w:r>
          </w:p>
        </w:tc>
        <w:tc>
          <w:tcPr>
            <w:tcW w:w="5812" w:type="dxa"/>
            <w:gridSpan w:val="3"/>
          </w:tcPr>
          <w:p w:rsidR="00F841BD" w:rsidRPr="00F841BD" w:rsidRDefault="00F841BD" w:rsidP="00F841BD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  <w:p w:rsidR="00F841BD" w:rsidRDefault="00F841BD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841BD">
              <w:rPr>
                <w:rFonts w:ascii="Times New Roman" w:eastAsia="Calibri" w:hAnsi="Times New Roman" w:cs="Times New Roman"/>
                <w:b/>
              </w:rPr>
              <w:t>оценивания результатов обучения</w:t>
            </w:r>
          </w:p>
          <w:p w:rsidR="004945E6" w:rsidRPr="00F841BD" w:rsidRDefault="004945E6" w:rsidP="00F841B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945E6">
              <w:rPr>
                <w:rFonts w:ascii="Times New Roman" w:eastAsia="Calibri" w:hAnsi="Times New Roman" w:cs="Times New Roman"/>
                <w:b/>
              </w:rPr>
              <w:t>За 6 позиций</w:t>
            </w:r>
          </w:p>
        </w:tc>
      </w:tr>
      <w:tr w:rsidR="004945E6" w:rsidRPr="00F841BD" w:rsidTr="00F841BD">
        <w:tc>
          <w:tcPr>
            <w:tcW w:w="540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81" w:type="dxa"/>
            <w:vMerge w:val="restart"/>
          </w:tcPr>
          <w:p w:rsidR="004945E6" w:rsidRPr="00F841BD" w:rsidRDefault="004945E6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выполнению диссертационного исследования</w:t>
            </w:r>
          </w:p>
        </w:tc>
        <w:tc>
          <w:tcPr>
            <w:tcW w:w="1559" w:type="dxa"/>
          </w:tcPr>
          <w:p w:rsidR="004945E6" w:rsidRPr="004945E6" w:rsidRDefault="004945E6" w:rsidP="00F841BD">
            <w:pPr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4945E6">
              <w:rPr>
                <w:rFonts w:ascii="Times New Roman" w:eastAsia="Calibri" w:hAnsi="Times New Roman" w:cs="Times New Roman"/>
                <w:b/>
                <w:u w:val="single"/>
              </w:rPr>
              <w:t>За 6 позиций</w:t>
            </w:r>
          </w:p>
        </w:tc>
        <w:tc>
          <w:tcPr>
            <w:tcW w:w="2126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0</w:t>
            </w:r>
          </w:p>
          <w:p w:rsidR="004945E6" w:rsidRPr="004945E6" w:rsidRDefault="004945E6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</w:p>
        </w:tc>
        <w:tc>
          <w:tcPr>
            <w:tcW w:w="1985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1</w:t>
            </w:r>
          </w:p>
        </w:tc>
        <w:tc>
          <w:tcPr>
            <w:tcW w:w="1701" w:type="dxa"/>
          </w:tcPr>
          <w:p w:rsidR="004945E6" w:rsidRPr="004945E6" w:rsidRDefault="00DA26D3" w:rsidP="00DA26D3">
            <w:pPr>
              <w:tabs>
                <w:tab w:val="left" w:pos="180"/>
              </w:tabs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u w:val="single"/>
              </w:rPr>
              <w:t>2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программе 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Уровень оформления результатов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Хороший уровень 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оформления результатов исследование, навык систематизации и представления  информации в целом сформирован,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содержания статьи теме выпускной научно-квалификационной работы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не соответствует теме выпускной научно-квалификационной работы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целом, содержание статьи соответствует теме исследования, но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статьи соответствует теме выпускной научно-квалификационной работы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Научная новизна статьи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не представлен авторский вклад аспиранта в решение научной проблемы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обладает новизной выводов, предложений, личный вклад аспиранта раскрыт, но есть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Статья обладает новизной выводов, предложений, личный вклад аспиранта в решение научной проблемы четко прослеживается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Соблюдение правил оформления и  авторского права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статье присутствуют грубые нарушения правил оформления и /или некорректные заимствования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Статья оформлена в полном  соответствии с правилами, замечаний к оформлению нет; некорректные заимствования отсутствуют 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Содержание доклада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Доклад выполнен на низком теоретическом уровне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Имеются отдельные замечания к содержанию доклада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Доклад является содержательным, полным, выполнен на высоком теоретическом уровне 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Техническое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доклада (мультимедийная презентация)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технически подготовлена не правильно, не позволяет донести основное содержание доклада / или отсутствует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технически презентация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оформлена правильно, позволяет донести содержание доклада, имеются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Презентация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оформлена на высоком техническом 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 уровне, позволяет донести содержание доклада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Коммуникативная</w:t>
            </w:r>
          </w:p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компетентность докладчика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отсутствие навыка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хорошие коммуникативные  навыки и умения публичной</w:t>
            </w:r>
          </w:p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Аспирант демонстрирует высокий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уровень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коммуникативных  навыков и умений публичной</w:t>
            </w:r>
          </w:p>
          <w:p w:rsidR="00F841BD" w:rsidRPr="00F841BD" w:rsidRDefault="00F841BD" w:rsidP="00F841BD">
            <w:pPr>
              <w:tabs>
                <w:tab w:val="left" w:pos="540"/>
                <w:tab w:val="left" w:pos="1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презентации  результатов научных исследований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частично освоенное умение следовать основным нормам, принятым в научном общении на государственном и иностранном языках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 успешное, но содержащее отдельные пробелы умение следовать основным нормам, принятым в научном общении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480"/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Аспирант демонстрирует 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успешное умение следовать основным нормам, принятым в научном общении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Умение 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Не умеет применять 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Сформированные,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Сформированное умение применять на практике знания о стилистических особенностях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Работа по оформлению диссертации</w:t>
            </w:r>
          </w:p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Оформление рукописи в соответствие с ГОСТ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Рукопись Оформлена некорректно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41BD">
              <w:rPr>
                <w:rFonts w:ascii="Times New Roman" w:eastAsia="Times New Roman" w:hAnsi="Times New Roman" w:cs="Times New Roman"/>
                <w:lang w:eastAsia="ru-RU"/>
              </w:rPr>
              <w:t>В целом рукопись оформлена правильно, но содержит отдельные замечания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Рукопись оформлена в соответствие с требованиями</w:t>
            </w:r>
          </w:p>
        </w:tc>
      </w:tr>
      <w:tr w:rsidR="00F841BD" w:rsidRPr="00F841BD" w:rsidTr="00F841BD">
        <w:tc>
          <w:tcPr>
            <w:tcW w:w="540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881" w:type="dxa"/>
            <w:vMerge w:val="restart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автореферата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Полнота изложения выводов исследования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автореферате выводы исследования</w:t>
            </w:r>
            <w:r w:rsidR="00733045">
              <w:rPr>
                <w:rFonts w:ascii="Times New Roman" w:eastAsia="Calibri" w:hAnsi="Times New Roman" w:cs="Times New Roman"/>
              </w:rPr>
              <w:t xml:space="preserve"> не</w:t>
            </w:r>
            <w:r w:rsidRPr="00F841BD">
              <w:rPr>
                <w:rFonts w:ascii="Times New Roman" w:eastAsia="Calibri" w:hAnsi="Times New Roman" w:cs="Times New Roman"/>
              </w:rPr>
              <w:t xml:space="preserve"> представлены </w:t>
            </w:r>
          </w:p>
        </w:tc>
        <w:tc>
          <w:tcPr>
            <w:tcW w:w="1985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  <w:r>
              <w:rPr>
                <w:rFonts w:ascii="Times New Roman" w:eastAsia="Calibri" w:hAnsi="Times New Roman" w:cs="Times New Roman"/>
              </w:rPr>
              <w:t xml:space="preserve"> частично</w:t>
            </w:r>
          </w:p>
        </w:tc>
        <w:tc>
          <w:tcPr>
            <w:tcW w:w="1701" w:type="dxa"/>
          </w:tcPr>
          <w:p w:rsidR="00F841BD" w:rsidRPr="00F841BD" w:rsidRDefault="00733045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733045">
              <w:rPr>
                <w:rFonts w:ascii="Times New Roman" w:eastAsia="Calibri" w:hAnsi="Times New Roman" w:cs="Times New Roman"/>
              </w:rPr>
              <w:t>В автореферате выводы исследования представлены</w:t>
            </w:r>
          </w:p>
        </w:tc>
      </w:tr>
      <w:tr w:rsidR="00F841BD" w:rsidRPr="00F841BD" w:rsidTr="00F841BD">
        <w:tc>
          <w:tcPr>
            <w:tcW w:w="540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81" w:type="dxa"/>
            <w:vMerge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>Соответствие требованиям к структуре и правилам  оформления автореферата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оформлен с грубыми нарушениями требований к структуре и правилам  оформления автореферата 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В целом, автореферат  оформлен правильно, но имеются отдельные недочеты при оформлении и соблюдении структуры</w:t>
            </w:r>
          </w:p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автореферата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автореферат  оформлен  в полном соответствии с требованиями к структуре и правилам оформления автореферата</w:t>
            </w:r>
          </w:p>
        </w:tc>
      </w:tr>
      <w:tr w:rsidR="00F841BD" w:rsidRPr="00F841BD" w:rsidTr="00F841BD">
        <w:tc>
          <w:tcPr>
            <w:tcW w:w="540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81" w:type="dxa"/>
          </w:tcPr>
          <w:p w:rsidR="00F841BD" w:rsidRPr="00F841BD" w:rsidRDefault="00F841BD" w:rsidP="00F841BD">
            <w:pPr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Подготовка научного доклада</w:t>
            </w:r>
          </w:p>
        </w:tc>
        <w:tc>
          <w:tcPr>
            <w:tcW w:w="1559" w:type="dxa"/>
          </w:tcPr>
          <w:p w:rsidR="00F841BD" w:rsidRPr="004945E6" w:rsidRDefault="00F841BD" w:rsidP="00F841BD">
            <w:pPr>
              <w:rPr>
                <w:rFonts w:ascii="Times New Roman" w:eastAsia="Calibri" w:hAnsi="Times New Roman" w:cs="Times New Roman"/>
                <w:i/>
              </w:rPr>
            </w:pPr>
            <w:r w:rsidRPr="004945E6">
              <w:rPr>
                <w:rFonts w:ascii="Times New Roman" w:eastAsia="Calibri" w:hAnsi="Times New Roman" w:cs="Times New Roman"/>
                <w:i/>
              </w:rPr>
              <w:t xml:space="preserve">Содержание научного доклада </w:t>
            </w:r>
          </w:p>
        </w:tc>
        <w:tc>
          <w:tcPr>
            <w:tcW w:w="2126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не позволяет донести основные цели, задачи и результаты исследования</w:t>
            </w:r>
          </w:p>
        </w:tc>
        <w:tc>
          <w:tcPr>
            <w:tcW w:w="1985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 xml:space="preserve">Содержание научного доклада 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1701" w:type="dxa"/>
          </w:tcPr>
          <w:p w:rsidR="00F841BD" w:rsidRPr="00F841BD" w:rsidRDefault="00F841BD" w:rsidP="00F841BD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</w:rPr>
            </w:pPr>
            <w:r w:rsidRPr="00F841BD">
              <w:rPr>
                <w:rFonts w:ascii="Times New Roman" w:eastAsia="Calibri" w:hAnsi="Times New Roman" w:cs="Times New Roman"/>
              </w:rPr>
              <w:t>Содержание научного доклада  позволяет полностью донести основные цели, задачи и результаты исследования</w:t>
            </w:r>
          </w:p>
        </w:tc>
      </w:tr>
    </w:tbl>
    <w:p w:rsidR="00F841BD" w:rsidRPr="00F841BD" w:rsidRDefault="00F841BD" w:rsidP="00F841BD">
      <w:pPr>
        <w:shd w:val="clear" w:color="auto" w:fill="FFFFFF"/>
        <w:tabs>
          <w:tab w:val="left" w:pos="180"/>
        </w:tabs>
        <w:jc w:val="both"/>
        <w:rPr>
          <w:rFonts w:ascii="Calibri" w:eastAsia="Calibri" w:hAnsi="Calibri" w:cs="Times New Roman"/>
          <w:b/>
        </w:rPr>
      </w:pPr>
    </w:p>
    <w:p w:rsidR="008E7ED8" w:rsidRPr="008E7ED8" w:rsidRDefault="008E7ED8" w:rsidP="008E7ED8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FF0000"/>
        </w:rPr>
      </w:pPr>
    </w:p>
    <w:p w:rsidR="008E7ED8" w:rsidRPr="00733045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6.1.2. Промежуточная аттестация </w:t>
      </w:r>
      <w:r w:rsidR="00733045"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НИД 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проводится </w:t>
      </w:r>
      <w:r w:rsidR="002F3C69">
        <w:rPr>
          <w:rFonts w:ascii="Times New Roman" w:eastAsia="Times New Roman" w:hAnsi="Times New Roman" w:cs="Times New Roman"/>
          <w:b/>
          <w:bCs/>
          <w:sz w:val="24"/>
          <w:szCs w:val="24"/>
        </w:rPr>
        <w:t>как</w:t>
      </w:r>
      <w:r w:rsidRPr="007330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Зачет </w:t>
      </w:r>
      <w:r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в форме</w:t>
      </w:r>
      <w:r w:rsidR="00D961D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 xml:space="preserve"> устного собеседования</w:t>
      </w:r>
      <w:r w:rsidR="00733045" w:rsidRPr="00733045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:</w:t>
      </w:r>
    </w:p>
    <w:p w:rsidR="00733045" w:rsidRDefault="00733045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733045">
        <w:rPr>
          <w:rFonts w:ascii="Times New Roman" w:eastAsia="MS Mincho" w:hAnsi="Times New Roman" w:cs="Times New Roman"/>
          <w:sz w:val="26"/>
          <w:szCs w:val="26"/>
          <w:lang w:eastAsia="ru-RU"/>
        </w:rPr>
        <w:t>При промежуточной аттестации по НИД оценивается работа аспиранта на основе следующих показателей:</w:t>
      </w:r>
    </w:p>
    <w:p w:rsidR="00733045" w:rsidRPr="00733045" w:rsidRDefault="00733045" w:rsidP="0073304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Соответствие отчета предъявляемым требованиям (по оформлению и содержанию);</w:t>
      </w:r>
    </w:p>
    <w:p w:rsidR="00733045" w:rsidRPr="00733045" w:rsidRDefault="00733045" w:rsidP="00733045">
      <w:pPr>
        <w:numPr>
          <w:ilvl w:val="0"/>
          <w:numId w:val="4"/>
        </w:numPr>
        <w:spacing w:line="240" w:lineRule="auto"/>
        <w:ind w:left="714" w:hanging="357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Положительный отзыв научного руководителя;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 xml:space="preserve">Уровень владения материалом при выступлении на методологическом семинаре, конференции;  </w:t>
      </w:r>
    </w:p>
    <w:p w:rsidR="00733045" w:rsidRPr="00733045" w:rsidRDefault="00733045" w:rsidP="00733045">
      <w:pPr>
        <w:numPr>
          <w:ilvl w:val="0"/>
          <w:numId w:val="4"/>
        </w:numPr>
        <w:spacing w:after="0" w:line="240" w:lineRule="auto"/>
        <w:ind w:left="426" w:firstLine="0"/>
        <w:contextualSpacing/>
        <w:jc w:val="both"/>
        <w:rPr>
          <w:rFonts w:ascii="Calibri" w:eastAsia="Times New Roman" w:hAnsi="Calibri" w:cs="Times New Roman"/>
          <w:b/>
          <w:bCs/>
        </w:rPr>
      </w:pPr>
      <w:r w:rsidRPr="00733045">
        <w:rPr>
          <w:rFonts w:ascii="Times New Roman" w:eastAsia="Cambria" w:hAnsi="Times New Roman" w:cs="Times New Roman"/>
          <w:sz w:val="24"/>
          <w:szCs w:val="24"/>
        </w:rPr>
        <w:t>Умение выстраивать междисциплинарные связи</w:t>
      </w:r>
    </w:p>
    <w:p w:rsidR="008E7ED8" w:rsidRPr="00733045" w:rsidRDefault="008E7ED8" w:rsidP="0073304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8E7ED8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bCs/>
          <w:sz w:val="24"/>
          <w:szCs w:val="24"/>
        </w:rPr>
        <w:t>6.2. Материалы текущего контроля успеваемости</w:t>
      </w:r>
    </w:p>
    <w:p w:rsidR="00CD574A" w:rsidRPr="00BE3922" w:rsidRDefault="00CD574A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7ED8" w:rsidRDefault="00BE392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BE3922">
        <w:rPr>
          <w:rFonts w:ascii="Times New Roman" w:eastAsia="Times New Roman" w:hAnsi="Times New Roman" w:cs="Times New Roman"/>
          <w:b/>
          <w:iCs/>
          <w:sz w:val="24"/>
          <w:szCs w:val="24"/>
        </w:rPr>
        <w:t>Показатели оценивания см. п. 6.1.1.</w:t>
      </w:r>
    </w:p>
    <w:p w:rsidR="00CD574A" w:rsidRPr="00BE3922" w:rsidRDefault="00CD574A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tbl>
      <w:tblPr>
        <w:tblW w:w="9571" w:type="dxa"/>
        <w:tblInd w:w="2" w:type="dxa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796"/>
        <w:gridCol w:w="3140"/>
        <w:gridCol w:w="5635"/>
      </w:tblGrid>
      <w:tr w:rsidR="00BE3922" w:rsidRPr="007F583B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№ п/п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F583B">
              <w:rPr>
                <w:rFonts w:ascii="Times New Roman" w:eastAsia="Times New Roman" w:hAnsi="Times New Roman" w:cs="Times New Roman"/>
                <w:b/>
              </w:rPr>
              <w:t>Этапы  (периоды) НИ</w:t>
            </w:r>
            <w:r>
              <w:rPr>
                <w:rFonts w:ascii="Times New Roman" w:eastAsia="Times New Roman" w:hAnsi="Times New Roman" w:cs="Times New Roman"/>
                <w:b/>
              </w:rPr>
              <w:t>Д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7F583B" w:rsidRDefault="00BE3922" w:rsidP="00BE392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Оценочные средства при проведении текущего контроля </w:t>
            </w:r>
          </w:p>
        </w:tc>
      </w:tr>
      <w:tr w:rsidR="00BE3922" w:rsidRPr="001B5DA6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7F583B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7F583B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Научно-исследовательская работа за период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3 года очная форма//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iCs/>
                <w:sz w:val="20"/>
                <w:szCs w:val="20"/>
              </w:rPr>
              <w:t>4 года заочная форма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 научно-квалификационной работы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</w:t>
            </w:r>
            <w:r w:rsid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библиографии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Научный обзор по теме исследования</w:t>
            </w:r>
          </w:p>
          <w:p w:rsidR="00CD574A" w:rsidRPr="00CD574A" w:rsidRDefault="00CD574A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Доклад на научном семинаре или конференции по теме исследования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Подготовка статьи по итогам доклада на научном семинаре/ конференции 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Сбор и обработка научной, информации по теме диссертационной работы (оформляется в виде обзора)</w:t>
            </w: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BE3922" w:rsidP="00BE3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Рецензирование выпускных квалификационных работ бакалавров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главы кандидатской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Доклад на всероссийской или международной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конференции по теме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 инструментария исследования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выполнению диссертационного исследования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статьи для рецензируемого научного журнала из списка журналов, рекомендованных ВАК Министерства образования и науки РФ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Участие в научно-практической  конференции различного уровня (с опубликованием тезисов доклада) 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Работа по оформлению диссертации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автореферата</w:t>
            </w:r>
          </w:p>
          <w:p w:rsidR="00CD574A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BE3922" w:rsidRPr="00CD574A" w:rsidRDefault="00CD574A" w:rsidP="00CD57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научного доклада</w:t>
            </w:r>
          </w:p>
          <w:p w:rsidR="00BE3922" w:rsidRPr="00CD574A" w:rsidRDefault="00BE3922" w:rsidP="00097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Работа над методологией исследования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Очная форма –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3 курсы обучения в аспирантуре</w:t>
            </w:r>
          </w:p>
          <w:p w:rsidR="00BE3922" w:rsidRPr="001B64C5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6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Заочная форма – 3,4 курсы обучения в аспирантуре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4A" w:rsidRPr="00CD574A" w:rsidRDefault="00CD574A" w:rsidP="00CD574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Заслушивание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отчета о текущей работе аспиранта над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>диссертационн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ым 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исследовани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ем</w:t>
            </w:r>
            <w:r w:rsidR="00BE3922" w:rsidRPr="00CD574A">
              <w:rPr>
                <w:rFonts w:ascii="Times New Roman" w:eastAsia="Times New Roman" w:hAnsi="Times New Roman"/>
                <w:sz w:val="20"/>
                <w:szCs w:val="20"/>
              </w:rPr>
              <w:t xml:space="preserve"> на заседаниях </w:t>
            </w:r>
            <w:r w:rsidRPr="00CD574A">
              <w:rPr>
                <w:rFonts w:ascii="Times New Roman" w:eastAsia="Times New Roman" w:hAnsi="Times New Roman"/>
                <w:sz w:val="20"/>
                <w:szCs w:val="20"/>
              </w:rPr>
              <w:t>методической комиссии по направлению «Международные отношения»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E3922" w:rsidRPr="003D5B4E" w:rsidTr="00097DE0"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Pr="001B5DA6" w:rsidRDefault="00BE3922" w:rsidP="00097DE0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3922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Учебная деятельность, направленная на обеспечение НИД</w:t>
            </w:r>
          </w:p>
          <w:p w:rsidR="00BE3922" w:rsidRPr="001B5DA6" w:rsidRDefault="00BE3922" w:rsidP="00097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3922" w:rsidRPr="00533D64" w:rsidRDefault="00CD574A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D57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оценочные средства не предусмотрены</w:t>
            </w:r>
            <w:r w:rsidR="00533D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Оценивание осуществляется в соответствии с результатами экзамена по направленности, итогов защиты научного доклада.</w:t>
            </w:r>
          </w:p>
          <w:p w:rsidR="00BE3922" w:rsidRPr="00CD574A" w:rsidRDefault="00BE3922" w:rsidP="00097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E7ED8" w:rsidRPr="00BE3922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C96972" w:rsidRDefault="008E7ED8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>6.3. Оценочные средст</w:t>
      </w:r>
      <w:r w:rsidR="00C96972" w:rsidRPr="00C969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ва для промежуточной аттестации по НИД. </w:t>
      </w:r>
    </w:p>
    <w:tbl>
      <w:tblPr>
        <w:tblW w:w="9463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836"/>
        <w:gridCol w:w="2275"/>
        <w:gridCol w:w="2268"/>
        <w:gridCol w:w="3084"/>
      </w:tblGrid>
      <w:tr w:rsidR="001A1CE4" w:rsidRPr="008E7ED8" w:rsidTr="00EA3313"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этапа</w:t>
            </w:r>
          </w:p>
          <w:p w:rsidR="001A1CE4" w:rsidRPr="006B12BB" w:rsidRDefault="001A1CE4" w:rsidP="00EA33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освоения компетенции</w:t>
            </w:r>
          </w:p>
        </w:tc>
      </w:tr>
      <w:tr w:rsidR="001A1CE4" w:rsidRPr="008E7ED8" w:rsidTr="00EA3313">
        <w:trPr>
          <w:trHeight w:val="108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ОПК-1.1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соответствующи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информационны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х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технологии для проведения исследований в области международных отношений</w:t>
            </w:r>
          </w:p>
          <w:p w:rsidR="001A1CE4" w:rsidRPr="001B20B6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87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ение</w:t>
            </w:r>
            <w:r w:rsidRPr="001B20B6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привлекать релевантные задачам исследования ресурсы и информационные технологии</w:t>
            </w:r>
          </w:p>
        </w:tc>
      </w:tr>
      <w:tr w:rsidR="001A1CE4" w:rsidRPr="008E7ED8" w:rsidTr="00EA3313">
        <w:trPr>
          <w:trHeight w:val="124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ОПК-1</w:t>
            </w: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B20B6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20B6">
              <w:rPr>
                <w:sz w:val="20"/>
                <w:szCs w:val="20"/>
              </w:rPr>
              <w:t xml:space="preserve"> 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>Уме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r w:rsidRPr="001B20B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использовать информационные технологии в преподавании дисциплин по международным отношениям.</w:t>
            </w:r>
          </w:p>
        </w:tc>
      </w:tr>
      <w:tr w:rsidR="001A1CE4" w:rsidRPr="008E7ED8" w:rsidTr="00EA3313">
        <w:trPr>
          <w:trHeight w:val="73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самостоятельному анализу, моделированию и прогнозированию в сфере международных отношений и критическому осмыслению процессов глобализации и регионализации как мировых тенденций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554750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основных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тенденций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современности.</w:t>
            </w:r>
          </w:p>
        </w:tc>
      </w:tr>
      <w:tr w:rsidR="001A1CE4" w:rsidRPr="008E7ED8" w:rsidTr="00EA3313">
        <w:trPr>
          <w:trHeight w:val="181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844FAE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4FA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</w:tr>
      <w:tr w:rsidR="001A1CE4" w:rsidRPr="008E7ED8" w:rsidTr="00EA3313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ПК-1.3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150032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Владение навыками самостоятельного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критического </w:t>
            </w:r>
            <w:r w:rsidRPr="00580AF3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анализа, оценки и прогнозирования развития современных процессов.</w:t>
            </w:r>
          </w:p>
        </w:tc>
      </w:tr>
      <w:tr w:rsidR="001A1CE4" w:rsidRPr="008E7ED8" w:rsidTr="00EA3313">
        <w:trPr>
          <w:trHeight w:val="118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к моделированию стратегии и методов урегулирования международных конфликтов с использованием дипломатических, политико-психологических, социально-экономических и силовых методов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EA3313">
        <w:trPr>
          <w:trHeight w:val="1761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1621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ПК-3.3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1A314E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</w:tc>
      </w:tr>
      <w:tr w:rsidR="001A1CE4" w:rsidRPr="008E7ED8" w:rsidTr="00EA3313">
        <w:trPr>
          <w:trHeight w:val="156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теоретически обосновывать роль и место РФ в системе международных отношений, ее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концептуальных основ внешней политики РФ, понимание теоретических подходов в изучении внешней политики современных государств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EA3313">
        <w:trPr>
          <w:trHeight w:val="600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CE4" w:rsidRPr="008E7ED8" w:rsidTr="00EA3313">
        <w:trPr>
          <w:trHeight w:val="126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ПК-4.3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теоретического обоснования стратегических задач и принципов внешнеполитической деятельности РФ</w:t>
            </w:r>
          </w:p>
        </w:tc>
      </w:tr>
      <w:tr w:rsidR="001A1CE4" w:rsidRPr="008E7ED8" w:rsidTr="00EA3313">
        <w:trPr>
          <w:trHeight w:val="9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ПК-6.1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Знание основных обязанностей и профессиональных функций  ассистента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</w:t>
            </w:r>
          </w:p>
        </w:tc>
      </w:tr>
      <w:tr w:rsidR="001A1CE4" w:rsidRPr="008E7ED8" w:rsidTr="00EA3313">
        <w:trPr>
          <w:trHeight w:val="1305"/>
        </w:trPr>
        <w:tc>
          <w:tcPr>
            <w:tcW w:w="183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ПК-6.2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</w:tr>
      <w:tr w:rsidR="001A1CE4" w:rsidRPr="008E7ED8" w:rsidTr="00EA3313">
        <w:trPr>
          <w:trHeight w:val="1140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ПК-6.3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12BB"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Практические навыки преподавания по профилю образования</w:t>
            </w:r>
          </w:p>
        </w:tc>
      </w:tr>
      <w:tr w:rsidR="001A1CE4" w:rsidRPr="008E7ED8" w:rsidTr="00EA3313">
        <w:trPr>
          <w:trHeight w:val="1365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нормативной базы учебного процесса/ преподавания в высшей школе</w:t>
            </w:r>
          </w:p>
        </w:tc>
      </w:tr>
      <w:tr w:rsidR="001A1CE4" w:rsidRPr="008E7ED8" w:rsidTr="00EA3313">
        <w:trPr>
          <w:trHeight w:val="13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1A1CE4" w:rsidRPr="008E7ED8" w:rsidTr="00EA3313">
        <w:trPr>
          <w:trHeight w:val="1305"/>
        </w:trPr>
        <w:tc>
          <w:tcPr>
            <w:tcW w:w="18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B40C1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40C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Практические навыки работы преподавателем на уровне бакалавриата, магистратуры</w:t>
            </w:r>
          </w:p>
        </w:tc>
      </w:tr>
      <w:tr w:rsidR="001A1CE4" w:rsidRPr="008E7ED8" w:rsidTr="00EA3313">
        <w:trPr>
          <w:trHeight w:val="690"/>
        </w:trPr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</w:t>
            </w:r>
          </w:p>
        </w:tc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 понимание сущности, истории становления, основных сфер и динамики развития международных отношений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основных этапов и закономерностей в развитии международных отношений</w:t>
            </w:r>
          </w:p>
        </w:tc>
      </w:tr>
      <w:tr w:rsidR="001A1CE4" w:rsidRPr="008E7ED8" w:rsidTr="00DA26D3">
        <w:trPr>
          <w:trHeight w:val="1095"/>
        </w:trPr>
        <w:tc>
          <w:tcPr>
            <w:tcW w:w="1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ПК-2.2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D2F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F6092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выделять сущность основных этапов развития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понимать взаимовлияние различных сфер международного развития</w:t>
            </w:r>
          </w:p>
        </w:tc>
      </w:tr>
      <w:tr w:rsidR="001A1CE4" w:rsidRPr="008E7ED8" w:rsidTr="00DA26D3">
        <w:trPr>
          <w:trHeight w:val="1440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.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>онимание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логики глобального развития,</w:t>
            </w: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роли международных институтов в развитии современных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политических процессов. </w:t>
            </w:r>
          </w:p>
          <w:p w:rsidR="001A1CE4" w:rsidRPr="006B12BB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A1CE4" w:rsidRPr="008E7ED8" w:rsidTr="00DA26D3">
        <w:trPr>
          <w:trHeight w:val="715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Pr="000630BF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0BF">
              <w:rPr>
                <w:rFonts w:ascii="Times New Roman" w:eastAsia="Times New Roman" w:hAnsi="Times New Roman" w:cs="Times New Roman"/>
                <w:sz w:val="20"/>
                <w:szCs w:val="20"/>
              </w:rPr>
              <w:t>ПК-5.2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преподавания разнообразных аспектов, отражающих квалификацию в области политических наук. </w:t>
            </w:r>
          </w:p>
          <w:p w:rsidR="001A1CE4" w:rsidRPr="006B12BB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A1CE4" w:rsidRDefault="001A1CE4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F3C69" w:rsidRDefault="002F3C69" w:rsidP="00C96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</w:rPr>
      </w:pPr>
    </w:p>
    <w:tbl>
      <w:tblPr>
        <w:tblW w:w="10138" w:type="dxa"/>
        <w:tblInd w:w="-811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3074"/>
        <w:gridCol w:w="3803"/>
        <w:gridCol w:w="3261"/>
      </w:tblGrid>
      <w:tr w:rsidR="002F3C69" w:rsidRPr="002F3C69" w:rsidTr="00971F7D">
        <w:trPr>
          <w:trHeight w:val="604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Этап освоения компетенции</w:t>
            </w:r>
          </w:p>
          <w:p w:rsidR="002F3C69" w:rsidRPr="002F3C69" w:rsidRDefault="002F3C69" w:rsidP="002F3C69">
            <w:pPr>
              <w:spacing w:after="0" w:line="240" w:lineRule="auto"/>
              <w:ind w:left="180" w:right="191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ind w:left="149" w:right="170" w:hanging="14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49" w:right="170"/>
              <w:jc w:val="center"/>
              <w:rPr>
                <w:rFonts w:ascii="Calibri" w:eastAsia="Times New Roman" w:hAnsi="Calibri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2F3C69" w:rsidRDefault="002F3C69" w:rsidP="002F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F3C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 оценивания</w:t>
            </w:r>
          </w:p>
          <w:p w:rsidR="002F3C69" w:rsidRPr="002F3C69" w:rsidRDefault="002F3C69" w:rsidP="002F3C69">
            <w:pPr>
              <w:spacing w:after="0" w:line="240" w:lineRule="auto"/>
              <w:ind w:left="129" w:right="155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ОПК-1.1.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Знание соответствующих информационных технологии для проведения исследований в области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1A1CE4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ОПК-1.2.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Умение привлекать релевантные задачам исследования ресурсы и информационные технологии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2F3C69" w:rsidRPr="002F3C6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ОПК- 1.3.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1A1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использовать информационные технологии в преподавании дисциплин по международным отношениям.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использовать поисковые, демонстрационные и обучающие функции информационных технологий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C69" w:rsidRPr="001A1CE4" w:rsidRDefault="002F3C69" w:rsidP="002F3C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Способен составить качественную образовательную презентацию по конкретной теме в области изучения международных отношений</w:t>
            </w:r>
          </w:p>
          <w:p w:rsidR="002F3C69" w:rsidRPr="001A1CE4" w:rsidRDefault="002F3C69" w:rsidP="002F3C6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1 этап. Код компетенции ПК-1.1.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основных тенденций современности.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Понимание особенностей протекания глобализации и регионализации.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базовых факторов, определяющих характер основных тенденций развития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системно выделять и сравнивать факторы влияния глобализации и регионализации на развитие МО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 владеет представлениями об основных факторах развития современных МО</w:t>
            </w: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ПК- 1.2.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современные процессы с привлечением базовых теорий международных отношений, а также на основе текущей аналитики.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проводить анализ международных процессов с позиции различных теоретических школ, </w:t>
            </w:r>
          </w:p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определять характер влияния теоретических школ  на оценку современности.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Хорошо умеет дифференцировать оценки современных процессов в соответствие с теоретическими  подходами.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DB42C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ПК- 1.3.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Владение навыками самостоятельного критического анализа, оценки и прогнозирования развития современных процессов.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критически оценивать перспективы развития конкретных международных ситуаций, уметь прогнозировать и выстраивать сценарии развития.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выделять критерии и факторы анализа современных  МО.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анализирует и доказательно прогнозирует текущие международные процессы</w:t>
            </w:r>
          </w:p>
        </w:tc>
      </w:tr>
      <w:tr w:rsidR="00971F7D" w:rsidRPr="001F5B8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ПК-3.1.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природы современных международных конфликтов и методов их урегулирования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современных международных конфликтов и методов их урегулирования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Умеет результативно определять этапы протекания конфликта,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Выделяет типы конфликтов, способен определять критерии типологии конфликта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ПК-3.2. Умение прогнозировать необходимые методы урегулирования, соответствующие задачам преодоления международных конфликтов.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соответствия методов урегулирования этапу протекания конфликта и типу конфликта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обосновать требующийся метод урегулирования конфликта для его разрешения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адекватно оценить эффективность выбранного метода урегулирования конфликта </w:t>
            </w:r>
          </w:p>
        </w:tc>
      </w:tr>
      <w:tr w:rsidR="00971F7D" w:rsidRPr="001B3D45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этап. Код компетенции ПК-3.3.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Навыки привлечения соответствующих методов урегулирования на различных этапах протекания международного конфликта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моделировать стратегию по урегулированию международного конфликта и выходу из него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составлять прогнозы  протекания и урегулирования международного конфликта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компетенции ПК-4.1.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теоретических основ внешнеполитической деятельности государства, владение внешнеполитическими документами РФ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внешнеполитических документов РФ, знание основных теоретических подходов в изучении внешнеполитической деятельности государств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активно использовать в анализе внешней политики РФ  базовые теоретические подходу к определению  внешнеполитического курса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этап. Код компетенции ПК-4.2.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внешнеполитических задач РФ на современном этапе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Понимание внешнеполитических интересов, принципов и направлений внешнеполитической стратегии России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Результативно анализирует текущие внешнеполитические интересы РФ в соответствие со стратегическими документами РФ</w:t>
            </w:r>
          </w:p>
        </w:tc>
      </w:tr>
      <w:tr w:rsidR="00971F7D" w:rsidRPr="00A023B0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ПК-4.3. Навыки теоретического обоснования стратегических задач и принципов внешнеполитической деятельности РФ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обосновывать стратегические задачи внешней политики РФ в контексте теоретических подходов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самостоятельно привлекать теоретические подходы в обосновании внешнеполитических задач РФ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этап. 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Код компетенции ПК-6.1. Знание основных обязанностей и профессиональных функций  ассистента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базовых функций ассистента преподавателя в ходе педагогической деятельности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Способен формировать  индивидуальный план педагогической деятельности.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2 этап. Код компетенции ПК-6.2. Умение организовать преподавательскую деятельность</w:t>
            </w: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учебно-методическую, учебно-вспомогательную</w:t>
            </w:r>
          </w:p>
          <w:p w:rsidR="00971F7D" w:rsidRPr="001A1CE4" w:rsidRDefault="00971F7D" w:rsidP="00971F7D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Демонстрирует знание, комплектности учебно-методического обеспечения, </w:t>
            </w:r>
          </w:p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формировать необходимые для учебной деятельности документы</w:t>
            </w:r>
          </w:p>
        </w:tc>
      </w:tr>
      <w:tr w:rsidR="00971F7D" w:rsidRPr="008A072F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3 этап. Код компетенции ПК-6.3. Практические навыки преподавания по профилю образования.</w:t>
            </w:r>
          </w:p>
          <w:p w:rsidR="00971F7D" w:rsidRPr="001A1CE4" w:rsidRDefault="00971F7D" w:rsidP="00971F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71F7D" w:rsidRPr="001A1CE4" w:rsidRDefault="00971F7D" w:rsidP="0092497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24976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реализовывать все виды аудиторной работы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71F7D" w:rsidRPr="001A1CE4" w:rsidRDefault="00971F7D" w:rsidP="00971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Владеет приемами ведения лекции, практического занятия, научной/учебной консультации</w:t>
            </w:r>
          </w:p>
        </w:tc>
      </w:tr>
      <w:tr w:rsidR="001A1CE4" w:rsidRPr="00040D2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ОПК-2.1 Знание нормативной базы учебного процесса/ преподавания в высшей школе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ОПК-2.2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Владение современными педагогическими технологиями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AA71D9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ОПК-2.3</w:t>
            </w:r>
            <w:r w:rsidRPr="001A1CE4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Практические навыки работы преподавателем на уровне бакалавриата, магистратуры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организовать учебный процесс, сформировать методические материалы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Способен подготовить лекцию, практическое занятие, 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подобрать список литературы, сформулировать образовательные задачи для обучающихся.</w:t>
            </w:r>
          </w:p>
        </w:tc>
      </w:tr>
      <w:tr w:rsidR="001A1CE4" w:rsidRPr="004038DE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ПК-2.1 Знание основных этапов и закономерностей в развитии международных отношений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исторических этапов развития МО, понимание основных исторических факторов развития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Максимально полно характеризует основные сферы и динамику международных отношений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 владеет знаниями в области истории международных отношений</w:t>
            </w:r>
          </w:p>
        </w:tc>
      </w:tr>
      <w:tr w:rsidR="001A1CE4" w:rsidRPr="006A3A8A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ПК-2.2 Умение выделять сущность основных этапов развития МО, понимать взаимовлияние различных сфер международного развития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Умение выделять особенности различных этапов развития МО;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анализировать взаимовлияние различных сфер международного развития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квалифицированно  сравнивать этапы развития МО, хорошо понимает критерии этапов развития МО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 характер взаимосвязи и взаимовлияния различных сфер международного развития</w:t>
            </w:r>
          </w:p>
        </w:tc>
      </w:tr>
      <w:tr w:rsidR="001A1CE4" w:rsidRPr="00D541E8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1A1CE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ПК-5.1</w:t>
            </w:r>
            <w:r w:rsidRPr="001A1C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</w:t>
            </w: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онимание логики глобального развития, роли международных институтов в развитии современных политических процессов. 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Понимание природы современных политических процессов, глобального развития</w:t>
            </w:r>
          </w:p>
          <w:p w:rsidR="001A1CE4" w:rsidRPr="001A1CE4" w:rsidRDefault="001A1CE4" w:rsidP="00EA3313">
            <w:pPr>
              <w:spacing w:after="0" w:line="240" w:lineRule="auto"/>
              <w:ind w:left="54"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особенностей политического поведения различных акторов МО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Самостоятельно способен дать анализ глобальных политических процессов. 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результативно определять различные типы акторности в МО.</w:t>
            </w:r>
          </w:p>
        </w:tc>
      </w:tr>
      <w:tr w:rsidR="001A1CE4" w:rsidRPr="00D35503" w:rsidTr="00971F7D">
        <w:trPr>
          <w:trHeight w:val="797"/>
        </w:trPr>
        <w:tc>
          <w:tcPr>
            <w:tcW w:w="3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ПК-5.2 Умение самостоятельно анализировать и прогнозировать развитие международных акторов, выявлять их экономический и политический потенциал; владеть навыками преподавания разнообразных аспектов, отражающих квалификацию в области политических наук.</w:t>
            </w:r>
          </w:p>
        </w:tc>
        <w:tc>
          <w:tcPr>
            <w:tcW w:w="3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Умение выявлять закономерности в поведении международных акторов, прогнозировать их развитие и действия в конкретной международной обстановке. </w:t>
            </w:r>
          </w:p>
          <w:p w:rsidR="001A1CE4" w:rsidRPr="001A1CE4" w:rsidRDefault="001A1CE4" w:rsidP="00EA33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Умение представить знания в области политических наук в деятельности преподавателя.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Четко выделяет критерии акторности международных регионов, негосударственных акторов;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адекватно сегментировать политический процесс в соответствие с интересами участников;</w:t>
            </w:r>
          </w:p>
          <w:p w:rsidR="001A1CE4" w:rsidRPr="001A1CE4" w:rsidRDefault="001A1CE4" w:rsidP="00EA331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1CE4">
              <w:rPr>
                <w:rFonts w:ascii="Times New Roman" w:eastAsia="Times New Roman" w:hAnsi="Times New Roman" w:cs="Times New Roman"/>
                <w:sz w:val="20"/>
                <w:szCs w:val="20"/>
              </w:rPr>
              <w:t>Умеет методически оформлять результаты политологического анализа : формулировать проблемные вопросы, выявлять структуру политического процесса</w:t>
            </w:r>
          </w:p>
        </w:tc>
      </w:tr>
    </w:tbl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C96972" w:rsidRDefault="00C96972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4262AB" w:rsidRPr="004262AB" w:rsidRDefault="004262AB" w:rsidP="004262A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Calibri" w:eastAsia="Times New Roman" w:hAnsi="Calibri" w:cs="Times New Roman"/>
          <w:b/>
          <w:kern w:val="3"/>
          <w:lang w:eastAsia="ru-RU"/>
        </w:rPr>
      </w:pPr>
      <w:r w:rsidRPr="004262AB">
        <w:rPr>
          <w:rFonts w:ascii="Times New Roman" w:eastAsia="Times New Roman" w:hAnsi="Times New Roman" w:cs="Times New Roman"/>
          <w:b/>
          <w:kern w:val="3"/>
          <w:sz w:val="24"/>
          <w:lang w:eastAsia="ru-RU"/>
        </w:rPr>
        <w:t>Шкала оценивания.</w:t>
      </w:r>
    </w:p>
    <w:p w:rsidR="00DA26D3" w:rsidRPr="00D632B9" w:rsidRDefault="00DA26D3" w:rsidP="00DA26D3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2F3C69" w:rsidRPr="007371E8" w:rsidRDefault="002F3C69" w:rsidP="00142E6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«Зачтено» </w:t>
      </w:r>
      <w:r w:rsidR="007371E8">
        <w:rPr>
          <w:rFonts w:ascii="Times New Roman" w:eastAsia="Times New Roman" w:hAnsi="Times New Roman" w:cs="Times New Roman"/>
          <w:b/>
          <w:sz w:val="24"/>
          <w:szCs w:val="24"/>
        </w:rPr>
        <w:t xml:space="preserve">ставится в том случае, если аспирант при прохождении НИД: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Способен составить качественную образовательную презентацию по конкретной теме в области изучения международных отношений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системно выделять и сравнивать факторы влияния глобализации и регионализации на развитие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Качественно владеет представлениями об основных факторах развития современных МО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адекватно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выделять критерии и факторы анализа современных  МО.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анализирует и доказательно прогнозирует текущие международные процессы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результативно определять этапы протекания конфликта,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обосновать требующийся метод урегулирования конфликта для его разрешения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адекватно оценить эффективность выбранного метода урегулирования конфликта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составлять прогнозы  протекания и урегулирования международного конфликта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активно использовать в анализе внешней политики РФ  базовые теоретические подходу к определению  внешнеполитического курса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анализирует текущие внешнеполитические интересы РФ в соответствие со стратегическими документами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самостоятельно привлекать теоретические подходы в обосновании внешнеполитических задач РФ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формировать необходимые для учебной деятельности документы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Владеет приемами ведения лекции, практического занятия, научной/учебной консультации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Свободно владеет базовыми принципами гуманитарного (политического) мышления;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интегрирует в политический анализ общегуманитарные / философские принципы анализа.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проводить результативный сравнительный анализ текущих процессов, устанавливая взаимосвязи и характер влияния различных акторов МО..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независимую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адекватно использовать навыки научно-исследовательской работы.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Хорошо умеет определять значимые черты межкультурной коммуникации;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результативно характеризует основные этапы проектной исследовательской деятельности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 оценивает потенциальные источники конфликтности в интернациональном коллективе на основе знаний в области МО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Эффективно дает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продуктивно реализовывать  профессиональное общение на иностранном языке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владеет  языковыми навыками в области профессиональной коммуникации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Эффективно выделяет приоритетные аспекты и направления научного сотрудничества, 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Активно работает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Результативно определяет график исследовательской работы, формулирует последовательность этапов исследовательской работы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Выполняет график педагогической практики, сроки НИР</w:t>
      </w:r>
    </w:p>
    <w:p w:rsidR="007371E8" w:rsidRP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Умеет доказательно обосновывать план реализации научного исследования</w:t>
      </w:r>
    </w:p>
    <w:p w:rsidR="007371E8" w:rsidRDefault="007371E8" w:rsidP="007371E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924976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b/>
          <w:sz w:val="24"/>
          <w:szCs w:val="24"/>
        </w:rPr>
        <w:t>Оценка «Не зачтено» ставится в случае: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риентируется в профессиональных поисковых системах для формирования базы данных в соответствии с поставленной исследовательской задачей.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емонстрирует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знание информационных ресурсов в области международных отношений, для решения конкретных исследовательских задач.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Способен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частично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провести критический обзор информационный ресурсов и количественный анализ источников.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составить образовательную презентацию по конкретной теме в области изучения международных отношений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выделять и сравнивать факторы влияния глобализации и регионализации на развитие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представлениями об основных факторах развития современных МО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применять теории МО для характеристики политической активности современных акторов, включая международно-политические регионы.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выделять критерии и факторы анализа современных  МО.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нализирует и </w:t>
      </w: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прогнозирует текущие международные процессы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определять этапы протекания конфликта,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типы конфликтов, способен определять критерии типологии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обосновать требующийся метод урегулирования конфликта для его разрешения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пособен оценить эффективность выбранного метода урегулирования конфликта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составлять прогнозы  протекания и урегулирования международного конфликта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использовать в анализе внешней политики РФ  базовые теоретические подходу к определению  внешнеполитического курса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нализирует текущие внешнеполитические интересы РФ в соответствие со стратегическими документами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привлекать теоретические подходы в обосновании внешнеполитических задач РФ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497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формировать  индивидуальный план педагогической деятельности.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Умеет формировать необходимые для учебной деятельности документы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ладеет приемами ведения лекции, практического занятия, научной/учебной консультации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ладеет базовыми принципами гуманитарного (политического) мышления;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и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нтегрирует в политический анализ общегуманитарные / философские принципы анализа.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проводить сравнительный анализ текущих процессов, устанавливая взаимосвязи и характер влияния различных акторов МО..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Умеет  формулировать исследовательские задачи и коррелировать их с существующими теоретическими подходами.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Способен дать  оценку политической ситуации на основе критического подхода к существующим информационным данным и теоретическим подходам.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меет адекватно использовать навыки научно-исследовательской работы.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определять значимые черты межкультурной коммуникации;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Выделяет и характеризует основные этапы проектной исследовательской деятельности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Частично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ценивает потенциальные источники конфликтности в интернациональном коллективе на основе знаний в области МО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ает оценку текущим международным конфликтам и дает оценку их возможному влиянию на процессы сотрудничества (в том числе в рамках исследовательских групп)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Умеет реализовывать  профессиональное общение на иностранном языке 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>ладеет  языковыми навыками в области профессиональной коммуникации</w:t>
      </w:r>
    </w:p>
    <w:p w:rsidR="00924976" w:rsidRPr="007371E8" w:rsidRDefault="006A58CB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58C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="0092497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24976" w:rsidRPr="007371E8">
        <w:rPr>
          <w:rFonts w:ascii="Times New Roman" w:eastAsia="Times New Roman" w:hAnsi="Times New Roman" w:cs="Times New Roman"/>
          <w:sz w:val="24"/>
          <w:szCs w:val="24"/>
        </w:rPr>
        <w:t xml:space="preserve">ыделяет приоритетные аспекты и направления научного сотрудничества, 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>Способен оценить  результативность и востребованность определенных научных контактов.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Ограниченно р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аботает в различных форматах научной коммуникации (конференция, круглый стол, оппонирование, рецензирование, проектная деятельность и др.)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пределяет график исследовательской работы, формулирует последовательность этапов исследовательской работы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ыполняет график педагогической практики, сроки НИР</w:t>
      </w:r>
    </w:p>
    <w:p w:rsidR="00924976" w:rsidRPr="007371E8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Частично у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меет обосновывать план реализации научного исследования</w:t>
      </w:r>
    </w:p>
    <w:p w:rsidR="00924976" w:rsidRDefault="00924976" w:rsidP="0092497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с</w:t>
      </w:r>
      <w:r w:rsidRPr="007371E8">
        <w:rPr>
          <w:rFonts w:ascii="Times New Roman" w:eastAsia="Times New Roman" w:hAnsi="Times New Roman" w:cs="Times New Roman"/>
          <w:sz w:val="24"/>
          <w:szCs w:val="24"/>
        </w:rPr>
        <w:t>пособен охарактеризовать роль исследовательской деятельности в процессе развития и личностного роста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3C69" w:rsidRPr="00142E6B" w:rsidRDefault="002F3C69" w:rsidP="002F3C6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62AB" w:rsidRPr="00142E6B" w:rsidRDefault="004262AB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142E6B" w:rsidRDefault="008E7ED8" w:rsidP="008E7E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6.4.</w:t>
      </w:r>
      <w:r w:rsidRPr="00142E6B">
        <w:rPr>
          <w:rFonts w:ascii="Calibri" w:eastAsia="Times New Roman" w:hAnsi="Calibri" w:cs="Calibri"/>
          <w:b/>
          <w:bCs/>
        </w:rPr>
        <w:t xml:space="preserve"> </w:t>
      </w:r>
      <w:r w:rsidRPr="00142E6B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Методические материалы</w:t>
      </w:r>
    </w:p>
    <w:p w:rsidR="00142E6B" w:rsidRPr="00142E6B" w:rsidRDefault="00142E6B" w:rsidP="008E7ED8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142E6B" w:rsidRP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текущей аттестации см. пункт 6.1.1</w:t>
      </w:r>
    </w:p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2E6B" w:rsidRDefault="00142E6B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42E6B">
        <w:rPr>
          <w:rFonts w:ascii="Times New Roman" w:eastAsia="Times New Roman" w:hAnsi="Times New Roman" w:cs="Times New Roman"/>
          <w:iCs/>
          <w:sz w:val="24"/>
          <w:szCs w:val="24"/>
        </w:rPr>
        <w:t>Характер оценивания результатов работы в рамках промежуточной аттестации см. пункт 6.3</w:t>
      </w:r>
    </w:p>
    <w:p w:rsidR="00971F7D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Pr="00142E6B" w:rsidRDefault="00971F7D" w:rsidP="00142E6B">
      <w:pPr>
        <w:spacing w:after="0" w:line="240" w:lineRule="auto"/>
        <w:ind w:left="567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1.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1-2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p w:rsidR="00971F7D" w:rsidRPr="00C96972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</w:pPr>
    </w:p>
    <w:tbl>
      <w:tblPr>
        <w:tblStyle w:val="aa"/>
        <w:tblW w:w="9608" w:type="dxa"/>
        <w:tblLook w:val="04A0" w:firstRow="1" w:lastRow="0" w:firstColumn="1" w:lastColumn="0" w:noHBand="0" w:noVBand="1"/>
      </w:tblPr>
      <w:tblGrid>
        <w:gridCol w:w="5286"/>
        <w:gridCol w:w="4322"/>
      </w:tblGrid>
      <w:tr w:rsidR="00DA26D3" w:rsidTr="00DA26D3">
        <w:trPr>
          <w:trHeight w:val="210"/>
        </w:trPr>
        <w:tc>
          <w:tcPr>
            <w:tcW w:w="5286" w:type="dxa"/>
          </w:tcPr>
          <w:p w:rsidR="00DA26D3" w:rsidRPr="00C96972" w:rsidRDefault="00DA26D3" w:rsidP="0092497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6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  <w:tc>
          <w:tcPr>
            <w:tcW w:w="4322" w:type="dxa"/>
          </w:tcPr>
          <w:p w:rsidR="00DA26D3" w:rsidRDefault="00DA26D3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A26D3" w:rsidTr="00DA26D3">
        <w:trPr>
          <w:trHeight w:val="180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 и утвержден индивидуальный план работы аспиранта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</w:t>
            </w:r>
          </w:p>
        </w:tc>
      </w:tr>
      <w:tr w:rsidR="00DA26D3" w:rsidTr="00DA26D3">
        <w:trPr>
          <w:trHeight w:val="180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</w:t>
            </w:r>
          </w:p>
        </w:tc>
      </w:tr>
      <w:tr w:rsidR="00DA26D3" w:rsidTr="00DA26D3">
        <w:trPr>
          <w:trHeight w:val="71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тема диссертации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</w:t>
            </w:r>
          </w:p>
        </w:tc>
      </w:tr>
      <w:tr w:rsidR="00DA26D3" w:rsidTr="00DA26D3">
        <w:trPr>
          <w:trHeight w:val="70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утверждена</w:t>
            </w:r>
          </w:p>
        </w:tc>
      </w:tr>
      <w:tr w:rsidR="00DA26D3" w:rsidTr="00DA26D3">
        <w:trPr>
          <w:trHeight w:val="121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предварительная стру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</w:t>
            </w: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ура диссертации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DA26D3" w:rsidTr="00DA26D3">
        <w:trPr>
          <w:trHeight w:val="121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DA26D3" w:rsidTr="00DA26D3">
        <w:trPr>
          <w:trHeight w:val="201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обзор литературы по теме диссертации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 выполнен</w:t>
            </w:r>
          </w:p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26D3" w:rsidTr="00DA26D3">
        <w:trPr>
          <w:trHeight w:val="201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не в полном объеме</w:t>
            </w:r>
          </w:p>
        </w:tc>
      </w:tr>
      <w:tr w:rsidR="00DA26D3" w:rsidTr="00DA26D3">
        <w:trPr>
          <w:trHeight w:val="201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 в значительной степени</w:t>
            </w:r>
          </w:p>
        </w:tc>
      </w:tr>
      <w:tr w:rsidR="00DA26D3" w:rsidTr="00DA26D3">
        <w:trPr>
          <w:trHeight w:val="121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 программа проведения исследований по теме диссертации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Составлена</w:t>
            </w:r>
          </w:p>
        </w:tc>
      </w:tr>
      <w:tr w:rsidR="00DA26D3" w:rsidTr="00DA26D3">
        <w:trPr>
          <w:trHeight w:val="121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составлена</w:t>
            </w:r>
          </w:p>
        </w:tc>
      </w:tr>
      <w:tr w:rsidR="00DA26D3" w:rsidTr="00DA26D3">
        <w:trPr>
          <w:trHeight w:val="160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пройдена промежуточная аттестация (сданы кандидатские экзамены) по иностранному языку; истории и философии науки;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Экзамены не сданы</w:t>
            </w:r>
          </w:p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6D3" w:rsidTr="00DA26D3">
        <w:trPr>
          <w:trHeight w:val="159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 один экзамен</w:t>
            </w:r>
          </w:p>
        </w:tc>
      </w:tr>
      <w:tr w:rsidR="00DA26D3" w:rsidTr="00DA26D3">
        <w:trPr>
          <w:trHeight w:val="159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Сданы оба экзамена</w:t>
            </w:r>
          </w:p>
        </w:tc>
      </w:tr>
      <w:tr w:rsidR="00DA26D3" w:rsidTr="00DA26D3">
        <w:trPr>
          <w:trHeight w:val="252"/>
        </w:trPr>
        <w:tc>
          <w:tcPr>
            <w:tcW w:w="5286" w:type="dxa"/>
            <w:vMerge w:val="restart"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60D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1-2 конференциях (в т.ч. заочно), опубликовать не менее 1 статьи (можно в материалах конференций).</w:t>
            </w: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Участия в конференциях не было</w:t>
            </w:r>
          </w:p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A26D3" w:rsidTr="00DA26D3">
        <w:trPr>
          <w:trHeight w:val="252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только в качестве слушателя</w:t>
            </w:r>
          </w:p>
        </w:tc>
      </w:tr>
      <w:tr w:rsidR="00DA26D3" w:rsidTr="00DA26D3">
        <w:trPr>
          <w:trHeight w:val="252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</w:t>
            </w:r>
          </w:p>
        </w:tc>
      </w:tr>
      <w:tr w:rsidR="00DA26D3" w:rsidTr="00DA26D3">
        <w:trPr>
          <w:trHeight w:val="252"/>
        </w:trPr>
        <w:tc>
          <w:tcPr>
            <w:tcW w:w="5286" w:type="dxa"/>
            <w:vMerge/>
          </w:tcPr>
          <w:p w:rsidR="00DA26D3" w:rsidRPr="005860D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DA26D3" w:rsidRPr="004262AB" w:rsidRDefault="00DA26D3" w:rsidP="009249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62AB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с выступлением и публикацией</w:t>
            </w:r>
          </w:p>
        </w:tc>
      </w:tr>
    </w:tbl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71F7D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2.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2-3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4"/>
        <w:gridCol w:w="4784"/>
      </w:tblGrid>
      <w:tr w:rsidR="00DA26D3" w:rsidTr="00DA26D3">
        <w:trPr>
          <w:trHeight w:val="388"/>
        </w:trPr>
        <w:tc>
          <w:tcPr>
            <w:tcW w:w="4784" w:type="dxa"/>
          </w:tcPr>
          <w:p w:rsidR="00DA26D3" w:rsidRPr="009B69BC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784" w:type="dxa"/>
          </w:tcPr>
          <w:p w:rsidR="00DA26D3" w:rsidRDefault="00DA26D3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A26D3" w:rsidTr="00DA26D3">
        <w:trPr>
          <w:trHeight w:val="276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в основном завершен сбор материалов по теме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исследования, в том числе </w:t>
            </w:r>
            <w:r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завершен теоретический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1"/>
                <w:sz w:val="20"/>
                <w:szCs w:val="20"/>
              </w:rPr>
              <w:t xml:space="preserve"> этап диссертационного исследования</w:t>
            </w:r>
          </w:p>
        </w:tc>
        <w:tc>
          <w:tcPr>
            <w:tcW w:w="4784" w:type="dxa"/>
          </w:tcPr>
          <w:p w:rsidR="00DA26D3" w:rsidRPr="009B69BC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основном завершен сбор материалов по теме исследования</w:t>
            </w:r>
          </w:p>
        </w:tc>
      </w:tr>
      <w:tr w:rsidR="00DA26D3" w:rsidTr="00DA26D3">
        <w:trPr>
          <w:trHeight w:val="275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9B69BC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 завершен сбор материалов по теме исследования, не проведен теоретический  этап диссертационного исследования</w:t>
            </w:r>
          </w:p>
        </w:tc>
      </w:tr>
      <w:tr w:rsidR="00DA26D3" w:rsidTr="00DA26D3">
        <w:trPr>
          <w:trHeight w:val="207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  <w:t xml:space="preserve">предварительно сформулированы научная новизна и 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>положения диссертации, выносимые на защиту</w:t>
            </w:r>
          </w:p>
        </w:tc>
        <w:tc>
          <w:tcPr>
            <w:tcW w:w="4784" w:type="dxa"/>
          </w:tcPr>
          <w:p w:rsidR="00DA26D3" w:rsidRPr="009B69BC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защитусформулированы</w:t>
            </w:r>
          </w:p>
        </w:tc>
      </w:tr>
      <w:tr w:rsidR="00DA26D3" w:rsidTr="00DA26D3">
        <w:trPr>
          <w:trHeight w:val="207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9B69BC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научная новизна и положения диссертации, выносимые на защиту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9B69BC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сформулированы</w:t>
            </w:r>
          </w:p>
        </w:tc>
      </w:tr>
      <w:tr w:rsidR="00DA26D3" w:rsidTr="00DA26D3">
        <w:trPr>
          <w:trHeight w:val="184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сданы на проверку научному руководителю</w:t>
            </w:r>
          </w:p>
        </w:tc>
        <w:tc>
          <w:tcPr>
            <w:tcW w:w="4784" w:type="dxa"/>
          </w:tcPr>
          <w:p w:rsidR="00DA26D3" w:rsidRPr="00F74B5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подготовлены 1-2 главы диссертационного исследования и прошли проверку научного руководителя</w:t>
            </w:r>
          </w:p>
        </w:tc>
      </w:tr>
      <w:tr w:rsidR="00DA26D3" w:rsidTr="00DA26D3">
        <w:trPr>
          <w:trHeight w:val="183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в черновом варианте подготовлены 1-2 главы диссертационного исследования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, сданы научному руководителю</w:t>
            </w:r>
          </w:p>
        </w:tc>
      </w:tr>
      <w:tr w:rsidR="00DA26D3" w:rsidTr="00DA26D3">
        <w:trPr>
          <w:trHeight w:val="183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черновом варианте не подготовлена 1  глава диссертационного исследования</w:t>
            </w:r>
          </w:p>
        </w:tc>
      </w:tr>
      <w:tr w:rsidR="00DA26D3" w:rsidTr="00DA26D3">
        <w:trPr>
          <w:trHeight w:val="232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к моменту окончания второго года обучения необходимо иметь не менее 3-х публикаций по теме диссертации, в том числе 1 в журнале, водящем в перечень ВАК</w:t>
            </w:r>
          </w:p>
        </w:tc>
        <w:tc>
          <w:tcPr>
            <w:tcW w:w="4784" w:type="dxa"/>
          </w:tcPr>
          <w:p w:rsidR="00DA26D3" w:rsidRPr="00F74B5B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1 публикация ВАК</w:t>
            </w:r>
          </w:p>
        </w:tc>
      </w:tr>
      <w:tr w:rsidR="00DA26D3" w:rsidTr="00DA26D3">
        <w:trPr>
          <w:trHeight w:val="232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публикации ВАК</w:t>
            </w:r>
          </w:p>
        </w:tc>
      </w:tr>
      <w:tr w:rsidR="00DA26D3" w:rsidTr="00DA26D3">
        <w:trPr>
          <w:trHeight w:val="232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3 рубликации ВАК</w:t>
            </w:r>
          </w:p>
        </w:tc>
      </w:tr>
      <w:tr w:rsidR="00DA26D3" w:rsidTr="00DA26D3">
        <w:trPr>
          <w:trHeight w:val="207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  <w:t>результаты научной работы апробированы в выступлениях на 1-2-х конференциях</w:t>
            </w:r>
          </w:p>
        </w:tc>
        <w:tc>
          <w:tcPr>
            <w:tcW w:w="4784" w:type="dxa"/>
          </w:tcPr>
          <w:p w:rsidR="00DA26D3" w:rsidRPr="00F74B5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подтверждена документально</w:t>
            </w:r>
          </w:p>
        </w:tc>
      </w:tr>
      <w:tr w:rsidR="00DA26D3" w:rsidTr="00DA26D3">
        <w:trPr>
          <w:trHeight w:val="207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Апробация научной работы не подтверждена</w:t>
            </w:r>
          </w:p>
        </w:tc>
      </w:tr>
      <w:tr w:rsidR="00DA26D3" w:rsidTr="00DA26D3">
        <w:trPr>
          <w:trHeight w:val="276"/>
        </w:trPr>
        <w:tc>
          <w:tcPr>
            <w:tcW w:w="4784" w:type="dxa"/>
            <w:vMerge w:val="restart"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C96972"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  <w:t>пройдена промежуточная аттестация (сдан кандидатский экзамен)</w:t>
            </w:r>
            <w:r w:rsidRPr="00C96972">
              <w:rPr>
                <w:rFonts w:ascii="Times New Roman" w:eastAsia="Calibri" w:hAnsi="Times New Roman" w:cs="Times New Roman"/>
                <w:color w:val="000000"/>
                <w:spacing w:val="-5"/>
                <w:sz w:val="20"/>
                <w:szCs w:val="20"/>
              </w:rPr>
              <w:t xml:space="preserve"> по специальной дисциплине</w:t>
            </w:r>
          </w:p>
        </w:tc>
        <w:tc>
          <w:tcPr>
            <w:tcW w:w="4784" w:type="dxa"/>
          </w:tcPr>
          <w:p w:rsidR="00DA26D3" w:rsidRPr="00F74B5B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пройдена</w:t>
            </w:r>
          </w:p>
        </w:tc>
      </w:tr>
      <w:tr w:rsidR="00DA26D3" w:rsidTr="00DA26D3">
        <w:trPr>
          <w:trHeight w:val="275"/>
        </w:trPr>
        <w:tc>
          <w:tcPr>
            <w:tcW w:w="4784" w:type="dxa"/>
            <w:vMerge/>
          </w:tcPr>
          <w:p w:rsidR="00DA26D3" w:rsidRPr="00C96972" w:rsidRDefault="00DA26D3" w:rsidP="00924976">
            <w:pPr>
              <w:ind w:right="1"/>
              <w:rPr>
                <w:rFonts w:ascii="Times New Roman" w:eastAsia="Calibri" w:hAnsi="Times New Roman" w:cs="Times New Roman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4784" w:type="dxa"/>
          </w:tcPr>
          <w:p w:rsidR="00DA26D3" w:rsidRPr="00F74B5B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F74B5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Аттестация не пройдена</w:t>
            </w:r>
          </w:p>
        </w:tc>
      </w:tr>
    </w:tbl>
    <w:p w:rsidR="00971F7D" w:rsidRDefault="00971F7D" w:rsidP="00971F7D">
      <w:pPr>
        <w:shd w:val="clear" w:color="auto" w:fill="FFFFFF"/>
        <w:spacing w:line="442" w:lineRule="exact"/>
        <w:ind w:right="1"/>
        <w:rPr>
          <w:rFonts w:ascii="Times New Roman" w:eastAsia="Calibri" w:hAnsi="Times New Roman" w:cs="Times New Roman"/>
          <w:b/>
          <w:i/>
          <w:iCs/>
          <w:color w:val="000000"/>
          <w:spacing w:val="-4"/>
          <w:sz w:val="24"/>
          <w:szCs w:val="24"/>
        </w:rPr>
      </w:pPr>
    </w:p>
    <w:p w:rsidR="00971F7D" w:rsidRPr="008E7ED8" w:rsidRDefault="00971F7D" w:rsidP="00971F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Таблица 3. 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Оценочные средства для промежуточной аттестации по НИД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очной формы обучения // для аспирантов </w:t>
      </w:r>
      <w:r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>3-4</w:t>
      </w:r>
      <w:r w:rsidRPr="00C96972">
        <w:rPr>
          <w:rFonts w:ascii="Times New Roman" w:eastAsia="Times New Roman" w:hAnsi="Times New Roman" w:cs="Times New Roman"/>
          <w:b/>
          <w:i/>
          <w:iCs/>
          <w:sz w:val="20"/>
          <w:szCs w:val="20"/>
        </w:rPr>
        <w:t xml:space="preserve"> года заочной формы обучения</w:t>
      </w:r>
    </w:p>
    <w:tbl>
      <w:tblPr>
        <w:tblStyle w:val="aa"/>
        <w:tblW w:w="9662" w:type="dxa"/>
        <w:tblLook w:val="04A0" w:firstRow="1" w:lastRow="0" w:firstColumn="1" w:lastColumn="0" w:noHBand="0" w:noVBand="1"/>
      </w:tblPr>
      <w:tblGrid>
        <w:gridCol w:w="4831"/>
        <w:gridCol w:w="4831"/>
      </w:tblGrid>
      <w:tr w:rsidR="00DA26D3" w:rsidTr="00DA26D3">
        <w:trPr>
          <w:trHeight w:val="382"/>
        </w:trPr>
        <w:tc>
          <w:tcPr>
            <w:tcW w:w="4831" w:type="dxa"/>
          </w:tcPr>
          <w:p w:rsidR="00DA26D3" w:rsidRDefault="00DA26D3" w:rsidP="00924976">
            <w:pPr>
              <w:spacing w:line="442" w:lineRule="exact"/>
              <w:ind w:right="1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</w:pPr>
            <w:r w:rsidRPr="00C96972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>Оценочные средства</w:t>
            </w:r>
          </w:p>
        </w:tc>
        <w:tc>
          <w:tcPr>
            <w:tcW w:w="4831" w:type="dxa"/>
          </w:tcPr>
          <w:p w:rsidR="00DA26D3" w:rsidRDefault="00DA26D3" w:rsidP="0092497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8086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DA26D3" w:rsidTr="00DA26D3">
        <w:trPr>
          <w:trHeight w:val="272"/>
        </w:trPr>
        <w:tc>
          <w:tcPr>
            <w:tcW w:w="4831" w:type="dxa"/>
            <w:vMerge w:val="restart"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  <w:tc>
          <w:tcPr>
            <w:tcW w:w="4831" w:type="dxa"/>
          </w:tcPr>
          <w:p w:rsidR="00DA26D3" w:rsidRPr="00077682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завершена работа над черновым вариантом диссертации, он передан на проверку научному руководителю</w:t>
            </w:r>
          </w:p>
        </w:tc>
      </w:tr>
      <w:tr w:rsidR="00DA26D3" w:rsidTr="00DA26D3">
        <w:trPr>
          <w:trHeight w:val="271"/>
        </w:trPr>
        <w:tc>
          <w:tcPr>
            <w:tcW w:w="4831" w:type="dxa"/>
            <w:vMerge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31" w:type="dxa"/>
          </w:tcPr>
          <w:p w:rsidR="00DA26D3" w:rsidRPr="00077682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077682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не завершена над черновым вариантом диссертации</w:t>
            </w:r>
          </w:p>
        </w:tc>
      </w:tr>
      <w:tr w:rsidR="00DA26D3" w:rsidTr="00DA26D3">
        <w:trPr>
          <w:trHeight w:val="410"/>
        </w:trPr>
        <w:tc>
          <w:tcPr>
            <w:tcW w:w="4831" w:type="dxa"/>
            <w:vMerge w:val="restart"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во втором семестре третьего года обучения (в июне или сентябре) окончательно оформлена диссертация, подготовлен проект автореферата диссертации и пройдено обсуждение на кафедре</w:t>
            </w:r>
          </w:p>
        </w:tc>
        <w:tc>
          <w:tcPr>
            <w:tcW w:w="4831" w:type="dxa"/>
          </w:tcPr>
          <w:p w:rsidR="00DA26D3" w:rsidRPr="004262A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проект автореферата, пройдено обсуждение на кафедре</w:t>
            </w:r>
          </w:p>
        </w:tc>
      </w:tr>
      <w:tr w:rsidR="00DA26D3" w:rsidTr="00DA26D3">
        <w:trPr>
          <w:trHeight w:val="137"/>
        </w:trPr>
        <w:tc>
          <w:tcPr>
            <w:tcW w:w="4831" w:type="dxa"/>
            <w:vMerge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31" w:type="dxa"/>
          </w:tcPr>
          <w:p w:rsidR="00DA26D3" w:rsidRPr="004262A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Подготовлен текст диссертации, но не пройдено обсуждение на кафедре</w:t>
            </w:r>
          </w:p>
        </w:tc>
      </w:tr>
      <w:tr w:rsidR="00DA26D3" w:rsidTr="00DA26D3">
        <w:trPr>
          <w:trHeight w:val="137"/>
        </w:trPr>
        <w:tc>
          <w:tcPr>
            <w:tcW w:w="4831" w:type="dxa"/>
            <w:vMerge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31" w:type="dxa"/>
          </w:tcPr>
          <w:p w:rsidR="00DA26D3" w:rsidRPr="004262A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4262A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Работа над текстом диссертации продолжается, конечного варианта нет</w:t>
            </w:r>
          </w:p>
        </w:tc>
      </w:tr>
      <w:tr w:rsidR="00DA26D3" w:rsidTr="00DA26D3">
        <w:trPr>
          <w:trHeight w:val="272"/>
        </w:trPr>
        <w:tc>
          <w:tcPr>
            <w:tcW w:w="4831" w:type="dxa"/>
            <w:vMerge w:val="restart"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до конца третьего года обучения (до сентября) опубликованы 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2 научные статьи в журналах, входящих в перечень ВАК</w:t>
            </w:r>
          </w:p>
        </w:tc>
        <w:tc>
          <w:tcPr>
            <w:tcW w:w="4831" w:type="dxa"/>
          </w:tcPr>
          <w:p w:rsidR="00DA26D3" w:rsidRPr="00BB1DC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Опубликованы</w:t>
            </w:r>
          </w:p>
        </w:tc>
      </w:tr>
      <w:tr w:rsidR="00DA26D3" w:rsidTr="00DA26D3">
        <w:trPr>
          <w:trHeight w:val="271"/>
        </w:trPr>
        <w:tc>
          <w:tcPr>
            <w:tcW w:w="4831" w:type="dxa"/>
            <w:vMerge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31" w:type="dxa"/>
          </w:tcPr>
          <w:p w:rsidR="00DA26D3" w:rsidRPr="00BB1DC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 опубликованы</w:t>
            </w:r>
          </w:p>
        </w:tc>
      </w:tr>
      <w:tr w:rsidR="00DA26D3" w:rsidTr="00DA26D3">
        <w:trPr>
          <w:trHeight w:val="410"/>
        </w:trPr>
        <w:tc>
          <w:tcPr>
            <w:tcW w:w="4831" w:type="dxa"/>
            <w:vMerge w:val="restart"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F0061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в течение года проведена апробация результатов диссертационного исследования не менее чем на 2-х конференциях, в том числе одной международной (или с международным участием)</w:t>
            </w:r>
          </w:p>
        </w:tc>
        <w:tc>
          <w:tcPr>
            <w:tcW w:w="4831" w:type="dxa"/>
          </w:tcPr>
          <w:p w:rsidR="00DA26D3" w:rsidRPr="00BB1DC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Есть документальное подтверждение апробации</w:t>
            </w:r>
          </w:p>
        </w:tc>
      </w:tr>
      <w:tr w:rsidR="00DA26D3" w:rsidTr="00DA26D3">
        <w:trPr>
          <w:trHeight w:val="409"/>
        </w:trPr>
        <w:tc>
          <w:tcPr>
            <w:tcW w:w="4831" w:type="dxa"/>
            <w:vMerge/>
          </w:tcPr>
          <w:p w:rsidR="00DA26D3" w:rsidRPr="00BF0061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</w:p>
        </w:tc>
        <w:tc>
          <w:tcPr>
            <w:tcW w:w="4831" w:type="dxa"/>
          </w:tcPr>
          <w:p w:rsidR="00DA26D3" w:rsidRPr="00BB1DCB" w:rsidRDefault="00DA26D3" w:rsidP="00924976">
            <w:pP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</w:pP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Нет документального подтверждения</w:t>
            </w:r>
            <w:r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 xml:space="preserve"> </w:t>
            </w:r>
            <w:r w:rsidRPr="00BB1DCB">
              <w:rPr>
                <w:rFonts w:ascii="Times New Roman" w:eastAsia="Calibri" w:hAnsi="Times New Roman" w:cs="Times New Roman"/>
                <w:iCs/>
                <w:color w:val="000000"/>
                <w:spacing w:val="-4"/>
                <w:sz w:val="20"/>
                <w:szCs w:val="20"/>
              </w:rPr>
              <w:t>апробации результатов исследования</w:t>
            </w:r>
          </w:p>
        </w:tc>
      </w:tr>
    </w:tbl>
    <w:p w:rsidR="00142E6B" w:rsidRPr="00142E6B" w:rsidRDefault="00142E6B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FF0000"/>
          <w:sz w:val="20"/>
          <w:szCs w:val="20"/>
        </w:rPr>
      </w:pPr>
    </w:p>
    <w:p w:rsidR="008E7ED8" w:rsidRPr="00142E6B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FF0000"/>
        </w:rPr>
      </w:pPr>
    </w:p>
    <w:p w:rsidR="008E7ED8" w:rsidRPr="008E7ED8" w:rsidRDefault="008E7ED8" w:rsidP="003F5A95">
      <w:pPr>
        <w:keepNext/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ab/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7.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сети "Интернет"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7.1. Основная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Зерчанинова, Т. Е. Исследование социально-экономических и политических процессов : учеб. пособие / Т. Е. Зерчанинова. - М. : Логос, 2010. - 302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Колесникова, Н. И. От конспекта к диссертации : учеб. пособие по развитию навыков письменной речи / Н. И. Колесникова. - 6-е изд. - М. : Флинта [и др.], 2011. - 288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Коэн, М. P. Введение в логику и научный метод / М. Р. Коэн, Э. Нагель. - Челябинск : Социум, 2010. - 654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Кузин, Ф. А. Диссертация: методика написания, правила оформления, порядок защиты : практ. пособие для докторантов, аспирантов и магистров / Ф. А. Кузин. - 4-е изд., доп. - М. : Ось-89, 2011. - 447 c.</w:t>
      </w:r>
    </w:p>
    <w:p w:rsid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F35043" w:rsidRPr="00971F7D" w:rsidRDefault="00F35043" w:rsidP="00F35043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b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7.2. Дополнительная литература.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Новиков, А. М. Методология научного исследования : [учеб.-метод. пособие] / А. М. Новиков, Д. А. Новиков. - Изд. стер. - М. : УРСС, 2014. - 270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Основы научных исследований : учеб. пособие / [Б. И. Герасимов и др.]. - М. : ФОРУМ, 2011. - 269 c.</w:t>
      </w:r>
    </w:p>
    <w:p w:rsidR="00F35043" w:rsidRPr="00F35043" w:rsidRDefault="00F35043" w:rsidP="00F350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ab/>
        <w:t>Стёпин, В.С. История и философии науки: Учебник для аспирантов и соискателей ученой степени кандидата наук. – М.: Академический Проект: Трикста, 2011.</w:t>
      </w:r>
    </w:p>
    <w:p w:rsidR="008E7ED8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7ED8">
        <w:rPr>
          <w:rFonts w:ascii="Times New Roman" w:eastAsia="Times New Roman" w:hAnsi="Times New Roman" w:cs="Times New Roman"/>
          <w:sz w:val="24"/>
          <w:szCs w:val="24"/>
        </w:rPr>
        <w:t>7.3. Нормативные правовые документы.</w:t>
      </w:r>
    </w:p>
    <w:p w:rsidR="00F35043" w:rsidRP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35043">
        <w:t xml:space="preserve"> </w:t>
      </w:r>
      <w:hyperlink r:id="rId10" w:history="1">
        <w:r w:rsidRPr="009B20D1">
          <w:rPr>
            <w:rStyle w:val="ab"/>
            <w:rFonts w:ascii="Times New Roman" w:eastAsia="Times New Roman" w:hAnsi="Times New Roman" w:cs="Times New Roman"/>
            <w:sz w:val="24"/>
            <w:szCs w:val="24"/>
          </w:rPr>
          <w:t>http://www.consultant.ru/document/cons_doc_LAW_140174/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7.3.</w:t>
      </w:r>
      <w:r w:rsidRPr="007371E8">
        <w:rPr>
          <w:rFonts w:ascii="Times New Roman" w:eastAsia="Times New Roman" w:hAnsi="Times New Roman" w:cs="Times New Roman"/>
          <w:b/>
        </w:rPr>
        <w:t xml:space="preserve"> </w:t>
      </w:r>
      <w:r w:rsidRPr="007371E8">
        <w:rPr>
          <w:rFonts w:ascii="Times New Roman" w:eastAsia="Times New Roman" w:hAnsi="Times New Roman" w:cs="Times New Roman"/>
          <w:b/>
          <w:sz w:val="24"/>
          <w:szCs w:val="24"/>
        </w:rPr>
        <w:t>Нормативные правовые документы</w:t>
      </w:r>
    </w:p>
    <w:p w:rsidR="00F35043" w:rsidRPr="007371E8" w:rsidRDefault="007371E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371E8">
        <w:rPr>
          <w:rFonts w:ascii="Times New Roman" w:eastAsia="Times New Roman" w:hAnsi="Times New Roman" w:cs="Times New Roman"/>
        </w:rPr>
        <w:t>Не применяются.</w:t>
      </w:r>
    </w:p>
    <w:p w:rsidR="007371E8" w:rsidRPr="008E7ED8" w:rsidRDefault="007371E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971F7D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71F7D">
        <w:rPr>
          <w:rFonts w:ascii="Times New Roman" w:eastAsia="Times New Roman" w:hAnsi="Times New Roman" w:cs="Times New Roman"/>
          <w:b/>
          <w:sz w:val="24"/>
          <w:szCs w:val="24"/>
        </w:rPr>
        <w:t>7.4. Интернет-ресурсы.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1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http://nwapa.spb.ru/</w:t>
        </w:r>
      </w:hyperlink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к следующим подписным электронным ресурсам :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Русскоязычные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- библиотечной системы (ЭБС) 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Айбукс»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Электронные учебники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электронно – библиотечной системы (ЭБС) 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«Лань»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Ист - Вью»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Энциклопедии, словари, справочники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>Рубрикон»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35043">
        <w:rPr>
          <w:rFonts w:ascii="Times New Roman" w:eastAsia="Calibri" w:hAnsi="Times New Roman" w:cs="Times New Roman"/>
          <w:i/>
          <w:sz w:val="24"/>
          <w:szCs w:val="24"/>
        </w:rPr>
        <w:t>Полные тексты диссертаций и авторефератов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Электронная Библиотека Диссертаций РГБ</w:t>
      </w: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i/>
          <w:sz w:val="24"/>
          <w:szCs w:val="24"/>
        </w:rPr>
        <w:t>Англоязычные  ресурсы</w:t>
      </w:r>
    </w:p>
    <w:p w:rsidR="00F35043" w:rsidRPr="00F35043" w:rsidRDefault="00F35043" w:rsidP="00F35043">
      <w:pPr>
        <w:spacing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EBSCO</w:t>
      </w:r>
      <w:r w:rsidRPr="00F350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5043">
        <w:rPr>
          <w:rFonts w:ascii="Times New Roman" w:eastAsia="Calibri" w:hAnsi="Times New Roman" w:cs="Times New Roman"/>
          <w:b/>
          <w:sz w:val="24"/>
          <w:szCs w:val="24"/>
          <w:lang w:val="en-US"/>
        </w:rPr>
        <w:t>Publishing</w:t>
      </w:r>
      <w:r w:rsidRPr="00F3504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F35043">
        <w:rPr>
          <w:rFonts w:ascii="Times New Roman" w:eastAsia="Calibri" w:hAnsi="Times New Roman" w:cs="Times New Roman"/>
          <w:i/>
          <w:sz w:val="24"/>
          <w:szCs w:val="24"/>
        </w:rPr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 –популярных журналов.</w:t>
      </w: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F35043" w:rsidRDefault="008E7ED8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 xml:space="preserve">7.5. </w:t>
      </w:r>
      <w:r w:rsidR="00D970C2" w:rsidRPr="008E7ED8">
        <w:rPr>
          <w:rFonts w:ascii="Times New Roman" w:eastAsia="Times New Roman" w:hAnsi="Times New Roman" w:cs="Times New Roman"/>
          <w:sz w:val="24"/>
          <w:szCs w:val="24"/>
        </w:rPr>
        <w:t>Иные рекомендуемые источники</w:t>
      </w:r>
      <w:r w:rsidRPr="00F350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35043" w:rsidRPr="00F35043" w:rsidRDefault="00F35043" w:rsidP="00F350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Болдин, А.П. Основы научного исследования: учебник / А.П.Болдин, В.А.Максимов.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[Электронный ресурс].</w:t>
      </w:r>
      <w:r w:rsidRPr="00F350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 </w:t>
      </w:r>
      <w:r w:rsidRPr="00F350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URL</w:t>
      </w:r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http://www.academia-moscow.r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ftp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share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/_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books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fragments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fragment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_15739.</w:t>
        </w:r>
        <w:r w:rsidRPr="00F350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pdf</w:t>
        </w:r>
      </w:hyperlink>
      <w:r w:rsidRPr="00F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просмотра 20.05.2015).</w:t>
      </w:r>
    </w:p>
    <w:p w:rsidR="00F35043" w:rsidRDefault="00F35043" w:rsidP="008E7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5043" w:rsidRPr="008E7ED8" w:rsidRDefault="00F35043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Материально-техническая база, информационные технологии, </w:t>
      </w:r>
      <w:r w:rsidRPr="008E7ED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программное обеспечение и информационные справочные системы</w:t>
      </w:r>
    </w:p>
    <w:p w:rsidR="008E7ED8" w:rsidRPr="008E7ED8" w:rsidRDefault="008E7ED8" w:rsidP="008E7ED8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7A4608" w:rsidRPr="003F5A95" w:rsidRDefault="007A4608" w:rsidP="007A4608">
      <w:pPr>
        <w:spacing w:line="240" w:lineRule="auto"/>
        <w:rPr>
          <w:rFonts w:ascii="Times New Roman" w:eastAsia="Calibri" w:hAnsi="Times New Roman" w:cs="Times New Roman"/>
          <w:spacing w:val="2"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Pr="007A46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sz w:val="20"/>
          <w:szCs w:val="20"/>
        </w:rPr>
        <w:t>Мультимедийные (цифровые) инструменты и образовательные ресурсы, обучающие программы по предмету,</w:t>
      </w:r>
      <w:r w:rsidRPr="003F5A95">
        <w:rPr>
          <w:rFonts w:ascii="Times New Roman" w:eastAsia="Calibri" w:hAnsi="Times New Roman" w:cs="Times New Roman"/>
          <w:spacing w:val="2"/>
          <w:sz w:val="20"/>
          <w:szCs w:val="20"/>
        </w:rPr>
        <w:t xml:space="preserve"> пакеты программного обеспечения общего назначения (текстовые редакторы, графические редакторы).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7A4608" w:rsidRPr="003F5A95" w:rsidTr="00F841BD"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Множительная техника, необходимая для тиражирования инструментария исследования</w:t>
            </w:r>
          </w:p>
        </w:tc>
      </w:tr>
      <w:tr w:rsidR="007A4608" w:rsidRPr="003F5A95" w:rsidTr="00F841BD">
        <w:trPr>
          <w:trHeight w:val="630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6A58CB" w:rsidP="007A460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  <w:r w:rsidR="007A4608"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8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608" w:rsidRPr="003F5A95" w:rsidRDefault="007A4608" w:rsidP="007A460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F5A9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</w:t>
            </w:r>
          </w:p>
        </w:tc>
      </w:tr>
    </w:tbl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1</w:t>
      </w:r>
    </w:p>
    <w:p w:rsidR="003F5A95" w:rsidRPr="003F5A95" w:rsidRDefault="003F5A95" w:rsidP="003F5A95">
      <w:pPr>
        <w:spacing w:line="36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3F5A95" w:rsidRPr="003F5A95" w:rsidRDefault="003F5A95" w:rsidP="003F5A95">
      <w:pPr>
        <w:spacing w:after="120"/>
        <w:jc w:val="center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pacing w:val="-3"/>
          <w:sz w:val="24"/>
          <w:szCs w:val="24"/>
        </w:rPr>
        <w:t>Виды и содержание научно-исследовательской деятельности аспирантов</w:t>
      </w:r>
    </w:p>
    <w:tbl>
      <w:tblPr>
        <w:tblW w:w="9726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062"/>
        <w:gridCol w:w="5664"/>
      </w:tblGrid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Виды и содержание НИД</w:t>
            </w:r>
          </w:p>
          <w:p w:rsidR="003F5A95" w:rsidRPr="003F5A95" w:rsidRDefault="003F5A95" w:rsidP="003F5A95">
            <w:pPr>
              <w:spacing w:after="12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Отчетная документация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1. Разработка плана-графика НИД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План-график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2. Составление библиографии по теме кандидатской диссертации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Библиографический список публикаций на русском и иностранных языках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 Разработка теоретико-методологических основ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Первая глава диссертации (черновой вариант)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Организация и проведение исследования по проблеме,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сбор эмпирических данных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их интерпретация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3.1. Описание организации и методов исследования (вторая глава диссертации)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3.2. Интерпретация полученных результатов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описательном и иллюстративном оформлении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Написание научных статей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проблеме исследования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Статья и заключение (рекомендация к печати) научного руководителя 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Выступления на научных конференциях по проблеме исследования (апробация)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5. Отзыв о выступлении в индивидуальном плане аспиранта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Выступление на научном семинаре кафедры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6. Текст выступления и анализ высказанных замечаний и рекомендаций.</w:t>
            </w:r>
          </w:p>
        </w:tc>
      </w:tr>
      <w:tr w:rsidR="003F5A95" w:rsidRPr="003F5A95" w:rsidTr="00097DE0">
        <w:tc>
          <w:tcPr>
            <w:tcW w:w="4062" w:type="dxa"/>
            <w:shd w:val="clear" w:color="auto" w:fill="auto"/>
          </w:tcPr>
          <w:p w:rsidR="003F5A95" w:rsidRPr="003F5A95" w:rsidRDefault="003F5A95" w:rsidP="003F5A95">
            <w:pPr>
              <w:tabs>
                <w:tab w:val="left" w:pos="362"/>
              </w:tabs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7. Отчет о научно-исследовательской работе в семестре</w:t>
            </w:r>
          </w:p>
        </w:tc>
        <w:tc>
          <w:tcPr>
            <w:tcW w:w="5664" w:type="dxa"/>
            <w:shd w:val="clear" w:color="auto" w:fill="auto"/>
          </w:tcPr>
          <w:p w:rsidR="003F5A95" w:rsidRPr="003F5A95" w:rsidRDefault="003F5A95" w:rsidP="003F5A95">
            <w:pPr>
              <w:snapToGrid w:val="0"/>
              <w:spacing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7.1. Отчет о НИД </w:t>
            </w: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7.2. Характеристика руководителя о результатах НИД и возможностях их практического применения</w:t>
            </w:r>
          </w:p>
        </w:tc>
      </w:tr>
    </w:tbl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120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rPr>
          <w:rFonts w:ascii="Times New Roman" w:eastAsia="Calibri" w:hAnsi="Times New Roman" w:cs="Times New Roman"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7371E8" w:rsidRDefault="007371E8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26D3" w:rsidRDefault="00DA26D3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DA26D3" w:rsidRDefault="00DA26D3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3F5A95" w:rsidRPr="003F5A95" w:rsidRDefault="003F5A95" w:rsidP="003F5A95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bookmarkStart w:id="0" w:name="_GoBack"/>
      <w:bookmarkEnd w:id="0"/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5A95">
        <w:rPr>
          <w:rFonts w:ascii="Times New Roman" w:eastAsia="Calibri" w:hAnsi="Times New Roman" w:cs="Times New Roman"/>
          <w:b/>
          <w:sz w:val="24"/>
          <w:szCs w:val="24"/>
        </w:rPr>
        <w:t>Индивидуальный план-график научно-исследовательской деятельности аспиранта в ____семестре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769"/>
        <w:gridCol w:w="4027"/>
        <w:gridCol w:w="1701"/>
        <w:gridCol w:w="1701"/>
        <w:gridCol w:w="1843"/>
      </w:tblGrid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НИР в семестре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 (дата)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A95" w:rsidRPr="003F5A95" w:rsidRDefault="003F5A95" w:rsidP="003F5A95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Подпись научного руководителя</w:t>
            </w: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A95" w:rsidRPr="003F5A95" w:rsidRDefault="003F5A95" w:rsidP="003F5A95">
            <w:pP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_________________________________________(ФИО)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3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70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ОТЧЕТ О НАУЧНО-ИССЛЕДОВАТЕЛЬСКОЙ ДЕЯТЕЛЬНОСТИ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>Аспиранта________________________________________________________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3F5A95" w:rsidRPr="003F5A95" w:rsidRDefault="003F5A95" w:rsidP="003F5A95">
      <w:pPr>
        <w:suppressAutoHyphens/>
        <w:spacing w:after="0" w:line="240" w:lineRule="auto"/>
        <w:ind w:left="354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Научный руководитель__________________(ФИО)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“___”______________ 201_ г.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3F5A95" w:rsidRPr="003F5A95" w:rsidRDefault="003F5A95" w:rsidP="003F5A95">
      <w:pPr>
        <w:suppressAutoHyphens/>
        <w:spacing w:after="0" w:line="240" w:lineRule="auto"/>
        <w:ind w:left="4248" w:firstLine="70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Аспирант__________________(ФИО)</w:t>
      </w:r>
    </w:p>
    <w:p w:rsidR="003F5A95" w:rsidRPr="003F5A95" w:rsidRDefault="003F5A95" w:rsidP="003F5A95">
      <w:pPr>
        <w:suppressAutoHyphens/>
        <w:spacing w:after="0" w:line="240" w:lineRule="auto"/>
        <w:ind w:left="612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F5A95">
        <w:rPr>
          <w:rFonts w:ascii="Times New Roman" w:eastAsia="Arial" w:hAnsi="Times New Roman" w:cs="Times New Roman"/>
          <w:sz w:val="24"/>
          <w:szCs w:val="24"/>
          <w:lang w:eastAsia="ar-SA"/>
        </w:rPr>
        <w:t>“___”_____________ 201_ г.</w:t>
      </w: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ind w:left="61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Санкт-Петербург, 201_</w:t>
      </w:r>
    </w:p>
    <w:p w:rsidR="003F5A95" w:rsidRPr="003F5A95" w:rsidRDefault="003F5A95" w:rsidP="003F5A95">
      <w:pPr>
        <w:pageBreakBefore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3F5A95">
        <w:rPr>
          <w:rFonts w:ascii="Times New Roman" w:eastAsia="Calibri" w:hAnsi="Times New Roman" w:cs="Times New Roman"/>
          <w:i/>
          <w:sz w:val="24"/>
          <w:szCs w:val="24"/>
        </w:rPr>
        <w:t>Приложение 4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Федеральное государственное бюджетное образовательное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учреждение высшего образования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 xml:space="preserve">«РОССИЙСКАЯ АКАДЕМИЯ НАРОДНОГО ХОЗЯЙСТВА </w:t>
      </w:r>
      <w:r w:rsidRPr="00BA6BD0">
        <w:rPr>
          <w:rFonts w:ascii="Times New Roman" w:eastAsia="Times New Roman" w:hAnsi="Times New Roman" w:cs="Calibri"/>
          <w:b/>
          <w:sz w:val="24"/>
          <w:szCs w:val="20"/>
        </w:rPr>
        <w:br/>
        <w:t>И ГОСУДАРСТВЕННОЙ СЛУЖБЫ</w:t>
      </w:r>
    </w:p>
    <w:p w:rsidR="003F5A95" w:rsidRPr="00BA6BD0" w:rsidRDefault="003F5A95" w:rsidP="003F5A95">
      <w:pPr>
        <w:spacing w:after="0" w:line="240" w:lineRule="auto"/>
        <w:ind w:right="-284"/>
        <w:jc w:val="center"/>
        <w:rPr>
          <w:rFonts w:ascii="Calibri" w:eastAsia="Times New Roman" w:hAnsi="Calibri" w:cs="Calibri"/>
          <w:szCs w:val="20"/>
        </w:rPr>
      </w:pPr>
      <w:r w:rsidRPr="00BA6BD0">
        <w:rPr>
          <w:rFonts w:ascii="Times New Roman" w:eastAsia="Times New Roman" w:hAnsi="Times New Roman" w:cs="Calibri"/>
          <w:b/>
          <w:sz w:val="24"/>
          <w:szCs w:val="20"/>
        </w:rPr>
        <w:t>ПРИ ПРЕЗИДЕНТЕ РОССИЙСКОЙ ФЕДЕРАЦИИ»</w:t>
      </w:r>
    </w:p>
    <w:p w:rsidR="003F5A95" w:rsidRPr="00BA6BD0" w:rsidRDefault="003F5A95" w:rsidP="003F5A95">
      <w:pPr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Северо-Западный институт управления РАНХиГС</w:t>
      </w:r>
    </w:p>
    <w:p w:rsidR="003F5A95" w:rsidRPr="00BA6BD0" w:rsidRDefault="003F5A95" w:rsidP="003F5A9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6BD0">
        <w:rPr>
          <w:rFonts w:ascii="Times New Roman" w:eastAsia="Times New Roman" w:hAnsi="Times New Roman" w:cs="Times New Roman"/>
          <w:lang w:eastAsia="ru-RU"/>
        </w:rPr>
        <w:t>Факультет международных отношений</w:t>
      </w:r>
    </w:p>
    <w:p w:rsid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Кафедра международных отношений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Направление подготовки 41.06.01 – Политические науки и регионоведение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Направленность (профиль) – «Политические проблемы международных отношений, глобального и регионального развития»</w:t>
      </w:r>
    </w:p>
    <w:p w:rsidR="003F5A95" w:rsidRPr="003F5A95" w:rsidRDefault="003F5A95" w:rsidP="003F5A9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color w:val="000000"/>
          <w:spacing w:val="1"/>
          <w:sz w:val="24"/>
          <w:szCs w:val="24"/>
          <w:highlight w:val="yellow"/>
        </w:rPr>
      </w:pP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</w:pPr>
      <w:r w:rsidRPr="003F5A95">
        <w:rPr>
          <w:rFonts w:ascii="Times New Roman" w:eastAsia="Calibri" w:hAnsi="Times New Roman" w:cs="Times New Roman"/>
          <w:b/>
          <w:color w:val="000000"/>
          <w:spacing w:val="1"/>
          <w:sz w:val="24"/>
          <w:szCs w:val="24"/>
        </w:rPr>
        <w:t>План-график работы над диссертацией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Аспирант_____________________________________________________________________</w:t>
      </w:r>
    </w:p>
    <w:p w:rsidR="003F5A95" w:rsidRPr="003F5A95" w:rsidRDefault="003F5A95" w:rsidP="003F5A95">
      <w:pPr>
        <w:tabs>
          <w:tab w:val="left" w:pos="8190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(фамилия, имя отчество)</w:t>
      </w:r>
    </w:p>
    <w:p w:rsidR="003F5A95" w:rsidRPr="003F5A95" w:rsidRDefault="003F5A95" w:rsidP="003F5A95">
      <w:pPr>
        <w:tabs>
          <w:tab w:val="left" w:pos="8190"/>
        </w:tabs>
        <w:rPr>
          <w:rFonts w:ascii="Times New Roman" w:eastAsia="Calibri" w:hAnsi="Times New Roman" w:cs="Times New Roman"/>
          <w:sz w:val="24"/>
          <w:szCs w:val="24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Тема диссертации______________________________________________________________</w:t>
      </w:r>
    </w:p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985"/>
        <w:gridCol w:w="1701"/>
      </w:tblGrid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этапа выполнения  диссертации</w:t>
            </w: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Плановая дата</w:t>
            </w: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Фактическая дата</w:t>
            </w: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5A95">
              <w:rPr>
                <w:rFonts w:ascii="Times New Roman" w:eastAsia="Calibri" w:hAnsi="Times New Roman" w:cs="Times New Roman"/>
                <w:sz w:val="24"/>
                <w:szCs w:val="24"/>
              </w:rPr>
              <w:t>Отметка научного руководителя об исполнении (подпись)</w:t>
            </w: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5A95" w:rsidRPr="003F5A95" w:rsidTr="00097DE0">
        <w:tc>
          <w:tcPr>
            <w:tcW w:w="3652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F5A95" w:rsidRPr="003F5A95" w:rsidRDefault="003F5A95" w:rsidP="003F5A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F5A95" w:rsidRPr="003F5A95" w:rsidRDefault="003F5A95" w:rsidP="003F5A9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F5A95" w:rsidRPr="003F5A95" w:rsidRDefault="003F5A95" w:rsidP="003F5A95">
      <w:pPr>
        <w:jc w:val="both"/>
        <w:rPr>
          <w:sz w:val="20"/>
          <w:szCs w:val="20"/>
        </w:rPr>
      </w:pPr>
      <w:r w:rsidRPr="003F5A95">
        <w:rPr>
          <w:rFonts w:ascii="Times New Roman" w:eastAsia="Calibri" w:hAnsi="Times New Roman" w:cs="Times New Roman"/>
          <w:sz w:val="24"/>
          <w:szCs w:val="24"/>
        </w:rPr>
        <w:t>Научный руководитель __________________________(ФИО)</w:t>
      </w:r>
    </w:p>
    <w:sectPr w:rsidR="003F5A95" w:rsidRPr="003F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A20" w:rsidRDefault="005D4A20" w:rsidP="008E7ED8">
      <w:pPr>
        <w:spacing w:after="0" w:line="240" w:lineRule="auto"/>
      </w:pPr>
      <w:r>
        <w:separator/>
      </w:r>
    </w:p>
  </w:endnote>
  <w:endnote w:type="continuationSeparator" w:id="0">
    <w:p w:rsidR="005D4A20" w:rsidRDefault="005D4A20" w:rsidP="008E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A20" w:rsidRDefault="005D4A20" w:rsidP="008E7ED8">
      <w:pPr>
        <w:spacing w:after="0" w:line="240" w:lineRule="auto"/>
      </w:pPr>
      <w:r>
        <w:separator/>
      </w:r>
    </w:p>
  </w:footnote>
  <w:footnote w:type="continuationSeparator" w:id="0">
    <w:p w:rsidR="005D4A20" w:rsidRDefault="005D4A20" w:rsidP="008E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C1" w:rsidRDefault="000B40C1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A26D3">
      <w:rPr>
        <w:noProof/>
      </w:rPr>
      <w:t>2</w:t>
    </w:r>
    <w:r>
      <w:fldChar w:fldCharType="end"/>
    </w:r>
  </w:p>
  <w:p w:rsidR="000B40C1" w:rsidRDefault="000B40C1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0C1" w:rsidRDefault="000B40C1">
    <w:pPr>
      <w:pStyle w:val="a6"/>
      <w:jc w:val="center"/>
      <w:rPr>
        <w:rFonts w:cs="Times New Roman"/>
      </w:rPr>
    </w:pPr>
    <w:r>
      <w:fldChar w:fldCharType="begin"/>
    </w:r>
    <w:r>
      <w:instrText xml:space="preserve"> PAGE </w:instrText>
    </w:r>
    <w:r>
      <w:fldChar w:fldCharType="separate"/>
    </w:r>
    <w:r w:rsidR="00DA26D3">
      <w:rPr>
        <w:noProof/>
      </w:rPr>
      <w:t>37</w:t>
    </w:r>
    <w:r>
      <w:fldChar w:fldCharType="end"/>
    </w:r>
  </w:p>
  <w:p w:rsidR="000B40C1" w:rsidRDefault="000B40C1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7975BB8"/>
    <w:multiLevelType w:val="hybridMultilevel"/>
    <w:tmpl w:val="BE5C8942"/>
    <w:lvl w:ilvl="0" w:tplc="3A1E0782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CF45B22"/>
    <w:multiLevelType w:val="hybridMultilevel"/>
    <w:tmpl w:val="4912B74E"/>
    <w:lvl w:ilvl="0" w:tplc="D174FB32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56F94CC1"/>
    <w:multiLevelType w:val="hybridMultilevel"/>
    <w:tmpl w:val="7F22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87DE0"/>
    <w:multiLevelType w:val="hybridMultilevel"/>
    <w:tmpl w:val="BD5E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C17BC"/>
    <w:multiLevelType w:val="hybridMultilevel"/>
    <w:tmpl w:val="6012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D8"/>
    <w:rsid w:val="00016D2D"/>
    <w:rsid w:val="000630BF"/>
    <w:rsid w:val="00077682"/>
    <w:rsid w:val="00097DE0"/>
    <w:rsid w:val="000B40C1"/>
    <w:rsid w:val="000F22BE"/>
    <w:rsid w:val="00142E6B"/>
    <w:rsid w:val="00144250"/>
    <w:rsid w:val="001A1706"/>
    <w:rsid w:val="001A1CE4"/>
    <w:rsid w:val="001A314E"/>
    <w:rsid w:val="001B64C5"/>
    <w:rsid w:val="001D4DAA"/>
    <w:rsid w:val="002A093B"/>
    <w:rsid w:val="002D2DB8"/>
    <w:rsid w:val="002F3C69"/>
    <w:rsid w:val="0037377B"/>
    <w:rsid w:val="003D5B4E"/>
    <w:rsid w:val="003F5A95"/>
    <w:rsid w:val="003F6FA4"/>
    <w:rsid w:val="004262AB"/>
    <w:rsid w:val="004945E6"/>
    <w:rsid w:val="004A1B47"/>
    <w:rsid w:val="004C1E46"/>
    <w:rsid w:val="00533D64"/>
    <w:rsid w:val="0055137C"/>
    <w:rsid w:val="005729F0"/>
    <w:rsid w:val="005860DB"/>
    <w:rsid w:val="005914F6"/>
    <w:rsid w:val="005D4A20"/>
    <w:rsid w:val="006A58CB"/>
    <w:rsid w:val="006B12BB"/>
    <w:rsid w:val="00733045"/>
    <w:rsid w:val="007371E8"/>
    <w:rsid w:val="0075424E"/>
    <w:rsid w:val="007A4608"/>
    <w:rsid w:val="007F3A3B"/>
    <w:rsid w:val="007F583B"/>
    <w:rsid w:val="008220BA"/>
    <w:rsid w:val="00844FAE"/>
    <w:rsid w:val="008845EA"/>
    <w:rsid w:val="008A7D5A"/>
    <w:rsid w:val="008E7ED8"/>
    <w:rsid w:val="00924976"/>
    <w:rsid w:val="009445D2"/>
    <w:rsid w:val="0095353A"/>
    <w:rsid w:val="00971F7D"/>
    <w:rsid w:val="00984227"/>
    <w:rsid w:val="009B69BC"/>
    <w:rsid w:val="00A8022E"/>
    <w:rsid w:val="00AB4C0E"/>
    <w:rsid w:val="00AC0181"/>
    <w:rsid w:val="00AC578E"/>
    <w:rsid w:val="00B31442"/>
    <w:rsid w:val="00BB1DCB"/>
    <w:rsid w:val="00BE0CE7"/>
    <w:rsid w:val="00BE3922"/>
    <w:rsid w:val="00BF0061"/>
    <w:rsid w:val="00C26EC8"/>
    <w:rsid w:val="00C96972"/>
    <w:rsid w:val="00CA63C0"/>
    <w:rsid w:val="00CD574A"/>
    <w:rsid w:val="00D961D3"/>
    <w:rsid w:val="00D970C2"/>
    <w:rsid w:val="00DA26D3"/>
    <w:rsid w:val="00DD4A1E"/>
    <w:rsid w:val="00DE0B99"/>
    <w:rsid w:val="00DE529B"/>
    <w:rsid w:val="00E022F9"/>
    <w:rsid w:val="00E80869"/>
    <w:rsid w:val="00ED056E"/>
    <w:rsid w:val="00F240D9"/>
    <w:rsid w:val="00F35043"/>
    <w:rsid w:val="00F44287"/>
    <w:rsid w:val="00F74B5B"/>
    <w:rsid w:val="00F8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BDBD"/>
  <w15:docId w15:val="{CC310372-BC23-4557-8088-F80C86FE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E7ED8"/>
    <w:pPr>
      <w:spacing w:after="0" w:line="240" w:lineRule="auto"/>
      <w:ind w:firstLine="709"/>
      <w:jc w:val="both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E7ED8"/>
    <w:rPr>
      <w:rFonts w:ascii="Calibri" w:eastAsia="Calibri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E7ED8"/>
    <w:rPr>
      <w:vertAlign w:val="superscript"/>
    </w:rPr>
  </w:style>
  <w:style w:type="paragraph" w:styleId="a6">
    <w:name w:val="header"/>
    <w:basedOn w:val="a"/>
    <w:link w:val="a7"/>
    <w:uiPriority w:val="99"/>
    <w:rsid w:val="008E7ED8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customStyle="1" w:styleId="a7">
    <w:name w:val="Верхний колонтитул Знак"/>
    <w:basedOn w:val="a0"/>
    <w:link w:val="a6"/>
    <w:uiPriority w:val="99"/>
    <w:rsid w:val="008E7ED8"/>
    <w:rPr>
      <w:rFonts w:ascii="Calibri" w:eastAsia="Times New Roman" w:hAnsi="Calibri" w:cs="Calibri"/>
    </w:rPr>
  </w:style>
  <w:style w:type="paragraph" w:styleId="a8">
    <w:name w:val="List Paragraph"/>
    <w:basedOn w:val="a"/>
    <w:link w:val="a9"/>
    <w:uiPriority w:val="34"/>
    <w:qFormat/>
    <w:rsid w:val="00CA63C0"/>
    <w:pPr>
      <w:ind w:left="720"/>
      <w:contextualSpacing/>
    </w:pPr>
  </w:style>
  <w:style w:type="table" w:styleId="aa">
    <w:name w:val="Table Grid"/>
    <w:basedOn w:val="a1"/>
    <w:uiPriority w:val="59"/>
    <w:rsid w:val="00AC5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35043"/>
    <w:rPr>
      <w:color w:val="0000FF" w:themeColor="hyperlink"/>
      <w:u w:val="single"/>
    </w:rPr>
  </w:style>
  <w:style w:type="character" w:customStyle="1" w:styleId="a9">
    <w:name w:val="Абзац списка Знак"/>
    <w:link w:val="a8"/>
    <w:uiPriority w:val="34"/>
    <w:rsid w:val="002D2DB8"/>
  </w:style>
  <w:style w:type="paragraph" w:customStyle="1" w:styleId="3">
    <w:name w:val="Абзац списка3"/>
    <w:basedOn w:val="a"/>
    <w:uiPriority w:val="99"/>
    <w:rsid w:val="000630BF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cademia-moscow.ru/ftp_share/_books/fragments/fragment_15739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40174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4702-B790-4F43-8ABE-7BA13A41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10156</Words>
  <Characters>57890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 Питерская</dc:creator>
  <cp:lastModifiedBy>Жмако Елена Юрьевна</cp:lastModifiedBy>
  <cp:revision>8</cp:revision>
  <dcterms:created xsi:type="dcterms:W3CDTF">2018-09-17T18:51:00Z</dcterms:created>
  <dcterms:modified xsi:type="dcterms:W3CDTF">2021-10-06T11:50:00Z</dcterms:modified>
</cp:coreProperties>
</file>