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E31BF1">
        <w:rPr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CD297E" w:rsidRPr="00E17C32" w:rsidRDefault="00CD297E" w:rsidP="00CD297E">
            <w:pPr>
              <w:spacing w:before="120" w:after="120"/>
              <w:ind w:firstLine="709"/>
              <w:jc w:val="both"/>
            </w:pPr>
            <w:r w:rsidRPr="00E17C32">
              <w:rPr>
                <w:szCs w:val="24"/>
              </w:rPr>
              <w:t>УТВЕРЖДЕНА</w:t>
            </w:r>
          </w:p>
          <w:p w:rsidR="00CD297E" w:rsidRPr="00E17C32" w:rsidRDefault="00CD297E" w:rsidP="00CD297E">
            <w:pPr>
              <w:spacing w:before="120" w:after="120"/>
              <w:ind w:left="460"/>
              <w:rPr>
                <w:szCs w:val="24"/>
              </w:rPr>
            </w:pPr>
            <w:r w:rsidRPr="00E17C32">
              <w:rPr>
                <w:szCs w:val="24"/>
              </w:rPr>
              <w:t xml:space="preserve">решением методической комиссии по направлению подготовки Экономика СЗИУ </w:t>
            </w:r>
            <w:proofErr w:type="spellStart"/>
            <w:r w:rsidRPr="00E17C32">
              <w:rPr>
                <w:szCs w:val="24"/>
              </w:rPr>
              <w:t>РАНХиГС</w:t>
            </w:r>
            <w:proofErr w:type="spellEnd"/>
          </w:p>
          <w:p w:rsidR="00CD297E" w:rsidRPr="00E17C32" w:rsidRDefault="00CD297E" w:rsidP="00CD297E">
            <w:pPr>
              <w:spacing w:before="120" w:after="120"/>
              <w:ind w:left="460"/>
            </w:pPr>
            <w:r w:rsidRPr="00E17C32">
              <w:rPr>
                <w:rFonts w:cs="Calibri"/>
              </w:rPr>
              <w:t xml:space="preserve">Протокол от «30» августа 2018 г.  №5 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C657B9" w:rsidP="002C38C5">
      <w:pPr>
        <w:ind w:firstLine="567"/>
        <w:jc w:val="center"/>
        <w:rPr>
          <w:szCs w:val="24"/>
        </w:rPr>
      </w:pPr>
      <w:r w:rsidRPr="00C657B9">
        <w:rPr>
          <w:szCs w:val="24"/>
        </w:rPr>
        <w:t>Б3.В.04(Н)</w:t>
      </w:r>
      <w:r w:rsidR="00981C7E" w:rsidRPr="00981C7E">
        <w:rPr>
          <w:szCs w:val="24"/>
        </w:rPr>
        <w:t>: Инструментарий и информационные технологии в организации научно-исследовательской деятельности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CD297E" w:rsidRPr="00413B90" w:rsidRDefault="00CD297E" w:rsidP="00CD297E">
      <w:pPr>
        <w:ind w:firstLine="567"/>
        <w:jc w:val="center"/>
        <w:rPr>
          <w:szCs w:val="24"/>
        </w:rPr>
      </w:pPr>
      <w:r>
        <w:rPr>
          <w:szCs w:val="24"/>
        </w:rPr>
        <w:t>38</w:t>
      </w:r>
      <w:r w:rsidRPr="00413B90">
        <w:rPr>
          <w:szCs w:val="24"/>
        </w:rPr>
        <w:t>.06.01</w:t>
      </w:r>
      <w:r>
        <w:rPr>
          <w:szCs w:val="24"/>
        </w:rPr>
        <w:t>Экономика</w:t>
      </w:r>
    </w:p>
    <w:p w:rsidR="00CD297E" w:rsidRPr="00AC5EB2" w:rsidRDefault="00CD297E" w:rsidP="00CD297E">
      <w:pPr>
        <w:ind w:firstLine="567"/>
        <w:jc w:val="center"/>
        <w:rPr>
          <w:i/>
          <w:sz w:val="16"/>
          <w:szCs w:val="16"/>
        </w:rPr>
      </w:pPr>
      <w:r w:rsidRPr="00AC5EB2">
        <w:rPr>
          <w:i/>
          <w:sz w:val="16"/>
          <w:szCs w:val="16"/>
        </w:rPr>
        <w:t>(</w:t>
      </w:r>
      <w:proofErr w:type="spellStart"/>
      <w:r w:rsidRPr="00AC5EB2">
        <w:rPr>
          <w:i/>
          <w:sz w:val="16"/>
          <w:szCs w:val="16"/>
        </w:rPr>
        <w:t>код</w:t>
      </w:r>
      <w:proofErr w:type="gramStart"/>
      <w:r w:rsidRPr="00AC5EB2">
        <w:rPr>
          <w:i/>
          <w:sz w:val="16"/>
          <w:szCs w:val="16"/>
        </w:rPr>
        <w:t>,н</w:t>
      </w:r>
      <w:proofErr w:type="gramEnd"/>
      <w:r w:rsidRPr="00AC5EB2">
        <w:rPr>
          <w:i/>
          <w:sz w:val="16"/>
          <w:szCs w:val="16"/>
        </w:rPr>
        <w:t>аименование</w:t>
      </w:r>
      <w:proofErr w:type="spellEnd"/>
      <w:r w:rsidRPr="00AC5EB2">
        <w:rPr>
          <w:i/>
          <w:sz w:val="16"/>
          <w:szCs w:val="16"/>
        </w:rPr>
        <w:t xml:space="preserve"> направления подготовки)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5E0ABE" w:rsidRPr="004801C9" w:rsidRDefault="005E0ABE" w:rsidP="005E0AB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lang w:eastAsia="ru-RU"/>
        </w:rPr>
      </w:pPr>
      <w:r w:rsidRPr="00C762BD">
        <w:rPr>
          <w:kern w:val="3"/>
          <w:lang w:eastAsia="ru-RU"/>
        </w:rPr>
        <w:t>38.0</w:t>
      </w:r>
      <w:r w:rsidRPr="004801C9">
        <w:rPr>
          <w:kern w:val="3"/>
          <w:lang w:eastAsia="ru-RU"/>
        </w:rPr>
        <w:t>6</w:t>
      </w:r>
      <w:r w:rsidRPr="00C762BD">
        <w:rPr>
          <w:kern w:val="3"/>
          <w:lang w:eastAsia="ru-RU"/>
        </w:rPr>
        <w:t>.0</w:t>
      </w:r>
      <w:r>
        <w:rPr>
          <w:kern w:val="3"/>
          <w:lang w:eastAsia="ru-RU"/>
        </w:rPr>
        <w:t>1</w:t>
      </w:r>
      <w:r w:rsidRPr="00C762BD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Экономика</w:t>
      </w:r>
    </w:p>
    <w:p w:rsidR="005E0ABE" w:rsidRPr="00C762BD" w:rsidRDefault="005E0ABE" w:rsidP="005E0AB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lang w:eastAsia="ru-RU"/>
        </w:rPr>
      </w:pPr>
      <w:r>
        <w:rPr>
          <w:kern w:val="3"/>
          <w:lang w:eastAsia="ru-RU"/>
        </w:rPr>
        <w:t>направленность</w:t>
      </w:r>
      <w:r w:rsidRPr="00C762BD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«</w:t>
      </w:r>
      <w:r w:rsidRPr="004801C9">
        <w:rPr>
          <w:kern w:val="3"/>
          <w:lang w:eastAsia="ru-RU"/>
        </w:rPr>
        <w:t>Экономика и управление народным хозяйством</w:t>
      </w:r>
      <w:r>
        <w:rPr>
          <w:kern w:val="3"/>
          <w:lang w:eastAsia="ru-RU"/>
        </w:rPr>
        <w:t xml:space="preserve"> (</w:t>
      </w:r>
      <w:r w:rsidRPr="008F50A5">
        <w:rPr>
          <w:kern w:val="3"/>
          <w:lang w:eastAsia="ru-RU"/>
        </w:rPr>
        <w:t>управление</w:t>
      </w:r>
      <w:r>
        <w:rPr>
          <w:kern w:val="3"/>
          <w:lang w:eastAsia="ru-RU"/>
        </w:rPr>
        <w:t xml:space="preserve"> инвестициям)»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71497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771497">
        <w:rPr>
          <w:szCs w:val="24"/>
        </w:rPr>
        <w:t>8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C657B9" w:rsidRDefault="00446436" w:rsidP="00C657B9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771497">
        <w:rPr>
          <w:szCs w:val="24"/>
        </w:rPr>
        <w:t>8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C657B9" w:rsidRDefault="00C657B9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C657B9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C657B9">
        <w:rPr>
          <w:rStyle w:val="10"/>
          <w:sz w:val="24"/>
          <w:szCs w:val="24"/>
        </w:rPr>
        <w:t>Вид 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C657B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C657B9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Видом научно-</w:t>
      </w:r>
      <w:r w:rsidR="002C38C5" w:rsidRPr="00D1638D">
        <w:rPr>
          <w:color w:val="000000"/>
          <w:szCs w:val="24"/>
        </w:rPr>
        <w:t>исслед</w:t>
      </w:r>
      <w:r>
        <w:rPr>
          <w:color w:val="000000"/>
          <w:szCs w:val="24"/>
        </w:rPr>
        <w:t>овательской деятельности</w:t>
      </w:r>
      <w:r w:rsidR="002C38C5" w:rsidRPr="00D1638D">
        <w:rPr>
          <w:color w:val="000000"/>
          <w:szCs w:val="24"/>
        </w:rPr>
        <w:t xml:space="preserve"> является </w:t>
      </w:r>
      <w:r>
        <w:rPr>
          <w:color w:val="000000"/>
          <w:szCs w:val="24"/>
        </w:rPr>
        <w:t>освоение и закрепление навыков во владении инструментарием и ИТ для проведения научных исследований</w:t>
      </w:r>
      <w:r w:rsidR="002C38C5"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="00C657B9">
        <w:rPr>
          <w:rStyle w:val="10"/>
          <w:sz w:val="24"/>
          <w:szCs w:val="24"/>
        </w:rPr>
        <w:t>Планируемые результаты научно-</w:t>
      </w:r>
      <w:r w:rsidRPr="00D1638D">
        <w:rPr>
          <w:rStyle w:val="10"/>
          <w:sz w:val="24"/>
          <w:szCs w:val="24"/>
        </w:rPr>
        <w:t>исследова</w:t>
      </w:r>
      <w:r w:rsidR="00C657B9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C657B9">
        <w:rPr>
          <w:szCs w:val="24"/>
        </w:rPr>
        <w:t>деятельность аспирантов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1B4E8A">
        <w:trPr>
          <w:trHeight w:val="20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50677F">
            <w:pPr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50677F">
            <w:pPr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F" w:rsidRPr="0050677F" w:rsidRDefault="0050677F" w:rsidP="0050677F">
            <w:pPr>
              <w:rPr>
                <w:szCs w:val="24"/>
              </w:rPr>
            </w:pPr>
            <w:r w:rsidRPr="0050677F">
              <w:rPr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81C7E" w:rsidRPr="0050677F" w:rsidRDefault="00981C7E" w:rsidP="0050677F">
            <w:pPr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50677F">
            <w:pPr>
              <w:rPr>
                <w:szCs w:val="24"/>
              </w:rPr>
            </w:pPr>
            <w:r w:rsidRPr="00D1638D">
              <w:rPr>
                <w:szCs w:val="24"/>
              </w:rPr>
              <w:t>ОПК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50677F" w:rsidP="0050677F">
            <w:pPr>
              <w:rPr>
                <w:szCs w:val="24"/>
              </w:rPr>
            </w:pPr>
            <w:r w:rsidRPr="00C476BA">
              <w:rPr>
                <w:szCs w:val="20"/>
              </w:rPr>
              <w:t>знает методы научно-исследовательской деятельности в области</w:t>
            </w:r>
            <w:r>
              <w:rPr>
                <w:szCs w:val="20"/>
              </w:rPr>
              <w:t xml:space="preserve"> управления инновациями</w:t>
            </w:r>
          </w:p>
        </w:tc>
      </w:tr>
      <w:tr w:rsidR="009F71A8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D1638D" w:rsidRDefault="009F71A8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886D8D" w:rsidRDefault="00886D8D" w:rsidP="009949FA">
            <w:pPr>
              <w:jc w:val="both"/>
              <w:rPr>
                <w:szCs w:val="24"/>
              </w:rPr>
            </w:pPr>
            <w:r w:rsidRPr="00886D8D">
              <w:rPr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D1638D" w:rsidRDefault="009F71A8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641C38" w:rsidRDefault="00886D8D" w:rsidP="009949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овладение</w:t>
            </w:r>
            <w:r w:rsidRPr="00C476BA">
              <w:rPr>
                <w:szCs w:val="24"/>
              </w:rPr>
              <w:t xml:space="preserve"> методы научно-исследовательской деятельности в области </w:t>
            </w:r>
            <w:r>
              <w:rPr>
                <w:szCs w:val="24"/>
              </w:rPr>
              <w:t>управление инновациями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постановки задач системного анализа на основе исследования предметной области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средствами описания бизнес-процессов</w:t>
            </w:r>
          </w:p>
        </w:tc>
      </w:tr>
      <w:tr w:rsidR="001B4E8A" w:rsidRPr="000F0793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lastRenderedPageBreak/>
              <w:t>УК-2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0F0793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1B4E8A" w:rsidRPr="000F0793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УК-2.1.</w:t>
            </w:r>
          </w:p>
          <w:p w:rsidR="001B4E8A" w:rsidRPr="000F0793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1B4E8A" w:rsidRPr="000F0793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1B4E8A" w:rsidRPr="000F0793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1F5CA4">
              <w:rPr>
                <w:szCs w:val="24"/>
              </w:rPr>
              <w:t>УК-3.1.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bCs/>
                <w:szCs w:val="24"/>
              </w:rPr>
              <w:t>Знание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 в интернациональном коллективе.</w:t>
            </w:r>
          </w:p>
        </w:tc>
      </w:tr>
      <w:tr w:rsidR="000F0793" w:rsidRPr="000F0793" w:rsidTr="000F0793">
        <w:trPr>
          <w:trHeight w:val="17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0F0793">
              <w:rPr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  <w:p w:rsidR="000F0793" w:rsidRPr="000F0793" w:rsidRDefault="000F0793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УК- 4.1</w:t>
            </w:r>
          </w:p>
          <w:p w:rsidR="000F0793" w:rsidRPr="000F0793" w:rsidRDefault="000F0793" w:rsidP="00994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iCs/>
                <w:szCs w:val="24"/>
              </w:rPr>
            </w:pPr>
            <w:r w:rsidRPr="000F0793">
              <w:rPr>
                <w:iCs/>
                <w:szCs w:val="24"/>
              </w:rPr>
              <w:t>Знание иностранных языков/языка  на профессиональном уровне.</w:t>
            </w:r>
          </w:p>
          <w:p w:rsidR="000F0793" w:rsidRPr="000F0793" w:rsidRDefault="000F0793" w:rsidP="009949FA">
            <w:pPr>
              <w:ind w:firstLine="709"/>
              <w:jc w:val="both"/>
              <w:rPr>
                <w:szCs w:val="24"/>
              </w:rPr>
            </w:pPr>
          </w:p>
        </w:tc>
      </w:tr>
      <w:tr w:rsidR="000F0793" w:rsidRPr="000F0793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 xml:space="preserve">УК-5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способностью следовать этическим нормам в профессиональной деятельности</w:t>
            </w:r>
          </w:p>
          <w:p w:rsidR="000F0793" w:rsidRPr="000F0793" w:rsidRDefault="000F0793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УК-5.1.</w:t>
            </w:r>
          </w:p>
          <w:p w:rsidR="000F0793" w:rsidRPr="000F0793" w:rsidRDefault="000F0793" w:rsidP="00994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bCs/>
                <w:szCs w:val="24"/>
              </w:rPr>
            </w:pPr>
            <w:r w:rsidRPr="000F0793">
              <w:rPr>
                <w:szCs w:val="24"/>
              </w:rPr>
              <w:t xml:space="preserve">Способность применять этические нормы в </w:t>
            </w:r>
            <w:r w:rsidRPr="000F0793">
              <w:rPr>
                <w:rStyle w:val="FontStyle44"/>
              </w:rPr>
              <w:t>профессиональной деятельности</w:t>
            </w:r>
          </w:p>
        </w:tc>
      </w:tr>
      <w:tr w:rsidR="000F0793" w:rsidRPr="000F0793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 xml:space="preserve">УК-6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  <w:p w:rsidR="000F0793" w:rsidRPr="000F0793" w:rsidRDefault="000F0793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УК-6.1.</w:t>
            </w:r>
          </w:p>
          <w:p w:rsidR="000F0793" w:rsidRPr="000F0793" w:rsidRDefault="000F0793" w:rsidP="00994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bCs/>
                <w:szCs w:val="24"/>
              </w:rPr>
            </w:pPr>
            <w:r w:rsidRPr="000F0793">
              <w:rPr>
                <w:szCs w:val="24"/>
              </w:rPr>
              <w:t xml:space="preserve">знает способы планирования  </w:t>
            </w:r>
            <w:r w:rsidRPr="000F0793">
              <w:rPr>
                <w:rStyle w:val="FontStyle44"/>
              </w:rPr>
              <w:t>задач  собственного профессионального и личностного развития</w:t>
            </w:r>
          </w:p>
        </w:tc>
      </w:tr>
    </w:tbl>
    <w:p w:rsidR="002C38C5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C657B9" w:rsidRPr="00D1638D" w:rsidRDefault="00C657B9" w:rsidP="002C38C5">
      <w:pPr>
        <w:ind w:firstLine="567"/>
        <w:jc w:val="both"/>
        <w:rPr>
          <w:szCs w:val="24"/>
        </w:rPr>
      </w:pPr>
    </w:p>
    <w:tbl>
      <w:tblPr>
        <w:tblStyle w:val="21"/>
        <w:tblW w:w="4927" w:type="pct"/>
        <w:tblLook w:val="04A0"/>
      </w:tblPr>
      <w:tblGrid>
        <w:gridCol w:w="2670"/>
        <w:gridCol w:w="2065"/>
        <w:gridCol w:w="4696"/>
      </w:tblGrid>
      <w:tr w:rsidR="002C38C5" w:rsidRPr="00D1638D" w:rsidTr="0050677F">
        <w:trPr>
          <w:cnfStyle w:val="100000000000"/>
        </w:trPr>
        <w:tc>
          <w:tcPr>
            <w:cnfStyle w:val="00100000000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(при наличии </w:t>
            </w:r>
            <w:proofErr w:type="spellStart"/>
            <w:r w:rsidRPr="00D1638D">
              <w:rPr>
                <w:szCs w:val="24"/>
              </w:rPr>
              <w:t>профстандарта</w:t>
            </w:r>
            <w:proofErr w:type="spellEnd"/>
            <w:r w:rsidRPr="00D1638D">
              <w:rPr>
                <w:szCs w:val="24"/>
              </w:rPr>
              <w:t>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Код этапа </w:t>
            </w:r>
            <w:r w:rsidRPr="00D1638D">
              <w:rPr>
                <w:szCs w:val="24"/>
              </w:rPr>
              <w:lastRenderedPageBreak/>
              <w:t>освоения компетенции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Планируемые результаты обучения при </w:t>
            </w:r>
            <w:r w:rsidRPr="00D1638D">
              <w:rPr>
                <w:szCs w:val="24"/>
              </w:rPr>
              <w:lastRenderedPageBreak/>
              <w:t>прохождении практики</w:t>
            </w:r>
          </w:p>
        </w:tc>
      </w:tr>
      <w:tr w:rsidR="002C38C5" w:rsidRPr="00D1638D" w:rsidTr="0050677F">
        <w:trPr>
          <w:cnfStyle w:val="000000100000"/>
          <w:trHeight w:val="557"/>
        </w:trPr>
        <w:tc>
          <w:tcPr>
            <w:cnfStyle w:val="001000000000"/>
            <w:tcW w:w="1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886D8D" w:rsidRDefault="00886D8D" w:rsidP="009949FA">
            <w:pPr>
              <w:jc w:val="both"/>
              <w:rPr>
                <w:b w:val="0"/>
                <w:szCs w:val="24"/>
                <w:lang w:eastAsia="en-US"/>
              </w:rPr>
            </w:pPr>
            <w:r w:rsidRPr="00886D8D">
              <w:rPr>
                <w:b w:val="0"/>
                <w:sz w:val="24"/>
                <w:szCs w:val="20"/>
              </w:rPr>
              <w:lastRenderedPageBreak/>
              <w:t>знает методы научно-исследовательской деятельности в области управления инновациями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Default="002C38C5" w:rsidP="009949FA">
            <w:pPr>
              <w:jc w:val="both"/>
              <w:cnfStyle w:val="00000010000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24AE2" w:rsidRPr="00D1638D">
              <w:rPr>
                <w:szCs w:val="24"/>
              </w:rPr>
              <w:t>1</w:t>
            </w:r>
          </w:p>
          <w:p w:rsidR="009F0D79" w:rsidRPr="00D1638D" w:rsidRDefault="009F0D79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D8D" w:rsidRPr="00A474B8" w:rsidRDefault="00886D8D" w:rsidP="00886D8D">
            <w:pPr>
              <w:ind w:left="567"/>
              <w:cnfStyle w:val="00000010000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Знаний:</w:t>
            </w:r>
          </w:p>
          <w:p w:rsidR="00886D8D" w:rsidRPr="00A474B8" w:rsidRDefault="00886D8D" w:rsidP="00886D8D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1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методологических закономерностей научно-исследовательской деятельности в области</w:t>
            </w:r>
            <w:r>
              <w:rPr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sz w:val="24"/>
                <w:szCs w:val="24"/>
              </w:rPr>
              <w:t>;</w:t>
            </w:r>
          </w:p>
          <w:p w:rsidR="00886D8D" w:rsidRPr="00A474B8" w:rsidRDefault="00886D8D" w:rsidP="00886D8D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1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:rsidR="002C38C5" w:rsidRPr="00886D8D" w:rsidRDefault="002C38C5" w:rsidP="00886D8D">
            <w:pPr>
              <w:suppressAutoHyphens/>
              <w:ind w:left="360"/>
              <w:cnfStyle w:val="000000100000"/>
              <w:rPr>
                <w:szCs w:val="24"/>
              </w:rPr>
            </w:pPr>
          </w:p>
        </w:tc>
      </w:tr>
      <w:tr w:rsidR="002C38C5" w:rsidRPr="00D1638D" w:rsidTr="0050677F">
        <w:trPr>
          <w:trHeight w:val="841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0677F" w:rsidRPr="00A474B8" w:rsidRDefault="0050677F" w:rsidP="0050677F">
            <w:pPr>
              <w:ind w:left="567"/>
              <w:cnfStyle w:val="00000000000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Умений: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указанные знания в научно-исследовательской деятельности в области</w:t>
            </w:r>
            <w:r>
              <w:rPr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sz w:val="24"/>
                <w:szCs w:val="24"/>
              </w:rPr>
              <w:t>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</w:tc>
      </w:tr>
      <w:tr w:rsidR="002C38C5" w:rsidRPr="00D1638D" w:rsidTr="0050677F">
        <w:trPr>
          <w:cnfStyle w:val="000000100000"/>
          <w:trHeight w:val="2346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7F" w:rsidRPr="00A474B8" w:rsidRDefault="0050677F" w:rsidP="0050677F">
            <w:pPr>
              <w:ind w:left="567"/>
              <w:cnfStyle w:val="00000010000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Навыков: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2C38C5" w:rsidRPr="0050677F" w:rsidRDefault="0050677F" w:rsidP="0050677F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 w:val="0"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A474B8">
              <w:rPr>
                <w:color w:val="000000"/>
                <w:sz w:val="24"/>
                <w:szCs w:val="24"/>
              </w:rPr>
              <w:t>написания диссертационной работы.</w:t>
            </w:r>
          </w:p>
        </w:tc>
      </w:tr>
      <w:tr w:rsidR="002C38C5" w:rsidRPr="00D1638D" w:rsidTr="0050677F">
        <w:trPr>
          <w:trHeight w:val="1410"/>
        </w:trPr>
        <w:tc>
          <w:tcPr>
            <w:cnfStyle w:val="001000000000"/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50677F" w:rsidRDefault="0050677F" w:rsidP="009949FA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50677F">
              <w:rPr>
                <w:b w:val="0"/>
                <w:sz w:val="24"/>
                <w:szCs w:val="24"/>
              </w:rPr>
              <w:t>овладение методы научно-исследовательской деятельности в области управление инновациями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1B4E8A" w:rsidRDefault="00224AE2" w:rsidP="009949FA">
            <w:pPr>
              <w:jc w:val="both"/>
              <w:cnfStyle w:val="000000000000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00000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Знаний: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закономерностей научно-исследовательской деятельности;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</w:tc>
      </w:tr>
      <w:tr w:rsidR="002C38C5" w:rsidRPr="00D1638D" w:rsidTr="0050677F">
        <w:trPr>
          <w:cnfStyle w:val="000000100000"/>
          <w:trHeight w:val="1410"/>
        </w:trPr>
        <w:tc>
          <w:tcPr>
            <w:cnfStyle w:val="001000000000"/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10000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Умений: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1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указанные знания в научно-исследовательской деятельности;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1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</w:t>
            </w:r>
            <w:r w:rsidRPr="005566BE">
              <w:rPr>
                <w:sz w:val="24"/>
                <w:szCs w:val="24"/>
              </w:rPr>
              <w:t>.</w:t>
            </w:r>
          </w:p>
        </w:tc>
      </w:tr>
      <w:tr w:rsidR="002C38C5" w:rsidRPr="00D1638D" w:rsidTr="0050677F">
        <w:trPr>
          <w:trHeight w:val="1410"/>
        </w:trPr>
        <w:tc>
          <w:tcPr>
            <w:cnfStyle w:val="001000000000"/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00000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Навыков: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сложных социально-экономических систем;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2C38C5" w:rsidRPr="0050677F" w:rsidRDefault="0050677F" w:rsidP="0050677F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 w:val="0"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 xml:space="preserve">выявления связей и закономерностей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региональнй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экономике</w:t>
            </w:r>
            <w:r w:rsidRPr="00A474B8">
              <w:rPr>
                <w:sz w:val="24"/>
                <w:szCs w:val="24"/>
              </w:rPr>
              <w:t>с</w:t>
            </w:r>
            <w:proofErr w:type="spellEnd"/>
            <w:r w:rsidRPr="00A474B8">
              <w:rPr>
                <w:sz w:val="24"/>
                <w:szCs w:val="24"/>
              </w:rPr>
              <w:t xml:space="preserve"> последующей разработкой механизмов их совершенствования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0677F" w:rsidRPr="00D1638D" w:rsidTr="0050677F">
        <w:trPr>
          <w:cnfStyle w:val="000000100000"/>
          <w:trHeight w:val="1128"/>
        </w:trPr>
        <w:tc>
          <w:tcPr>
            <w:cnfStyle w:val="00100000000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77F" w:rsidRPr="0050677F" w:rsidRDefault="0050677F" w:rsidP="009949FA">
            <w:pPr>
              <w:jc w:val="both"/>
              <w:rPr>
                <w:b w:val="0"/>
                <w:szCs w:val="24"/>
                <w:lang w:eastAsia="en-US"/>
              </w:rPr>
            </w:pPr>
            <w:r w:rsidRPr="0050677F">
              <w:rPr>
                <w:b w:val="0"/>
                <w:sz w:val="24"/>
                <w:szCs w:val="24"/>
              </w:rPr>
              <w:lastRenderedPageBreak/>
              <w:t>способности обосновывать актуальность, определять направления, формы и способы перспективного развития инновационной инфраструктуры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cnfStyle w:val="000000100000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7F" w:rsidRDefault="0050677F" w:rsidP="0050677F">
            <w:pPr>
              <w:cnfStyle w:val="000000100000"/>
            </w:pPr>
            <w:r>
              <w:t>На уровне знаний</w:t>
            </w:r>
            <w:proofErr w:type="gramStart"/>
            <w:r>
              <w:t xml:space="preserve"> :</w:t>
            </w:r>
            <w:proofErr w:type="gramEnd"/>
          </w:p>
          <w:p w:rsidR="0050677F" w:rsidRPr="00D1638D" w:rsidRDefault="0050677F" w:rsidP="0050677F">
            <w:pPr>
              <w:cnfStyle w:val="000000100000"/>
              <w:rPr>
                <w:szCs w:val="24"/>
              </w:rPr>
            </w:pPr>
            <w:r>
              <w:t xml:space="preserve"> -основные результаты новейших исследований по проблемам менеджмента, экономики, организации и управления предприятиями, отраслями комплексами (промышленности), управления инновациями; </w:t>
            </w:r>
          </w:p>
        </w:tc>
      </w:tr>
      <w:tr w:rsidR="0050677F" w:rsidRPr="00D1638D" w:rsidTr="0050677F">
        <w:trPr>
          <w:trHeight w:val="1128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7F" w:rsidRPr="00D1638D" w:rsidRDefault="0050677F" w:rsidP="0050677F">
            <w:pPr>
              <w:cnfStyle w:val="000000000000"/>
              <w:rPr>
                <w:szCs w:val="24"/>
              </w:rPr>
            </w:pPr>
            <w:r>
              <w:t xml:space="preserve">На уровне умений: </w:t>
            </w:r>
            <w:proofErr w:type="gramStart"/>
            <w:r>
              <w:t>-о</w:t>
            </w:r>
            <w:proofErr w:type="gramEnd"/>
            <w:r>
              <w:t xml:space="preserve">пределять подходы, формы и способы создания благоприятных условий для осуществления инновационной деятельности; </w:t>
            </w:r>
          </w:p>
        </w:tc>
      </w:tr>
      <w:tr w:rsidR="0050677F" w:rsidRPr="00D1638D" w:rsidTr="0050677F">
        <w:trPr>
          <w:cnfStyle w:val="000000100000"/>
          <w:trHeight w:val="1531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7F" w:rsidRDefault="0050677F" w:rsidP="0050677F">
            <w:pPr>
              <w:cnfStyle w:val="000000100000"/>
            </w:pPr>
            <w:r>
              <w:t>На уровне навыков:</w:t>
            </w:r>
          </w:p>
          <w:p w:rsidR="0050677F" w:rsidRPr="0050677F" w:rsidRDefault="0050677F" w:rsidP="0050677F">
            <w:pPr>
              <w:cnfStyle w:val="000000100000"/>
              <w:rPr>
                <w:sz w:val="24"/>
                <w:szCs w:val="24"/>
              </w:rPr>
            </w:pPr>
            <w:r>
              <w:t xml:space="preserve"> -навыками исследования форм и способов организации и стимулирования инновационной деятельности, современных подходов к формированию инновационных стратегий; навыками разработки и совершенствования институциональных форм, структур и систем управления инновационной деятельностью.</w:t>
            </w:r>
          </w:p>
        </w:tc>
      </w:tr>
      <w:tr w:rsidR="005C79FB" w:rsidRPr="00D1638D" w:rsidTr="0050677F">
        <w:trPr>
          <w:trHeight w:val="1410"/>
        </w:trPr>
        <w:tc>
          <w:tcPr>
            <w:cnfStyle w:val="00100000000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50677F" w:rsidRDefault="0050677F" w:rsidP="009949FA">
            <w:pPr>
              <w:jc w:val="both"/>
              <w:rPr>
                <w:b w:val="0"/>
                <w:szCs w:val="24"/>
                <w:lang w:eastAsia="en-US"/>
              </w:rPr>
            </w:pPr>
            <w:r w:rsidRPr="0050677F">
              <w:rPr>
                <w:b w:val="0"/>
                <w:sz w:val="24"/>
                <w:szCs w:val="24"/>
              </w:rPr>
              <w:t>способности обосновывать актуальность, определять направления, делать оценки и измерять эффективность перспективного развития инновационной деятельности и конкурентоспособность инновационных проектов.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Pr="006803E8" w:rsidRDefault="0050677F" w:rsidP="0050677F">
            <w:pPr>
              <w:pStyle w:val="ac"/>
              <w:cnfStyle w:val="000000000000"/>
            </w:pPr>
            <w:r w:rsidRPr="006803E8">
              <w:t xml:space="preserve">На уровне знаний: </w:t>
            </w:r>
          </w:p>
          <w:p w:rsidR="005C79FB" w:rsidRPr="0050677F" w:rsidRDefault="0050677F" w:rsidP="0050677F">
            <w:pPr>
              <w:pStyle w:val="ac"/>
              <w:cnfStyle w:val="000000000000"/>
              <w:rPr>
                <w:sz w:val="28"/>
              </w:rPr>
            </w:pPr>
            <w:r w:rsidRPr="006803E8">
              <w:t>проблемы государственной поддержки инновационной деятельности; способы</w:t>
            </w:r>
            <w:r>
              <w:t xml:space="preserve"> оценки эффективности инновационных проектов и оценки затрат; </w:t>
            </w:r>
          </w:p>
        </w:tc>
      </w:tr>
      <w:tr w:rsidR="005C79FB" w:rsidRPr="00D1638D" w:rsidTr="0050677F">
        <w:trPr>
          <w:cnfStyle w:val="000000100000"/>
          <w:trHeight w:val="761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Default="0050677F" w:rsidP="0050677F">
            <w:pPr>
              <w:pStyle w:val="ac"/>
              <w:cnfStyle w:val="000000100000"/>
            </w:pPr>
            <w:r>
              <w:t>На уровне умений:</w:t>
            </w:r>
          </w:p>
          <w:p w:rsidR="005C79FB" w:rsidRPr="0050677F" w:rsidRDefault="0050677F" w:rsidP="0050677F">
            <w:pPr>
              <w:pStyle w:val="ac"/>
              <w:cnfStyle w:val="000000100000"/>
              <w:rPr>
                <w:sz w:val="28"/>
                <w:szCs w:val="24"/>
              </w:rPr>
            </w:pPr>
            <w:r>
              <w:t xml:space="preserve">методами оценки эффективности </w:t>
            </w:r>
            <w:proofErr w:type="spellStart"/>
            <w:r>
              <w:t>инновационно</w:t>
            </w:r>
            <w:proofErr w:type="spellEnd"/>
            <w:r>
              <w:t xml:space="preserve"> - инвестиционных проектов и программ; оценивать эффективность управления рисками; формировать набор конкурентных преимуществ; </w:t>
            </w:r>
          </w:p>
        </w:tc>
      </w:tr>
      <w:tr w:rsidR="005C79FB" w:rsidRPr="00D1638D" w:rsidTr="0050677F">
        <w:trPr>
          <w:trHeight w:val="76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50677F" w:rsidRDefault="0050677F" w:rsidP="0050677F">
            <w:pPr>
              <w:pStyle w:val="ac"/>
              <w:cnfStyle w:val="000000000000"/>
              <w:rPr>
                <w:szCs w:val="24"/>
              </w:rPr>
            </w:pPr>
            <w:r>
              <w:t>На уровне навыков: оценки эффективности инновационной деятельности</w:t>
            </w:r>
          </w:p>
        </w:tc>
      </w:tr>
      <w:tr w:rsidR="005C79FB" w:rsidRPr="00D1638D" w:rsidTr="0050677F">
        <w:trPr>
          <w:cnfStyle w:val="000000100000"/>
          <w:trHeight w:val="340"/>
        </w:trPr>
        <w:tc>
          <w:tcPr>
            <w:cnfStyle w:val="00100000000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FA" w:rsidRPr="009949FA" w:rsidRDefault="009949FA" w:rsidP="009949FA">
            <w:pPr>
              <w:jc w:val="both"/>
              <w:rPr>
                <w:b w:val="0"/>
                <w:sz w:val="24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5C79FB" w:rsidRPr="00D1638D" w:rsidRDefault="005C79FB" w:rsidP="009949FA">
            <w:pPr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21" w:rsidRPr="004C4002" w:rsidRDefault="00230621" w:rsidP="009949FA">
            <w:pPr>
              <w:jc w:val="both"/>
              <w:cnfStyle w:val="00000010000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УК-2.1.</w:t>
            </w:r>
          </w:p>
          <w:p w:rsidR="005C79FB" w:rsidRPr="00D1638D" w:rsidRDefault="005C79FB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100000"/>
            </w:pPr>
            <w:r>
              <w:t>НА УРОВНЕ ЗНАНИЙ</w:t>
            </w:r>
          </w:p>
          <w:p w:rsidR="00AC5683" w:rsidRDefault="00AC5683" w:rsidP="00AC5683">
            <w:pPr>
              <w:pStyle w:val="ac"/>
              <w:cnfStyle w:val="000000100000"/>
              <w:rPr>
                <w:szCs w:val="24"/>
              </w:rPr>
            </w:pPr>
            <w:r w:rsidRPr="00F80D37">
              <w:t>методы научно-исследовательской деятельности</w:t>
            </w:r>
            <w:r w:rsidRPr="004C4002">
              <w:rPr>
                <w:szCs w:val="24"/>
              </w:rPr>
              <w:t xml:space="preserve"> </w:t>
            </w:r>
          </w:p>
          <w:p w:rsidR="00AC5683" w:rsidRPr="00EE4836" w:rsidRDefault="00AC5683" w:rsidP="00AC5683">
            <w:pPr>
              <w:pStyle w:val="ac"/>
              <w:cnfStyle w:val="000000100000"/>
              <w:rPr>
                <w:color w:val="000000"/>
                <w:szCs w:val="24"/>
              </w:rPr>
            </w:pPr>
            <w:r w:rsidRPr="00F80D37">
              <w:t xml:space="preserve">основные концепции современной философии науки, основные стадии эволюции науки,  функции и основания научной картины мира   </w:t>
            </w:r>
          </w:p>
          <w:p w:rsidR="005C79FB" w:rsidRPr="00D1638D" w:rsidRDefault="005C79FB" w:rsidP="00AC5683">
            <w:pPr>
              <w:pStyle w:val="ac"/>
              <w:cnfStyle w:val="000000100000"/>
              <w:rPr>
                <w:szCs w:val="24"/>
              </w:rPr>
            </w:pPr>
          </w:p>
        </w:tc>
      </w:tr>
      <w:tr w:rsidR="005C79FB" w:rsidRPr="00D1638D" w:rsidTr="00AC5683">
        <w:trPr>
          <w:trHeight w:val="982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000000"/>
            </w:pPr>
            <w:r>
              <w:t>НА УРОВНЕ УМЕНИЙ</w:t>
            </w:r>
          </w:p>
          <w:p w:rsidR="00AC5683" w:rsidRPr="00EE4836" w:rsidRDefault="00AC5683" w:rsidP="00AC5683">
            <w:pPr>
              <w:pStyle w:val="ac"/>
              <w:cnfStyle w:val="000000000000"/>
              <w:rPr>
                <w:szCs w:val="24"/>
              </w:rPr>
            </w:pPr>
            <w:r w:rsidRPr="00EE4836">
              <w:t>-использовать положения и категории философии науки для оценивания и анализа различных фактов и явлений</w:t>
            </w:r>
            <w:r w:rsidRPr="00EE4836">
              <w:rPr>
                <w:szCs w:val="24"/>
              </w:rPr>
              <w:t xml:space="preserve"> </w:t>
            </w:r>
          </w:p>
          <w:p w:rsidR="00AC5683" w:rsidRPr="00EE4836" w:rsidRDefault="00AC5683" w:rsidP="00AC5683">
            <w:pPr>
              <w:pStyle w:val="ac"/>
              <w:cnfStyle w:val="000000000000"/>
            </w:pPr>
            <w:r w:rsidRPr="00EE4836"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:rsidR="00AC5683" w:rsidRPr="00EE4836" w:rsidRDefault="00AC5683" w:rsidP="00AC5683">
            <w:pPr>
              <w:pStyle w:val="ac"/>
              <w:cnfStyle w:val="000000000000"/>
              <w:rPr>
                <w:szCs w:val="24"/>
              </w:rPr>
            </w:pPr>
            <w:r w:rsidRPr="00EE4836">
              <w:rPr>
                <w:szCs w:val="24"/>
              </w:rPr>
              <w:t xml:space="preserve">Уметь следовать основным нормам, </w:t>
            </w:r>
            <w:r w:rsidRPr="00EE4836">
              <w:rPr>
                <w:szCs w:val="24"/>
              </w:rPr>
              <w:lastRenderedPageBreak/>
              <w:t>принятым в научном общении, с учетом международного опыта</w:t>
            </w:r>
          </w:p>
          <w:p w:rsidR="005C79FB" w:rsidRPr="00D1638D" w:rsidRDefault="005C79FB" w:rsidP="009949FA">
            <w:pPr>
              <w:suppressAutoHyphens/>
              <w:jc w:val="both"/>
              <w:cnfStyle w:val="000000000000"/>
              <w:rPr>
                <w:szCs w:val="24"/>
              </w:rPr>
            </w:pPr>
          </w:p>
        </w:tc>
      </w:tr>
      <w:tr w:rsidR="005C79FB" w:rsidRPr="00D1638D" w:rsidTr="0050677F">
        <w:trPr>
          <w:cnfStyle w:val="000000100000"/>
          <w:trHeight w:val="34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100000"/>
            </w:pPr>
            <w:r>
              <w:t>НА УРОВНЕ НАВЫКОВ:</w:t>
            </w:r>
          </w:p>
          <w:p w:rsidR="00AC5683" w:rsidRPr="00EE4836" w:rsidRDefault="00AC5683" w:rsidP="00AC5683">
            <w:pPr>
              <w:pStyle w:val="ac"/>
              <w:cnfStyle w:val="000000100000"/>
              <w:rPr>
                <w:color w:val="000000"/>
              </w:rPr>
            </w:pPr>
            <w:r w:rsidRPr="00F80D37">
              <w:t xml:space="preserve"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 </w:t>
            </w:r>
          </w:p>
          <w:p w:rsidR="00AC5683" w:rsidRDefault="00AC5683" w:rsidP="00AC5683">
            <w:pPr>
              <w:pStyle w:val="ac"/>
              <w:cnfStyle w:val="000000100000"/>
            </w:pPr>
            <w:r w:rsidRPr="00EE4836">
              <w:t>технологиями планирования  профессиональной деятельности в сфере научных исследований</w:t>
            </w:r>
          </w:p>
          <w:p w:rsidR="005C79FB" w:rsidRPr="00230621" w:rsidRDefault="005C79FB" w:rsidP="00AC5683">
            <w:pPr>
              <w:pStyle w:val="ac"/>
              <w:cnfStyle w:val="000000100000"/>
              <w:rPr>
                <w:sz w:val="20"/>
                <w:szCs w:val="20"/>
              </w:rPr>
            </w:pPr>
          </w:p>
        </w:tc>
      </w:tr>
      <w:tr w:rsidR="005C79FB" w:rsidRPr="00D1638D" w:rsidTr="0050677F">
        <w:trPr>
          <w:trHeight w:val="761"/>
        </w:trPr>
        <w:tc>
          <w:tcPr>
            <w:cnfStyle w:val="00100000000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FA" w:rsidRPr="009949FA" w:rsidRDefault="009949FA" w:rsidP="009949FA">
            <w:pPr>
              <w:tabs>
                <w:tab w:val="left" w:pos="3261"/>
              </w:tabs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>Знание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 в интернациональном коллективе.</w:t>
            </w:r>
          </w:p>
          <w:p w:rsidR="005C79FB" w:rsidRPr="00D1638D" w:rsidRDefault="005C79FB" w:rsidP="009949FA">
            <w:pPr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81001B" w:rsidRDefault="00230621" w:rsidP="009949FA">
            <w:pPr>
              <w:jc w:val="both"/>
              <w:cnfStyle w:val="000000000000"/>
              <w:rPr>
                <w:sz w:val="24"/>
                <w:szCs w:val="24"/>
              </w:rPr>
            </w:pPr>
            <w:r w:rsidRPr="0081001B">
              <w:rPr>
                <w:sz w:val="24"/>
                <w:szCs w:val="24"/>
              </w:rPr>
              <w:t>УК-3.1.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000000"/>
              <w:rPr>
                <w:b/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ЗНАНИЙ: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  <w:p w:rsidR="005C79FB" w:rsidRPr="00230621" w:rsidRDefault="005C79FB" w:rsidP="009949FA">
            <w:pPr>
              <w:tabs>
                <w:tab w:val="left" w:pos="720"/>
              </w:tabs>
              <w:jc w:val="both"/>
              <w:cnfStyle w:val="000000000000"/>
              <w:rPr>
                <w:color w:val="000000"/>
                <w:sz w:val="20"/>
                <w:szCs w:val="20"/>
              </w:rPr>
            </w:pPr>
          </w:p>
        </w:tc>
      </w:tr>
      <w:tr w:rsidR="005C79FB" w:rsidRPr="00D1638D" w:rsidTr="0050677F">
        <w:trPr>
          <w:cnfStyle w:val="000000100000"/>
          <w:trHeight w:val="76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100000"/>
              <w:rPr>
                <w:b/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УМЕНИЙ: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 xml:space="preserve">-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</w:p>
          <w:p w:rsidR="005C79FB" w:rsidRPr="00230621" w:rsidRDefault="00230621" w:rsidP="009949FA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обществом;</w:t>
            </w:r>
          </w:p>
        </w:tc>
      </w:tr>
      <w:tr w:rsidR="005C79FB" w:rsidRPr="00D1638D" w:rsidTr="0050677F">
        <w:trPr>
          <w:trHeight w:val="141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ind w:firstLine="708"/>
              <w:jc w:val="both"/>
              <w:cnfStyle w:val="000000000000"/>
              <w:rPr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НАВЫКОВ:</w:t>
            </w:r>
          </w:p>
          <w:p w:rsidR="00230621" w:rsidRPr="00230621" w:rsidRDefault="00230621" w:rsidP="009949FA">
            <w:pPr>
              <w:adjustRightInd w:val="0"/>
              <w:jc w:val="both"/>
              <w:cnfStyle w:val="000000000000"/>
              <w:rPr>
                <w:color w:val="000000"/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5C79FB" w:rsidRPr="00230621" w:rsidRDefault="00230621" w:rsidP="009949FA">
            <w:pPr>
              <w:suppressAutoHyphens/>
              <w:jc w:val="both"/>
              <w:cnfStyle w:val="00000000000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4E6328" w:rsidRPr="00D1638D" w:rsidTr="0050677F">
        <w:trPr>
          <w:cnfStyle w:val="000000100000"/>
          <w:trHeight w:val="1410"/>
        </w:trPr>
        <w:tc>
          <w:tcPr>
            <w:cnfStyle w:val="00100000000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iCs/>
                <w:sz w:val="24"/>
                <w:szCs w:val="24"/>
              </w:rPr>
              <w:t>Знание иностранных языков/языка  на профессиональном уровне</w:t>
            </w:r>
            <w:r w:rsidRPr="009949FA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D35503" w:rsidRDefault="004E6328" w:rsidP="009949FA">
            <w:pPr>
              <w:jc w:val="both"/>
              <w:cnfStyle w:val="000000100000"/>
              <w:rPr>
                <w:sz w:val="24"/>
                <w:szCs w:val="24"/>
              </w:rPr>
            </w:pPr>
            <w:r w:rsidRPr="00AA341A">
              <w:rPr>
                <w:sz w:val="24"/>
                <w:szCs w:val="24"/>
              </w:rPr>
              <w:t>УК- 4.1</w:t>
            </w:r>
          </w:p>
          <w:p w:rsidR="004E6328" w:rsidRPr="00D1638D" w:rsidRDefault="004E6328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643A2A" w:rsidRDefault="004E6328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100000"/>
              <w:rPr>
                <w:b/>
              </w:rPr>
            </w:pPr>
            <w:r w:rsidRPr="00643A2A">
              <w:rPr>
                <w:b/>
                <w:sz w:val="24"/>
              </w:rPr>
              <w:t>НА УРОВНЕ  ЗНАНИЙ</w:t>
            </w:r>
            <w:r w:rsidRPr="00643A2A">
              <w:rPr>
                <w:b/>
              </w:rPr>
              <w:t xml:space="preserve"> </w:t>
            </w:r>
          </w:p>
          <w:p w:rsidR="004E6328" w:rsidRPr="00832FDD" w:rsidRDefault="004E6328" w:rsidP="009949FA">
            <w:pPr>
              <w:jc w:val="both"/>
              <w:cnfStyle w:val="000000100000"/>
            </w:pPr>
            <w:r>
              <w:t xml:space="preserve">- </w:t>
            </w:r>
            <w:r w:rsidRPr="00832FDD">
              <w:t>методы и технологии научной коммуникации на государственном и иностранном языках</w:t>
            </w:r>
          </w:p>
          <w:p w:rsidR="004E6328" w:rsidRPr="0005747D" w:rsidRDefault="004E6328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>
              <w:t xml:space="preserve">- </w:t>
            </w:r>
            <w:r w:rsidRPr="00C97F0F">
      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</w:p>
          <w:p w:rsidR="004E6328" w:rsidRPr="00230621" w:rsidRDefault="004E6328" w:rsidP="009949FA">
            <w:pPr>
              <w:ind w:firstLine="708"/>
              <w:jc w:val="both"/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8" w:rsidRPr="006603F4" w:rsidRDefault="004E6328" w:rsidP="009949FA">
            <w:pPr>
              <w:jc w:val="both"/>
              <w:cnfStyle w:val="000000000000"/>
            </w:pPr>
            <w:r w:rsidRPr="00643A2A">
              <w:rPr>
                <w:b/>
              </w:rPr>
              <w:t>НА УРОВНЕ УМЕНИЙ</w:t>
            </w:r>
            <w:r w:rsidRPr="006603F4">
              <w:t>:</w:t>
            </w:r>
          </w:p>
          <w:p w:rsidR="004E6328" w:rsidRPr="0005747D" w:rsidRDefault="004E6328" w:rsidP="009949FA">
            <w:pPr>
              <w:jc w:val="both"/>
              <w:cnfStyle w:val="000000000000"/>
            </w:pPr>
            <w:proofErr w:type="gramStart"/>
            <w:r>
              <w:t xml:space="preserve">- </w:t>
            </w:r>
            <w:r w:rsidRPr="0005747D">
              <w:t>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4E6328" w:rsidRPr="006603F4" w:rsidRDefault="004E6328" w:rsidP="009949FA">
            <w:pPr>
              <w:jc w:val="both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анализировать сложные системы и процессы для задач принятия решений и управления;</w:t>
            </w:r>
          </w:p>
          <w:p w:rsidR="004E6328" w:rsidRPr="006603F4" w:rsidRDefault="004E6328" w:rsidP="009949FA">
            <w:pPr>
              <w:jc w:val="both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критически оценивать результаты, полученные отечественными и зарубежными исследователями, выявлять перспективные направления исследований;</w:t>
            </w:r>
          </w:p>
          <w:p w:rsidR="004E6328" w:rsidRPr="006603F4" w:rsidRDefault="004E6328" w:rsidP="009949FA">
            <w:pPr>
              <w:jc w:val="both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применять мировоззренческие принципы в качестве метатеории научного исследования;</w:t>
            </w:r>
          </w:p>
          <w:p w:rsidR="004E6328" w:rsidRPr="00230621" w:rsidRDefault="004E6328" w:rsidP="009949FA">
            <w:pPr>
              <w:ind w:firstLine="708"/>
              <w:jc w:val="both"/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4E6328" w:rsidRPr="00D1638D" w:rsidTr="0050677F">
        <w:trPr>
          <w:cnfStyle w:val="000000100000"/>
          <w:trHeight w:val="141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8" w:rsidRPr="006603F4" w:rsidRDefault="004E6328" w:rsidP="009949FA">
            <w:pPr>
              <w:pStyle w:val="ac"/>
              <w:jc w:val="both"/>
              <w:cnfStyle w:val="000000100000"/>
            </w:pPr>
            <w:r>
              <w:t>НА УРОВНЕ НАВЫКОВ</w:t>
            </w:r>
            <w:r w:rsidRPr="006603F4">
              <w:t>:</w:t>
            </w:r>
          </w:p>
          <w:p w:rsidR="004E6328" w:rsidRPr="0005747D" w:rsidRDefault="004E6328" w:rsidP="009949FA">
            <w:pPr>
              <w:pStyle w:val="ac"/>
              <w:jc w:val="both"/>
              <w:cnfStyle w:val="000000100000"/>
            </w:pPr>
            <w:r>
              <w:t xml:space="preserve">- </w:t>
            </w:r>
            <w:r w:rsidRPr="0005747D">
              <w:t>навыками анализа научных текстов на государственном и иностранном языках</w:t>
            </w:r>
          </w:p>
          <w:p w:rsidR="004E6328" w:rsidRPr="0005747D" w:rsidRDefault="004E6328" w:rsidP="009949FA">
            <w:pPr>
              <w:pStyle w:val="ac"/>
              <w:jc w:val="both"/>
              <w:cnfStyle w:val="000000100000"/>
            </w:pPr>
            <w:r>
              <w:t xml:space="preserve">- </w:t>
            </w:r>
            <w:r w:rsidRPr="00A13A2E"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  </w:t>
            </w:r>
          </w:p>
          <w:p w:rsidR="004E6328" w:rsidRPr="006603F4" w:rsidRDefault="004E6328" w:rsidP="009949FA">
            <w:pPr>
              <w:pStyle w:val="ac"/>
              <w:jc w:val="both"/>
              <w:cnfStyle w:val="000000100000"/>
            </w:pPr>
            <w:proofErr w:type="gramStart"/>
            <w:r>
              <w:t xml:space="preserve">- </w:t>
            </w:r>
            <w:r w:rsidRPr="002959D1">
              <w:t xml:space="preserve">различными </w:t>
            </w:r>
            <w:r>
              <w:t xml:space="preserve">методами, технологиями и </w:t>
            </w:r>
            <w:r w:rsidRPr="002959D1">
              <w:t>типами коммуникаций при осуществлении профессиональной деятельности</w:t>
            </w:r>
            <w:r>
              <w:t xml:space="preserve"> на государственном и иностранном языках</w:t>
            </w:r>
            <w:r w:rsidRPr="006603F4">
              <w:t>;</w:t>
            </w:r>
            <w:proofErr w:type="gramEnd"/>
          </w:p>
          <w:p w:rsidR="004E6328" w:rsidRPr="00230621" w:rsidRDefault="004E6328" w:rsidP="009949FA">
            <w:pPr>
              <w:pStyle w:val="ac"/>
              <w:jc w:val="both"/>
              <w:cnfStyle w:val="000000100000"/>
              <w:rPr>
                <w:sz w:val="20"/>
                <w:szCs w:val="20"/>
              </w:rPr>
            </w:pPr>
          </w:p>
        </w:tc>
      </w:tr>
      <w:tr w:rsidR="004E6328" w:rsidRPr="00D1638D" w:rsidTr="0050677F">
        <w:trPr>
          <w:trHeight w:val="840"/>
        </w:trPr>
        <w:tc>
          <w:tcPr>
            <w:cnfStyle w:val="00100000000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 xml:space="preserve">Способность применять этические нормы в </w:t>
            </w:r>
            <w:r w:rsidRPr="009949FA">
              <w:rPr>
                <w:rStyle w:val="FontStyle44"/>
                <w:b w:val="0"/>
                <w:sz w:val="24"/>
              </w:rPr>
              <w:t>профессиональной деятельности</w:t>
            </w: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/>
              <w:rPr>
                <w:szCs w:val="24"/>
              </w:rPr>
            </w:pPr>
            <w:r w:rsidRPr="00D13F08">
              <w:rPr>
                <w:sz w:val="24"/>
                <w:szCs w:val="24"/>
              </w:rPr>
              <w:t>УК-5.1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000000"/>
            </w:pPr>
            <w:r>
              <w:t>НА УРОВНЕ ЗНАНИЙ:</w:t>
            </w:r>
          </w:p>
          <w:p w:rsidR="004E6328" w:rsidRDefault="004E6328" w:rsidP="009949FA">
            <w:pPr>
              <w:jc w:val="both"/>
              <w:cnfStyle w:val="000000000000"/>
              <w:rPr>
                <w:szCs w:val="24"/>
              </w:rPr>
            </w:pPr>
            <w:r>
              <w:rPr>
                <w:szCs w:val="24"/>
              </w:rPr>
              <w:t>- правовых и этических норм</w:t>
            </w:r>
            <w:r w:rsidRPr="000E29B7">
              <w:rPr>
                <w:szCs w:val="24"/>
              </w:rPr>
              <w:t xml:space="preserve"> в области </w:t>
            </w:r>
            <w:r>
              <w:rPr>
                <w:szCs w:val="24"/>
              </w:rPr>
              <w:t>экономики</w:t>
            </w:r>
          </w:p>
          <w:p w:rsidR="004E6328" w:rsidRDefault="004E6328" w:rsidP="009949FA">
            <w:pPr>
              <w:jc w:val="both"/>
              <w:cnfStyle w:val="000000000000"/>
            </w:pPr>
          </w:p>
        </w:tc>
      </w:tr>
      <w:tr w:rsidR="004E6328" w:rsidRPr="00D1638D" w:rsidTr="0050677F">
        <w:trPr>
          <w:cnfStyle w:val="000000100000"/>
          <w:trHeight w:val="953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100000"/>
            </w:pPr>
            <w:r>
              <w:t>НА УРОВНЕ УМЕНИЙ:</w:t>
            </w:r>
          </w:p>
          <w:p w:rsidR="004E6328" w:rsidRPr="000E29B7" w:rsidRDefault="004E6328" w:rsidP="009949FA">
            <w:pPr>
              <w:jc w:val="both"/>
              <w:cnfStyle w:val="000000100000"/>
            </w:pPr>
            <w:r w:rsidRPr="000E29B7">
              <w:t xml:space="preserve">- применять указанные знания в </w:t>
            </w:r>
            <w:r>
              <w:t>области экономики</w:t>
            </w:r>
          </w:p>
          <w:p w:rsidR="004E6328" w:rsidRDefault="004E6328" w:rsidP="009949FA">
            <w:pPr>
              <w:jc w:val="both"/>
              <w:cnfStyle w:val="000000100000"/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00000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4E6328" w:rsidRDefault="004E6328" w:rsidP="009949FA">
            <w:pPr>
              <w:jc w:val="both"/>
              <w:cnfStyle w:val="000000000000"/>
            </w:pPr>
            <w:r>
              <w:t xml:space="preserve">-  </w:t>
            </w:r>
            <w:r w:rsidRPr="00A54166"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</w:t>
            </w:r>
          </w:p>
          <w:p w:rsidR="004E6328" w:rsidRDefault="004E6328" w:rsidP="009949FA">
            <w:pPr>
              <w:jc w:val="both"/>
              <w:cnfStyle w:val="000000000000"/>
            </w:pPr>
            <w:r w:rsidRPr="000E29B7">
              <w:t xml:space="preserve">- навыками </w:t>
            </w:r>
            <w:r w:rsidRPr="009D0E74">
              <w:rPr>
                <w:rStyle w:val="FontStyle44"/>
                <w:sz w:val="24"/>
              </w:rPr>
              <w:t>с</w:t>
            </w:r>
            <w:r>
              <w:rPr>
                <w:rStyle w:val="FontStyle44"/>
                <w:sz w:val="24"/>
              </w:rPr>
              <w:t>облюдения</w:t>
            </w:r>
            <w:r w:rsidRPr="009D0E74">
              <w:rPr>
                <w:rStyle w:val="FontStyle44"/>
                <w:sz w:val="24"/>
              </w:rPr>
              <w:t xml:space="preserve"> </w:t>
            </w:r>
            <w:proofErr w:type="gramStart"/>
            <w:r w:rsidRPr="009D0E74">
              <w:rPr>
                <w:rStyle w:val="FontStyle44"/>
                <w:sz w:val="24"/>
              </w:rPr>
              <w:t>этически</w:t>
            </w:r>
            <w:r>
              <w:rPr>
                <w:rStyle w:val="FontStyle44"/>
                <w:sz w:val="24"/>
              </w:rPr>
              <w:t>х</w:t>
            </w:r>
            <w:proofErr w:type="gramEnd"/>
            <w:r w:rsidRPr="009D0E74">
              <w:rPr>
                <w:rStyle w:val="FontStyle44"/>
                <w:sz w:val="24"/>
              </w:rPr>
              <w:t xml:space="preserve"> нормам </w:t>
            </w:r>
            <w:r w:rsidRPr="000E29B7">
              <w:t xml:space="preserve">в области </w:t>
            </w:r>
            <w:r>
              <w:t>экономики</w:t>
            </w:r>
          </w:p>
        </w:tc>
      </w:tr>
      <w:tr w:rsidR="004E6328" w:rsidRPr="009949FA" w:rsidTr="0050677F">
        <w:trPr>
          <w:cnfStyle w:val="000000100000"/>
          <w:trHeight w:val="1410"/>
        </w:trPr>
        <w:tc>
          <w:tcPr>
            <w:cnfStyle w:val="00100000000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 xml:space="preserve">знает способы планирования  </w:t>
            </w:r>
            <w:r w:rsidRPr="009949FA">
              <w:rPr>
                <w:rStyle w:val="FontStyle44"/>
                <w:b w:val="0"/>
                <w:sz w:val="24"/>
              </w:rPr>
              <w:t>задач  собственного профессионального и личностного развития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1E" w:rsidRPr="009949FA" w:rsidRDefault="00AB2D1E" w:rsidP="009949FA">
            <w:pPr>
              <w:jc w:val="both"/>
              <w:cnfStyle w:val="000000100000"/>
              <w:rPr>
                <w:sz w:val="24"/>
                <w:szCs w:val="24"/>
              </w:rPr>
            </w:pPr>
            <w:r w:rsidRPr="009949FA">
              <w:rPr>
                <w:sz w:val="24"/>
                <w:szCs w:val="24"/>
              </w:rPr>
              <w:t>УК-6.1.</w:t>
            </w:r>
          </w:p>
          <w:p w:rsidR="004E6328" w:rsidRPr="009949FA" w:rsidRDefault="004E6328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9949FA" w:rsidRDefault="00AB2D1E" w:rsidP="009949FA">
            <w:pPr>
              <w:jc w:val="both"/>
              <w:cnfStyle w:val="000000100000"/>
            </w:pPr>
            <w:r w:rsidRPr="009949FA">
              <w:t>НА УРОВНЕ ЗНАНИЙ:</w:t>
            </w:r>
          </w:p>
          <w:p w:rsidR="00AB2D1E" w:rsidRPr="009949FA" w:rsidRDefault="00AB2D1E" w:rsidP="009949FA">
            <w:pPr>
              <w:jc w:val="both"/>
              <w:cnfStyle w:val="000000100000"/>
              <w:rPr>
                <w:szCs w:val="24"/>
              </w:rPr>
            </w:pPr>
            <w:r w:rsidRPr="009949FA">
              <w:rPr>
                <w:rStyle w:val="FontStyle44"/>
                <w:sz w:val="24"/>
              </w:rPr>
              <w:t>- способов планирования и решения задачи собственного профессионального и личностного развития</w:t>
            </w:r>
            <w:r w:rsidRPr="009949FA">
              <w:rPr>
                <w:szCs w:val="24"/>
              </w:rPr>
              <w:t>;</w:t>
            </w:r>
          </w:p>
          <w:p w:rsidR="00AB2D1E" w:rsidRPr="009949FA" w:rsidRDefault="00AB2D1E" w:rsidP="009949FA">
            <w:pPr>
              <w:jc w:val="both"/>
              <w:cnfStyle w:val="000000100000"/>
              <w:rPr>
                <w:color w:val="000000"/>
                <w:szCs w:val="24"/>
              </w:rPr>
            </w:pPr>
            <w:r w:rsidRPr="009949FA">
              <w:rPr>
                <w:szCs w:val="24"/>
              </w:rPr>
              <w:t>- возможные сферы и направления профессиональной самореализации, пути достижения более высоких уровней профессионального и личного развития</w:t>
            </w:r>
            <w:r w:rsidRPr="009949FA">
              <w:rPr>
                <w:color w:val="000000"/>
                <w:szCs w:val="24"/>
              </w:rPr>
              <w:t xml:space="preserve"> методов и моделей </w:t>
            </w:r>
            <w:proofErr w:type="gramStart"/>
            <w:r w:rsidRPr="009949FA">
              <w:rPr>
                <w:color w:val="000000"/>
                <w:szCs w:val="24"/>
              </w:rPr>
              <w:t>о</w:t>
            </w:r>
            <w:proofErr w:type="gramEnd"/>
            <w:r w:rsidRPr="009949FA">
              <w:rPr>
                <w:color w:val="000000"/>
                <w:szCs w:val="24"/>
              </w:rPr>
              <w:t xml:space="preserve"> анализа социально-экономических систем; </w:t>
            </w:r>
          </w:p>
          <w:p w:rsidR="004E6328" w:rsidRPr="009949FA" w:rsidRDefault="004E6328" w:rsidP="009949FA">
            <w:pPr>
              <w:jc w:val="both"/>
              <w:cnfStyle w:val="000000100000"/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D13F08" w:rsidRDefault="00AB2D1E" w:rsidP="009949FA">
            <w:pPr>
              <w:jc w:val="both"/>
              <w:cnfStyle w:val="000000000000"/>
            </w:pPr>
            <w:r>
              <w:t>НА УРОВНЕ УМЕНИЙ:</w:t>
            </w:r>
          </w:p>
          <w:p w:rsidR="00AB2D1E" w:rsidRPr="00FB2A77" w:rsidRDefault="00AB2D1E" w:rsidP="009949FA">
            <w:pPr>
              <w:jc w:val="both"/>
              <w:cnfStyle w:val="000000000000"/>
            </w:pPr>
            <w:r>
              <w:t xml:space="preserve">- </w:t>
            </w:r>
            <w:r w:rsidRPr="00FB2A77">
              <w:t xml:space="preserve">применять указанные знания с целью </w:t>
            </w:r>
            <w:r w:rsidRPr="00FB2A77">
              <w:rPr>
                <w:rStyle w:val="FontStyle44"/>
                <w:sz w:val="24"/>
              </w:rPr>
              <w:t>собственного профессионального и личностного развития</w:t>
            </w:r>
          </w:p>
          <w:p w:rsidR="00AB2D1E" w:rsidRPr="00D13F08" w:rsidRDefault="00AB2D1E" w:rsidP="009949FA">
            <w:pPr>
              <w:jc w:val="both"/>
              <w:cnfStyle w:val="00000000000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B2A77">
              <w:rPr>
                <w:szCs w:val="24"/>
              </w:rPr>
              <w:t>выявлять и формулировать проблемы собственного развития, исходя из этапов профессионального роста,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      </w:r>
          </w:p>
          <w:p w:rsidR="004E6328" w:rsidRDefault="004E6328" w:rsidP="009949FA">
            <w:pPr>
              <w:jc w:val="both"/>
              <w:cnfStyle w:val="000000000000"/>
            </w:pPr>
          </w:p>
        </w:tc>
      </w:tr>
      <w:tr w:rsidR="004E6328" w:rsidRPr="00D1638D" w:rsidTr="0050677F">
        <w:trPr>
          <w:cnfStyle w:val="000000100000"/>
          <w:trHeight w:val="1410"/>
        </w:trPr>
        <w:tc>
          <w:tcPr>
            <w:cnfStyle w:val="00100000000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D13F08" w:rsidRDefault="00AB2D1E" w:rsidP="009949FA">
            <w:pPr>
              <w:jc w:val="both"/>
              <w:cnfStyle w:val="00000010000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AB2D1E" w:rsidRPr="00D13F08" w:rsidRDefault="00AB2D1E" w:rsidP="009949FA">
            <w:pPr>
              <w:jc w:val="both"/>
              <w:cnfStyle w:val="000000100000"/>
              <w:rPr>
                <w:szCs w:val="24"/>
              </w:rPr>
            </w:pPr>
            <w:r>
              <w:t xml:space="preserve">- </w:t>
            </w:r>
            <w:r w:rsidRPr="001F06A4">
              <w:t xml:space="preserve">навыками </w:t>
            </w:r>
            <w:r w:rsidRPr="001F06A4">
              <w:rPr>
                <w:rStyle w:val="FontStyle44"/>
                <w:sz w:val="24"/>
              </w:rPr>
              <w:t>планирования и решения задачи собственного профессионального и личностного развития</w:t>
            </w:r>
            <w:proofErr w:type="gramStart"/>
            <w:r w:rsidRPr="001F06A4">
              <w:t>.</w:t>
            </w:r>
            <w:r w:rsidRPr="00D13F08">
              <w:rPr>
                <w:szCs w:val="24"/>
              </w:rPr>
              <w:t>;</w:t>
            </w:r>
            <w:proofErr w:type="gramEnd"/>
          </w:p>
          <w:p w:rsidR="00AB2D1E" w:rsidRDefault="00AB2D1E" w:rsidP="009949FA">
            <w:pPr>
              <w:jc w:val="both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94492">
              <w:rPr>
                <w:szCs w:val="24"/>
              </w:rPr>
              <w:t xml:space="preserve">приемами планирования, </w:t>
            </w:r>
            <w:r>
              <w:rPr>
                <w:szCs w:val="24"/>
              </w:rPr>
              <w:t xml:space="preserve">способами </w:t>
            </w:r>
            <w:r w:rsidRPr="00994492">
              <w:rPr>
                <w:szCs w:val="24"/>
              </w:rPr>
              <w:t>оценки и самооценки результатов деятельности по решению профессиональных задач</w:t>
            </w:r>
            <w:r>
              <w:rPr>
                <w:szCs w:val="24"/>
              </w:rPr>
              <w:t>,</w:t>
            </w:r>
            <w:r w:rsidRPr="00994492">
              <w:rPr>
                <w:szCs w:val="24"/>
              </w:rPr>
              <w:t xml:space="preserve"> приемами осознания своих личностных и профессионально-значимых качеств с целью их совершенствования</w:t>
            </w:r>
          </w:p>
          <w:p w:rsidR="004E6328" w:rsidRDefault="004E6328" w:rsidP="009949FA">
            <w:pPr>
              <w:jc w:val="both"/>
              <w:cnfStyle w:val="000000100000"/>
            </w:pP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9949FA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9949FA">
        <w:rPr>
          <w:rFonts w:eastAsiaTheme="majorEastAsia" w:cstheme="majorBidi"/>
          <w:b/>
          <w:szCs w:val="24"/>
        </w:rPr>
        <w:t>3. Объем и место научных исследований в структуре образовательной программы</w:t>
      </w:r>
    </w:p>
    <w:p w:rsidR="002C38C5" w:rsidRPr="009949FA" w:rsidRDefault="00CE1AF3" w:rsidP="00016875">
      <w:pPr>
        <w:keepNext/>
        <w:shd w:val="clear" w:color="auto" w:fill="FFFFFF" w:themeFill="background1"/>
        <w:ind w:firstLine="567"/>
        <w:jc w:val="both"/>
        <w:rPr>
          <w:szCs w:val="24"/>
        </w:rPr>
      </w:pPr>
      <w:r w:rsidRPr="009949FA">
        <w:rPr>
          <w:szCs w:val="24"/>
        </w:rPr>
        <w:t xml:space="preserve">Продолжительность научных исследований по освоению Инструментарий и информационные технологии в организации научно-исследовательской деятельности составляет 1 ЗЕ, 36 час. Данный вид исследований входит в вариативную часть блока 3 «Научные исследования». Она </w:t>
      </w:r>
      <w:r w:rsidR="009602D1" w:rsidRPr="009949FA">
        <w:rPr>
          <w:szCs w:val="24"/>
        </w:rPr>
        <w:t>предназначена для</w:t>
      </w:r>
      <w:r w:rsidR="002C38C5" w:rsidRPr="009949FA">
        <w:rPr>
          <w:szCs w:val="24"/>
        </w:rPr>
        <w:t xml:space="preserve"> </w:t>
      </w:r>
      <w:r w:rsidRPr="009949FA">
        <w:rPr>
          <w:szCs w:val="24"/>
        </w:rPr>
        <w:t xml:space="preserve">систематизации знаний и владений инструментальными средствами и </w:t>
      </w:r>
      <w:proofErr w:type="gramStart"/>
      <w:r w:rsidRPr="009949FA">
        <w:rPr>
          <w:szCs w:val="24"/>
        </w:rPr>
        <w:t>ИТ</w:t>
      </w:r>
      <w:proofErr w:type="gramEnd"/>
      <w:r w:rsidR="002C38C5" w:rsidRPr="009949FA">
        <w:rPr>
          <w:szCs w:val="24"/>
        </w:rPr>
        <w:t xml:space="preserve"> в научно-исследовательской работе. </w:t>
      </w:r>
      <w:r w:rsidR="009602D1" w:rsidRPr="009949FA">
        <w:rPr>
          <w:szCs w:val="24"/>
        </w:rPr>
        <w:t xml:space="preserve">Она взаимодействует с </w:t>
      </w:r>
      <w:r w:rsidRPr="009949FA">
        <w:rPr>
          <w:szCs w:val="24"/>
        </w:rPr>
        <w:t>учебными дисциплинами блока 1</w:t>
      </w:r>
      <w:r w:rsidR="00016875" w:rsidRPr="009949FA">
        <w:rPr>
          <w:szCs w:val="24"/>
        </w:rPr>
        <w:t>:</w:t>
      </w:r>
      <w:r w:rsidRPr="009949FA">
        <w:rPr>
          <w:szCs w:val="24"/>
        </w:rPr>
        <w:t xml:space="preserve"> </w:t>
      </w:r>
      <w:r w:rsidR="009602D1" w:rsidRPr="009949FA">
        <w:rPr>
          <w:szCs w:val="24"/>
        </w:rPr>
        <w:t>Б</w:t>
      </w:r>
      <w:proofErr w:type="gramStart"/>
      <w:r w:rsidRPr="009949FA">
        <w:rPr>
          <w:szCs w:val="24"/>
        </w:rPr>
        <w:t>1</w:t>
      </w:r>
      <w:proofErr w:type="gramEnd"/>
      <w:r w:rsidR="009602D1" w:rsidRPr="009949FA">
        <w:rPr>
          <w:szCs w:val="24"/>
        </w:rPr>
        <w:t>.В.0</w:t>
      </w:r>
      <w:r w:rsidR="00016875" w:rsidRPr="009949FA">
        <w:rPr>
          <w:szCs w:val="24"/>
        </w:rPr>
        <w:t xml:space="preserve">1.02 «Актуальные </w:t>
      </w:r>
      <w:r w:rsidR="009949FA" w:rsidRPr="009949FA">
        <w:rPr>
          <w:szCs w:val="24"/>
        </w:rPr>
        <w:t>проблемы и методология экономических исследований</w:t>
      </w:r>
      <w:r w:rsidR="00016875" w:rsidRPr="009949FA">
        <w:rPr>
          <w:szCs w:val="24"/>
        </w:rPr>
        <w:t xml:space="preserve">», Б1.В.01.03 «Методология теоретических и экспериментальных исследований», Б1.В.01.04 «Современные методы исследования и информационно-коммуникативные технологии», а также с другими организационными формами научно-исследовательской деятельности, определенные в блоке 3 учебного плана. </w:t>
      </w:r>
      <w:r w:rsidR="009602D1" w:rsidRPr="009949FA">
        <w:rPr>
          <w:szCs w:val="24"/>
        </w:rPr>
        <w:t xml:space="preserve"> </w:t>
      </w:r>
    </w:p>
    <w:p w:rsidR="002C38C5" w:rsidRPr="00CD297E" w:rsidRDefault="002C38C5" w:rsidP="002C38C5">
      <w:pPr>
        <w:ind w:left="1800"/>
        <w:jc w:val="both"/>
        <w:rPr>
          <w:color w:val="FF0000"/>
          <w:szCs w:val="24"/>
        </w:rPr>
      </w:pPr>
    </w:p>
    <w:p w:rsidR="002C38C5" w:rsidRPr="00D1638D" w:rsidRDefault="00C657B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C657B9">
        <w:rPr>
          <w:szCs w:val="24"/>
        </w:rPr>
        <w:t>научно-исследовательской деятельностью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016875" w:rsidP="00630C9E">
            <w:pPr>
              <w:rPr>
                <w:szCs w:val="24"/>
              </w:rPr>
            </w:pPr>
            <w:r>
              <w:rPr>
                <w:szCs w:val="24"/>
              </w:rPr>
              <w:t>Закрепление навыков работы с офисными программными средствами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016875">
              <w:rPr>
                <w:iCs/>
                <w:color w:val="000000"/>
                <w:szCs w:val="24"/>
              </w:rPr>
              <w:t xml:space="preserve">Особенности </w:t>
            </w:r>
            <w:r w:rsidR="003B380B">
              <w:rPr>
                <w:iCs/>
                <w:color w:val="000000"/>
                <w:szCs w:val="24"/>
              </w:rPr>
              <w:t>подготовки научной публикации в</w:t>
            </w:r>
            <w:r w:rsidR="003B380B" w:rsidRPr="003B380B">
              <w:rPr>
                <w:iCs/>
                <w:color w:val="000000"/>
                <w:szCs w:val="24"/>
              </w:rPr>
              <w:t xml:space="preserve"> </w:t>
            </w:r>
            <w:r w:rsidR="003B380B">
              <w:rPr>
                <w:iCs/>
                <w:color w:val="000000"/>
                <w:szCs w:val="24"/>
                <w:lang w:val="en-US"/>
              </w:rPr>
              <w:t>word</w:t>
            </w:r>
            <w:r w:rsidR="003B380B">
              <w:rPr>
                <w:iCs/>
                <w:color w:val="000000"/>
                <w:szCs w:val="24"/>
              </w:rPr>
              <w:t>. Форматирование, списки, ссылки, оглавление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3B380B">
              <w:rPr>
                <w:iCs/>
                <w:color w:val="000000"/>
                <w:szCs w:val="24"/>
              </w:rPr>
              <w:t xml:space="preserve">Подготовка рисунков и диаграмм в соответствии с требованиями издательств, </w:t>
            </w:r>
            <w:r w:rsidR="003B380B">
              <w:rPr>
                <w:iCs/>
                <w:color w:val="000000"/>
                <w:szCs w:val="24"/>
              </w:rPr>
              <w:lastRenderedPageBreak/>
              <w:t>журналов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3B380B">
              <w:rPr>
                <w:iCs/>
                <w:color w:val="000000"/>
                <w:szCs w:val="24"/>
              </w:rPr>
              <w:t xml:space="preserve">Работа с </w:t>
            </w:r>
            <w:proofErr w:type="spellStart"/>
            <w:r w:rsidR="003B380B">
              <w:rPr>
                <w:iCs/>
                <w:color w:val="000000"/>
                <w:szCs w:val="24"/>
                <w:lang w:val="en-US"/>
              </w:rPr>
              <w:t>visio</w:t>
            </w:r>
            <w:proofErr w:type="spellEnd"/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поисковых систем, облачных технологий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1.Работа с корпоративной почтой.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 Работа с электронной информационно-образовательной средой. Формирование портфолио.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3.Регистрация в </w:t>
            </w:r>
            <w:proofErr w:type="spellStart"/>
            <w:r>
              <w:rPr>
                <w:iCs/>
                <w:color w:val="000000"/>
                <w:szCs w:val="24"/>
                <w:lang w:val="en-US"/>
              </w:rPr>
              <w:t>eLibrary</w:t>
            </w:r>
            <w:proofErr w:type="spellEnd"/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Использование программы </w:t>
            </w:r>
            <w:proofErr w:type="spellStart"/>
            <w:r>
              <w:rPr>
                <w:iCs/>
                <w:color w:val="000000"/>
                <w:szCs w:val="24"/>
              </w:rPr>
              <w:t>Антиплагиат</w:t>
            </w:r>
            <w:proofErr w:type="spellEnd"/>
            <w:r>
              <w:rPr>
                <w:iCs/>
                <w:color w:val="000000"/>
                <w:szCs w:val="24"/>
              </w:rPr>
              <w:t xml:space="preserve"> при проверке оригинальности материала.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en-US"/>
              </w:rPr>
              <w:t>Office</w:t>
            </w:r>
            <w:r w:rsidRPr="00E83475">
              <w:rPr>
                <w:iCs/>
                <w:color w:val="000000"/>
                <w:szCs w:val="24"/>
              </w:rPr>
              <w:t>-365</w:t>
            </w:r>
            <w:r>
              <w:rPr>
                <w:iCs/>
                <w:color w:val="000000"/>
                <w:szCs w:val="24"/>
              </w:rPr>
              <w:t xml:space="preserve">. Корпоративная почта. Обеспечение информационной безопасности.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0B" w:rsidRP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 xml:space="preserve">5.Формы отчетности по научным исследованиям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 xml:space="preserve">и методы текущего контроля успеваемости </w:t>
      </w:r>
      <w:proofErr w:type="gramStart"/>
      <w:r w:rsidRPr="00D1638D">
        <w:rPr>
          <w:sz w:val="24"/>
          <w:szCs w:val="24"/>
        </w:rPr>
        <w:t>обучающихся</w:t>
      </w:r>
      <w:proofErr w:type="gramEnd"/>
      <w:r w:rsidRPr="00D1638D">
        <w:rPr>
          <w:sz w:val="24"/>
          <w:szCs w:val="24"/>
        </w:rPr>
        <w:t xml:space="preserve">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3B380B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 xml:space="preserve">Кейсы с решением практических задач </w:t>
      </w:r>
      <w:r w:rsidR="00824F71">
        <w:rPr>
          <w:rFonts w:eastAsia="MS Mincho"/>
          <w:szCs w:val="24"/>
          <w:lang w:eastAsia="ru-RU"/>
        </w:rPr>
        <w:t>на основе использования ИТ-средств и ИКТ.</w:t>
      </w:r>
    </w:p>
    <w:p w:rsidR="00824F71" w:rsidRPr="003B380B" w:rsidRDefault="00824F71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Подготовленные тексты статьи, реферата, оформленные в соответствии с требованиями стандартов, а также издательств.</w:t>
      </w:r>
    </w:p>
    <w:p w:rsidR="00285D67" w:rsidRPr="00D1638D" w:rsidRDefault="00285D67" w:rsidP="00F10E4B">
      <w:pPr>
        <w:pStyle w:val="1"/>
        <w:rPr>
          <w:sz w:val="24"/>
          <w:szCs w:val="24"/>
        </w:rPr>
      </w:pPr>
      <w:bookmarkStart w:id="0" w:name="_Toc462919314"/>
      <w:bookmarkStart w:id="1" w:name="_Toc468912115"/>
      <w:r w:rsidRPr="00D1638D">
        <w:rPr>
          <w:rFonts w:eastAsia="MS Mincho"/>
          <w:sz w:val="24"/>
          <w:szCs w:val="24"/>
        </w:rPr>
        <w:t>7. ФОНД ОЦЕНОЧНЫХ СРЕДСТВ ДЛЯ ПРОВЕДЕНИЯ ПРОМЕЖУТОЧНОЙ АТТЕСТАЦИИ ОБУЧАЮЩИХСЯ ПО НИД</w:t>
      </w:r>
      <w:bookmarkEnd w:id="0"/>
      <w:bookmarkEnd w:id="1"/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 </w:t>
      </w: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lastRenderedPageBreak/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CD47AF" w:rsidRPr="00301543" w:rsidRDefault="00CD47AF" w:rsidP="00CD47AF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301543">
        <w:rPr>
          <w:rFonts w:eastAsia="Times New Roman"/>
          <w:bCs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301543">
          <w:rPr>
            <w:rFonts w:eastAsia="Times New Roman"/>
            <w:bCs/>
            <w:szCs w:val="24"/>
            <w:lang w:eastAsia="ru-RU"/>
          </w:rPr>
          <w:t>2014 г</w:t>
        </w:r>
      </w:smartTag>
      <w:r w:rsidRPr="00301543">
        <w:rPr>
          <w:rFonts w:eastAsia="Times New Roman"/>
          <w:bCs/>
          <w:szCs w:val="24"/>
          <w:lang w:eastAsia="ru-RU"/>
        </w:rPr>
        <w:t xml:space="preserve">. №168 «О применении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301543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301543">
        <w:rPr>
          <w:rFonts w:eastAsia="Times New Roman"/>
          <w:bCs/>
          <w:szCs w:val="24"/>
          <w:lang w:eastAsia="ru-RU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01543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301543">
        <w:rPr>
          <w:rFonts w:eastAsia="Times New Roman"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системе оценки знаний обучающихся в РАНХиГС.</w:t>
      </w:r>
    </w:p>
    <w:p w:rsidR="00CD47AF" w:rsidRPr="00301543" w:rsidRDefault="00CD47AF" w:rsidP="00CD47AF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301543">
        <w:rPr>
          <w:rFonts w:eastAsia="Times New Roman"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CD47AF" w:rsidRPr="00301543" w:rsidRDefault="00CD47AF" w:rsidP="00CD47AF">
      <w:pPr>
        <w:spacing w:before="40" w:line="360" w:lineRule="auto"/>
        <w:ind w:firstLine="397"/>
        <w:rPr>
          <w:szCs w:val="24"/>
        </w:rPr>
      </w:pPr>
      <w:r w:rsidRPr="00301543">
        <w:rPr>
          <w:szCs w:val="24"/>
        </w:rPr>
        <w:t>Шкала перевода оценки из многобалльной в систему «зачтено»/ «не зачтено»:</w:t>
      </w:r>
    </w:p>
    <w:p w:rsidR="00CD47AF" w:rsidRPr="00301543" w:rsidRDefault="00CD47AF" w:rsidP="00CD47AF">
      <w:pPr>
        <w:pStyle w:val="af6"/>
        <w:rPr>
          <w:b/>
          <w:i/>
          <w:snapToGrid w:val="0"/>
          <w:szCs w:val="24"/>
        </w:rPr>
      </w:pPr>
      <w:r w:rsidRPr="00301543">
        <w:rPr>
          <w:szCs w:val="24"/>
        </w:rPr>
        <w:t xml:space="preserve">Таблица </w:t>
      </w:r>
      <w:r w:rsidR="00853B19" w:rsidRPr="00301543">
        <w:rPr>
          <w:szCs w:val="24"/>
        </w:rPr>
        <w:fldChar w:fldCharType="begin"/>
      </w:r>
      <w:r w:rsidRPr="00301543">
        <w:rPr>
          <w:szCs w:val="24"/>
        </w:rPr>
        <w:instrText xml:space="preserve"> SEQ Таблица \* ARABIC </w:instrText>
      </w:r>
      <w:r w:rsidR="00853B19" w:rsidRPr="00301543">
        <w:rPr>
          <w:szCs w:val="24"/>
        </w:rPr>
        <w:fldChar w:fldCharType="separate"/>
      </w:r>
      <w:r w:rsidRPr="00301543">
        <w:rPr>
          <w:noProof/>
          <w:szCs w:val="24"/>
        </w:rPr>
        <w:t>8</w:t>
      </w:r>
      <w:r w:rsidR="00853B19" w:rsidRPr="00301543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1"/>
      </w:tblGrid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«не зачтено»</w:t>
            </w:r>
          </w:p>
        </w:tc>
      </w:tr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«зачтено»</w:t>
            </w:r>
          </w:p>
        </w:tc>
      </w:tr>
    </w:tbl>
    <w:p w:rsidR="00CD47AF" w:rsidRPr="00301543" w:rsidRDefault="00CD47AF" w:rsidP="00CD47AF">
      <w:pPr>
        <w:spacing w:before="40"/>
        <w:ind w:firstLine="397"/>
        <w:rPr>
          <w:szCs w:val="24"/>
        </w:rPr>
      </w:pPr>
      <w:r w:rsidRPr="00301543">
        <w:rPr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CD47AF" w:rsidRDefault="00CD47AF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 xml:space="preserve">М.: </w:t>
      </w:r>
      <w:proofErr w:type="spellStart"/>
      <w:r w:rsidR="00E83475">
        <w:rPr>
          <w:szCs w:val="24"/>
        </w:rPr>
        <w:t>Юрайт</w:t>
      </w:r>
      <w:proofErr w:type="spellEnd"/>
      <w:r w:rsidR="00E83475">
        <w:rPr>
          <w:szCs w:val="24"/>
        </w:rPr>
        <w:t>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lastRenderedPageBreak/>
        <w:t xml:space="preserve">Кузин, Ф. А. Диссертация: методика написания, правила оформления, порядок защиты : </w:t>
      </w:r>
      <w:proofErr w:type="spellStart"/>
      <w:r w:rsidRPr="00D1638D">
        <w:rPr>
          <w:szCs w:val="24"/>
        </w:rPr>
        <w:t>практ</w:t>
      </w:r>
      <w:proofErr w:type="spellEnd"/>
      <w:r w:rsidRPr="00D1638D">
        <w:rPr>
          <w:szCs w:val="24"/>
        </w:rPr>
        <w:t>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2" w:name="_Toc462919317"/>
      <w:bookmarkStart w:id="3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2"/>
      <w:bookmarkEnd w:id="3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 xml:space="preserve">Кузнецов, И. Н. Научное исследование : методика проведения и оформление / И.Н. Кузнецов. - Изд. 3-е, </w:t>
      </w:r>
      <w:proofErr w:type="spellStart"/>
      <w:r w:rsidRPr="00D1638D">
        <w:rPr>
          <w:szCs w:val="24"/>
        </w:rPr>
        <w:t>перераб</w:t>
      </w:r>
      <w:proofErr w:type="spellEnd"/>
      <w:r w:rsidRPr="00D1638D">
        <w:rPr>
          <w:szCs w:val="24"/>
        </w:rPr>
        <w:t>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 xml:space="preserve">Стёпин,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1638D">
        <w:rPr>
          <w:szCs w:val="24"/>
        </w:rPr>
        <w:t>Трикста</w:t>
      </w:r>
      <w:proofErr w:type="spellEnd"/>
      <w:r w:rsidRPr="00D1638D">
        <w:rPr>
          <w:szCs w:val="24"/>
        </w:rPr>
        <w:t>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</w:t>
      </w:r>
      <w:proofErr w:type="spellStart"/>
      <w:r w:rsidRPr="00D1638D">
        <w:rPr>
          <w:rFonts w:ascii="Times New Roman" w:hAnsi="Times New Roman" w:cs="Times New Roman"/>
          <w:color w:val="000000"/>
        </w:rPr>
        <w:t>Зборовского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. – Екатеринбург: </w:t>
      </w:r>
      <w:proofErr w:type="spellStart"/>
      <w:r w:rsidRPr="00D1638D">
        <w:rPr>
          <w:rFonts w:ascii="Times New Roman" w:hAnsi="Times New Roman" w:cs="Times New Roman"/>
          <w:color w:val="000000"/>
        </w:rPr>
        <w:t>УрФУ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</w:t>
      </w:r>
      <w:proofErr w:type="spellStart"/>
      <w:r w:rsidRPr="00D1638D">
        <w:rPr>
          <w:rFonts w:ascii="Times New Roman" w:hAnsi="Times New Roman" w:cs="Times New Roman"/>
          <w:color w:val="000000"/>
        </w:rPr>
        <w:t>постгэллаповским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lastRenderedPageBreak/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- библиотечной системы (ЭБС)  «</w:t>
      </w:r>
      <w:proofErr w:type="spellStart"/>
      <w:r w:rsidRPr="00D1638D">
        <w:rPr>
          <w:szCs w:val="24"/>
        </w:rPr>
        <w:t>Айбукс</w:t>
      </w:r>
      <w:proofErr w:type="spellEnd"/>
      <w:r w:rsidRPr="00D1638D">
        <w:rPr>
          <w:szCs w:val="24"/>
        </w:rPr>
        <w:t xml:space="preserve">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r w:rsidRPr="00D1638D">
        <w:rPr>
          <w:szCs w:val="24"/>
        </w:rPr>
        <w:t>Ист</w:t>
      </w:r>
      <w:proofErr w:type="spellEnd"/>
      <w:r w:rsidRPr="00D1638D">
        <w:rPr>
          <w:szCs w:val="24"/>
        </w:rPr>
        <w:t xml:space="preserve">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EBSCO </w:t>
      </w:r>
      <w:proofErr w:type="spellStart"/>
      <w:r w:rsidRPr="00D1638D">
        <w:rPr>
          <w:szCs w:val="24"/>
        </w:rPr>
        <w:t>Publishing</w:t>
      </w:r>
      <w:proofErr w:type="spellEnd"/>
      <w:r w:rsidRPr="00D1638D">
        <w:rPr>
          <w:szCs w:val="24"/>
        </w:rPr>
        <w:t xml:space="preserve"> - доступ к </w:t>
      </w:r>
      <w:proofErr w:type="spellStart"/>
      <w:r w:rsidRPr="00D1638D">
        <w:rPr>
          <w:szCs w:val="24"/>
        </w:rPr>
        <w:t>мультидисциплинарным</w:t>
      </w:r>
      <w:proofErr w:type="spellEnd"/>
      <w:r w:rsidRPr="00D1638D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proofErr w:type="spellStart"/>
      <w:r w:rsidRPr="00D1638D">
        <w:rPr>
          <w:szCs w:val="24"/>
        </w:rPr>
        <w:t>Emerald</w:t>
      </w:r>
      <w:proofErr w:type="spellEnd"/>
      <w:r w:rsidRPr="00D1638D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</w:t>
      </w:r>
      <w:proofErr w:type="spellStart"/>
      <w:r w:rsidRPr="00301543">
        <w:rPr>
          <w:rFonts w:eastAsia="Times New Roman"/>
          <w:szCs w:val="24"/>
          <w:lang w:eastAsia="ru-RU"/>
        </w:rPr>
        <w:t>антиплагиат</w:t>
      </w:r>
      <w:proofErr w:type="spellEnd"/>
      <w:r w:rsidRPr="00301543">
        <w:rPr>
          <w:rFonts w:eastAsia="Times New Roman"/>
          <w:szCs w:val="24"/>
          <w:lang w:eastAsia="ru-RU"/>
        </w:rPr>
        <w:t>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A4" w:rsidRDefault="00C402A4" w:rsidP="00371545">
      <w:r>
        <w:separator/>
      </w:r>
    </w:p>
  </w:endnote>
  <w:endnote w:type="continuationSeparator" w:id="0">
    <w:p w:rsidR="00C402A4" w:rsidRDefault="00C402A4" w:rsidP="0037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319581"/>
      <w:docPartObj>
        <w:docPartGallery w:val="Page Numbers (Bottom of Page)"/>
        <w:docPartUnique/>
      </w:docPartObj>
    </w:sdtPr>
    <w:sdtContent>
      <w:p w:rsidR="009F71A8" w:rsidRDefault="00853B19">
        <w:pPr>
          <w:pStyle w:val="a8"/>
          <w:jc w:val="right"/>
        </w:pPr>
        <w:r>
          <w:rPr>
            <w:noProof/>
          </w:rPr>
          <w:fldChar w:fldCharType="begin"/>
        </w:r>
        <w:r w:rsidR="009F71A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6D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71A8" w:rsidRDefault="009F71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A4" w:rsidRDefault="00C402A4" w:rsidP="00371545">
      <w:r>
        <w:separator/>
      </w:r>
    </w:p>
  </w:footnote>
  <w:footnote w:type="continuationSeparator" w:id="0">
    <w:p w:rsidR="00C402A4" w:rsidRDefault="00C402A4" w:rsidP="00371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18"/>
  </w:num>
  <w:num w:numId="4">
    <w:abstractNumId w:val="12"/>
  </w:num>
  <w:num w:numId="5">
    <w:abstractNumId w:val="21"/>
  </w:num>
  <w:num w:numId="6">
    <w:abstractNumId w:val="9"/>
  </w:num>
  <w:num w:numId="7">
    <w:abstractNumId w:val="14"/>
  </w:num>
  <w:num w:numId="8">
    <w:abstractNumId w:val="27"/>
  </w:num>
  <w:num w:numId="9">
    <w:abstractNumId w:val="24"/>
  </w:num>
  <w:num w:numId="10">
    <w:abstractNumId w:val="4"/>
  </w:num>
  <w:num w:numId="11">
    <w:abstractNumId w:val="23"/>
  </w:num>
  <w:num w:numId="12">
    <w:abstractNumId w:val="25"/>
  </w:num>
  <w:num w:numId="13">
    <w:abstractNumId w:val="1"/>
  </w:num>
  <w:num w:numId="14">
    <w:abstractNumId w:val="34"/>
  </w:num>
  <w:num w:numId="15">
    <w:abstractNumId w:val="36"/>
  </w:num>
  <w:num w:numId="16">
    <w:abstractNumId w:val="31"/>
  </w:num>
  <w:num w:numId="17">
    <w:abstractNumId w:val="26"/>
  </w:num>
  <w:num w:numId="18">
    <w:abstractNumId w:val="33"/>
  </w:num>
  <w:num w:numId="19">
    <w:abstractNumId w:val="8"/>
  </w:num>
  <w:num w:numId="20">
    <w:abstractNumId w:val="17"/>
  </w:num>
  <w:num w:numId="21">
    <w:abstractNumId w:val="0"/>
  </w:num>
  <w:num w:numId="22">
    <w:abstractNumId w:val="15"/>
  </w:num>
  <w:num w:numId="23">
    <w:abstractNumId w:val="20"/>
  </w:num>
  <w:num w:numId="24">
    <w:abstractNumId w:val="11"/>
  </w:num>
  <w:num w:numId="25">
    <w:abstractNumId w:val="30"/>
  </w:num>
  <w:num w:numId="26">
    <w:abstractNumId w:val="38"/>
  </w:num>
  <w:num w:numId="27">
    <w:abstractNumId w:val="5"/>
  </w:num>
  <w:num w:numId="28">
    <w:abstractNumId w:val="19"/>
  </w:num>
  <w:num w:numId="29">
    <w:abstractNumId w:val="6"/>
  </w:num>
  <w:num w:numId="30">
    <w:abstractNumId w:val="37"/>
  </w:num>
  <w:num w:numId="31">
    <w:abstractNumId w:val="35"/>
  </w:num>
  <w:num w:numId="32">
    <w:abstractNumId w:val="28"/>
  </w:num>
  <w:num w:numId="33">
    <w:abstractNumId w:val="16"/>
  </w:num>
  <w:num w:numId="34">
    <w:abstractNumId w:val="7"/>
  </w:num>
  <w:num w:numId="35">
    <w:abstractNumId w:val="13"/>
  </w:num>
  <w:num w:numId="36">
    <w:abstractNumId w:val="3"/>
  </w:num>
  <w:num w:numId="37">
    <w:abstractNumId w:val="10"/>
  </w:num>
  <w:num w:numId="38">
    <w:abstractNumId w:val="2"/>
  </w:num>
  <w:num w:numId="39">
    <w:abstractNumId w:val="3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C5"/>
    <w:rsid w:val="00016875"/>
    <w:rsid w:val="00044C82"/>
    <w:rsid w:val="00046B43"/>
    <w:rsid w:val="00054871"/>
    <w:rsid w:val="000F0793"/>
    <w:rsid w:val="00103B2E"/>
    <w:rsid w:val="001157AF"/>
    <w:rsid w:val="0015588A"/>
    <w:rsid w:val="00192035"/>
    <w:rsid w:val="001A034E"/>
    <w:rsid w:val="001B4E8A"/>
    <w:rsid w:val="001F5CA4"/>
    <w:rsid w:val="0022217E"/>
    <w:rsid w:val="00224AE2"/>
    <w:rsid w:val="00230621"/>
    <w:rsid w:val="00244C81"/>
    <w:rsid w:val="00264642"/>
    <w:rsid w:val="00285D67"/>
    <w:rsid w:val="002952A4"/>
    <w:rsid w:val="002C38C5"/>
    <w:rsid w:val="002C5265"/>
    <w:rsid w:val="003355DE"/>
    <w:rsid w:val="0035312F"/>
    <w:rsid w:val="00371545"/>
    <w:rsid w:val="003B3404"/>
    <w:rsid w:val="003B380B"/>
    <w:rsid w:val="004062DE"/>
    <w:rsid w:val="00446436"/>
    <w:rsid w:val="004641B2"/>
    <w:rsid w:val="004665CA"/>
    <w:rsid w:val="004942C2"/>
    <w:rsid w:val="004B2EA2"/>
    <w:rsid w:val="004E6328"/>
    <w:rsid w:val="0050677F"/>
    <w:rsid w:val="00550B4E"/>
    <w:rsid w:val="00582431"/>
    <w:rsid w:val="005C3640"/>
    <w:rsid w:val="005C79FB"/>
    <w:rsid w:val="005E0ABE"/>
    <w:rsid w:val="00630C9E"/>
    <w:rsid w:val="00643A2A"/>
    <w:rsid w:val="0064740D"/>
    <w:rsid w:val="00710BC0"/>
    <w:rsid w:val="00710DE0"/>
    <w:rsid w:val="00737B7A"/>
    <w:rsid w:val="00765A71"/>
    <w:rsid w:val="00771497"/>
    <w:rsid w:val="00776755"/>
    <w:rsid w:val="0081001B"/>
    <w:rsid w:val="00824F71"/>
    <w:rsid w:val="008409AA"/>
    <w:rsid w:val="00853B19"/>
    <w:rsid w:val="008825FC"/>
    <w:rsid w:val="00886D8D"/>
    <w:rsid w:val="009027A8"/>
    <w:rsid w:val="009133D9"/>
    <w:rsid w:val="009602D1"/>
    <w:rsid w:val="00981C7E"/>
    <w:rsid w:val="009949FA"/>
    <w:rsid w:val="009F0D79"/>
    <w:rsid w:val="009F71A8"/>
    <w:rsid w:val="00A278AD"/>
    <w:rsid w:val="00A46161"/>
    <w:rsid w:val="00A9060D"/>
    <w:rsid w:val="00AB2D1E"/>
    <w:rsid w:val="00AC5683"/>
    <w:rsid w:val="00AF73E9"/>
    <w:rsid w:val="00B21E6A"/>
    <w:rsid w:val="00B50D86"/>
    <w:rsid w:val="00B70CE8"/>
    <w:rsid w:val="00B73671"/>
    <w:rsid w:val="00B91CB9"/>
    <w:rsid w:val="00BE6ADE"/>
    <w:rsid w:val="00C2346C"/>
    <w:rsid w:val="00C402A4"/>
    <w:rsid w:val="00C63886"/>
    <w:rsid w:val="00C657B9"/>
    <w:rsid w:val="00C7184D"/>
    <w:rsid w:val="00C72DBB"/>
    <w:rsid w:val="00C90913"/>
    <w:rsid w:val="00CC30EA"/>
    <w:rsid w:val="00CD149D"/>
    <w:rsid w:val="00CD297E"/>
    <w:rsid w:val="00CD47AF"/>
    <w:rsid w:val="00CE1AF3"/>
    <w:rsid w:val="00D1638D"/>
    <w:rsid w:val="00D7765D"/>
    <w:rsid w:val="00DA2CF3"/>
    <w:rsid w:val="00E31BF1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character" w:customStyle="1" w:styleId="FontStyle44">
    <w:name w:val="Font Style44"/>
    <w:rsid w:val="000F079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1926-DE55-4CF8-9394-1C949576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rumyantsevast</cp:lastModifiedBy>
  <cp:revision>22</cp:revision>
  <cp:lastPrinted>2018-02-01T10:45:00Z</cp:lastPrinted>
  <dcterms:created xsi:type="dcterms:W3CDTF">2018-09-11T15:01:00Z</dcterms:created>
  <dcterms:modified xsi:type="dcterms:W3CDTF">2018-09-18T11:50:00Z</dcterms:modified>
</cp:coreProperties>
</file>