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100" w:rsidRDefault="002D4100" w:rsidP="002D4100">
      <w:pPr>
        <w:widowControl w:val="0"/>
        <w:spacing w:after="0" w:line="240" w:lineRule="auto"/>
        <w:ind w:right="-284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8 ОП ВО</w:t>
      </w:r>
    </w:p>
    <w:p w:rsidR="002D4100" w:rsidRDefault="002D4100" w:rsidP="002D4100">
      <w:pPr>
        <w:widowControl w:val="0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2D4100" w:rsidRDefault="002D4100" w:rsidP="002D4100">
      <w:pPr>
        <w:widowControl w:val="0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 высшего образования</w:t>
      </w:r>
    </w:p>
    <w:p w:rsidR="002D4100" w:rsidRDefault="002D4100" w:rsidP="002D4100">
      <w:pPr>
        <w:widowControl w:val="0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«РОССИЙСКАЯ АКАДЕМИЯ НАРОДНОГО ХОЗЯЙСТВА И ГОСУДАРСТВЕННОЙ СЛУЖБЫ ПРИ ПРЕЗИДЕНТЕ РОССИЙСКОЙ ФЕДЕРАЦИИ»</w:t>
      </w:r>
    </w:p>
    <w:p w:rsidR="002D4100" w:rsidRDefault="002D4100" w:rsidP="002D4100">
      <w:pPr>
        <w:widowControl w:val="0"/>
        <w:pBdr>
          <w:bottom w:val="thinThickSmallGap" w:sz="24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СЕВЕРО-ЗАПАДНЫЙ ИНСТИТУТ УПРАВЛЕНИЯ - филиал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РАНХиГС</w:t>
      </w:r>
      <w:proofErr w:type="spellEnd"/>
    </w:p>
    <w:p w:rsidR="002D4100" w:rsidRDefault="002D4100" w:rsidP="002D41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ПРАВОВЕДЕНИЯ </w:t>
      </w:r>
    </w:p>
    <w:p w:rsidR="002D4100" w:rsidRDefault="002D4100" w:rsidP="002D4100">
      <w:pPr>
        <w:widowControl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9747" w:type="dxa"/>
        <w:tblInd w:w="-108" w:type="dxa"/>
        <w:tblLook w:val="00A0" w:firstRow="1" w:lastRow="0" w:firstColumn="1" w:lastColumn="0" w:noHBand="0" w:noVBand="0"/>
      </w:tblPr>
      <w:tblGrid>
        <w:gridCol w:w="5070"/>
        <w:gridCol w:w="4677"/>
      </w:tblGrid>
      <w:tr w:rsidR="002D4100" w:rsidTr="002D4100">
        <w:trPr>
          <w:trHeight w:val="2430"/>
        </w:trPr>
        <w:tc>
          <w:tcPr>
            <w:tcW w:w="5070" w:type="dxa"/>
          </w:tcPr>
          <w:p w:rsidR="002D4100" w:rsidRDefault="002D4100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2D4100" w:rsidRDefault="002D41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2D4100" w:rsidRDefault="002D41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Методической комиссией по направлениям 40.03.01, 40.04.01, 40.06.01 Юриспруденция</w:t>
            </w:r>
          </w:p>
          <w:p w:rsidR="002D4100" w:rsidRDefault="00DC25A6" w:rsidP="004F6DA1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от </w:t>
            </w:r>
            <w:r>
              <w:rPr>
                <w:rFonts w:ascii="Times New Roman" w:hAnsi="Times New Roman" w:cs="Times New Roman"/>
                <w:kern w:val="3"/>
                <w:sz w:val="24"/>
                <w:lang w:eastAsia="ru-RU"/>
              </w:rPr>
              <w:t>«20» июня 2019 г. № 3</w:t>
            </w:r>
          </w:p>
        </w:tc>
      </w:tr>
    </w:tbl>
    <w:p w:rsidR="002D4100" w:rsidRDefault="002D4100" w:rsidP="002D4100">
      <w:pPr>
        <w:widowControl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4100" w:rsidRDefault="002D4100" w:rsidP="002D4100">
      <w:pPr>
        <w:widowControl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4100" w:rsidRDefault="002D4100" w:rsidP="002D4100">
      <w:pPr>
        <w:widowControl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ПРОГРАММА НАУЧНЫХ ИССЛЕДОВАНИЙ</w:t>
      </w:r>
    </w:p>
    <w:p w:rsidR="002D4100" w:rsidRDefault="002D4100" w:rsidP="002D4100">
      <w:pPr>
        <w:widowControl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Б3.В.02(Н) «Подготовка академической публикации»</w:t>
      </w:r>
    </w:p>
    <w:p w:rsidR="002D4100" w:rsidRDefault="002D4100" w:rsidP="002D4100">
      <w:pPr>
        <w:widowControl w:val="0"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ru-RU"/>
        </w:rPr>
        <w:t>40.06.01 Юриспруденция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__________________</w:t>
      </w:r>
    </w:p>
    <w:p w:rsidR="002D4100" w:rsidRDefault="002D4100" w:rsidP="002D4100">
      <w:pPr>
        <w:widowControl w:val="0"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(код, наименование направления подготовки) </w:t>
      </w:r>
    </w:p>
    <w:p w:rsidR="002D4100" w:rsidRDefault="002D4100" w:rsidP="002D4100">
      <w:pPr>
        <w:widowControl w:val="0"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ru-RU"/>
        </w:rPr>
        <w:t>Теория и история права и государства; история учений о праве и государстве</w:t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(направленность)</w:t>
      </w:r>
    </w:p>
    <w:p w:rsidR="002D4100" w:rsidRDefault="002D4100" w:rsidP="002D4100">
      <w:pPr>
        <w:widowControl w:val="0"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ru-RU"/>
        </w:rPr>
        <w:t xml:space="preserve">Исследователь. Преподаватель-исследователь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________</w:t>
      </w:r>
    </w:p>
    <w:p w:rsidR="002D4100" w:rsidRDefault="002D4100" w:rsidP="002D4100">
      <w:pPr>
        <w:widowControl w:val="0"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(квалификация)</w:t>
      </w:r>
    </w:p>
    <w:p w:rsidR="002D4100" w:rsidRDefault="002D4100" w:rsidP="002D4100">
      <w:pPr>
        <w:widowControl w:val="0"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ru-RU"/>
        </w:rPr>
        <w:t>очная /заочная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____________________</w:t>
      </w:r>
    </w:p>
    <w:p w:rsidR="002D4100" w:rsidRDefault="002D4100" w:rsidP="002D4100">
      <w:pPr>
        <w:widowControl w:val="0"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(формы обучения)</w:t>
      </w:r>
    </w:p>
    <w:p w:rsidR="002D4100" w:rsidRDefault="002D4100" w:rsidP="002D4100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C25A6" w:rsidRDefault="00DC25A6" w:rsidP="00DC25A6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набора 2020</w:t>
      </w:r>
    </w:p>
    <w:p w:rsidR="00DC25A6" w:rsidRDefault="00DC25A6" w:rsidP="00DC25A6">
      <w:pPr>
        <w:jc w:val="center"/>
        <w:rPr>
          <w:rFonts w:ascii="Times New Roman" w:hAnsi="Times New Roman"/>
          <w:sz w:val="24"/>
          <w:szCs w:val="24"/>
        </w:rPr>
      </w:pPr>
    </w:p>
    <w:p w:rsidR="00DC25A6" w:rsidRDefault="00DC25A6" w:rsidP="00DC25A6">
      <w:pPr>
        <w:jc w:val="center"/>
        <w:rPr>
          <w:rFonts w:ascii="Times New Roman" w:hAnsi="Times New Roman"/>
          <w:sz w:val="24"/>
          <w:szCs w:val="24"/>
        </w:rPr>
      </w:pPr>
    </w:p>
    <w:p w:rsidR="00DC25A6" w:rsidRDefault="00DC25A6" w:rsidP="00DC25A6">
      <w:pPr>
        <w:jc w:val="center"/>
        <w:rPr>
          <w:rFonts w:ascii="Times New Roman" w:hAnsi="Times New Roman"/>
          <w:sz w:val="24"/>
          <w:szCs w:val="24"/>
        </w:rPr>
      </w:pPr>
    </w:p>
    <w:p w:rsidR="00DC25A6" w:rsidRDefault="00DC25A6" w:rsidP="00DC25A6">
      <w:pPr>
        <w:jc w:val="center"/>
        <w:rPr>
          <w:rFonts w:ascii="Times New Roman" w:hAnsi="Times New Roman"/>
          <w:sz w:val="24"/>
          <w:szCs w:val="24"/>
        </w:rPr>
      </w:pPr>
    </w:p>
    <w:p w:rsidR="00DC25A6" w:rsidRDefault="00DC25A6" w:rsidP="00DC25A6">
      <w:pPr>
        <w:jc w:val="center"/>
        <w:rPr>
          <w:rFonts w:ascii="Times New Roman" w:hAnsi="Times New Roman"/>
          <w:sz w:val="24"/>
          <w:szCs w:val="24"/>
        </w:rPr>
      </w:pPr>
    </w:p>
    <w:p w:rsidR="002D4100" w:rsidRDefault="00DC25A6" w:rsidP="00DC2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Санкт-Петербург, 2019 </w:t>
      </w:r>
      <w:bookmarkStart w:id="0" w:name="_GoBack"/>
      <w:bookmarkEnd w:id="0"/>
      <w:r w:rsidR="002D4100">
        <w:rPr>
          <w:rFonts w:ascii="Times New Roman" w:eastAsia="MS Mincho" w:hAnsi="Times New Roman" w:cs="Times New Roman"/>
          <w:sz w:val="24"/>
          <w:szCs w:val="24"/>
        </w:rPr>
        <w:t>г.</w:t>
      </w:r>
    </w:p>
    <w:p w:rsidR="002D4100" w:rsidRDefault="002D4100" w:rsidP="002D4100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br w:type="page"/>
      </w:r>
      <w:r>
        <w:rPr>
          <w:rFonts w:ascii="Times New Roman" w:eastAsia="MS Mincho" w:hAnsi="Times New Roman" w:cs="Times New Roman"/>
          <w:sz w:val="24"/>
          <w:szCs w:val="24"/>
        </w:rPr>
        <w:lastRenderedPageBreak/>
        <w:t>Автор–составитель:</w:t>
      </w:r>
    </w:p>
    <w:p w:rsidR="002D4100" w:rsidRDefault="002D4100" w:rsidP="002D4100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д.ю.н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., профессор кафедры правоведения  </w:t>
      </w:r>
      <w:r>
        <w:rPr>
          <w:rFonts w:ascii="Times New Roman" w:eastAsia="MS Mincho" w:hAnsi="Times New Roman" w:cs="Times New Roman"/>
          <w:sz w:val="24"/>
          <w:szCs w:val="24"/>
          <w:u w:val="single"/>
        </w:rPr>
        <w:t>Оль П.А.</w:t>
      </w:r>
    </w:p>
    <w:p w:rsidR="002D4100" w:rsidRDefault="002D4100" w:rsidP="002D4100">
      <w:pPr>
        <w:widowControl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</w:p>
    <w:p w:rsidR="002D4100" w:rsidRDefault="002D4100" w:rsidP="002D4100">
      <w:pPr>
        <w:widowControl w:val="0"/>
        <w:autoSpaceDE w:val="0"/>
        <w:autoSpaceDN w:val="0"/>
        <w:spacing w:after="0" w:line="240" w:lineRule="auto"/>
        <w:ind w:left="4248" w:firstLine="708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D4100" w:rsidRDefault="002D4100" w:rsidP="002D4100">
      <w:pPr>
        <w:widowControl w:val="0"/>
        <w:autoSpaceDE w:val="0"/>
        <w:autoSpaceDN w:val="0"/>
        <w:spacing w:after="0" w:line="240" w:lineRule="auto"/>
        <w:ind w:left="4248" w:firstLine="708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D4100" w:rsidRDefault="002D4100" w:rsidP="002D4100">
      <w:pPr>
        <w:widowControl w:val="0"/>
        <w:spacing w:after="0" w:line="240" w:lineRule="auto"/>
        <w:ind w:right="-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Заведующий кафедрой </w:t>
      </w:r>
    </w:p>
    <w:p w:rsidR="002D4100" w:rsidRDefault="002D4100" w:rsidP="002D4100">
      <w:pPr>
        <w:widowControl w:val="0"/>
        <w:spacing w:after="0" w:line="240" w:lineRule="auto"/>
        <w:ind w:right="-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правоведения </w:t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 к.ф.-м.н., доцент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u w:val="single"/>
        </w:rPr>
        <w:t>Цыпляев</w:t>
      </w:r>
      <w:proofErr w:type="spellEnd"/>
      <w:r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С.А.</w:t>
      </w:r>
    </w:p>
    <w:p w:rsidR="002D4100" w:rsidRDefault="002D4100" w:rsidP="002D4100">
      <w:pPr>
        <w:widowControl w:val="0"/>
        <w:spacing w:after="0" w:line="240" w:lineRule="auto"/>
        <w:ind w:right="-6"/>
        <w:jc w:val="both"/>
        <w:rPr>
          <w:rFonts w:ascii="Times New Roman" w:eastAsia="MS Mincho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MS Mincho" w:hAnsi="Times New Roman" w:cs="Times New Roman"/>
          <w:i/>
          <w:sz w:val="24"/>
          <w:szCs w:val="24"/>
          <w:vertAlign w:val="superscript"/>
        </w:rPr>
        <w:t>(наименование кафедры)  ( ученая степень и(или) ученое звание ) (Ф.И.О.)</w:t>
      </w:r>
    </w:p>
    <w:p w:rsidR="002D4100" w:rsidRDefault="002D4100" w:rsidP="002D410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9"/>
        <w:gridCol w:w="222"/>
      </w:tblGrid>
      <w:tr w:rsidR="002D4100" w:rsidTr="002D4100">
        <w:tc>
          <w:tcPr>
            <w:tcW w:w="5037" w:type="dxa"/>
          </w:tcPr>
          <w:p w:rsidR="002D4100" w:rsidRDefault="002D4100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</w:t>
            </w:r>
          </w:p>
          <w:p w:rsidR="002D4100" w:rsidRDefault="002D410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571" w:type="dxa"/>
              <w:tblLook w:val="01E0" w:firstRow="1" w:lastRow="1" w:firstColumn="1" w:lastColumn="1" w:noHBand="0" w:noVBand="0"/>
            </w:tblPr>
            <w:tblGrid>
              <w:gridCol w:w="648"/>
              <w:gridCol w:w="8923"/>
            </w:tblGrid>
            <w:tr w:rsidR="002D4100">
              <w:tc>
                <w:tcPr>
                  <w:tcW w:w="648" w:type="dxa"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23" w:type="dxa"/>
                  <w:hideMark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Вид научно-исследовательской деятельности, способы и формы ее проведения……………………………………………………………………………4</w:t>
                  </w:r>
                </w:p>
              </w:tc>
            </w:tr>
            <w:tr w:rsidR="002D4100">
              <w:tc>
                <w:tcPr>
                  <w:tcW w:w="648" w:type="dxa"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23" w:type="dxa"/>
                  <w:hideMark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Планируемые результаты подготовки научно-квалификационной работы (диссертации)…………………………………………………………………………4</w:t>
                  </w:r>
                </w:p>
              </w:tc>
            </w:tr>
            <w:tr w:rsidR="002D4100">
              <w:tc>
                <w:tcPr>
                  <w:tcW w:w="648" w:type="dxa"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23" w:type="dxa"/>
                  <w:hideMark/>
                </w:tcPr>
                <w:p w:rsidR="002D4100" w:rsidRDefault="002D4100">
                  <w:pPr>
                    <w:widowControl w:val="0"/>
                    <w:tabs>
                      <w:tab w:val="left" w:pos="567"/>
                    </w:tabs>
                    <w:spacing w:after="0" w:line="240" w:lineRule="auto"/>
                    <w:ind w:left="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Объем и место подготовки научно-квалификационной работы (диссертации) и) в структуре ОП ВО…………………………………………………………………….9</w:t>
                  </w:r>
                </w:p>
              </w:tc>
            </w:tr>
            <w:tr w:rsidR="002D4100">
              <w:tc>
                <w:tcPr>
                  <w:tcW w:w="648" w:type="dxa"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23" w:type="dxa"/>
                  <w:hideMark/>
                </w:tcPr>
                <w:p w:rsidR="002D4100" w:rsidRDefault="002D4100">
                  <w:pPr>
                    <w:widowControl w:val="0"/>
                    <w:tabs>
                      <w:tab w:val="left" w:pos="567"/>
                    </w:tabs>
                    <w:spacing w:after="0" w:line="240" w:lineRule="auto"/>
                    <w:ind w:firstLine="2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Содержание подготовки научно-квалификационной работы (диссертации)..10</w:t>
                  </w:r>
                </w:p>
              </w:tc>
            </w:tr>
            <w:tr w:rsidR="002D4100">
              <w:tc>
                <w:tcPr>
                  <w:tcW w:w="648" w:type="dxa"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23" w:type="dxa"/>
                  <w:hideMark/>
                </w:tcPr>
                <w:p w:rsidR="002D4100" w:rsidRDefault="002D4100">
                  <w:pPr>
                    <w:widowControl w:val="0"/>
                    <w:tabs>
                      <w:tab w:val="left" w:pos="567"/>
                    </w:tabs>
                    <w:spacing w:after="0" w:line="240" w:lineRule="auto"/>
                    <w:ind w:firstLine="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Формы отчётности по подготовке научно-квалификационной работы (диссертации)……………………………………………………………………….10</w:t>
                  </w:r>
                </w:p>
                <w:p w:rsidR="002D4100" w:rsidRDefault="002D4100">
                  <w:pPr>
                    <w:widowControl w:val="0"/>
                    <w:tabs>
                      <w:tab w:val="left" w:pos="567"/>
                    </w:tabs>
                    <w:spacing w:after="0" w:line="240" w:lineRule="auto"/>
                    <w:ind w:firstLine="2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Материалы текущего контроля успеваемости обучающихся и фонд оценочных средств промежуточной аттестации по научно-исследовательской работе……11</w:t>
                  </w:r>
                </w:p>
              </w:tc>
            </w:tr>
            <w:tr w:rsidR="002D4100">
              <w:tc>
                <w:tcPr>
                  <w:tcW w:w="648" w:type="dxa"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23" w:type="dxa"/>
                  <w:hideMark/>
                </w:tcPr>
                <w:p w:rsidR="002D4100" w:rsidRDefault="002D4100">
                  <w:pPr>
                    <w:widowControl w:val="0"/>
                    <w:tabs>
                      <w:tab w:val="left" w:pos="567"/>
                    </w:tabs>
                    <w:spacing w:after="0" w:line="240" w:lineRule="auto"/>
                    <w:ind w:firstLine="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 Учебная литература и ресурсы информационно-телекоммуникационной сети "Интернет" ………………………………………………………………………….20</w:t>
                  </w:r>
                </w:p>
              </w:tc>
            </w:tr>
            <w:tr w:rsidR="002D4100">
              <w:tc>
                <w:tcPr>
                  <w:tcW w:w="648" w:type="dxa"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23" w:type="dxa"/>
                  <w:hideMark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2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7.1. Основная литература………………………………………………………..…20</w:t>
                  </w:r>
                </w:p>
              </w:tc>
            </w:tr>
            <w:tr w:rsidR="002D4100">
              <w:tc>
                <w:tcPr>
                  <w:tcW w:w="648" w:type="dxa"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23" w:type="dxa"/>
                  <w:hideMark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2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7.2. Дополнительная литература …….……………………………………….…...20</w:t>
                  </w:r>
                </w:p>
              </w:tc>
            </w:tr>
            <w:tr w:rsidR="002D4100">
              <w:tc>
                <w:tcPr>
                  <w:tcW w:w="648" w:type="dxa"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23" w:type="dxa"/>
                  <w:hideMark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2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7.3. Нормативные правовые документы ….………………………………………21</w:t>
                  </w:r>
                </w:p>
              </w:tc>
            </w:tr>
            <w:tr w:rsidR="002D4100">
              <w:tc>
                <w:tcPr>
                  <w:tcW w:w="648" w:type="dxa"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23" w:type="dxa"/>
                  <w:hideMark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2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7.4.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Интернет-ресурсы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……………….......................................................................21</w:t>
                  </w:r>
                </w:p>
              </w:tc>
            </w:tr>
            <w:tr w:rsidR="002D4100">
              <w:tc>
                <w:tcPr>
                  <w:tcW w:w="648" w:type="dxa"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23" w:type="dxa"/>
                  <w:hideMark/>
                </w:tcPr>
                <w:p w:rsidR="002D4100" w:rsidRDefault="002D410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Материально-техническая база, информационные технологии, программное обеспечение и информационные справочные системы …..……………………...22</w:t>
                  </w:r>
                </w:p>
              </w:tc>
            </w:tr>
            <w:tr w:rsidR="002D4100">
              <w:tc>
                <w:tcPr>
                  <w:tcW w:w="648" w:type="dxa"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23" w:type="dxa"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2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D4100" w:rsidRDefault="002D4100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</w:tcPr>
          <w:p w:rsidR="002D4100" w:rsidRDefault="002D4100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D4100" w:rsidRDefault="002D4100" w:rsidP="002D4100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Вид научн</w:t>
      </w:r>
      <w:r w:rsidR="00666A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ого исследования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способы и формы е</w:t>
      </w:r>
      <w:r w:rsidR="00E279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проведения</w:t>
      </w:r>
    </w:p>
    <w:p w:rsidR="002D4100" w:rsidRDefault="002D4100" w:rsidP="002D410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Подготовка аспирантами по направлению подготовки 40.06.01 «Юриспруденция» </w:t>
      </w:r>
      <w:r w:rsidRPr="002D4100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является видом научных исследований, осуществляемых с целью получения ими профессиональных умений и опыта профессиональной деятельности программы подготовки кадров высшей квалификации «Теория и история права и государства; история учений о праве и государстве» Северо-Западного института управления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РАНХиГС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Подготовка </w:t>
      </w:r>
      <w:r w:rsidR="00BD0478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осуществляется как посредством взаимодействия с преподавателем (научным руководителем), так и самостоятельной научно-исследовательской деятельности аспиранта. </w:t>
      </w:r>
    </w:p>
    <w:p w:rsidR="002D4100" w:rsidRDefault="002D4100" w:rsidP="002D410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 проведения – стационарный.</w:t>
      </w:r>
    </w:p>
    <w:p w:rsidR="002D4100" w:rsidRDefault="002D4100" w:rsidP="002D410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Форма проведения – непрерывная.</w:t>
      </w:r>
    </w:p>
    <w:p w:rsidR="002D4100" w:rsidRDefault="002D4100" w:rsidP="002D410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4100" w:rsidRDefault="002D4100" w:rsidP="002D4100">
      <w:pPr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подготовки </w:t>
      </w:r>
      <w:r w:rsidRPr="002D4100">
        <w:rPr>
          <w:rFonts w:ascii="Times New Roman" w:eastAsia="Times New Roman" w:hAnsi="Times New Roman" w:cs="Times New Roman"/>
          <w:b/>
          <w:sz w:val="24"/>
          <w:szCs w:val="24"/>
        </w:rPr>
        <w:t>академической публикации</w:t>
      </w:r>
    </w:p>
    <w:p w:rsidR="002D4100" w:rsidRDefault="002D4100" w:rsidP="002D4100">
      <w:pPr>
        <w:widowControl w:val="0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академической публикации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обеспечивает овладение следующими компетенциями:</w:t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2381"/>
        <w:gridCol w:w="1417"/>
        <w:gridCol w:w="4678"/>
      </w:tblGrid>
      <w:tr w:rsidR="002D4100" w:rsidTr="002D410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Код компетенции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Наименование</w:t>
            </w:r>
          </w:p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компетенции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2D4100" w:rsidTr="002D4100">
        <w:trPr>
          <w:trHeight w:val="833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ОПК-1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владение методологией научно-исследовательской деятельности в области юриспруденции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ОПК-1.1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Style w:val="FontStyle44"/>
                <w:rFonts w:cstheme="minorBidi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знает методы научно-исследовательской деятельности в области юриспруденции</w:t>
            </w:r>
          </w:p>
        </w:tc>
      </w:tr>
      <w:tr w:rsidR="002D4100" w:rsidTr="002D4100">
        <w:trPr>
          <w:trHeight w:val="1127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ОПК-1.2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умеет осуществлять научно-исследовательскую деятельности в области юриспруденции с использованием различных методов</w:t>
            </w:r>
          </w:p>
        </w:tc>
      </w:tr>
      <w:tr w:rsidR="002D4100" w:rsidTr="002D4100">
        <w:trPr>
          <w:trHeight w:val="892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ОПК-1.3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умеет генерировать новые идеи в области юриспруденции с использованием различных методов</w:t>
            </w:r>
          </w:p>
        </w:tc>
      </w:tr>
      <w:tr w:rsidR="002D4100" w:rsidTr="002D4100">
        <w:trPr>
          <w:trHeight w:val="559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ОПК-1.4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владеет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методологией научно-исследовательской деятельности в области юриспруденции</w:t>
            </w:r>
          </w:p>
        </w:tc>
      </w:tr>
      <w:tr w:rsidR="002D4100" w:rsidTr="002D4100">
        <w:trPr>
          <w:trHeight w:val="559"/>
        </w:trPr>
        <w:tc>
          <w:tcPr>
            <w:tcW w:w="98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ОПК-2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Style w:val="FontStyle44"/>
                <w:rFonts w:cstheme="minorBidi"/>
                <w:spacing w:val="-20"/>
                <w:sz w:val="24"/>
                <w:szCs w:val="24"/>
              </w:rPr>
            </w:pP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владение культурой научного исследования в области юриспруденции, в том числе с использованием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ОПК-2.1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 w:rsidR="002D4100" w:rsidTr="002D4100">
        <w:trPr>
          <w:trHeight w:val="559"/>
        </w:trPr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Style w:val="FontStyle44"/>
                <w:rFonts w:cstheme="minorBidi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ОПК-2.2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культуру научного исследования в области юриспруденции</w:t>
            </w:r>
          </w:p>
        </w:tc>
      </w:tr>
      <w:tr w:rsidR="002D4100" w:rsidTr="002D4100">
        <w:trPr>
          <w:trHeight w:val="559"/>
        </w:trPr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Style w:val="FontStyle44"/>
                <w:rFonts w:cstheme="minorBidi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ОПК-2.3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120" w:line="240" w:lineRule="auto"/>
              <w:contextualSpacing/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умеет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осуществлять исследование в области юриспруденции с учетом культуры научного исследования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</w:p>
        </w:tc>
      </w:tr>
      <w:tr w:rsidR="002D4100" w:rsidTr="002D4100">
        <w:trPr>
          <w:trHeight w:val="559"/>
        </w:trPr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Style w:val="FontStyle44"/>
                <w:rFonts w:cstheme="minorBidi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ОПК-2.4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владеет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культурой научного исследования в области юриспруденции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</w:p>
        </w:tc>
      </w:tr>
      <w:tr w:rsidR="002D4100" w:rsidTr="002D4100">
        <w:trPr>
          <w:trHeight w:val="541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ОПК-3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 xml:space="preserve">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lastRenderedPageBreak/>
              <w:t>Российской Федерации об авторском праве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lastRenderedPageBreak/>
              <w:t>ОПК-3.1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Style w:val="FontStyle44"/>
                <w:rFonts w:cstheme="minorBidi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знает способы разработки новых методов</w:t>
            </w:r>
            <w:r>
              <w:rPr>
                <w:rStyle w:val="FontStyle44"/>
                <w:rFonts w:cstheme="minorBidi"/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исследования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в области юриспруденции</w:t>
            </w:r>
          </w:p>
        </w:tc>
      </w:tr>
      <w:tr w:rsidR="002D4100" w:rsidTr="002D4100">
        <w:trPr>
          <w:trHeight w:val="523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ОПК-3.2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умеет разрабатывать новые методы</w:t>
            </w:r>
            <w:r>
              <w:rPr>
                <w:rStyle w:val="FontStyle44"/>
                <w:rFonts w:cstheme="minorBidi"/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исследования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в области юриспруденции</w:t>
            </w:r>
          </w:p>
        </w:tc>
      </w:tr>
      <w:tr w:rsidR="002D4100" w:rsidTr="002D4100">
        <w:trPr>
          <w:trHeight w:val="1485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ОПК-3.3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умеет применять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новые методы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 xml:space="preserve"> исследования в самостоятельной научно-исследовательской деятельности с соблюдением законодательства Российской Федерации об авторском праве</w:t>
            </w:r>
          </w:p>
        </w:tc>
      </w:tr>
      <w:tr w:rsidR="002D4100" w:rsidTr="002D4100">
        <w:trPr>
          <w:trHeight w:val="1485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ОПК-3.4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Style w:val="FontStyle44"/>
                <w:rFonts w:cstheme="minorBidi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владеет способами применения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новых методов исследования в самостоятельной научно-исследовательской деятельности с соблюдением законодательства Российской Федерации об авторском праве</w:t>
            </w:r>
          </w:p>
        </w:tc>
      </w:tr>
      <w:tr w:rsidR="002D4100" w:rsidTr="002D4100">
        <w:trPr>
          <w:trHeight w:val="300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осознание социальной значимости своей будущей профессии, уважительное отношение к праву и закону, обладание достаточным уровнем профессионального правосознания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социальную значимость своей будущей профессии</w:t>
            </w:r>
          </w:p>
        </w:tc>
      </w:tr>
      <w:tr w:rsidR="002D4100" w:rsidTr="002D4100">
        <w:trPr>
          <w:trHeight w:val="363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ПК-1.2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нормы права и закона</w:t>
            </w:r>
          </w:p>
        </w:tc>
      </w:tr>
      <w:tr w:rsidR="002D4100" w:rsidTr="002D4100">
        <w:trPr>
          <w:trHeight w:val="355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120" w:line="240" w:lineRule="auto"/>
              <w:contextualSpacing/>
              <w:jc w:val="center"/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умеет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формировать уважительное отношение к праву и закону</w:t>
            </w:r>
          </w:p>
        </w:tc>
      </w:tr>
      <w:tr w:rsidR="002D4100" w:rsidTr="002D4100">
        <w:trPr>
          <w:trHeight w:val="561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владеет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достаточным уровнем профессионального правосознания</w:t>
            </w:r>
          </w:p>
        </w:tc>
      </w:tr>
      <w:tr w:rsidR="002D4100" w:rsidTr="002D4100">
        <w:trPr>
          <w:trHeight w:val="303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120" w:line="240" w:lineRule="auto"/>
              <w:contextualSpacing/>
              <w:rPr>
                <w:rStyle w:val="FontStyle44"/>
                <w:rFonts w:cstheme="minorBidi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знает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профессиональные обязанности</w:t>
            </w:r>
          </w:p>
        </w:tc>
      </w:tr>
      <w:tr w:rsidR="002D4100" w:rsidTr="002D4100">
        <w:trPr>
          <w:trHeight w:val="701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120" w:line="240" w:lineRule="auto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умеет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добросовестно исполнять профессиональные обязанности</w:t>
            </w:r>
          </w:p>
        </w:tc>
      </w:tr>
      <w:tr w:rsidR="002D4100" w:rsidTr="002D4100">
        <w:trPr>
          <w:trHeight w:val="224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120" w:line="240" w:lineRule="auto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знает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принципы этики юриста</w:t>
            </w:r>
          </w:p>
        </w:tc>
      </w:tr>
      <w:tr w:rsidR="002D4100" w:rsidTr="002D4100">
        <w:trPr>
          <w:trHeight w:val="423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120" w:line="240" w:lineRule="auto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владеет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принципами этики юриста</w:t>
            </w:r>
          </w:p>
        </w:tc>
      </w:tr>
      <w:tr w:rsidR="002D4100" w:rsidTr="002D4100">
        <w:trPr>
          <w:trHeight w:val="423"/>
        </w:trPr>
        <w:tc>
          <w:tcPr>
            <w:tcW w:w="98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ПК-3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Style w:val="FontStyle44"/>
                <w:rFonts w:cstheme="minorBidi"/>
                <w:spacing w:val="-20"/>
                <w:sz w:val="24"/>
                <w:szCs w:val="24"/>
              </w:rPr>
            </w:pP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способность разрабатывать нормативные правовые акты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</w:t>
            </w:r>
            <w:r>
              <w:rPr>
                <w:rStyle w:val="FontStyle44"/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Style w:val="FontStyle44"/>
                <w:rFonts w:cstheme="minorBidi"/>
                <w:sz w:val="24"/>
                <w:szCs w:val="24"/>
              </w:rPr>
              <w:t>методологию разработки нормативных правовых актов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D4100" w:rsidTr="002D4100">
        <w:trPr>
          <w:trHeight w:val="423"/>
        </w:trPr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Style w:val="FontStyle44"/>
                <w:rFonts w:cstheme="minorBidi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владеет методологией </w:t>
            </w:r>
            <w:r>
              <w:rPr>
                <w:rStyle w:val="FontStyle44"/>
                <w:rFonts w:cstheme="minorBidi"/>
                <w:sz w:val="24"/>
                <w:szCs w:val="24"/>
              </w:rPr>
              <w:t>разработки нормативных правовых актов</w:t>
            </w:r>
          </w:p>
        </w:tc>
      </w:tr>
      <w:tr w:rsidR="002D4100" w:rsidTr="002D4100">
        <w:trPr>
          <w:trHeight w:val="423"/>
        </w:trPr>
        <w:tc>
          <w:tcPr>
            <w:tcW w:w="98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ПК-4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Style w:val="FontStyle44"/>
                <w:rFonts w:cstheme="minorBidi"/>
                <w:spacing w:val="-20"/>
                <w:sz w:val="24"/>
                <w:szCs w:val="24"/>
              </w:rPr>
            </w:pP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ПК-4.1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способы реализации и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применения нормативных правовых актов в конкретных сферах юридической деятельности</w:t>
            </w:r>
          </w:p>
        </w:tc>
      </w:tr>
      <w:tr w:rsidR="002D4100" w:rsidTr="002D4100">
        <w:trPr>
          <w:trHeight w:val="423"/>
        </w:trPr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Style w:val="FontStyle44"/>
                <w:rFonts w:cstheme="minorBidi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владеет способностью квалифицированно реализовывать и применять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 xml:space="preserve"> нормативные правовые акты в конкретных сферах юридической деятельности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</w:tr>
      <w:tr w:rsidR="002D4100" w:rsidTr="002D4100">
        <w:trPr>
          <w:trHeight w:val="799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ПК-5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способность квалифицированно толковать нормативные правовые акты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Style w:val="FontStyle44"/>
                <w:rFonts w:cstheme="minorBidi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знает</w:t>
            </w:r>
            <w:r>
              <w:rPr>
                <w:rStyle w:val="FontStyle44"/>
                <w:rFonts w:cstheme="minorBidi"/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методологию толкования нормативных правовых актов</w:t>
            </w:r>
          </w:p>
        </w:tc>
      </w:tr>
      <w:tr w:rsidR="002D4100" w:rsidTr="002D4100">
        <w:trPr>
          <w:trHeight w:val="710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ПК-5.2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умеет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квалифицированно толковать нормативные правовые акты</w:t>
            </w:r>
          </w:p>
        </w:tc>
      </w:tr>
      <w:tr w:rsidR="002D4100" w:rsidTr="002D4100">
        <w:trPr>
          <w:trHeight w:val="793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ПК-5.3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владеет методологией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квалифицированного уяснения смысла</w:t>
            </w:r>
            <w:r>
              <w:rPr>
                <w:rStyle w:val="FontStyle44"/>
                <w:rFonts w:cstheme="minorBidi"/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нормативных правовых актов</w:t>
            </w:r>
          </w:p>
        </w:tc>
      </w:tr>
      <w:tr w:rsidR="002D4100" w:rsidTr="002D4100">
        <w:trPr>
          <w:trHeight w:val="722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ПК-5.4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владеет методологией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квалифицированного разъяснения</w:t>
            </w:r>
            <w:r>
              <w:rPr>
                <w:rStyle w:val="FontStyle44"/>
                <w:rFonts w:cstheme="minorBidi"/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нормативных правовых актов</w:t>
            </w:r>
          </w:p>
        </w:tc>
      </w:tr>
      <w:tr w:rsidR="002D4100" w:rsidTr="002D4100">
        <w:trPr>
          <w:trHeight w:val="556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ПК-6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 xml:space="preserve">способность принимать участие в проведении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lastRenderedPageBreak/>
              <w:t>юридической экспертизы проектов нормативных правовых актов, давать квалифицированные юридические заключения и консультации в конкретных сферах юридической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lastRenderedPageBreak/>
              <w:t>ПК-6.1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120" w:line="240" w:lineRule="auto"/>
              <w:contextualSpacing/>
              <w:jc w:val="both"/>
              <w:rPr>
                <w:rStyle w:val="FontStyle44"/>
                <w:rFonts w:cstheme="minorBidi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знает способы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 xml:space="preserve"> проведения юридической экспертизы проектов нормативных правовых актов.</w:t>
            </w:r>
          </w:p>
        </w:tc>
      </w:tr>
      <w:tr w:rsidR="002D4100" w:rsidTr="002D4100">
        <w:trPr>
          <w:trHeight w:val="454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ПК-6.2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умеет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проводить юридическую экспертизу проектов нормативных правовых актов</w:t>
            </w:r>
          </w:p>
        </w:tc>
      </w:tr>
      <w:tr w:rsidR="002D4100" w:rsidTr="002D4100">
        <w:trPr>
          <w:trHeight w:val="761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ПК-6.3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умеет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давать квалифицированные юридические заключения и консультации в конкретных сферах юридической деятельности</w:t>
            </w:r>
          </w:p>
        </w:tc>
      </w:tr>
      <w:tr w:rsidR="002D4100" w:rsidTr="002D4100">
        <w:trPr>
          <w:trHeight w:val="1056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ПК-6.4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владеет способностью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давать квалифицированные юридические заключения и консультации в конкретных сферах юридической деятельности</w:t>
            </w:r>
          </w:p>
        </w:tc>
      </w:tr>
    </w:tbl>
    <w:p w:rsidR="002D4100" w:rsidRDefault="002D4100" w:rsidP="002D410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4100" w:rsidRDefault="002D4100" w:rsidP="002D4100">
      <w:pPr>
        <w:widowControl w:val="0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подготовки </w:t>
      </w:r>
      <w:r w:rsidR="007E5A78">
        <w:rPr>
          <w:rFonts w:ascii="Times New Roman" w:eastAsia="Calibri" w:hAnsi="Times New Roman" w:cs="Times New Roman"/>
          <w:sz w:val="24"/>
          <w:szCs w:val="24"/>
        </w:rPr>
        <w:t xml:space="preserve">академической публикации </w:t>
      </w:r>
      <w:r>
        <w:rPr>
          <w:rFonts w:ascii="Times New Roman" w:eastAsia="Times New Roman" w:hAnsi="Times New Roman" w:cs="Times New Roman"/>
          <w:sz w:val="24"/>
          <w:szCs w:val="24"/>
        </w:rPr>
        <w:t>у аспирантов должны быть сформированы:</w:t>
      </w:r>
    </w:p>
    <w:tbl>
      <w:tblPr>
        <w:tblW w:w="93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7972"/>
      </w:tblGrid>
      <w:tr w:rsidR="002D4100" w:rsidTr="00BD0478">
        <w:trPr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widowControl w:val="0"/>
              <w:spacing w:before="40" w:after="0" w:line="240" w:lineRule="auto"/>
              <w:ind w:left="-108" w:right="-108" w:firstLine="397"/>
              <w:jc w:val="center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  <w:lang w:eastAsia="ru-RU"/>
              </w:rPr>
              <w:t>Код этапа освоения компетенции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widowControl w:val="0"/>
              <w:spacing w:before="40"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  <w:lang w:eastAsia="ru-RU"/>
              </w:rPr>
              <w:t>Планируемые результаты обучения  при прохождении НИР</w:t>
            </w:r>
            <w:r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  <w:lang w:eastAsia="ru-RU"/>
              </w:rPr>
              <w:br/>
            </w:r>
          </w:p>
        </w:tc>
      </w:tr>
      <w:tr w:rsidR="002D4100" w:rsidTr="00BD0478">
        <w:trPr>
          <w:trHeight w:val="78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ОПК-1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На уровне знаний: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Ключевых нормативно-правовых требований оформления результатов научных исследований</w:t>
            </w:r>
          </w:p>
        </w:tc>
      </w:tr>
      <w:tr w:rsidR="002D4100" w:rsidTr="00BD0478">
        <w:trPr>
          <w:trHeight w:val="31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На уровне умений: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Формировать программу научных исследований</w:t>
            </w:r>
          </w:p>
        </w:tc>
      </w:tr>
      <w:tr w:rsidR="002D4100" w:rsidTr="00BD0478">
        <w:trPr>
          <w:trHeight w:val="78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На уровне навыков: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Использования современных корпоративных информационных систем</w:t>
            </w:r>
          </w:p>
        </w:tc>
      </w:tr>
      <w:tr w:rsidR="002D4100" w:rsidTr="00BD0478">
        <w:trPr>
          <w:trHeight w:val="78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ОПК-2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На уровне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>
              <w:rPr>
                <w:rStyle w:val="FontStyle44"/>
                <w:rFonts w:cstheme="minorBidi"/>
                <w:sz w:val="24"/>
                <w:szCs w:val="24"/>
              </w:rPr>
              <w:t>научного исследования в области юриспруденции, в том числе с использованием информационно-коммуникационных технологий</w:t>
            </w:r>
          </w:p>
        </w:tc>
      </w:tr>
      <w:tr w:rsidR="002D4100" w:rsidTr="00BD0478">
        <w:trPr>
          <w:trHeight w:val="78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На уровне умений</w:t>
            </w:r>
            <w:r>
              <w:rPr>
                <w:rFonts w:ascii="Times New Roman" w:hAnsi="Times New Roman"/>
                <w:sz w:val="24"/>
              </w:rPr>
              <w:t xml:space="preserve"> применять указанные знания в научно-исследовательской деятельности в области юриспруденции</w:t>
            </w:r>
          </w:p>
        </w:tc>
      </w:tr>
      <w:tr w:rsidR="002D4100" w:rsidTr="00BD0478">
        <w:trPr>
          <w:trHeight w:val="78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На уровне навыков</w:t>
            </w:r>
            <w:r>
              <w:rPr>
                <w:rFonts w:ascii="Times New Roman" w:hAnsi="Times New Roman"/>
                <w:sz w:val="24"/>
              </w:rPr>
              <w:t xml:space="preserve"> навыками </w:t>
            </w:r>
            <w:r>
              <w:rPr>
                <w:rStyle w:val="FontStyle44"/>
                <w:rFonts w:cstheme="minorBidi"/>
                <w:sz w:val="24"/>
                <w:szCs w:val="24"/>
              </w:rPr>
              <w:t>владения культурой научного исследования в области юриспруденции, в том числе с использованием информационно-коммуникационных технологий.</w:t>
            </w:r>
          </w:p>
        </w:tc>
      </w:tr>
      <w:tr w:rsidR="002D4100" w:rsidTr="00BD0478">
        <w:trPr>
          <w:trHeight w:val="31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ОПК-3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На уровне знаний: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теоретических основ методологии научного исследования</w:t>
            </w:r>
          </w:p>
        </w:tc>
      </w:tr>
      <w:tr w:rsidR="002D4100" w:rsidTr="00BD0478">
        <w:trPr>
          <w:trHeight w:val="78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На уровне умений: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разрабатывать новую методологию научного исследования для проведения комплексного анализа материала в сфере теоретико-правовых и историко-правовых отношений</w:t>
            </w:r>
          </w:p>
        </w:tc>
      </w:tr>
      <w:tr w:rsidR="002D4100" w:rsidTr="00BD0478">
        <w:trPr>
          <w:trHeight w:val="78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На уровне навыков: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эффективно применять разработанную методологию научного исследования в сфере теоретико- правовых и историко- правовых отношений</w:t>
            </w:r>
          </w:p>
        </w:tc>
      </w:tr>
      <w:tr w:rsidR="002D4100" w:rsidTr="00BD0478">
        <w:trPr>
          <w:trHeight w:val="78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ПК-1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На уровне знаний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- о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социальной значимости своей будущей профессии, об уважительном отношения к праву и закону, об уровне профессионального правосознания</w:t>
            </w:r>
          </w:p>
        </w:tc>
      </w:tr>
      <w:tr w:rsidR="002D4100" w:rsidTr="00BD0478">
        <w:trPr>
          <w:trHeight w:val="78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На уровне умений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применять указанные знания в научно-исследовательской и практической деятельности в области юриспруденции</w:t>
            </w:r>
          </w:p>
        </w:tc>
      </w:tr>
      <w:tr w:rsidR="002D4100" w:rsidTr="00BD0478">
        <w:trPr>
          <w:trHeight w:val="78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На уровне навыков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навыками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осознания социальной значимости своей будущей профессии, уважительного отношения к праву и закону, обладания достаточным уровнем профессионального правосознания</w:t>
            </w:r>
          </w:p>
        </w:tc>
      </w:tr>
      <w:tr w:rsidR="002D4100" w:rsidTr="00BD0478">
        <w:trPr>
          <w:trHeight w:val="78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На уровне знаний: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государственных и правовых традиций в со- временном мире, культурно-исторических контекстов права и государства, соотношения с социальными институтами и нормами в процессе исторического развития и на современном этапе</w:t>
            </w:r>
          </w:p>
        </w:tc>
      </w:tr>
      <w:tr w:rsidR="002D4100" w:rsidTr="00BD0478">
        <w:trPr>
          <w:trHeight w:val="78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На уровне умений: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Аргументировать результаты самостоятельных научных исследований и делать обоснованные выводы</w:t>
            </w:r>
          </w:p>
        </w:tc>
      </w:tr>
      <w:tr w:rsidR="002D4100" w:rsidTr="00BD0478">
        <w:trPr>
          <w:trHeight w:val="2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На уровне навыков: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навыками работы с научной литературы</w:t>
            </w:r>
          </w:p>
        </w:tc>
      </w:tr>
      <w:tr w:rsidR="002D4100" w:rsidTr="00BD0478">
        <w:trPr>
          <w:trHeight w:val="24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ПК-3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На уровне знаний</w:t>
            </w:r>
            <w:r>
              <w:rPr>
                <w:rStyle w:val="10"/>
                <w:spacing w:val="-20"/>
                <w:sz w:val="24"/>
                <w:szCs w:val="24"/>
              </w:rPr>
              <w:t xml:space="preserve">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методологии разработки нормативных правовых актов</w:t>
            </w:r>
          </w:p>
        </w:tc>
      </w:tr>
      <w:tr w:rsidR="002D4100" w:rsidTr="00BD0478">
        <w:trPr>
          <w:trHeight w:val="2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На уровне умений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применять указанные знания при разработке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нормативных правовых актов</w:t>
            </w:r>
          </w:p>
        </w:tc>
      </w:tr>
      <w:tr w:rsidR="002D4100" w:rsidTr="00BD0478">
        <w:trPr>
          <w:trHeight w:val="2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На уровне навыков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 xml:space="preserve"> разработки нормативных правовых актов</w:t>
            </w:r>
          </w:p>
        </w:tc>
      </w:tr>
      <w:tr w:rsidR="002D4100" w:rsidTr="00BD0478">
        <w:trPr>
          <w:trHeight w:val="24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ПК-4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На уровне знаний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способов применения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 xml:space="preserve"> нормативные правовые акты в конкретных сферах юридической деятельности, форм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реализации норм материального и процессуального права в профессиональной деятельности</w:t>
            </w:r>
          </w:p>
        </w:tc>
      </w:tr>
      <w:tr w:rsidR="002D4100" w:rsidTr="00BD0478">
        <w:trPr>
          <w:trHeight w:val="2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На уровне умений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применять указанные знания в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профессиональной деятельности</w:t>
            </w:r>
          </w:p>
        </w:tc>
      </w:tr>
      <w:tr w:rsidR="002D4100" w:rsidTr="00BD0478">
        <w:trPr>
          <w:trHeight w:val="2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На уровне навыков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навыками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квалифицированного применения нормативных правовых актов в конкретных сферах юридической деятельности, реализации норм материального и процессуального права в профессиональной деятельности.</w:t>
            </w:r>
          </w:p>
        </w:tc>
      </w:tr>
      <w:tr w:rsidR="002D4100" w:rsidTr="00BD0478">
        <w:trPr>
          <w:trHeight w:val="22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ПК-5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На уровне знаний: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Правил и приемов ведения научных дискуссий</w:t>
            </w:r>
          </w:p>
        </w:tc>
      </w:tr>
      <w:tr w:rsidR="002D4100" w:rsidTr="00BD0478">
        <w:trPr>
          <w:trHeight w:val="45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На уровне умений: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толковать нормативные правовые акты в сфере конституционного и судебного права</w:t>
            </w:r>
          </w:p>
        </w:tc>
      </w:tr>
      <w:tr w:rsidR="002D4100" w:rsidTr="00BD0478">
        <w:trPr>
          <w:trHeight w:val="30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На уровне навыков: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юридической терминологией</w:t>
            </w:r>
          </w:p>
        </w:tc>
      </w:tr>
      <w:tr w:rsidR="002D4100" w:rsidTr="00BD0478">
        <w:trPr>
          <w:trHeight w:val="78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ПК-6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На уровне знаний: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знание общетеоретических положений российской юридической науки, наличие знаний теории государства и права</w:t>
            </w:r>
          </w:p>
        </w:tc>
      </w:tr>
      <w:tr w:rsidR="002D4100" w:rsidTr="00BD0478">
        <w:trPr>
          <w:trHeight w:val="78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На уровне умений: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Представлять результаты научного исследования в форме законченных научно-исследовательских разработок: отчетов, рефератов, докладов, научных статей.</w:t>
            </w:r>
          </w:p>
        </w:tc>
      </w:tr>
      <w:tr w:rsidR="002D4100" w:rsidTr="00BD0478">
        <w:trPr>
          <w:trHeight w:val="14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На уровне навыков: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навыками публичных выступлений</w:t>
            </w:r>
          </w:p>
        </w:tc>
      </w:tr>
    </w:tbl>
    <w:p w:rsidR="002D4100" w:rsidRDefault="002D4100" w:rsidP="002D4100">
      <w:pPr>
        <w:widowControl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2D4100" w:rsidRDefault="002D4100" w:rsidP="007E5A78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и место подготовки </w:t>
      </w:r>
      <w:r w:rsidR="007E5A78" w:rsidRPr="007E5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академической публикации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 образовательной программы</w:t>
      </w:r>
    </w:p>
    <w:p w:rsidR="002D4100" w:rsidRDefault="002D4100" w:rsidP="002D4100">
      <w:pPr>
        <w:widowControl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Всего объём подготовки </w:t>
      </w:r>
      <w:r w:rsidR="007E5A78">
        <w:rPr>
          <w:rFonts w:ascii="Times New Roman" w:eastAsia="Calibri" w:hAnsi="Times New Roman" w:cs="Times New Roman"/>
          <w:sz w:val="24"/>
          <w:szCs w:val="24"/>
        </w:rPr>
        <w:t xml:space="preserve">академической публикации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составляет </w:t>
      </w:r>
      <w:r w:rsidR="00BD047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зачетны</w:t>
      </w:r>
      <w:r w:rsidR="00BD047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единиц</w:t>
      </w:r>
      <w:r w:rsidR="00BD047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D047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 академических часа</w:t>
      </w:r>
      <w:r w:rsidR="009355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/ 54 астрономических часа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2D4100" w:rsidRDefault="002D4100" w:rsidP="002D4100">
      <w:pPr>
        <w:widowControl w:val="0"/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4100" w:rsidRDefault="002D4100" w:rsidP="002D4100">
      <w:pPr>
        <w:widowControl w:val="0"/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подготовки </w:t>
      </w:r>
      <w:r w:rsidR="007E5A78" w:rsidRPr="007E5A78">
        <w:rPr>
          <w:rFonts w:ascii="Times New Roman" w:hAnsi="Times New Roman" w:cs="Times New Roman"/>
          <w:b/>
          <w:bCs/>
          <w:sz w:val="24"/>
          <w:szCs w:val="24"/>
        </w:rPr>
        <w:t xml:space="preserve">академической публикации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в структуре ОП ВО</w:t>
      </w:r>
    </w:p>
    <w:p w:rsidR="002D4100" w:rsidRDefault="002D4100" w:rsidP="002D4100">
      <w:pPr>
        <w:widowControl w:val="0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Блок 3 “Научные исследования”. Вариативная часть. Осуществление подготовки </w:t>
      </w:r>
      <w:r w:rsidR="007E5A78">
        <w:rPr>
          <w:rFonts w:ascii="Times New Roman" w:eastAsia="Calibri" w:hAnsi="Times New Roman" w:cs="Times New Roman"/>
          <w:sz w:val="24"/>
          <w:szCs w:val="24"/>
        </w:rPr>
        <w:t xml:space="preserve">академической публикации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очной форме обучения осуществляется на 2-ом год</w:t>
      </w:r>
      <w:r w:rsidR="00BD0478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обучения в аспирантуре, по заочной форме обучения на 4-ом год</w:t>
      </w:r>
      <w:r w:rsidR="00BD0478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обучения в аспирантуре.</w:t>
      </w:r>
    </w:p>
    <w:p w:rsidR="002D4100" w:rsidRDefault="002D4100" w:rsidP="002D410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Подготовка </w:t>
      </w:r>
      <w:r w:rsidR="007E5A78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</w:t>
      </w:r>
      <w:bookmarkStart w:id="1" w:name="bookmark0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федеральными государственными образовательными стандартами высшего профессионального образования</w:t>
      </w:r>
      <w:bookmarkEnd w:id="1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обязательным разделом основной образовательной программы аспирантуры, и осуществляется параллельно с освоением таких программ, как Б2.В.</w:t>
      </w:r>
      <w:r w:rsidR="00BD0478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(П) «</w:t>
      </w:r>
      <w:r w:rsidR="00BD0478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Педагогическая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практика», Б3.В.01(Н) «Научно-исследовательская деятельность»,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Б3.В.0</w:t>
      </w:r>
      <w:r w:rsidR="007E5A7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(Н) «Подготовка </w:t>
      </w:r>
      <w:r w:rsidR="007E5A78" w:rsidRPr="007E5A78">
        <w:rPr>
          <w:rFonts w:ascii="Times New Roman" w:eastAsia="Calibri" w:hAnsi="Times New Roman" w:cs="Times New Roman"/>
          <w:sz w:val="24"/>
          <w:szCs w:val="24"/>
          <w:lang w:eastAsia="ru-RU"/>
        </w:rPr>
        <w:t>научно-квалификационн</w:t>
      </w:r>
      <w:r w:rsidR="007E5A78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="007E5A78" w:rsidRPr="007E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</w:t>
      </w:r>
      <w:r w:rsidR="007E5A78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7E5A78" w:rsidRPr="007E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(диссертаци</w:t>
      </w:r>
      <w:r w:rsidR="007E5A7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7E5A78" w:rsidRPr="007E5A7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BD047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D4100" w:rsidRDefault="002D4100" w:rsidP="002D410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Промежуточная аттестация осуществляется в форме зачёта с оценкой.</w:t>
      </w:r>
    </w:p>
    <w:p w:rsidR="002D4100" w:rsidRDefault="002D4100" w:rsidP="002D410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4100" w:rsidRDefault="002D4100" w:rsidP="007A1B28">
      <w:pPr>
        <w:widowControl w:val="0"/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Содержание подготовки </w:t>
      </w:r>
      <w:r w:rsidR="007A1B28" w:rsidRPr="007A1B2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академической публикации</w:t>
      </w:r>
    </w:p>
    <w:tbl>
      <w:tblPr>
        <w:tblStyle w:val="aff5"/>
        <w:tblW w:w="9351" w:type="dxa"/>
        <w:tblInd w:w="0" w:type="dxa"/>
        <w:tblLook w:val="04A0" w:firstRow="1" w:lastRow="0" w:firstColumn="1" w:lastColumn="0" w:noHBand="0" w:noVBand="1"/>
      </w:tblPr>
      <w:tblGrid>
        <w:gridCol w:w="540"/>
        <w:gridCol w:w="1553"/>
        <w:gridCol w:w="7258"/>
      </w:tblGrid>
      <w:tr w:rsidR="00840E5E" w:rsidTr="00840E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E" w:rsidRDefault="00840E5E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№</w:t>
            </w:r>
          </w:p>
          <w:p w:rsidR="00840E5E" w:rsidRDefault="00840E5E">
            <w:pPr>
              <w:widowControl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E" w:rsidRDefault="00840E5E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hanging="142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Этапы (периоды)</w:t>
            </w:r>
          </w:p>
          <w:p w:rsidR="00840E5E" w:rsidRDefault="00840E5E">
            <w:pPr>
              <w:widowControl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подготовки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академической публикации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E" w:rsidRDefault="00840E5E">
            <w:pPr>
              <w:widowControl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840E5E" w:rsidTr="00840E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E" w:rsidRDefault="00840E5E">
            <w:pPr>
              <w:widowControl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E" w:rsidRDefault="00840E5E">
            <w:pPr>
              <w:widowControl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Теоретический этап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E" w:rsidRDefault="008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1 этап, «Ориентация», предполагает необходимость выбора характера научной публикации в соответствии с целями и содержанием научных материалов и учетом ее адресной направленности, тенденций в научном сообществе, местом публикуемых результатов в решении актуальных научных проблем.</w:t>
            </w:r>
          </w:p>
          <w:p w:rsidR="00840E5E" w:rsidRDefault="008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ознакомление с научной литературой по заявленной и утвержденной теме исследования с целью обоснованного выбора теоретической базы предстоящей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академической публикации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, определение методического и практического инструментария исследования, постановка целей и задач исследования, формулирование гипотез, разработка плана проведения исследовательских мероприятий</w:t>
            </w:r>
          </w:p>
        </w:tc>
      </w:tr>
      <w:tr w:rsidR="00840E5E" w:rsidTr="00840E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E" w:rsidRDefault="00840E5E">
            <w:pPr>
              <w:widowControl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E" w:rsidRDefault="00840E5E">
            <w:pPr>
              <w:widowControl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Практический этап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E" w:rsidRDefault="00840E5E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hanging="142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 2 этап, «Опора», связан с разработкой концепции публикации, определением ее структуры, дифференциацией смысловых аспектов.</w:t>
            </w:r>
          </w:p>
          <w:p w:rsidR="00840E5E" w:rsidRDefault="00840E5E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hanging="142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3 этап, «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Операционализация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», учитывает возможные способы и приемы работы над статьей и материалами. Он характеризуется необходимостью анализа их потенциала в донесении ключевых идей и статистических данных, соотнесения их с замыслом и качеством его воплощения в случае использования.</w:t>
            </w:r>
          </w:p>
          <w:p w:rsidR="00840E5E" w:rsidRDefault="00840E5E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hanging="142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4 этап, «Организация», раскрывает процедуру распределения временных ресурсов, способы планирования и порядок подготовки научной публикации от замысла до создания полноценного научного текста.</w:t>
            </w:r>
          </w:p>
          <w:p w:rsidR="00840E5E" w:rsidRDefault="00840E5E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hanging="142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организация, проведение и контроль исследовательских процедур, сбор первичных эмпирических данных, их предварительный анализ (проведение собственного исследования)</w:t>
            </w:r>
          </w:p>
        </w:tc>
      </w:tr>
      <w:tr w:rsidR="00840E5E" w:rsidTr="00840E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E" w:rsidRDefault="00840E5E">
            <w:pPr>
              <w:widowControl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E" w:rsidRDefault="00840E5E">
            <w:pPr>
              <w:widowControl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Этап обобщения полученных результатов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E" w:rsidRDefault="00840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5 этап, «Оценка», направлен на анализ качества подготовленной публикации, степени разработки научного текста и его литературной отделки. Он позволяет определить, насколько достигнута поставленная цель, содержательны и значимы представленные результаты.</w:t>
            </w:r>
          </w:p>
          <w:p w:rsidR="00840E5E" w:rsidRDefault="00840E5E">
            <w:pPr>
              <w:widowControl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научная интерпретация полученных данных, их обобщение, полный анализ проделанной исследовательской работы, оформление теоретических и эмпирических материалов в виде научного отчета по подготовке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академической публикации</w:t>
            </w:r>
          </w:p>
        </w:tc>
      </w:tr>
    </w:tbl>
    <w:p w:rsidR="00840E5E" w:rsidRDefault="00840E5E" w:rsidP="00840E5E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D4100" w:rsidRDefault="002D4100" w:rsidP="007A1B28">
      <w:pPr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отчетности по подготовке </w:t>
      </w:r>
      <w:r w:rsidR="007A1B28" w:rsidRPr="007A1B28">
        <w:rPr>
          <w:rFonts w:ascii="Times New Roman" w:eastAsia="Times New Roman" w:hAnsi="Times New Roman" w:cs="Times New Roman"/>
          <w:b/>
          <w:sz w:val="24"/>
          <w:szCs w:val="24"/>
        </w:rPr>
        <w:t>академической публикации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D4100" w:rsidRDefault="002D4100" w:rsidP="002D410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Документами, регламентирующими и свидетельствующими подготовку </w:t>
      </w:r>
      <w:r w:rsidR="007A1B28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 являются (см. Приложение):</w:t>
      </w:r>
    </w:p>
    <w:p w:rsidR="002D4100" w:rsidRDefault="002D4100" w:rsidP="002D4100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Индивидуальный план подготовки </w:t>
      </w:r>
      <w:r w:rsidR="007A1B28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D4100" w:rsidRDefault="002D4100" w:rsidP="002D4100">
      <w:pPr>
        <w:widowControl w:val="0"/>
        <w:numPr>
          <w:ilvl w:val="0"/>
          <w:numId w:val="5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Индивидуальное задание на подготовку </w:t>
      </w:r>
      <w:r w:rsidR="007A1B28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D4100" w:rsidRDefault="002D4100" w:rsidP="002D4100">
      <w:pPr>
        <w:widowControl w:val="0"/>
        <w:numPr>
          <w:ilvl w:val="0"/>
          <w:numId w:val="5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Отчёт аспиранта по подготовленной </w:t>
      </w:r>
      <w:r w:rsidR="007A1B28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D4100" w:rsidRDefault="002D4100" w:rsidP="002D4100">
      <w:pPr>
        <w:widowControl w:val="0"/>
        <w:numPr>
          <w:ilvl w:val="0"/>
          <w:numId w:val="5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Отзыв научного руководителя.</w:t>
      </w:r>
    </w:p>
    <w:p w:rsidR="002D4100" w:rsidRDefault="002D4100" w:rsidP="002D4100">
      <w:pPr>
        <w:widowControl w:val="0"/>
        <w:spacing w:after="0" w:line="240" w:lineRule="auto"/>
        <w:ind w:left="14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00" w:rsidRDefault="002D4100" w:rsidP="007A1B28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 текущего контроля успеваемости обучающихся и фонд оценочных средств для проведения промежуточной аттестации по подготовке </w:t>
      </w:r>
      <w:r w:rsidR="007A1B28" w:rsidRPr="007A1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академической публикации</w:t>
      </w:r>
    </w:p>
    <w:p w:rsidR="002D4100" w:rsidRDefault="002D4100" w:rsidP="002D4100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6.1. Формы и методы текущего контроля успеваемости обучающихся и промежуточной аттестации.</w:t>
      </w:r>
    </w:p>
    <w:p w:rsidR="002D4100" w:rsidRDefault="002D4100" w:rsidP="002D4100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6.1.1. В ходе реализации программы подготовки </w:t>
      </w:r>
      <w:r w:rsidR="007A1B28" w:rsidRPr="007A1B28">
        <w:rPr>
          <w:rFonts w:ascii="Times New Roman" w:hAnsi="Times New Roman" w:cs="Times New Roman"/>
          <w:b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используются следующие методы текущего контроля успеваемости обучающихся</w:t>
      </w:r>
      <w:r>
        <w:rPr>
          <w:rFonts w:ascii="Times New Roman" w:eastAsia="Calibri" w:hAnsi="Times New Roman" w:cs="Times New Roman"/>
          <w:sz w:val="24"/>
          <w:szCs w:val="24"/>
        </w:rPr>
        <w:t>: ознакомление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руководителем по научно-исследовательской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записями в дневнике практики за прошедший период, контроль за выполнением индивидуальных заданий за истекший период практики, проверка качества оценки аспирантом письменных работ студентов беседа с аспирантом.</w:t>
      </w:r>
    </w:p>
    <w:p w:rsidR="002D4100" w:rsidRDefault="002D4100" w:rsidP="002D4100">
      <w:pPr>
        <w:widowControl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6.1.2. Промежуточная аттестация проводится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форме зачета. Зачет проводится в устной форме путем защиты отчета о подготовленной </w:t>
      </w:r>
      <w:r>
        <w:rPr>
          <w:rFonts w:ascii="Times New Roman" w:hAnsi="Times New Roman" w:cs="Times New Roman"/>
          <w:sz w:val="24"/>
          <w:szCs w:val="24"/>
        </w:rPr>
        <w:t>научно-квалификационной работе (диссертации) и практики.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0" w:firstLine="7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 зачёт практикант прибывает с оформленным отчётом, заверенным руководителем практики, дневником, отзывом руководителя практики, индивидуальным заданием, характеристикой.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6.2. Материалы текущего контроля успеваемости: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специальные оценочные средства при проведении текущего контроля успеваемости не применяются.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5"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6.3. Оценочные средства для промежуточной аттестации</w:t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2381"/>
        <w:gridCol w:w="1417"/>
        <w:gridCol w:w="4678"/>
      </w:tblGrid>
      <w:tr w:rsidR="002D4100" w:rsidTr="002D410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Код компетенции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Наименование</w:t>
            </w:r>
          </w:p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компетенции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2D4100" w:rsidTr="002D4100">
        <w:trPr>
          <w:trHeight w:val="833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ОПК-1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владение методологией научно-исследовательской деятельности в области юриспруденции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ОПК-1.1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Style w:val="FontStyle44"/>
                <w:rFonts w:cstheme="minorBidi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знает методы научно-исследовательской деятельности в области юриспруденции</w:t>
            </w:r>
          </w:p>
        </w:tc>
      </w:tr>
      <w:tr w:rsidR="002D4100" w:rsidTr="002D4100">
        <w:trPr>
          <w:trHeight w:val="1127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ОПК-1.2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умеет осуществлять научно-исследовательскую деятельности в области юриспруденции с использованием различных методов</w:t>
            </w:r>
          </w:p>
        </w:tc>
      </w:tr>
      <w:tr w:rsidR="002D4100" w:rsidTr="002D4100">
        <w:trPr>
          <w:trHeight w:val="892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ОПК-1.3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умеет генерировать новые идеи в области юриспруденции с использованием различных методов</w:t>
            </w:r>
          </w:p>
        </w:tc>
      </w:tr>
      <w:tr w:rsidR="002D4100" w:rsidTr="002D4100">
        <w:trPr>
          <w:trHeight w:val="559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ОПК-1.4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владеет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методологией научно-исследовательской деятельности в области юриспруденции</w:t>
            </w:r>
          </w:p>
        </w:tc>
      </w:tr>
      <w:tr w:rsidR="002D4100" w:rsidTr="002D4100">
        <w:trPr>
          <w:trHeight w:val="559"/>
        </w:trPr>
        <w:tc>
          <w:tcPr>
            <w:tcW w:w="98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ОПК-2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Style w:val="FontStyle44"/>
                <w:rFonts w:cstheme="minorBidi"/>
                <w:spacing w:val="-20"/>
                <w:sz w:val="24"/>
                <w:szCs w:val="24"/>
              </w:rPr>
            </w:pP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владение культурой научного исследования в области юриспруденции, в том числе с использованием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ОПК-2.1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 w:rsidR="002D4100" w:rsidTr="002D4100">
        <w:trPr>
          <w:trHeight w:val="559"/>
        </w:trPr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Style w:val="FontStyle44"/>
                <w:rFonts w:cstheme="minorBidi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ОПК-2.2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культуру научного исследования в области юриспруденции</w:t>
            </w:r>
          </w:p>
        </w:tc>
      </w:tr>
      <w:tr w:rsidR="002D4100" w:rsidTr="002D4100">
        <w:trPr>
          <w:trHeight w:val="559"/>
        </w:trPr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Style w:val="FontStyle44"/>
                <w:rFonts w:cstheme="minorBidi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ОПК-2.3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120" w:line="240" w:lineRule="auto"/>
              <w:contextualSpacing/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умеет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осуществлять исследование в области юриспруденции с учетом культуры научного исследования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</w:p>
        </w:tc>
      </w:tr>
      <w:tr w:rsidR="002D4100" w:rsidTr="002D4100">
        <w:trPr>
          <w:trHeight w:val="559"/>
        </w:trPr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Style w:val="FontStyle44"/>
                <w:rFonts w:cstheme="minorBidi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ОПК-2.4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владеет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культурой научного исследования в области юриспруденции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</w:p>
        </w:tc>
      </w:tr>
      <w:tr w:rsidR="002D4100" w:rsidTr="002D4100">
        <w:trPr>
          <w:trHeight w:val="541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ОПК-3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способность к разработке новых методов исследования и их применению в самостоятельной научно-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lastRenderedPageBreak/>
              <w:t>исследовательской деятельности в области юриспруденции с соблюдением законодательства Российской Федерации об авторском праве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lastRenderedPageBreak/>
              <w:t>ОПК-3.1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Style w:val="FontStyle44"/>
                <w:rFonts w:cstheme="minorBidi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знает способы разработки новых методов</w:t>
            </w:r>
            <w:r>
              <w:rPr>
                <w:rStyle w:val="FontStyle44"/>
                <w:rFonts w:cstheme="minorBidi"/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исследования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в области юриспруденции</w:t>
            </w:r>
          </w:p>
        </w:tc>
      </w:tr>
      <w:tr w:rsidR="002D4100" w:rsidTr="002D4100">
        <w:trPr>
          <w:trHeight w:val="523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ОПК-3.2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умеет разрабатывать новые методы</w:t>
            </w:r>
            <w:r>
              <w:rPr>
                <w:rStyle w:val="FontStyle44"/>
                <w:rFonts w:cstheme="minorBidi"/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исследования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в области юриспруденции</w:t>
            </w:r>
          </w:p>
        </w:tc>
      </w:tr>
      <w:tr w:rsidR="002D4100" w:rsidTr="002D4100">
        <w:trPr>
          <w:trHeight w:val="1485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ОПК-3.3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умеет применять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новые методы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 xml:space="preserve"> исследования в самостоятельной научно-исследовательской деятельности с соблюдением законодательства Российской Федерации об авторском праве</w:t>
            </w:r>
          </w:p>
        </w:tc>
      </w:tr>
      <w:tr w:rsidR="002D4100" w:rsidTr="002D4100">
        <w:trPr>
          <w:trHeight w:val="1485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ОПК-3.4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Style w:val="FontStyle44"/>
                <w:rFonts w:cstheme="minorBidi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владеет способами применения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новых методов исследования в самостоятельной научно-исследовательской деятельности с соблюдением законодательства Российской Федерации об авторском праве</w:t>
            </w:r>
          </w:p>
        </w:tc>
      </w:tr>
      <w:tr w:rsidR="002D4100" w:rsidTr="002D4100">
        <w:trPr>
          <w:trHeight w:val="300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осознание социальной значимости своей будущей профессии, уважительное отношение к праву и закону, обладание достаточным уровнем профессионального правосознания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социальную значимость своей будущей профессии</w:t>
            </w:r>
          </w:p>
        </w:tc>
      </w:tr>
      <w:tr w:rsidR="002D4100" w:rsidTr="002D4100">
        <w:trPr>
          <w:trHeight w:val="363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ПК-1.2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нормы права и закона</w:t>
            </w:r>
          </w:p>
        </w:tc>
      </w:tr>
      <w:tr w:rsidR="002D4100" w:rsidTr="002D4100">
        <w:trPr>
          <w:trHeight w:val="355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120" w:line="240" w:lineRule="auto"/>
              <w:contextualSpacing/>
              <w:jc w:val="center"/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умеет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формировать уважительное отношение к праву и закону</w:t>
            </w:r>
          </w:p>
        </w:tc>
      </w:tr>
      <w:tr w:rsidR="002D4100" w:rsidTr="002D4100">
        <w:trPr>
          <w:trHeight w:val="561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владеет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достаточным уровнем профессионального правосознания</w:t>
            </w:r>
          </w:p>
        </w:tc>
      </w:tr>
      <w:tr w:rsidR="002D4100" w:rsidTr="002D4100">
        <w:trPr>
          <w:trHeight w:val="303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120" w:line="240" w:lineRule="auto"/>
              <w:contextualSpacing/>
              <w:rPr>
                <w:rStyle w:val="FontStyle44"/>
                <w:rFonts w:cstheme="minorBidi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знает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профессиональные обязанности</w:t>
            </w:r>
          </w:p>
        </w:tc>
      </w:tr>
      <w:tr w:rsidR="002D4100" w:rsidTr="002D4100">
        <w:trPr>
          <w:trHeight w:val="701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120" w:line="240" w:lineRule="auto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умеет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добросовестно исполнять профессиональные обязанности</w:t>
            </w:r>
          </w:p>
        </w:tc>
      </w:tr>
      <w:tr w:rsidR="002D4100" w:rsidTr="002D4100">
        <w:trPr>
          <w:trHeight w:val="224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120" w:line="240" w:lineRule="auto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знает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принципы этики юриста</w:t>
            </w:r>
          </w:p>
        </w:tc>
      </w:tr>
      <w:tr w:rsidR="002D4100" w:rsidTr="002D4100">
        <w:trPr>
          <w:trHeight w:val="423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120" w:line="240" w:lineRule="auto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владеет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принципами этики юриста</w:t>
            </w:r>
          </w:p>
        </w:tc>
      </w:tr>
      <w:tr w:rsidR="002D4100" w:rsidTr="002D4100">
        <w:trPr>
          <w:trHeight w:val="423"/>
        </w:trPr>
        <w:tc>
          <w:tcPr>
            <w:tcW w:w="98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ПК-3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Style w:val="FontStyle44"/>
                <w:rFonts w:cstheme="minorBidi"/>
                <w:spacing w:val="-20"/>
                <w:sz w:val="24"/>
                <w:szCs w:val="24"/>
              </w:rPr>
            </w:pP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способность разрабатывать нормативные правовые акты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</w:t>
            </w:r>
            <w:r>
              <w:rPr>
                <w:rStyle w:val="FontStyle44"/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Style w:val="FontStyle44"/>
                <w:rFonts w:cstheme="minorBidi"/>
                <w:sz w:val="24"/>
                <w:szCs w:val="24"/>
              </w:rPr>
              <w:t>методологию разработки нормативных правовых актов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D4100" w:rsidTr="002D4100">
        <w:trPr>
          <w:trHeight w:val="423"/>
        </w:trPr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Style w:val="FontStyle44"/>
                <w:rFonts w:cstheme="minorBidi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владеет методологией </w:t>
            </w:r>
            <w:r>
              <w:rPr>
                <w:rStyle w:val="FontStyle44"/>
                <w:rFonts w:cstheme="minorBidi"/>
                <w:sz w:val="24"/>
                <w:szCs w:val="24"/>
              </w:rPr>
              <w:t>разработки нормативных правовых актов</w:t>
            </w:r>
          </w:p>
        </w:tc>
      </w:tr>
      <w:tr w:rsidR="002D4100" w:rsidTr="002D4100">
        <w:trPr>
          <w:trHeight w:val="423"/>
        </w:trPr>
        <w:tc>
          <w:tcPr>
            <w:tcW w:w="98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ПК-4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Style w:val="FontStyle44"/>
                <w:rFonts w:cstheme="minorBidi"/>
                <w:spacing w:val="-20"/>
                <w:sz w:val="24"/>
                <w:szCs w:val="24"/>
              </w:rPr>
            </w:pP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ПК-4.1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способы реализации и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применения нормативных правовых актов в конкретных сферах юридической деятельности</w:t>
            </w:r>
          </w:p>
        </w:tc>
      </w:tr>
      <w:tr w:rsidR="002D4100" w:rsidTr="002D4100">
        <w:trPr>
          <w:trHeight w:val="423"/>
        </w:trPr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Style w:val="FontStyle44"/>
                <w:rFonts w:cstheme="minorBidi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владеет способностью квалифицированно реализовывать и применять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 xml:space="preserve"> нормативные правовые акты в конкретных сферах юридической деятельности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</w:tr>
      <w:tr w:rsidR="002D4100" w:rsidTr="002D4100">
        <w:trPr>
          <w:trHeight w:val="799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ПК-5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способность квалифицированно толковать нормативные правовые акты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Style w:val="FontStyle44"/>
                <w:rFonts w:cstheme="minorBidi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знает</w:t>
            </w:r>
            <w:r>
              <w:rPr>
                <w:rStyle w:val="FontStyle44"/>
                <w:rFonts w:cstheme="minorBidi"/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методологию толкования нормативных правовых актов</w:t>
            </w:r>
          </w:p>
        </w:tc>
      </w:tr>
      <w:tr w:rsidR="002D4100" w:rsidTr="002D4100">
        <w:trPr>
          <w:trHeight w:val="710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ПК-5.2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умеет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квалифицированно толковать нормативные правовые акты</w:t>
            </w:r>
          </w:p>
        </w:tc>
      </w:tr>
      <w:tr w:rsidR="002D4100" w:rsidTr="002D4100">
        <w:trPr>
          <w:trHeight w:val="793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ПК-5.3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владеет методологией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квалифицированного уяснения смысла</w:t>
            </w:r>
            <w:r>
              <w:rPr>
                <w:rStyle w:val="FontStyle44"/>
                <w:rFonts w:cstheme="minorBidi"/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нормативных правовых актов</w:t>
            </w:r>
          </w:p>
        </w:tc>
      </w:tr>
      <w:tr w:rsidR="002D4100" w:rsidTr="002D4100">
        <w:trPr>
          <w:trHeight w:val="722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ПК-5.4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владеет методологией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квалифицированного разъяснения</w:t>
            </w:r>
            <w:r>
              <w:rPr>
                <w:rStyle w:val="FontStyle44"/>
                <w:rFonts w:cstheme="minorBidi"/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нормативных правовых актов</w:t>
            </w:r>
          </w:p>
        </w:tc>
      </w:tr>
      <w:tr w:rsidR="002D4100" w:rsidTr="002D4100">
        <w:trPr>
          <w:trHeight w:val="556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ПК-6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способность принимать участие в проведении юридической экспертизы проектов нормативных правовых актов, давать квалифицированные юридические заключения и консультации в конкретных сферах юридической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ПК-6.1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120" w:line="240" w:lineRule="auto"/>
              <w:contextualSpacing/>
              <w:jc w:val="both"/>
              <w:rPr>
                <w:rStyle w:val="FontStyle44"/>
                <w:rFonts w:cstheme="minorBidi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знает способы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 xml:space="preserve"> проведения юридической экспертизы проектов нормативных правовых актов.</w:t>
            </w:r>
          </w:p>
        </w:tc>
      </w:tr>
      <w:tr w:rsidR="002D4100" w:rsidTr="002D4100">
        <w:trPr>
          <w:trHeight w:val="454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ПК-6.2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умеет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проводить юридическую экспертизу проектов нормативных правовых актов</w:t>
            </w:r>
          </w:p>
        </w:tc>
      </w:tr>
      <w:tr w:rsidR="002D4100" w:rsidTr="002D4100">
        <w:trPr>
          <w:trHeight w:val="761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ПК-6.3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умеет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давать квалифицированные юридические заключения и консультации в конкретных сферах юридической деятельности</w:t>
            </w:r>
          </w:p>
        </w:tc>
      </w:tr>
      <w:tr w:rsidR="002D4100" w:rsidTr="002D4100">
        <w:trPr>
          <w:trHeight w:val="1056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ПК-6.4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00" w:rsidRDefault="002D4100">
            <w:pPr>
              <w:widowControl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владеет способностью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давать квалифицированные юридические заключения и консультации в конкретных сферах юридической деятельности</w:t>
            </w:r>
          </w:p>
        </w:tc>
      </w:tr>
    </w:tbl>
    <w:p w:rsidR="002D4100" w:rsidRDefault="002D4100" w:rsidP="002D410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" w:right="34"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Показатели и критерии оценивания по периодам подготовки </w:t>
      </w:r>
      <w:r w:rsidR="007A1B28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35"/>
        <w:gridCol w:w="3262"/>
        <w:gridCol w:w="3262"/>
        <w:gridCol w:w="1419"/>
      </w:tblGrid>
      <w:tr w:rsidR="002D4100" w:rsidTr="002D41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tabs>
                <w:tab w:val="left" w:pos="280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pacing w:val="-20"/>
                <w:sz w:val="24"/>
                <w:szCs w:val="24"/>
              </w:rPr>
              <w:t>Этапы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pacing w:val="-20"/>
                <w:sz w:val="24"/>
                <w:szCs w:val="24"/>
              </w:rPr>
              <w:br/>
              <w:t>(периоды)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tabs>
                <w:tab w:val="left" w:pos="280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pacing w:val="-20"/>
                <w:sz w:val="24"/>
                <w:szCs w:val="24"/>
              </w:rPr>
              <w:t>Код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pacing w:val="-20"/>
                <w:sz w:val="24"/>
                <w:szCs w:val="24"/>
              </w:rPr>
              <w:br/>
              <w:t>компетенции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tabs>
                <w:tab w:val="left" w:pos="280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pacing w:val="-20"/>
                <w:sz w:val="24"/>
                <w:szCs w:val="24"/>
              </w:rPr>
              <w:t>Показатели оценивания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tabs>
                <w:tab w:val="left" w:pos="280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pacing w:val="-20"/>
                <w:sz w:val="24"/>
                <w:szCs w:val="24"/>
              </w:rPr>
              <w:t>Критерии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pacing w:val="-20"/>
                <w:sz w:val="24"/>
                <w:szCs w:val="24"/>
              </w:rPr>
              <w:br/>
              <w:t>оценивания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tabs>
                <w:tab w:val="left" w:pos="280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pacing w:val="-20"/>
                <w:sz w:val="24"/>
                <w:szCs w:val="24"/>
              </w:rPr>
              <w:t>Оценка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pacing w:val="-20"/>
                <w:sz w:val="24"/>
                <w:szCs w:val="24"/>
              </w:rPr>
              <w:br/>
              <w:t>(баллы)</w:t>
            </w:r>
          </w:p>
        </w:tc>
      </w:tr>
      <w:tr w:rsidR="002D4100" w:rsidTr="002D41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  <w:t>1-3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ОПК-1.1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знание методов научно-исследовательской деятельности в области юриспруденции.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pStyle w:val="a8"/>
              <w:widowControl w:val="0"/>
              <w:spacing w:before="0" w:beforeAutospacing="0" w:after="0" w:afterAutospacing="0" w:line="276" w:lineRule="auto"/>
              <w:ind w:hanging="10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Полнота, логичность, обоснованность ответов;</w:t>
            </w:r>
          </w:p>
          <w:p w:rsidR="002D4100" w:rsidRDefault="002D4100">
            <w:pPr>
              <w:pStyle w:val="a8"/>
              <w:widowControl w:val="0"/>
              <w:spacing w:before="0" w:beforeAutospacing="0" w:after="0" w:afterAutospacing="0" w:line="276" w:lineRule="auto"/>
              <w:ind w:hanging="10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Уровень овладения мыслительными операциями (анализ, обобщение, сравнение, абстрагирование и т.д.);</w:t>
            </w:r>
          </w:p>
          <w:p w:rsidR="002D4100" w:rsidRDefault="002D4100">
            <w:pPr>
              <w:pStyle w:val="a8"/>
              <w:widowControl w:val="0"/>
              <w:spacing w:before="0" w:beforeAutospacing="0" w:after="0" w:afterAutospacing="0" w:line="276" w:lineRule="auto"/>
              <w:ind w:hanging="10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Качество знаний (правильность, полнота, системность).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pacing w:val="-20"/>
              </w:rPr>
              <w:t>от 51 до 100 баллов</w:t>
            </w:r>
          </w:p>
        </w:tc>
      </w:tr>
      <w:tr w:rsidR="002D4100" w:rsidTr="002D41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  <w:t>1-3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ОПК-1.2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осуществляет научно-исследовательскую деятельности в области юриспруденции с использованием различных методов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Самостоятельность и профессионализм при осуществлении исследовательской деятельности.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pacing w:val="-20"/>
              </w:rPr>
              <w:t>от 51 до 100 баллов</w:t>
            </w:r>
          </w:p>
        </w:tc>
      </w:tr>
      <w:tr w:rsidR="002D4100" w:rsidTr="002D41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  <w:t>1-3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ОПК-1.3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генерирует новые идеи в области юриспруденции с использованием различных методов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творческая оригинальность и профессионализм при осуществлении исследовательской деятельности.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pacing w:val="-20"/>
              </w:rPr>
              <w:t>от 51 до 100 баллов</w:t>
            </w:r>
          </w:p>
        </w:tc>
      </w:tr>
      <w:tr w:rsidR="002D4100" w:rsidTr="002D41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  <w:t>1-3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ОПК-1.4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Навыки использования </w:t>
            </w:r>
            <w:r>
              <w:rPr>
                <w:rStyle w:val="FontStyle44"/>
                <w:spacing w:val="-20"/>
                <w:sz w:val="24"/>
                <w:szCs w:val="24"/>
              </w:rPr>
              <w:t>методологии научно-исследовательской деятельности в области юриспруденции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Степень </w:t>
            </w: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навыков по использованию методологии.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pacing w:val="-20"/>
              </w:rPr>
              <w:t>от 51 до 100 баллов</w:t>
            </w:r>
          </w:p>
        </w:tc>
      </w:tr>
      <w:tr w:rsidR="002D4100" w:rsidTr="002D41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  <w:t>1-3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ОПК-2.1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Знание процессов и методов взаимодействия с информацией, с применением устройств вычислительной техники;</w:t>
            </w:r>
          </w:p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Знание процессов и методов взаимодействия с информацией, с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применением средств телекоммуникации.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pStyle w:val="a8"/>
              <w:widowControl w:val="0"/>
              <w:spacing w:line="276" w:lineRule="auto"/>
              <w:ind w:hanging="10"/>
              <w:jc w:val="both"/>
              <w:rPr>
                <w:rFonts w:eastAsia="Times New Roman"/>
                <w:spacing w:val="-20"/>
                <w:sz w:val="23"/>
                <w:szCs w:val="23"/>
                <w:lang w:eastAsia="en-US"/>
              </w:rPr>
            </w:pPr>
            <w:r>
              <w:rPr>
                <w:spacing w:val="-20"/>
                <w:lang w:eastAsia="en-US"/>
              </w:rPr>
              <w:lastRenderedPageBreak/>
              <w:t>Полнота, логичность, обоснованность ответов;</w:t>
            </w:r>
          </w:p>
          <w:p w:rsidR="002D4100" w:rsidRDefault="002D4100">
            <w:pPr>
              <w:pStyle w:val="a8"/>
              <w:widowControl w:val="0"/>
              <w:spacing w:line="276" w:lineRule="auto"/>
              <w:ind w:hanging="10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Качество знаний (правильность, полнота, системность).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pacing w:val="-20"/>
              </w:rPr>
              <w:t>от 51 до 100 баллов</w:t>
            </w:r>
          </w:p>
        </w:tc>
      </w:tr>
      <w:tr w:rsidR="002D4100" w:rsidTr="002D41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  <w:t>1-3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ОПК-2.2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знание методов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научного исследования в области юриспруденции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;</w:t>
            </w:r>
          </w:p>
          <w:p w:rsidR="002D4100" w:rsidRDefault="002D4100">
            <w:pPr>
              <w:widowControl w:val="0"/>
              <w:spacing w:line="240" w:lineRule="auto"/>
              <w:jc w:val="both"/>
              <w:rPr>
                <w:rFonts w:ascii="Calibri" w:eastAsia="Calibri" w:hAnsi="Calibri"/>
                <w:spacing w:val="-20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знание культуры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научного исследования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pStyle w:val="a8"/>
              <w:widowControl w:val="0"/>
              <w:spacing w:line="276" w:lineRule="auto"/>
              <w:ind w:hanging="10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Полнота, логичность, обоснованность ответов; Уровень овладения методами исследований; Качество знаний (правильность, полнота, системность).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pacing w:val="-20"/>
              </w:rPr>
              <w:t>от 51 до 100 баллов</w:t>
            </w:r>
          </w:p>
        </w:tc>
      </w:tr>
      <w:tr w:rsidR="002D4100" w:rsidTr="002D41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  <w:t>1-3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ОПК-2.3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применяет методы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научного исследования в области юриспруденции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;</w:t>
            </w:r>
          </w:p>
          <w:p w:rsidR="002D4100" w:rsidRDefault="002D4100">
            <w:pPr>
              <w:widowControl w:val="0"/>
              <w:spacing w:line="240" w:lineRule="auto"/>
              <w:jc w:val="both"/>
              <w:rPr>
                <w:rFonts w:ascii="Calibri" w:eastAsia="Calibri" w:hAnsi="Calibri"/>
                <w:spacing w:val="-20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применяет культуру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научного исследования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  <w:r>
              <w:rPr>
                <w:spacing w:val="-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 xml:space="preserve">Самостоятельность и профессионализм при осуществлении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исследования в области юриспруденции с учетом культуры научного исследования.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pacing w:val="-20"/>
              </w:rPr>
              <w:t>от 51 до 100 баллов</w:t>
            </w:r>
          </w:p>
        </w:tc>
      </w:tr>
      <w:tr w:rsidR="002D4100" w:rsidTr="002D41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  <w:t>1-3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ОПК-2.4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/>
                <w:spacing w:val="-20"/>
              </w:rPr>
              <w:t xml:space="preserve">Навыки владения методами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научного исследования в области юриспруденции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;</w:t>
            </w:r>
          </w:p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Навыки использования культуры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научного исследования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Степень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навыков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культуры научного исследования в области юриспруденции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pacing w:val="-20"/>
              </w:rPr>
              <w:t>от 51 до 100 баллов</w:t>
            </w:r>
          </w:p>
        </w:tc>
      </w:tr>
      <w:tr w:rsidR="002D4100" w:rsidTr="002D41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  <w:t>1-3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ОПК-3.1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Знание методов</w:t>
            </w:r>
            <w:r>
              <w:rPr>
                <w:rStyle w:val="FontStyle44"/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rStyle w:val="FontStyle44"/>
                <w:spacing w:val="-20"/>
                <w:sz w:val="24"/>
                <w:szCs w:val="24"/>
              </w:rPr>
              <w:t>исследования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Style w:val="FontStyle44"/>
                <w:spacing w:val="-20"/>
                <w:sz w:val="24"/>
                <w:szCs w:val="24"/>
              </w:rPr>
              <w:t>в области юриспруденции;</w:t>
            </w: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Знание способов разработки новых методов</w:t>
            </w:r>
            <w:r>
              <w:rPr>
                <w:rStyle w:val="FontStyle44"/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rStyle w:val="FontStyle44"/>
                <w:spacing w:val="-20"/>
                <w:sz w:val="24"/>
                <w:szCs w:val="24"/>
              </w:rPr>
              <w:t>исследования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Style w:val="FontStyle44"/>
                <w:spacing w:val="-20"/>
                <w:sz w:val="24"/>
                <w:szCs w:val="24"/>
              </w:rPr>
              <w:t>в области юриспруденции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pStyle w:val="a8"/>
              <w:widowControl w:val="0"/>
              <w:spacing w:before="0" w:beforeAutospacing="0" w:after="0" w:afterAutospacing="0" w:line="276" w:lineRule="auto"/>
              <w:ind w:hanging="10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Полнота, логичность, обоснованность ответов, творческий подход;</w:t>
            </w:r>
          </w:p>
          <w:p w:rsidR="002D4100" w:rsidRDefault="002D4100">
            <w:pPr>
              <w:pStyle w:val="a8"/>
              <w:widowControl w:val="0"/>
              <w:spacing w:before="0" w:beforeAutospacing="0" w:after="0" w:afterAutospacing="0" w:line="276" w:lineRule="auto"/>
              <w:ind w:hanging="10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Качество знаний (правильность, полнота, системность).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pacing w:val="-20"/>
              </w:rPr>
              <w:t>от 51 до 100 баллов</w:t>
            </w:r>
          </w:p>
        </w:tc>
      </w:tr>
      <w:tr w:rsidR="002D4100" w:rsidTr="002D41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  <w:t>1-3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ОПК-3.2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использует методы</w:t>
            </w:r>
            <w:r>
              <w:rPr>
                <w:rStyle w:val="FontStyle44"/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rStyle w:val="FontStyle44"/>
                <w:spacing w:val="-20"/>
                <w:sz w:val="24"/>
                <w:szCs w:val="24"/>
              </w:rPr>
              <w:t>исследования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Style w:val="FontStyle44"/>
                <w:spacing w:val="-20"/>
                <w:sz w:val="24"/>
                <w:szCs w:val="24"/>
              </w:rPr>
              <w:t>в области юриспруденции;</w:t>
            </w: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разрабатывает новые методы</w:t>
            </w:r>
            <w:r>
              <w:rPr>
                <w:rStyle w:val="FontStyle44"/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rStyle w:val="FontStyle44"/>
                <w:spacing w:val="-20"/>
                <w:sz w:val="24"/>
                <w:szCs w:val="24"/>
              </w:rPr>
              <w:t>исследования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Style w:val="FontStyle44"/>
                <w:spacing w:val="-20"/>
                <w:sz w:val="24"/>
                <w:szCs w:val="24"/>
              </w:rPr>
              <w:t>в области юриспруденции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Самостоятельность и профессионализм при </w:t>
            </w:r>
            <w:r>
              <w:rPr>
                <w:rStyle w:val="FontStyle44"/>
                <w:spacing w:val="-20"/>
                <w:sz w:val="24"/>
                <w:szCs w:val="24"/>
              </w:rPr>
              <w:t xml:space="preserve">использовании и разработки 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методов</w:t>
            </w:r>
            <w:r>
              <w:rPr>
                <w:rStyle w:val="FontStyle44"/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rStyle w:val="FontStyle44"/>
                <w:spacing w:val="-20"/>
                <w:sz w:val="24"/>
                <w:szCs w:val="24"/>
              </w:rPr>
              <w:t>исследования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Style w:val="FontStyle44"/>
                <w:spacing w:val="-20"/>
                <w:sz w:val="24"/>
                <w:szCs w:val="24"/>
              </w:rPr>
              <w:t>в области юриспруденции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pacing w:val="-20"/>
              </w:rPr>
              <w:t>от 51 до 100 баллов</w:t>
            </w:r>
          </w:p>
        </w:tc>
      </w:tr>
      <w:tr w:rsidR="002D4100" w:rsidTr="002D41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  <w:t>1-3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ОПК-3.3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применяет новые методы</w:t>
            </w:r>
            <w:r>
              <w:rPr>
                <w:rStyle w:val="FontStyle44"/>
                <w:spacing w:val="-20"/>
                <w:sz w:val="24"/>
                <w:szCs w:val="24"/>
              </w:rPr>
              <w:t xml:space="preserve"> исследования в самостоятельной научно-исследовательской деятельности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;</w:t>
            </w: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применяет з</w:t>
            </w:r>
            <w:r>
              <w:rPr>
                <w:rStyle w:val="FontStyle44"/>
                <w:spacing w:val="-20"/>
                <w:sz w:val="24"/>
                <w:szCs w:val="24"/>
              </w:rPr>
              <w:t>аконодательство Российской Федерации об авторском праве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Самостоятельность и профессионализм при </w:t>
            </w:r>
            <w:r>
              <w:rPr>
                <w:rStyle w:val="FontStyle44"/>
                <w:spacing w:val="-20"/>
                <w:sz w:val="24"/>
                <w:szCs w:val="24"/>
              </w:rPr>
              <w:t>применении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новых методов</w:t>
            </w:r>
            <w:r>
              <w:rPr>
                <w:rStyle w:val="FontStyle44"/>
                <w:spacing w:val="-20"/>
                <w:sz w:val="24"/>
                <w:szCs w:val="24"/>
              </w:rPr>
              <w:t xml:space="preserve"> исследования в самостоятельной научно-исследовательской деятельности с соблюдением законодательства Российской Федерации об авторском праве.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pacing w:val="-20"/>
              </w:rPr>
              <w:t>от 51 до 100 баллов</w:t>
            </w:r>
          </w:p>
        </w:tc>
      </w:tr>
      <w:tr w:rsidR="002D4100" w:rsidTr="002D41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  <w:t>1-3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ОПК-3.4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Навыки владения новыми методами</w:t>
            </w:r>
            <w:r>
              <w:rPr>
                <w:rStyle w:val="FontStyle44"/>
                <w:spacing w:val="-20"/>
                <w:sz w:val="24"/>
                <w:szCs w:val="24"/>
              </w:rPr>
              <w:t xml:space="preserve"> исследования в самостоятельной научно-исследовательской деятельности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;</w:t>
            </w: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Навыки владения з</w:t>
            </w:r>
            <w:r>
              <w:rPr>
                <w:rStyle w:val="FontStyle44"/>
                <w:spacing w:val="-20"/>
                <w:sz w:val="24"/>
                <w:szCs w:val="24"/>
              </w:rPr>
              <w:t>аконодательством Российской Федерации об авторском праве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Степень </w:t>
            </w: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навыков применения </w:t>
            </w:r>
            <w:r>
              <w:rPr>
                <w:rStyle w:val="FontStyle44"/>
                <w:spacing w:val="-20"/>
                <w:sz w:val="24"/>
                <w:szCs w:val="24"/>
              </w:rPr>
              <w:t>новых методов исследования в самостоятельной научно-исследовательской деятельности с соблюдением законодательства Российской Федерации об авторском праве.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pacing w:val="-20"/>
              </w:rPr>
              <w:t>от 51 до 100 баллов</w:t>
            </w:r>
          </w:p>
        </w:tc>
      </w:tr>
      <w:tr w:rsidR="002D4100" w:rsidTr="002D41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  <w:t>1-3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ПК-1.1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знание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социальной значимости своей будущей профессии</w:t>
            </w:r>
          </w:p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pStyle w:val="a8"/>
              <w:widowControl w:val="0"/>
              <w:spacing w:line="276" w:lineRule="auto"/>
              <w:ind w:hanging="10"/>
              <w:jc w:val="both"/>
              <w:rPr>
                <w:rFonts w:eastAsia="Times New Roman"/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Полнота, логичность, обоснованность ответов;</w:t>
            </w:r>
          </w:p>
          <w:p w:rsidR="002D4100" w:rsidRDefault="002D4100">
            <w:pPr>
              <w:pStyle w:val="a8"/>
              <w:widowControl w:val="0"/>
              <w:spacing w:line="276" w:lineRule="auto"/>
              <w:ind w:hanging="10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 xml:space="preserve">Качество знаний (правильность, </w:t>
            </w:r>
            <w:r>
              <w:rPr>
                <w:spacing w:val="-20"/>
                <w:lang w:eastAsia="en-US"/>
              </w:rPr>
              <w:lastRenderedPageBreak/>
              <w:t>полнота, системность).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lastRenderedPageBreak/>
              <w:t xml:space="preserve">Зачет </w:t>
            </w:r>
            <w:r>
              <w:rPr>
                <w:rFonts w:ascii="Times New Roman" w:hAnsi="Times New Roman" w:cs="Times New Roman"/>
                <w:spacing w:val="-20"/>
              </w:rPr>
              <w:t>от 51 до 100 баллов</w:t>
            </w:r>
          </w:p>
        </w:tc>
      </w:tr>
      <w:tr w:rsidR="002D4100" w:rsidTr="002D41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  <w:t>1-3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ПК-1.2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знание норм права;</w:t>
            </w:r>
          </w:p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знание норм закона.</w:t>
            </w:r>
          </w:p>
          <w:p w:rsidR="002D4100" w:rsidRDefault="002D4100">
            <w:pPr>
              <w:widowControl w:val="0"/>
              <w:spacing w:line="240" w:lineRule="auto"/>
              <w:jc w:val="both"/>
              <w:rPr>
                <w:rFonts w:ascii="Calibri" w:eastAsia="Calibri" w:hAnsi="Calibri"/>
                <w:spacing w:val="-2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pStyle w:val="a8"/>
              <w:widowControl w:val="0"/>
              <w:spacing w:line="276" w:lineRule="auto"/>
              <w:ind w:hanging="10"/>
              <w:jc w:val="both"/>
              <w:rPr>
                <w:rFonts w:eastAsia="Times New Roman"/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Полнота, логичность, обоснованность ответов;</w:t>
            </w:r>
          </w:p>
          <w:p w:rsidR="002D4100" w:rsidRDefault="002D4100">
            <w:pPr>
              <w:pStyle w:val="a8"/>
              <w:widowControl w:val="0"/>
              <w:spacing w:line="276" w:lineRule="auto"/>
              <w:ind w:hanging="10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Качество знаний (правильность, полнота, системность).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pacing w:val="-20"/>
              </w:rPr>
              <w:t>от 51 до 100 баллов</w:t>
            </w:r>
          </w:p>
        </w:tc>
      </w:tr>
      <w:tr w:rsidR="002D4100" w:rsidTr="002D41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  <w:t>1-3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ПК-1.3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формирует уважительное отношение к праву;</w:t>
            </w:r>
          </w:p>
          <w:p w:rsidR="002D4100" w:rsidRDefault="002D4100">
            <w:pPr>
              <w:widowControl w:val="0"/>
              <w:spacing w:line="240" w:lineRule="auto"/>
              <w:jc w:val="both"/>
              <w:rPr>
                <w:rFonts w:ascii="Calibri" w:eastAsia="Calibri" w:hAnsi="Calibri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формирует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 xml:space="preserve"> уважительное отношение закону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  <w:r>
              <w:rPr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Самостоятельность и профессионализм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;</w:t>
            </w:r>
          </w:p>
          <w:p w:rsidR="002D4100" w:rsidRDefault="002D4100">
            <w:pPr>
              <w:widowControl w:val="0"/>
              <w:spacing w:line="240" w:lineRule="auto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Уровень правосознания.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pacing w:val="-20"/>
              </w:rPr>
              <w:t>от 51 до 100 баллов</w:t>
            </w:r>
          </w:p>
        </w:tc>
      </w:tr>
      <w:tr w:rsidR="002D4100" w:rsidTr="002D41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  <w:t>1-3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ПК-1.4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профессиональное правосознание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Степень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навыков и уровень правосознания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pacing w:val="-20"/>
              </w:rPr>
              <w:t>от 51 до 100 баллов</w:t>
            </w:r>
          </w:p>
        </w:tc>
      </w:tr>
      <w:tr w:rsidR="002D4100" w:rsidTr="002D41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  <w:t>1-3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ПК-2.1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Знание </w:t>
            </w:r>
            <w:r>
              <w:rPr>
                <w:rStyle w:val="FontStyle44"/>
                <w:spacing w:val="-20"/>
                <w:sz w:val="24"/>
                <w:szCs w:val="24"/>
              </w:rPr>
              <w:t>профессиональных обязанностей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pStyle w:val="a8"/>
              <w:widowControl w:val="0"/>
              <w:spacing w:before="0" w:beforeAutospacing="0" w:after="0" w:afterAutospacing="0" w:line="276" w:lineRule="auto"/>
              <w:ind w:hanging="10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Полнота, логичность, обоснованность ответов;</w:t>
            </w:r>
          </w:p>
          <w:p w:rsidR="002D4100" w:rsidRDefault="002D4100">
            <w:pPr>
              <w:pStyle w:val="a8"/>
              <w:widowControl w:val="0"/>
              <w:spacing w:before="0" w:beforeAutospacing="0" w:after="0" w:afterAutospacing="0" w:line="276" w:lineRule="auto"/>
              <w:ind w:hanging="10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Качество знаний (правильность, полнота, системность).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pacing w:val="-20"/>
              </w:rPr>
              <w:t>от 51 до 100 баллов</w:t>
            </w:r>
          </w:p>
        </w:tc>
      </w:tr>
      <w:tr w:rsidR="002D4100" w:rsidTr="002D41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  <w:t>1-3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ПК-2.2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осуществляет </w:t>
            </w:r>
            <w:r>
              <w:rPr>
                <w:rStyle w:val="FontStyle44"/>
                <w:spacing w:val="-20"/>
                <w:sz w:val="24"/>
                <w:szCs w:val="24"/>
              </w:rPr>
              <w:t>добросовестное исполнение профессиональных обязанностей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Самостоятельность и профессионализм при исполнении </w:t>
            </w:r>
            <w:r>
              <w:rPr>
                <w:rStyle w:val="FontStyle44"/>
                <w:spacing w:val="-20"/>
                <w:sz w:val="24"/>
                <w:szCs w:val="24"/>
              </w:rPr>
              <w:t>профессиональных обязанностей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pacing w:val="-20"/>
              </w:rPr>
              <w:t>от 51 до 100 баллов</w:t>
            </w:r>
          </w:p>
        </w:tc>
      </w:tr>
      <w:tr w:rsidR="002D4100" w:rsidTr="002D41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  <w:t>1-3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ПК-2.3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знание </w:t>
            </w:r>
            <w:r>
              <w:rPr>
                <w:rStyle w:val="FontStyle44"/>
                <w:spacing w:val="-20"/>
                <w:sz w:val="24"/>
                <w:szCs w:val="24"/>
              </w:rPr>
              <w:t>принципов этики юриста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</w:t>
            </w: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pStyle w:val="a8"/>
              <w:widowControl w:val="0"/>
              <w:spacing w:before="0" w:beforeAutospacing="0" w:after="0" w:afterAutospacing="0" w:line="276" w:lineRule="auto"/>
              <w:ind w:hanging="10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Полнота, логичность, обоснованность ответов;</w:t>
            </w:r>
          </w:p>
          <w:p w:rsidR="002D4100" w:rsidRDefault="002D4100">
            <w:pPr>
              <w:pStyle w:val="a8"/>
              <w:widowControl w:val="0"/>
              <w:spacing w:before="0" w:beforeAutospacing="0" w:after="0" w:afterAutospacing="0" w:line="276" w:lineRule="auto"/>
              <w:ind w:hanging="10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Качество знаний (правильность, полнота, системность).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pacing w:val="-20"/>
              </w:rPr>
              <w:t>от 51 до 100 баллов</w:t>
            </w:r>
          </w:p>
        </w:tc>
      </w:tr>
      <w:tr w:rsidR="002D4100" w:rsidTr="002D41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  <w:t>1-3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ПК-2.4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Навыки соблюдения </w:t>
            </w:r>
            <w:r>
              <w:rPr>
                <w:rStyle w:val="FontStyle44"/>
                <w:spacing w:val="-20"/>
                <w:sz w:val="24"/>
                <w:szCs w:val="24"/>
              </w:rPr>
              <w:t>принципов этики юриста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Степень </w:t>
            </w: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навыков соблюдения </w:t>
            </w:r>
            <w:r>
              <w:rPr>
                <w:rStyle w:val="FontStyle44"/>
                <w:spacing w:val="-20"/>
                <w:sz w:val="24"/>
                <w:szCs w:val="24"/>
              </w:rPr>
              <w:t>принципов этики юриста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pacing w:val="-20"/>
              </w:rPr>
              <w:t>от 51 до 100 баллов</w:t>
            </w:r>
          </w:p>
        </w:tc>
      </w:tr>
      <w:tr w:rsidR="002D4100" w:rsidTr="002D41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  <w:t>1-3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ПК-3.1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120" w:line="240" w:lineRule="auto"/>
              <w:contextualSpacing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знание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методологии разработки нормативных правовых актов.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pStyle w:val="a8"/>
              <w:widowControl w:val="0"/>
              <w:spacing w:line="276" w:lineRule="auto"/>
              <w:ind w:hanging="10"/>
              <w:jc w:val="both"/>
              <w:rPr>
                <w:rFonts w:eastAsia="Times New Roman"/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Полнота, логичность, обоснованность ответов;</w:t>
            </w:r>
          </w:p>
          <w:p w:rsidR="002D4100" w:rsidRDefault="002D4100">
            <w:pPr>
              <w:pStyle w:val="a8"/>
              <w:widowControl w:val="0"/>
              <w:spacing w:line="276" w:lineRule="auto"/>
              <w:ind w:hanging="10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Качество знаний (правильность, полнота, системность).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pacing w:val="-20"/>
              </w:rPr>
              <w:t>от 51 до 100 баллов</w:t>
            </w:r>
          </w:p>
        </w:tc>
      </w:tr>
      <w:tr w:rsidR="002D4100" w:rsidTr="002D41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  <w:t>1-3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ПК-3.2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навыки по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разработке нормативных правовых актов.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Степень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навыков по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разработке нормативных правовых актов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pacing w:val="-20"/>
              </w:rPr>
              <w:t>от 51 до 100 баллов</w:t>
            </w:r>
          </w:p>
        </w:tc>
      </w:tr>
      <w:tr w:rsidR="002D4100" w:rsidTr="002D41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  <w:t>1-3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Calibri" w:eastAsia="Calibri" w:hAnsi="Calibri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знание способов реализации и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применения нормативные правовые акты в конкретных сферах юридической деятельности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pStyle w:val="a8"/>
              <w:widowControl w:val="0"/>
              <w:spacing w:line="276" w:lineRule="auto"/>
              <w:ind w:hanging="10"/>
              <w:jc w:val="both"/>
              <w:rPr>
                <w:rFonts w:eastAsia="Times New Roman"/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Полнота, логичность, обоснованность ответов;</w:t>
            </w:r>
          </w:p>
          <w:p w:rsidR="002D4100" w:rsidRDefault="002D4100">
            <w:pPr>
              <w:pStyle w:val="a8"/>
              <w:widowControl w:val="0"/>
              <w:spacing w:line="276" w:lineRule="auto"/>
              <w:ind w:hanging="10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Качество знаний (правильность, полнота, системность).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pacing w:val="-20"/>
              </w:rPr>
              <w:t>от 51 до 100 баллов</w:t>
            </w:r>
          </w:p>
        </w:tc>
      </w:tr>
      <w:tr w:rsidR="002D4100" w:rsidTr="002D41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  <w:t>1-3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Навыки квалифицированных реализации и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применения нормативных правовых актов в конкретных сферах юридической деятельности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Степень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навыков реализации и </w:t>
            </w:r>
            <w:r>
              <w:rPr>
                <w:rStyle w:val="FontStyle44"/>
                <w:rFonts w:cstheme="minorBidi"/>
                <w:spacing w:val="-20"/>
                <w:sz w:val="24"/>
                <w:szCs w:val="24"/>
              </w:rPr>
              <w:t>применения нормативных правовых актов в конкретных сферах юридической деятельности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pacing w:val="-20"/>
              </w:rPr>
              <w:t>от 51 до 100 баллов</w:t>
            </w:r>
          </w:p>
        </w:tc>
      </w:tr>
      <w:tr w:rsidR="002D4100" w:rsidTr="002D41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  <w:t>1-3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ПК-5.1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знание </w:t>
            </w:r>
            <w:r>
              <w:rPr>
                <w:rStyle w:val="FontStyle44"/>
                <w:spacing w:val="-20"/>
                <w:sz w:val="24"/>
                <w:szCs w:val="24"/>
              </w:rPr>
              <w:t>методологии толкования нормативных правовых актов.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pStyle w:val="a8"/>
              <w:widowControl w:val="0"/>
              <w:spacing w:before="0" w:beforeAutospacing="0" w:after="0" w:afterAutospacing="0" w:line="276" w:lineRule="auto"/>
              <w:ind w:hanging="10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 xml:space="preserve">Полнота, логичность, </w:t>
            </w:r>
            <w:r>
              <w:rPr>
                <w:spacing w:val="-20"/>
                <w:lang w:eastAsia="en-US"/>
              </w:rPr>
              <w:lastRenderedPageBreak/>
              <w:t>обоснованность ответов;</w:t>
            </w:r>
          </w:p>
          <w:p w:rsidR="002D4100" w:rsidRDefault="002D4100">
            <w:pPr>
              <w:pStyle w:val="a8"/>
              <w:widowControl w:val="0"/>
              <w:spacing w:before="0" w:beforeAutospacing="0" w:after="0" w:afterAutospacing="0" w:line="276" w:lineRule="auto"/>
              <w:ind w:hanging="10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Качество знаний (правильность, полнота, системность).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lastRenderedPageBreak/>
              <w:t xml:space="preserve">Зачет </w:t>
            </w:r>
            <w:r>
              <w:rPr>
                <w:rFonts w:ascii="Times New Roman" w:hAnsi="Times New Roman" w:cs="Times New Roman"/>
                <w:spacing w:val="-20"/>
              </w:rPr>
              <w:t xml:space="preserve">от 51 до </w:t>
            </w:r>
            <w:r>
              <w:rPr>
                <w:rFonts w:ascii="Times New Roman" w:hAnsi="Times New Roman" w:cs="Times New Roman"/>
                <w:spacing w:val="-20"/>
              </w:rPr>
              <w:lastRenderedPageBreak/>
              <w:t>100 баллов</w:t>
            </w:r>
          </w:p>
        </w:tc>
      </w:tr>
      <w:tr w:rsidR="002D4100" w:rsidTr="002D41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  <w:lastRenderedPageBreak/>
              <w:t>1-3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ПК-5.2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осуществляет </w:t>
            </w:r>
            <w:r>
              <w:rPr>
                <w:rStyle w:val="FontStyle44"/>
                <w:spacing w:val="-20"/>
                <w:sz w:val="24"/>
                <w:szCs w:val="24"/>
              </w:rPr>
              <w:t>квалифицированное толкование нормативных правовых актов.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Самостоятельность и профессионализм при осуществлении толкования</w:t>
            </w:r>
            <w:r>
              <w:rPr>
                <w:rStyle w:val="FontStyle44"/>
                <w:spacing w:val="-20"/>
                <w:sz w:val="24"/>
                <w:szCs w:val="24"/>
              </w:rPr>
              <w:t xml:space="preserve"> нормативных правовых актов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pacing w:val="-20"/>
              </w:rPr>
              <w:t>от 51 до 100 баллов</w:t>
            </w:r>
          </w:p>
        </w:tc>
      </w:tr>
      <w:tr w:rsidR="002D4100" w:rsidTr="002D41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  <w:t>1-3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ПК-5.3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навыки по </w:t>
            </w:r>
            <w:r>
              <w:rPr>
                <w:rStyle w:val="FontStyle44"/>
                <w:spacing w:val="-20"/>
                <w:sz w:val="24"/>
                <w:szCs w:val="24"/>
              </w:rPr>
              <w:t>квалифицированному уяснению смысла нормативных правовых актов.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Степень </w:t>
            </w: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навыков по </w:t>
            </w:r>
            <w:r>
              <w:rPr>
                <w:rStyle w:val="FontStyle44"/>
                <w:spacing w:val="-20"/>
                <w:sz w:val="24"/>
                <w:szCs w:val="24"/>
              </w:rPr>
              <w:t>уяснению смысла нормативных правовых актов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pacing w:val="-20"/>
              </w:rPr>
              <w:t>от 51 до 100 баллов</w:t>
            </w:r>
          </w:p>
        </w:tc>
      </w:tr>
      <w:tr w:rsidR="002D4100" w:rsidTr="002D41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  <w:t>1-3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ПК-5.4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навыки по </w:t>
            </w:r>
            <w:r>
              <w:rPr>
                <w:rStyle w:val="FontStyle44"/>
                <w:spacing w:val="-20"/>
                <w:sz w:val="24"/>
                <w:szCs w:val="24"/>
              </w:rPr>
              <w:t>квалифицированному разъяснению нормативных правовых актов.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Степень </w:t>
            </w: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навыков по </w:t>
            </w:r>
            <w:r>
              <w:rPr>
                <w:rStyle w:val="FontStyle44"/>
                <w:spacing w:val="-20"/>
                <w:sz w:val="24"/>
                <w:szCs w:val="24"/>
              </w:rPr>
              <w:t>разъяснению нормативных правовых актов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pacing w:val="-20"/>
              </w:rPr>
              <w:t>от 51 до 100 баллов</w:t>
            </w:r>
          </w:p>
        </w:tc>
      </w:tr>
      <w:tr w:rsidR="002D4100" w:rsidTr="002D41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  <w:t>1-3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ПК-6.1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знание способов</w:t>
            </w:r>
            <w:r>
              <w:rPr>
                <w:rStyle w:val="FontStyle44"/>
                <w:spacing w:val="-20"/>
                <w:sz w:val="24"/>
                <w:szCs w:val="24"/>
              </w:rPr>
              <w:t xml:space="preserve"> проведения юридической экспертизы проектов нормативных правовых актов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pStyle w:val="a8"/>
              <w:widowControl w:val="0"/>
              <w:spacing w:before="0" w:beforeAutospacing="0" w:after="0" w:afterAutospacing="0" w:line="276" w:lineRule="auto"/>
              <w:ind w:hanging="10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Полнота, логичность, обоснованность ответов;</w:t>
            </w:r>
          </w:p>
          <w:p w:rsidR="002D4100" w:rsidRDefault="002D4100">
            <w:pPr>
              <w:pStyle w:val="a8"/>
              <w:widowControl w:val="0"/>
              <w:spacing w:before="0" w:beforeAutospacing="0" w:after="0" w:afterAutospacing="0" w:line="276" w:lineRule="auto"/>
              <w:ind w:hanging="10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Качество знаний (правильность, полнота, системность).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pacing w:val="-20"/>
              </w:rPr>
              <w:t>от 51 до 100 баллов</w:t>
            </w:r>
          </w:p>
        </w:tc>
      </w:tr>
      <w:tr w:rsidR="002D4100" w:rsidTr="002D41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  <w:t>1-3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ПК-6.2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Style w:val="FontStyle44"/>
                <w:spacing w:val="-20"/>
                <w:sz w:val="24"/>
                <w:szCs w:val="24"/>
              </w:rPr>
              <w:t>проводить юридическую экспертизу проектов нормативных правовых актов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Самостоятельность и профессионализм при </w:t>
            </w:r>
            <w:r>
              <w:rPr>
                <w:rStyle w:val="FontStyle44"/>
                <w:spacing w:val="-20"/>
                <w:sz w:val="24"/>
                <w:szCs w:val="24"/>
              </w:rPr>
              <w:t>проведении экспертизы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pacing w:val="-20"/>
              </w:rPr>
              <w:t>от 51 до 100 баллов</w:t>
            </w:r>
          </w:p>
        </w:tc>
      </w:tr>
      <w:tr w:rsidR="002D4100" w:rsidTr="002D41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  <w:t>1-3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ПК-6.3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Style w:val="FontStyle44"/>
                <w:rFonts w:eastAsia="Calibri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дает </w:t>
            </w:r>
            <w:r>
              <w:rPr>
                <w:rStyle w:val="FontStyle44"/>
                <w:spacing w:val="-20"/>
                <w:sz w:val="24"/>
                <w:szCs w:val="24"/>
              </w:rPr>
              <w:t>квалифицированные юридические заключения в конкретных сферах юридической деятельности;</w:t>
            </w:r>
          </w:p>
          <w:p w:rsidR="002D4100" w:rsidRDefault="002D41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дает </w:t>
            </w:r>
            <w:r>
              <w:rPr>
                <w:rStyle w:val="FontStyle44"/>
                <w:spacing w:val="-20"/>
                <w:sz w:val="24"/>
                <w:szCs w:val="24"/>
              </w:rPr>
              <w:t>квалифицированные юридические консультации в конкретных сферах юридической деятельности.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Самостоятельность и профессионализм при даче</w:t>
            </w:r>
            <w:r>
              <w:rPr>
                <w:rStyle w:val="FontStyle44"/>
                <w:spacing w:val="-20"/>
                <w:sz w:val="24"/>
                <w:szCs w:val="24"/>
              </w:rPr>
              <w:t xml:space="preserve"> юридических заключений и консультаций в конкретных сферах юридической деятельности.</w:t>
            </w: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rPr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pacing w:val="-20"/>
              </w:rPr>
              <w:t>от 51 до 100 баллов</w:t>
            </w:r>
          </w:p>
        </w:tc>
      </w:tr>
      <w:tr w:rsidR="002D4100" w:rsidTr="002D41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</w:rPr>
              <w:t>1-3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ПК-6.4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Навыки по даче</w:t>
            </w:r>
            <w:r>
              <w:rPr>
                <w:rStyle w:val="FontStyle44"/>
                <w:spacing w:val="-20"/>
                <w:sz w:val="24"/>
                <w:szCs w:val="24"/>
              </w:rPr>
              <w:t xml:space="preserve"> квалифицированных юридических заключений в конкретных сферах юридической деятельности;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Навыки по даче</w:t>
            </w:r>
            <w:r>
              <w:rPr>
                <w:rStyle w:val="FontStyle44"/>
                <w:spacing w:val="-20"/>
                <w:sz w:val="24"/>
                <w:szCs w:val="24"/>
              </w:rPr>
              <w:t xml:space="preserve"> квалифицированных консультаций в конкретных сферах юридической деятельности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Степень </w:t>
            </w: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навыков по даче</w:t>
            </w:r>
            <w:r>
              <w:rPr>
                <w:rStyle w:val="FontStyle44"/>
                <w:spacing w:val="-20"/>
                <w:sz w:val="24"/>
                <w:szCs w:val="24"/>
              </w:rPr>
              <w:t xml:space="preserve"> квалифицированных юридических заключений и консультаций в конкретных сферах юридической деятельности.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pacing w:val="-20"/>
              </w:rPr>
              <w:t>от 51 до 100 баллов</w:t>
            </w:r>
          </w:p>
        </w:tc>
      </w:tr>
    </w:tbl>
    <w:p w:rsidR="002D4100" w:rsidRDefault="002D4100" w:rsidP="002D410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  <w:t>Шкала оценивания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Подготовленная </w:t>
      </w:r>
      <w:r w:rsidR="007A1B28">
        <w:rPr>
          <w:rFonts w:ascii="Times New Roman" w:eastAsia="Calibri" w:hAnsi="Times New Roman" w:cs="Times New Roman"/>
          <w:sz w:val="24"/>
          <w:szCs w:val="24"/>
        </w:rPr>
        <w:t>академическая публикация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оценивается по следующим критериям: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9" w:firstLine="70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а) полнота и качество выполнения требований, предусмотренных программой подготовки </w:t>
      </w:r>
      <w:r w:rsidR="008A17D2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4" w:firstLine="70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б) умение профессионально и грамотно отвечать на заданные вопросы по правовым вопросам;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24" w:firstLine="70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в) дисциплинированность и исполнительность аспиранта во время подготовки </w:t>
      </w:r>
      <w:r w:rsidR="008A17D2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70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г) отзыв руководителя </w:t>
      </w:r>
      <w:r w:rsidR="008A17D2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2D4100" w:rsidRDefault="002D4100" w:rsidP="002D41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Оценка результатов производится на основе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балльно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-рейтинговой системы (БРС). Использование БРС осуществляется в соответствии с приказом от 28 августа 2014 г. №168 «О применении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балльно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-рейтинговой системы оценки знаний студентов». </w:t>
      </w:r>
    </w:p>
    <w:p w:rsidR="002D4100" w:rsidRDefault="002D4100" w:rsidP="002D410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Баллы выставляются за посещаемость занятий (максимум 20 баллов), выступления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 докладами, устный опрос, письменные работы (максимум 40 баллов), результаты выполнения контрольной работы (максимум 10 баллов), ответ на зачете (максимум 30 баллов)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п. 14 Положения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-рейтинговой системе оценки знаний обучающихся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институте принята следующая шкала перевода оценки из многобалльной системы:</w:t>
      </w:r>
    </w:p>
    <w:p w:rsidR="002D4100" w:rsidRDefault="002D4100" w:rsidP="002D4100">
      <w:pPr>
        <w:widowControl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Шкала перевода оценки из многобалльной в систему «зачтено»/ «не зачтено»: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0"/>
        <w:gridCol w:w="4721"/>
      </w:tblGrid>
      <w:tr w:rsidR="002D4100" w:rsidTr="002D4100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0 до 50 баллов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</w:tr>
      <w:tr w:rsidR="002D4100" w:rsidTr="002D4100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51 до 100 баллов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</w:tc>
      </w:tr>
    </w:tbl>
    <w:p w:rsidR="002D4100" w:rsidRDefault="002D4100" w:rsidP="002D4100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6.4. Методические материалы</w:t>
      </w:r>
    </w:p>
    <w:p w:rsidR="002D4100" w:rsidRDefault="002D4100" w:rsidP="002D4100">
      <w:pPr>
        <w:widowControl w:val="0"/>
        <w:numPr>
          <w:ilvl w:val="12"/>
          <w:numId w:val="0"/>
        </w:num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окончании подготовки </w:t>
      </w:r>
      <w:r w:rsidR="008A17D2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аспирант составляет письменный отчет и сдает его научному руководителю. В отчет включаются разработанные аспирантом в период подготовки </w:t>
      </w:r>
      <w:r w:rsidR="008A17D2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материалы (мультимедийные презентации, контрольно-измерительные материалы и др.). При оценке </w:t>
      </w:r>
      <w:r w:rsidR="008A17D2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учитывается эффективность и качество проведенных аспирантом исследований и качество подготовленных материалов.</w:t>
      </w:r>
    </w:p>
    <w:p w:rsidR="002D4100" w:rsidRDefault="002D4100" w:rsidP="002D4100">
      <w:pPr>
        <w:widowControl w:val="0"/>
        <w:numPr>
          <w:ilvl w:val="12"/>
          <w:numId w:val="0"/>
        </w:num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Оценка по подготовке </w:t>
      </w:r>
      <w:r w:rsidR="008A17D2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приравнивается к оценкам (зачетам) по теоретическому обучению и учитывается при подведении итогов общей успеваемости аспиранта. 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зачёт аспирант прибывает с оформленным отчётом, заверенным научным руководителем, отзывом научного руководителя, зачётной книжкой, индивидуальным заданием и планом подготовки </w:t>
      </w:r>
      <w:r w:rsidR="008A17D2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2D4100" w:rsidRDefault="008A17D2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Подготовка академической публикации</w:t>
      </w:r>
      <w:r w:rsidR="002D410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оценивается по следующим критериям: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9" w:firstLine="70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а) полнота и качество выполнения требований, предусмотренных программой подготовки </w:t>
      </w:r>
      <w:r w:rsidR="008A17D2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4" w:firstLine="70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б) умение профессионально и грамотно отвечать на заданные вопросы по правовым вопросам;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24" w:firstLine="70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в) дисциплинированность и исполнительность аспиранта во время подготовки </w:t>
      </w:r>
      <w:r w:rsidR="008A17D2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70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г) отзыв научного руководителя.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7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Зачет о подготовленной </w:t>
      </w:r>
      <w:r w:rsidR="008A17D2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проводится в форме защиты аспирантами подготовленных письменных отчетов. 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Защита отчета о </w:t>
      </w:r>
      <w:r w:rsidR="008A17D2">
        <w:rPr>
          <w:rFonts w:ascii="Times New Roman" w:eastAsia="Calibri" w:hAnsi="Times New Roman" w:cs="Times New Roman"/>
          <w:sz w:val="24"/>
          <w:szCs w:val="24"/>
        </w:rPr>
        <w:t xml:space="preserve">академической публикации 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 проводится на юридическом факультете в соответствии с учебным расписанием. 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34"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 окончании подготовки </w:t>
      </w:r>
      <w:r w:rsidR="008A17D2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аспиранты сдают отчёты </w:t>
      </w:r>
      <w:r w:rsidR="00C941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17D2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отдел аспирантуры, где они хранятся в соответствии с существующими требованиями.</w:t>
      </w:r>
    </w:p>
    <w:p w:rsidR="002D4100" w:rsidRDefault="002D4100" w:rsidP="002D4100">
      <w:pPr>
        <w:widowControl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Учебная литература и ресурсы информационно-телекоммуникационной </w:t>
      </w:r>
      <w:r>
        <w:rPr>
          <w:rFonts w:ascii="Times New Roman" w:hAnsi="Times New Roman" w:cs="Times New Roman"/>
          <w:b/>
          <w:sz w:val="24"/>
          <w:szCs w:val="24"/>
        </w:rPr>
        <w:br/>
        <w:t>сети "Интернет"</w:t>
      </w:r>
    </w:p>
    <w:p w:rsidR="002D4100" w:rsidRPr="0063478D" w:rsidRDefault="002D4100" w:rsidP="002D4100">
      <w:pPr>
        <w:widowControl w:val="0"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3478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7.1. Основная литература.</w:t>
      </w:r>
    </w:p>
    <w:p w:rsidR="00F1298E" w:rsidRDefault="00F1298E" w:rsidP="00F1298E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="004938ED" w:rsidRPr="004938ED">
        <w:rPr>
          <w:rFonts w:ascii="Times New Roman" w:hAnsi="Times New Roman" w:cs="Times New Roman"/>
          <w:color w:val="000000"/>
          <w:sz w:val="24"/>
          <w:szCs w:val="24"/>
        </w:rPr>
        <w:t>Сибирякова</w:t>
      </w:r>
      <w:proofErr w:type="spellEnd"/>
      <w:r w:rsidR="004938ED" w:rsidRPr="004938ED">
        <w:rPr>
          <w:rFonts w:ascii="Times New Roman" w:hAnsi="Times New Roman" w:cs="Times New Roman"/>
          <w:color w:val="000000"/>
          <w:sz w:val="24"/>
          <w:szCs w:val="24"/>
        </w:rPr>
        <w:t xml:space="preserve">, Т. Б. Научная публикация: основные требования и подготовка статей к изданию в отечественных и зарубежных журналах [Электронный ресурс] : практическое пособие / Т. Б. </w:t>
      </w:r>
      <w:proofErr w:type="spellStart"/>
      <w:r w:rsidR="004938ED" w:rsidRPr="004938ED">
        <w:rPr>
          <w:rFonts w:ascii="Times New Roman" w:hAnsi="Times New Roman" w:cs="Times New Roman"/>
          <w:color w:val="000000"/>
          <w:sz w:val="24"/>
          <w:szCs w:val="24"/>
        </w:rPr>
        <w:t>Сибирякова</w:t>
      </w:r>
      <w:proofErr w:type="spellEnd"/>
      <w:r w:rsidR="004938ED" w:rsidRPr="004938ED">
        <w:rPr>
          <w:rFonts w:ascii="Times New Roman" w:hAnsi="Times New Roman" w:cs="Times New Roman"/>
          <w:color w:val="000000"/>
          <w:sz w:val="24"/>
          <w:szCs w:val="24"/>
        </w:rPr>
        <w:t>. — Электрон. текстовые данные. — Саратов : Вузовское образование, 2018. — 56 c. — 978-5-4487-0321-8. — Режим доступа: http://www.iprbookshop.ru/77587.html</w:t>
      </w:r>
    </w:p>
    <w:p w:rsidR="00F1298E" w:rsidRDefault="00F1298E" w:rsidP="00F1298E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Кайль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Я. Я. Учебно-методическое пособие по организации прохождения всех видов практик и выполнения научно-исследовательских работ [Электронный ресурс] / Я. Я.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Кайль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Р. 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Ламзин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М. В. Самсонова. — Электрон. текстовые данные. — Волгоград : Волгоградский государственный социально-педагогический университет, 2019. — 208 c. — 978-5-9669-1862-0. — Режим доступа:</w:t>
      </w:r>
    </w:p>
    <w:p w:rsidR="00F1298E" w:rsidRDefault="00F1298E" w:rsidP="00F1298E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Михалкин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Н. В. Методология и методика научного исследования [Электронный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ресурс] : учебное пособие для аспирантов / Н. 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Михалкин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— Электрон. текстовые данные. — М. : Российский государственный университет правосудия, 2017. — 272 c. — 978-5-93916-548-8. — Режим доступа: </w:t>
      </w:r>
      <w:hyperlink r:id="rId5" w:history="1">
        <w:r>
          <w:rPr>
            <w:rStyle w:val="a3"/>
            <w:sz w:val="24"/>
            <w:szCs w:val="24"/>
          </w:rPr>
          <w:t>http://www.iprbookshop.ru/65865.html</w:t>
        </w:r>
      </w:hyperlink>
    </w:p>
    <w:p w:rsidR="00F1298E" w:rsidRDefault="00F1298E" w:rsidP="00F1298E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C9415B" w:rsidRPr="00C9415B">
        <w:rPr>
          <w:rFonts w:ascii="Times New Roman" w:hAnsi="Times New Roman" w:cs="Times New Roman"/>
          <w:color w:val="000000"/>
          <w:sz w:val="24"/>
          <w:szCs w:val="24"/>
        </w:rPr>
        <w:t xml:space="preserve">Валеева, Э. Э. Подготовка материалов для публикации в международных научных изданиях [Электронный ресурс] : учебно-методическое пособие / Э. Э. Валеева, Ю. Н. </w:t>
      </w:r>
      <w:proofErr w:type="spellStart"/>
      <w:r w:rsidR="00C9415B" w:rsidRPr="00C9415B">
        <w:rPr>
          <w:rFonts w:ascii="Times New Roman" w:hAnsi="Times New Roman" w:cs="Times New Roman"/>
          <w:color w:val="000000"/>
          <w:sz w:val="24"/>
          <w:szCs w:val="24"/>
        </w:rPr>
        <w:t>Зиятдинова</w:t>
      </w:r>
      <w:proofErr w:type="spellEnd"/>
      <w:r w:rsidR="00C9415B" w:rsidRPr="00C9415B">
        <w:rPr>
          <w:rFonts w:ascii="Times New Roman" w:hAnsi="Times New Roman" w:cs="Times New Roman"/>
          <w:color w:val="000000"/>
          <w:sz w:val="24"/>
          <w:szCs w:val="24"/>
        </w:rPr>
        <w:t>, А. Н. Безруков. — Электрон. текстовые данные. — Казань : Казанский национальный исследовательский технологический университет, 2016. — 120 c. — 978-5-7882-2071-0. — Режим доступа: http://www.iprbookshop.ru/79470.html</w:t>
      </w:r>
    </w:p>
    <w:p w:rsidR="00F1298E" w:rsidRDefault="00F1298E" w:rsidP="00F1298E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Пещеров, Г. И. Методология научного исследования [Электронный ресурс] : учебное пособие / Г. И. Пещеров, О. Н.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Слоботчиков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— Электрон. текстовые данные. — М. : Институт мировых цивилизаций, 2017. — 312 c. — 978-5-9500469-0-2. — Режим доступа: http://www.iprbookshop.ru/77633.html</w:t>
      </w:r>
    </w:p>
    <w:p w:rsidR="002D4100" w:rsidRPr="0063478D" w:rsidRDefault="002D4100" w:rsidP="002D4100">
      <w:pPr>
        <w:widowControl w:val="0"/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478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7.2. </w:t>
      </w:r>
      <w:r w:rsidRPr="006347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Дополнительная литература.</w:t>
      </w:r>
    </w:p>
    <w:p w:rsidR="00F1298E" w:rsidRPr="00F1298E" w:rsidRDefault="00F1298E" w:rsidP="0063478D">
      <w:pPr>
        <w:pStyle w:val="aff"/>
        <w:widowControl w:val="0"/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F1298E">
        <w:rPr>
          <w:color w:val="000000"/>
        </w:rPr>
        <w:t xml:space="preserve">Тарасенко В.Н. Основы научных исследований [Электронный ресурс] : учебное пособие / В.Н. Тарасенко, И.А. </w:t>
      </w:r>
      <w:proofErr w:type="spellStart"/>
      <w:r w:rsidRPr="00F1298E">
        <w:rPr>
          <w:color w:val="000000"/>
        </w:rPr>
        <w:t>Дегтев</w:t>
      </w:r>
      <w:proofErr w:type="spellEnd"/>
      <w:r w:rsidRPr="00F1298E">
        <w:rPr>
          <w:color w:val="000000"/>
        </w:rPr>
        <w:t>. — Электрон. текстовые данные. — Белгород: Белгородский государственный технологический университет им. В.Г. Шухова, ЭБС АСВ, 2017. — 96 c. — 2227-8397. — Режим доступа: http://www.iprbookshop.ru/80432.html</w:t>
      </w:r>
    </w:p>
    <w:p w:rsidR="00F1298E" w:rsidRPr="00F1298E" w:rsidRDefault="00F1298E" w:rsidP="0063478D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Течиева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В. З. Организация исследовательской деятельности с использованием современных научных методов [Электронный ресурс] : учебно-методическое пособие / В. З.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Течиева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З. К.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Малиева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— Электрон. текстовые данные. — Владикавказ : Северо-Осетинский государственный педагогический институт, 2016. — 152 c. — 978-5-98935-187-9. — Режим доступа: </w:t>
      </w:r>
      <w:hyperlink r:id="rId6" w:history="1">
        <w:r>
          <w:rPr>
            <w:rStyle w:val="a3"/>
            <w:sz w:val="24"/>
            <w:szCs w:val="24"/>
          </w:rPr>
          <w:t>http://www.iprbookshop.ru/73811.html</w:t>
        </w:r>
      </w:hyperlink>
    </w:p>
    <w:p w:rsidR="00F1298E" w:rsidRPr="0063478D" w:rsidRDefault="00F1298E" w:rsidP="0063478D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129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Нестолий</w:t>
      </w:r>
      <w:proofErr w:type="spellEnd"/>
      <w:r w:rsidRPr="00F129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В. Г. Исполнительное производство, нотариат, гражданское право и судопроизводство (для подготовки академических работ) [Электронный ресурс] : учебное пособие / В. Г. </w:t>
      </w:r>
      <w:proofErr w:type="spellStart"/>
      <w:r w:rsidRPr="00F129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Нестолий</w:t>
      </w:r>
      <w:proofErr w:type="spellEnd"/>
      <w:r w:rsidRPr="00F129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— Электрон. текстовые данные. — Саратов : Вузовское образование, 2018. — 465 c. — 978-5-4487-0275-4. — Режим доступа: http://www.iprbookshop.ru/76452.html </w:t>
      </w:r>
    </w:p>
    <w:p w:rsidR="0063478D" w:rsidRDefault="0063478D" w:rsidP="0063478D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47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Стрельникова, А. Г. Правила оформления диссертаций [Электронный ресурс] / А. Г. Стрельникова. — Электрон. текстовые данные. — СПб. : </w:t>
      </w:r>
      <w:proofErr w:type="spellStart"/>
      <w:r w:rsidRPr="0063478D">
        <w:rPr>
          <w:rFonts w:ascii="Times New Roman" w:eastAsia="Calibri" w:hAnsi="Times New Roman" w:cs="Times New Roman"/>
          <w:sz w:val="24"/>
          <w:szCs w:val="24"/>
          <w:lang w:eastAsia="ru-RU"/>
        </w:rPr>
        <w:t>СпецЛит</w:t>
      </w:r>
      <w:proofErr w:type="spellEnd"/>
      <w:r w:rsidRPr="006347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2014. — 85 c. — 978-5-299-00582-0. — Режим доступа: </w:t>
      </w:r>
      <w:hyperlink r:id="rId7" w:history="1">
        <w:r w:rsidRPr="00DF66D1">
          <w:rPr>
            <w:rStyle w:val="a3"/>
            <w:rFonts w:ascii="Times New Roman" w:eastAsia="Calibri" w:hAnsi="Times New Roman" w:cs="Times New Roman"/>
            <w:sz w:val="24"/>
            <w:szCs w:val="24"/>
            <w:lang w:eastAsia="ru-RU"/>
          </w:rPr>
          <w:t>http://www.iprbookshop.ru/47830.html</w:t>
        </w:r>
      </w:hyperlink>
    </w:p>
    <w:p w:rsidR="0063478D" w:rsidRPr="00C9415B" w:rsidRDefault="0063478D" w:rsidP="0063478D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478D">
        <w:rPr>
          <w:rFonts w:ascii="Times New Roman" w:eastAsia="Calibri" w:hAnsi="Times New Roman" w:cs="Times New Roman"/>
          <w:sz w:val="24"/>
          <w:szCs w:val="24"/>
          <w:lang w:eastAsia="ru-RU"/>
        </w:rPr>
        <w:t>Тимофеева, В. А. Работа над диссертацией и подготовка автореферата: особенности, требования, рекомендации [Электронный ресурс] : учебное пособие / В. А. Тимофеева. — Электрон. текстовые данные. — М. : Всероссийский государственный университет юстиции (РПА Минюста России), 2015. — 104 c. — 978-5-89172-909-4. — Режим доступа: http://www.iprbookshop.ru/47271.html</w:t>
      </w:r>
    </w:p>
    <w:p w:rsidR="00C9415B" w:rsidRPr="00F1298E" w:rsidRDefault="00C9415B" w:rsidP="0063478D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15B">
        <w:rPr>
          <w:rFonts w:ascii="Times New Roman" w:eastAsia="Calibri" w:hAnsi="Times New Roman" w:cs="Times New Roman"/>
          <w:bCs/>
          <w:iCs/>
          <w:sz w:val="24"/>
          <w:szCs w:val="24"/>
        </w:rPr>
        <w:t>Сырых, В. М. Подготовка диссертаций по юридическим наукам [Электронный ресурс] : настольная книга соискателя / В. М. Сырых. — Электрон. текстовые данные. — М. : Российский государственный университет правосудия, 2012. — 500 c. — 987-5-93916-300-2. — Режим доступа: http://www.iprbookshop.ru/5770.html</w:t>
      </w:r>
    </w:p>
    <w:p w:rsidR="00F1298E" w:rsidRDefault="00F1298E" w:rsidP="002D410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D4100" w:rsidRPr="0063478D" w:rsidRDefault="002D4100" w:rsidP="002D410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347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7.3. </w:t>
      </w:r>
      <w:r w:rsidRPr="0063478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Нормативные правовые документы.</w:t>
      </w:r>
    </w:p>
    <w:p w:rsidR="002D4100" w:rsidRDefault="002D4100" w:rsidP="002D4100">
      <w:pPr>
        <w:widowControl w:val="0"/>
        <w:numPr>
          <w:ilvl w:val="0"/>
          <w:numId w:val="8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 от 12 декабря </w:t>
      </w:r>
      <w:smartTag w:uri="urn:schemas-microsoft-com:office:smarttags" w:element="metricconverter">
        <w:smartTagPr>
          <w:attr w:name="ProductID" w:val="1993 г"/>
        </w:smartTagPr>
        <w:r>
          <w:rPr>
            <w:rFonts w:ascii="Times New Roman" w:hAnsi="Times New Roman" w:cs="Times New Roman"/>
            <w:sz w:val="24"/>
            <w:szCs w:val="24"/>
          </w:rPr>
          <w:t>1993 г</w:t>
        </w:r>
      </w:smartTag>
      <w:r>
        <w:rPr>
          <w:rFonts w:ascii="Times New Roman" w:hAnsi="Times New Roman" w:cs="Times New Roman"/>
          <w:sz w:val="24"/>
          <w:szCs w:val="24"/>
        </w:rPr>
        <w:t>. (в действующей редакции).</w:t>
      </w:r>
    </w:p>
    <w:p w:rsidR="002D4100" w:rsidRDefault="002D4100" w:rsidP="002D4100">
      <w:pPr>
        <w:widowControl w:val="0"/>
        <w:numPr>
          <w:ilvl w:val="0"/>
          <w:numId w:val="8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14 июня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 w:cs="Times New Roman"/>
            <w:sz w:val="24"/>
            <w:szCs w:val="24"/>
          </w:rPr>
          <w:t>1994 г</w:t>
        </w:r>
      </w:smartTag>
      <w:r>
        <w:rPr>
          <w:rFonts w:ascii="Times New Roman" w:hAnsi="Times New Roman" w:cs="Times New Roman"/>
          <w:sz w:val="24"/>
          <w:szCs w:val="24"/>
        </w:rPr>
        <w:t>. «О порядке опубликования и вступления в силу федеральных конституционных законов, федеральных законов, актов палат Федерального Собрания» (с изменениями и дополнениями).</w:t>
      </w:r>
    </w:p>
    <w:p w:rsidR="002D4100" w:rsidRDefault="002D4100" w:rsidP="002D4100">
      <w:pPr>
        <w:widowControl w:val="0"/>
        <w:numPr>
          <w:ilvl w:val="0"/>
          <w:numId w:val="8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29.12.2012 N 273-ФЗ (ред. от 31.12.2014) «Об образовании в Российской Федерации» (в действующей редакции).</w:t>
      </w:r>
    </w:p>
    <w:p w:rsidR="002D4100" w:rsidRDefault="002D4100" w:rsidP="002D4100">
      <w:pPr>
        <w:widowControl w:val="0"/>
        <w:numPr>
          <w:ilvl w:val="0"/>
          <w:numId w:val="8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23 августа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hAnsi="Times New Roman" w:cs="Times New Roman"/>
            <w:sz w:val="24"/>
            <w:szCs w:val="24"/>
          </w:rPr>
          <w:t>1996 г</w:t>
        </w:r>
      </w:smartTag>
      <w:r>
        <w:rPr>
          <w:rFonts w:ascii="Times New Roman" w:hAnsi="Times New Roman" w:cs="Times New Roman"/>
          <w:sz w:val="24"/>
          <w:szCs w:val="24"/>
        </w:rPr>
        <w:t>. N 127-ФЗ «О науке и государственной научно-технической политике» (в действующей редакции).</w:t>
      </w:r>
    </w:p>
    <w:p w:rsidR="002D4100" w:rsidRDefault="002D4100" w:rsidP="002D4100">
      <w:pPr>
        <w:widowControl w:val="0"/>
        <w:numPr>
          <w:ilvl w:val="0"/>
          <w:numId w:val="8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2006 г</w:t>
        </w:r>
      </w:smartTag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№ 149-ФЗ «Об информации, информационных технологиях и о защите информации»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(с изменениями и дополнениями).</w:t>
      </w:r>
    </w:p>
    <w:p w:rsidR="002D4100" w:rsidRDefault="002D4100" w:rsidP="002D4100">
      <w:pPr>
        <w:widowControl w:val="0"/>
        <w:numPr>
          <w:ilvl w:val="0"/>
          <w:numId w:val="8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22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2008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№ 262-ФЗ «Об обеспечении доступа к информации о деятельности судов в Российской Федерации» (с изменениями и дополнениями).</w:t>
      </w:r>
    </w:p>
    <w:p w:rsidR="002D4100" w:rsidRDefault="002D4100" w:rsidP="002D4100">
      <w:pPr>
        <w:widowControl w:val="0"/>
        <w:numPr>
          <w:ilvl w:val="0"/>
          <w:numId w:val="8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9 февраля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2009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«Об обеспечении доступа к информации о деятельности государственных органов и органов местного самоуправления» (с изменениями и дополнениями).</w:t>
      </w:r>
    </w:p>
    <w:p w:rsidR="002D4100" w:rsidRDefault="002D4100" w:rsidP="002D4100">
      <w:pPr>
        <w:widowControl w:val="0"/>
        <w:numPr>
          <w:ilvl w:val="0"/>
          <w:numId w:val="8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Указ Президента Российской Федерации № 763 от 23 мая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1996 г</w:t>
        </w:r>
      </w:smartTag>
      <w:r>
        <w:rPr>
          <w:rFonts w:ascii="Times New Roman" w:eastAsia="Calibri" w:hAnsi="Times New Roman" w:cs="Times New Roman"/>
          <w:sz w:val="24"/>
          <w:szCs w:val="24"/>
          <w:lang w:eastAsia="ru-RU"/>
        </w:rPr>
        <w:t>. (с изменениями и дополнениями) «О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власти».</w:t>
      </w:r>
    </w:p>
    <w:p w:rsidR="002D4100" w:rsidRDefault="002D4100" w:rsidP="002D4100">
      <w:pPr>
        <w:widowControl w:val="0"/>
        <w:numPr>
          <w:ilvl w:val="0"/>
          <w:numId w:val="8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Указ Президента Российской Федерации № 1486 от 10 августа </w:t>
      </w:r>
      <w:smartTag w:uri="urn:schemas-microsoft-com:office:smarttags" w:element="metricconverter">
        <w:smartTagPr>
          <w:attr w:name="ProductID" w:val="2000 г"/>
        </w:smartTagP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2000 г</w:t>
        </w:r>
      </w:smartTag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«О дополнительных мерах по обеспечению единства правового пространства Российской Федерации» (с изменениями и дополнениями). </w:t>
      </w:r>
    </w:p>
    <w:p w:rsidR="002D4100" w:rsidRDefault="002D4100" w:rsidP="002D4100">
      <w:pPr>
        <w:widowControl w:val="0"/>
        <w:numPr>
          <w:ilvl w:val="0"/>
          <w:numId w:val="8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Российской Федерации № 1009 от 13 августа </w:t>
      </w:r>
      <w:smartTag w:uri="urn:schemas-microsoft-com:office:smarttags" w:element="metricconverter">
        <w:smartTagPr>
          <w:attr w:name="ProductID" w:val="1997 г"/>
        </w:smartTagP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1997 г</w:t>
        </w:r>
      </w:smartTag>
      <w:r>
        <w:rPr>
          <w:rFonts w:ascii="Times New Roman" w:eastAsia="Calibri" w:hAnsi="Times New Roman" w:cs="Times New Roman"/>
          <w:sz w:val="24"/>
          <w:szCs w:val="24"/>
          <w:lang w:eastAsia="ru-RU"/>
        </w:rPr>
        <w:t>. (с изменениями и дополнениями) «Об утверждении Правил подготовки нормативных правовых актов федеральных органов исполнительной власти и их государственной регистрации».</w:t>
      </w:r>
    </w:p>
    <w:p w:rsidR="002D4100" w:rsidRDefault="002D4100" w:rsidP="002D4100">
      <w:pPr>
        <w:widowControl w:val="0"/>
        <w:numPr>
          <w:ilvl w:val="0"/>
          <w:numId w:val="8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30 января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 w:cs="Times New Roman"/>
            <w:sz w:val="24"/>
            <w:szCs w:val="24"/>
          </w:rPr>
          <w:t>2002 г</w:t>
        </w:r>
      </w:smartTag>
      <w:r>
        <w:rPr>
          <w:rFonts w:ascii="Times New Roman" w:hAnsi="Times New Roman" w:cs="Times New Roman"/>
          <w:sz w:val="24"/>
          <w:szCs w:val="24"/>
        </w:rPr>
        <w:t>. N 74 "Об утверждении Единого реестра ученых степеней и ученых званий и Положения о порядке присуждения ученых степеней" (в действующей редакции).</w:t>
      </w:r>
    </w:p>
    <w:p w:rsidR="002D4100" w:rsidRDefault="002D4100" w:rsidP="002D4100">
      <w:pPr>
        <w:widowControl w:val="0"/>
        <w:numPr>
          <w:ilvl w:val="0"/>
          <w:numId w:val="8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Минобразования Российской Федерации от 27 марта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Times New Roman" w:hAnsi="Times New Roman" w:cs="Times New Roman"/>
            <w:sz w:val="24"/>
            <w:szCs w:val="24"/>
          </w:rPr>
          <w:t>1998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N 814 «Об утверждении Положения о подготовке научно-педагогических и научных кадров в системе послевузовского профессионального образования в Российской Федерации». Зарегистрировано в Минюсте Российской Федерации 5 августа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Times New Roman" w:hAnsi="Times New Roman" w:cs="Times New Roman"/>
            <w:sz w:val="24"/>
            <w:szCs w:val="24"/>
          </w:rPr>
          <w:t>1998 г</w:t>
        </w:r>
      </w:smartTag>
      <w:r>
        <w:rPr>
          <w:rFonts w:ascii="Times New Roman" w:hAnsi="Times New Roman" w:cs="Times New Roman"/>
          <w:sz w:val="24"/>
          <w:szCs w:val="24"/>
        </w:rPr>
        <w:t>. Регистрационный N 1582 (в действующей редакции).</w:t>
      </w:r>
    </w:p>
    <w:p w:rsidR="002D4100" w:rsidRDefault="002D4100" w:rsidP="002D4100">
      <w:pPr>
        <w:widowControl w:val="0"/>
        <w:numPr>
          <w:ilvl w:val="0"/>
          <w:numId w:val="8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16 марта </w:t>
      </w:r>
      <w:smartTag w:uri="urn:schemas-microsoft-com:office:smarttags" w:element="metricconverter">
        <w:smartTagPr>
          <w:attr w:name="ProductID" w:val="2011 г"/>
        </w:smartTagPr>
        <w:r>
          <w:rPr>
            <w:rFonts w:ascii="Times New Roman" w:hAnsi="Times New Roman" w:cs="Times New Roman"/>
            <w:sz w:val="24"/>
            <w:szCs w:val="24"/>
          </w:rPr>
          <w:t>2011 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N 1365 "Об утверждении федеральных государственных требований к структуре основной профессиональной образовательной программы послевузовского профессионального образования для обучающихся в аспирантуре (адъюнктуре)". Зарегистрировано в Минюсте Российской Федерации 10 мая </w:t>
      </w:r>
      <w:smartTag w:uri="urn:schemas-microsoft-com:office:smarttags" w:element="metricconverter">
        <w:smartTagPr>
          <w:attr w:name="ProductID" w:val="2011 г"/>
        </w:smartTagPr>
        <w:r>
          <w:rPr>
            <w:rFonts w:ascii="Times New Roman" w:hAnsi="Times New Roman" w:cs="Times New Roman"/>
            <w:sz w:val="24"/>
            <w:szCs w:val="24"/>
          </w:rPr>
          <w:t>2011 г</w:t>
        </w:r>
      </w:smartTag>
      <w:r>
        <w:rPr>
          <w:rFonts w:ascii="Times New Roman" w:hAnsi="Times New Roman" w:cs="Times New Roman"/>
          <w:sz w:val="24"/>
          <w:szCs w:val="24"/>
        </w:rPr>
        <w:t>. Регистрационный N 20700 (в действующей редакции).</w:t>
      </w:r>
    </w:p>
    <w:p w:rsidR="002D4100" w:rsidRDefault="002D4100" w:rsidP="002D4100">
      <w:pPr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7.4. Интернет-ресурсы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4100" w:rsidRDefault="002D4100" w:rsidP="002D4100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СЗИУ располагает доступом через сайт научной библиотеки </w:t>
      </w:r>
      <w:hyperlink r:id="rId8" w:history="1">
        <w:r>
          <w:rPr>
            <w:rStyle w:val="a3"/>
            <w:sz w:val="24"/>
            <w:szCs w:val="24"/>
          </w:rPr>
          <w:t>http://nwapa.spb.ru/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следующим подписным электронным ресурсам:</w:t>
      </w:r>
    </w:p>
    <w:p w:rsidR="002D4100" w:rsidRDefault="002D4100" w:rsidP="002D4100">
      <w:pPr>
        <w:widowControl w:val="0"/>
        <w:tabs>
          <w:tab w:val="left" w:pos="1620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Русскоязычные ресурсы:</w:t>
      </w:r>
    </w:p>
    <w:p w:rsidR="002D4100" w:rsidRDefault="002D4100" w:rsidP="002D4100">
      <w:pPr>
        <w:widowControl w:val="0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Электронные учебники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библиотечной системы (ЭБС)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Айбукс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D4100" w:rsidRDefault="002D4100" w:rsidP="002D4100">
      <w:pPr>
        <w:widowControl w:val="0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Электронные учебники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библиотечной системы (ЭБС)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«Лань»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D4100" w:rsidRDefault="002D4100" w:rsidP="002D4100">
      <w:pPr>
        <w:widowControl w:val="0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Научно-практические статьи по финансам и менеджменту Издательского дома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«Библиотека Гребенникова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</w:p>
    <w:p w:rsidR="002D4100" w:rsidRDefault="002D4100" w:rsidP="002D4100">
      <w:pPr>
        <w:widowControl w:val="0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Статьи из периодических изданий по общественным и гуманитарным наукам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Ист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 Вью» </w:t>
      </w:r>
    </w:p>
    <w:p w:rsidR="002D4100" w:rsidRDefault="002D4100" w:rsidP="002D4100">
      <w:pPr>
        <w:widowControl w:val="0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Энциклопедии, словари, справочники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Рубрикон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2D4100" w:rsidRDefault="002D4100" w:rsidP="002D4100">
      <w:pPr>
        <w:widowControl w:val="0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Полные тексты диссертаций и авторефератов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Электронная Библиотека Диссертаций РГБ </w:t>
      </w:r>
    </w:p>
    <w:p w:rsidR="002D4100" w:rsidRDefault="002D4100" w:rsidP="002D4100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Англоязычные ресурсы:</w:t>
      </w:r>
    </w:p>
    <w:p w:rsidR="002D4100" w:rsidRDefault="002D4100" w:rsidP="002D4100">
      <w:pPr>
        <w:widowControl w:val="0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EBSCO</w:t>
      </w:r>
      <w:r w:rsidRPr="002D4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Publishing</w:t>
      </w:r>
      <w:r w:rsidRPr="002D4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доступ к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мультидисциплинарным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полнотекстовым базам данных различных мировых издательств по бизнесу, экономике, финансам, бухгалтерскому учету, гуманитарным и естественным областям знаний, рефератам и полным текстам публикаций из научных и научно-популярных журналов.</w:t>
      </w:r>
    </w:p>
    <w:p w:rsidR="002D4100" w:rsidRDefault="002D4100" w:rsidP="002D4100">
      <w:pPr>
        <w:widowControl w:val="0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Emerald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крупнейшее мировое издательство, специализирующееся на электронных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журналах и базах данных по экономике и менеджменту. Имеет статус основного источника профессиональной информации для преподавателей, исследователей и специалистов в области менеджмента.</w:t>
      </w:r>
    </w:p>
    <w:p w:rsidR="002D4100" w:rsidRDefault="002D4100" w:rsidP="002D4100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Рекомендуются официальные (защищенные) порталы в Интернете:</w:t>
      </w:r>
    </w:p>
    <w:p w:rsidR="002D4100" w:rsidRDefault="00DC25A6" w:rsidP="002D410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hyperlink r:id="rId9" w:history="1">
        <w:r w:rsidR="002D4100">
          <w:rPr>
            <w:rStyle w:val="a3"/>
            <w:rFonts w:eastAsia="Arial Unicode MS"/>
            <w:sz w:val="24"/>
            <w:szCs w:val="24"/>
          </w:rPr>
          <w:t>http://gov.ru</w:t>
        </w:r>
      </w:hyperlink>
      <w:r w:rsidR="002D4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портал органов государственной власти РФ;</w:t>
      </w:r>
    </w:p>
    <w:p w:rsidR="002D4100" w:rsidRDefault="00DC25A6" w:rsidP="002D410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hyperlink r:id="rId10" w:history="1">
        <w:r w:rsidR="002D4100">
          <w:rPr>
            <w:rStyle w:val="a3"/>
            <w:rFonts w:eastAsia="Arial Unicode MS"/>
            <w:sz w:val="24"/>
            <w:szCs w:val="24"/>
          </w:rPr>
          <w:t>http://pravo.gov.ru</w:t>
        </w:r>
      </w:hyperlink>
      <w:r w:rsidR="002D4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портал правовой информации (опция «Законодательство Российской Федерации»);</w:t>
      </w:r>
    </w:p>
    <w:p w:rsidR="002D4100" w:rsidRDefault="002D4100" w:rsidP="002D410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официальные порталы (сайты) государственных (федеральных и региональных) органов исполнительной власти;</w:t>
      </w:r>
    </w:p>
    <w:p w:rsidR="002D4100" w:rsidRDefault="002D4100" w:rsidP="002D4100">
      <w:pPr>
        <w:widowControl w:val="0"/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Возможно использование, кроме вышеперечисленных ресурсов, и других электронных ресурсов сети Интернет с обязательной ссылкой на соответствующий адрес.</w:t>
      </w:r>
    </w:p>
    <w:p w:rsidR="002D4100" w:rsidRDefault="002D4100" w:rsidP="002D410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Материально-техническая база, информационные технологии,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программное обеспечение и информационные справочные системы</w:t>
      </w:r>
    </w:p>
    <w:p w:rsidR="002D4100" w:rsidRDefault="008A17D2" w:rsidP="002D41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академической публикации</w:t>
      </w:r>
      <w:r w:rsidR="002D4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использование программного обеспечения </w:t>
      </w:r>
      <w:proofErr w:type="spellStart"/>
      <w:r w:rsidR="002D4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="002D4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D4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="002D4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D4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="002D4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D4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="002D4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D4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="002D4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D4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="002D4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D4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="002D4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подготовки текстового и табличного материала, графических иллюстраций.</w:t>
      </w:r>
    </w:p>
    <w:p w:rsidR="002D4100" w:rsidRDefault="002D4100" w:rsidP="002D41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обучения с использованием информационных технологий (компьютерное тестирование, демонстрация мультимедийных материалов)</w:t>
      </w:r>
    </w:p>
    <w:p w:rsidR="002D4100" w:rsidRDefault="002D4100" w:rsidP="002D41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Интернет-сервисы и электронные ресурсы (поисковые системы, электронная почта, профессиональные тематические чаты и форумы, системы аудио и видео конференций, онлайн энциклопедии, справочники, библиотеки, электронные учебные и учебно-методические материалы). Кроме вышеперечисленных ресурсов, используются следующие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справочные 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http://uristy.ucoz.ru/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http://www.garant.ru/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http://www.kodeks.ru/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92"/>
        <w:gridCol w:w="8469"/>
      </w:tblGrid>
      <w:tr w:rsidR="002D4100" w:rsidTr="002D4100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100" w:rsidRDefault="002D4100">
            <w:pPr>
              <w:widowControl w:val="0"/>
              <w:autoSpaceDE w:val="0"/>
              <w:snapToGrid w:val="0"/>
              <w:spacing w:before="4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autoSpaceDE w:val="0"/>
              <w:snapToGrid w:val="0"/>
              <w:spacing w:before="40"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Наименование</w:t>
            </w:r>
          </w:p>
        </w:tc>
      </w:tr>
      <w:tr w:rsidR="002D4100" w:rsidTr="002D4100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100" w:rsidRDefault="002D4100">
            <w:pPr>
              <w:widowControl w:val="0"/>
              <w:autoSpaceDE w:val="0"/>
              <w:snapToGrid w:val="0"/>
              <w:spacing w:before="40"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autoSpaceDE w:val="0"/>
              <w:snapToGrid w:val="0"/>
              <w:spacing w:before="40"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Специализированные залы для проведения лекций:</w:t>
            </w:r>
          </w:p>
        </w:tc>
      </w:tr>
      <w:tr w:rsidR="002D4100" w:rsidTr="002D4100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100" w:rsidRDefault="002D4100">
            <w:pPr>
              <w:widowControl w:val="0"/>
              <w:autoSpaceDE w:val="0"/>
              <w:snapToGrid w:val="0"/>
              <w:spacing w:before="40"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autoSpaceDE w:val="0"/>
              <w:snapToGrid w:val="0"/>
              <w:spacing w:before="40"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Специализированная мебель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оргсредства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: аудитории и компьютерные классы, оборудованные посадочными местами</w:t>
            </w:r>
          </w:p>
        </w:tc>
      </w:tr>
      <w:tr w:rsidR="002D4100" w:rsidTr="00BD0478">
        <w:trPr>
          <w:trHeight w:val="27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100" w:rsidRDefault="002D4100">
            <w:pPr>
              <w:widowControl w:val="0"/>
              <w:autoSpaceDE w:val="0"/>
              <w:snapToGrid w:val="0"/>
              <w:spacing w:before="40"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autoSpaceDE w:val="0"/>
              <w:snapToGrid w:val="0"/>
              <w:spacing w:before="40"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Технические средства обучения: Персональные компьютеры; компьютерные проекторы; звуковые динамики; программные средства, обеспечивающие просмотр видеофайлов </w:t>
            </w:r>
          </w:p>
        </w:tc>
      </w:tr>
    </w:tbl>
    <w:p w:rsidR="002D4100" w:rsidRDefault="002D4100" w:rsidP="002D410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DEC" w:rsidRDefault="00CC5DEC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DEC" w:rsidRDefault="00CC5DEC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DEC" w:rsidRDefault="00CC5DEC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DEC" w:rsidRDefault="00CC5DEC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DEC" w:rsidRDefault="00CC5DEC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2D4100" w:rsidRDefault="002D4100" w:rsidP="002D4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ПЛАН ПОГОТОВКИ</w:t>
      </w:r>
    </w:p>
    <w:p w:rsidR="002D4100" w:rsidRDefault="008A17D2" w:rsidP="002D4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A17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академической публикации</w:t>
      </w:r>
    </w:p>
    <w:p w:rsidR="002D4100" w:rsidRDefault="002D4100" w:rsidP="002D4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tabs>
          <w:tab w:val="right" w:leader="underscore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Аспирант__________________________________________</w:t>
      </w:r>
    </w:p>
    <w:p w:rsidR="002D4100" w:rsidRDefault="002D4100" w:rsidP="002D4100">
      <w:pPr>
        <w:widowControl w:val="0"/>
        <w:tabs>
          <w:tab w:val="right" w:leader="underscore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курс, группа, направление</w:t>
      </w:r>
    </w:p>
    <w:p w:rsidR="002D4100" w:rsidRDefault="002D4100" w:rsidP="002D4100">
      <w:pPr>
        <w:widowControl w:val="0"/>
        <w:tabs>
          <w:tab w:val="right" w:leader="underscore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tabs>
          <w:tab w:val="right" w:leader="underscore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Научный руководитель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:rsidR="002D4100" w:rsidRDefault="002D4100" w:rsidP="002D4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1. Сроки подготовки </w:t>
      </w:r>
      <w:r w:rsidR="008A17D2">
        <w:rPr>
          <w:rFonts w:ascii="Times New Roman" w:eastAsia="Calibri" w:hAnsi="Times New Roman" w:cs="Times New Roman"/>
          <w:sz w:val="24"/>
          <w:szCs w:val="24"/>
        </w:rPr>
        <w:t xml:space="preserve">академической публикации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:rsidR="002D4100" w:rsidRDefault="002D4100" w:rsidP="002D4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2. Место подготовки:</w:t>
      </w:r>
    </w:p>
    <w:p w:rsidR="002D4100" w:rsidRDefault="002D4100" w:rsidP="002D4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3. Цель:</w:t>
      </w:r>
    </w:p>
    <w:p w:rsidR="002D4100" w:rsidRDefault="002D4100" w:rsidP="002D4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4. Задачи (примерный перечень):</w:t>
      </w:r>
    </w:p>
    <w:p w:rsidR="002D4100" w:rsidRDefault="002D4100" w:rsidP="002D4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"/>
        <w:gridCol w:w="4104"/>
        <w:gridCol w:w="2519"/>
        <w:gridCol w:w="2119"/>
      </w:tblGrid>
      <w:tr w:rsidR="002D4100" w:rsidTr="002D41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00" w:rsidRDefault="002D4100">
            <w:pPr>
              <w:widowControl w:val="0"/>
              <w:tabs>
                <w:tab w:val="left" w:pos="819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разделов работы;</w:t>
            </w:r>
          </w:p>
          <w:p w:rsidR="002D4100" w:rsidRDefault="002D4100">
            <w:pPr>
              <w:widowControl w:val="0"/>
              <w:tabs>
                <w:tab w:val="left" w:pos="819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виды деятельности</w:t>
            </w:r>
          </w:p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2D4100" w:rsidTr="002D4100">
        <w:trPr>
          <w:trHeight w:val="71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4100" w:rsidTr="002D4100">
        <w:trPr>
          <w:trHeight w:val="71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4100" w:rsidTr="002D4100">
        <w:trPr>
          <w:trHeight w:val="7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4100" w:rsidTr="002D41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D4100" w:rsidRDefault="002D4100" w:rsidP="002D4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Подпись аспирант_________________________________</w:t>
      </w:r>
    </w:p>
    <w:p w:rsidR="002D4100" w:rsidRDefault="002D4100" w:rsidP="002D4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Подпись научного руководителя ____________________</w:t>
      </w:r>
    </w:p>
    <w:p w:rsidR="002D4100" w:rsidRDefault="002D4100" w:rsidP="002D410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00" w:rsidRDefault="002D4100" w:rsidP="002D410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Индивидуальное задание на подготовку </w:t>
      </w:r>
      <w:r w:rsidR="008A17D2" w:rsidRPr="008A17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академической публикации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;</w:t>
      </w:r>
    </w:p>
    <w:p w:rsidR="002D4100" w:rsidRDefault="002D4100" w:rsidP="002D410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ИНДИВИДУАЛЬНОЕ ЗАДАНИЕ НА ПОДГОТОВКУ </w:t>
      </w:r>
      <w:r w:rsidR="008A17D2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3389"/>
        <w:gridCol w:w="4607"/>
      </w:tblGrid>
      <w:tr w:rsidR="002D4100" w:rsidTr="002D4100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Формулировка задания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задания, время исполнения</w:t>
            </w:r>
          </w:p>
        </w:tc>
      </w:tr>
      <w:tr w:rsidR="002D4100" w:rsidTr="002D4100"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Содержание подготовки </w:t>
            </w:r>
            <w:r w:rsidR="008A17D2" w:rsidRPr="008A17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академической публикации</w:t>
            </w: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Изучить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P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P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P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P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Практически выполнить: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Ознакомиться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Дополнительное задание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4100" w:rsidRDefault="002D4100" w:rsidP="002D410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выдал: _______________________________________________________</w:t>
      </w:r>
    </w:p>
    <w:p w:rsidR="002D4100" w:rsidRDefault="002D4100" w:rsidP="002D410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подпись</w:t>
      </w:r>
    </w:p>
    <w:p w:rsidR="002D4100" w:rsidRDefault="002D4100" w:rsidP="002D410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 201__ г.</w:t>
      </w:r>
    </w:p>
    <w:p w:rsidR="002D4100" w:rsidRDefault="002D4100" w:rsidP="002D410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получил: _____________________________________________________</w:t>
      </w:r>
    </w:p>
    <w:p w:rsidR="002D4100" w:rsidRDefault="002D4100" w:rsidP="002D410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подпись</w:t>
      </w:r>
    </w:p>
    <w:p w:rsidR="002D4100" w:rsidRDefault="002D4100" w:rsidP="002D410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 201__ г.</w:t>
      </w: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2D4100" w:rsidRDefault="002D4100" w:rsidP="008A17D2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Отчёт аспиранта по подготовленной </w:t>
      </w:r>
      <w:r w:rsidR="008A17D2" w:rsidRPr="008A17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академической публикации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;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 завершении </w:t>
      </w:r>
      <w:r w:rsidR="008A17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="008A17D2" w:rsidRPr="008A17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одготовк</w:t>
      </w:r>
      <w:r w:rsidR="008A17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="008A17D2" w:rsidRPr="008A17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академической публикации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аспирант составляет отчет по итогам </w:t>
      </w:r>
      <w:r w:rsidR="008A17D2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представляет его на утверждение руководителю </w:t>
      </w:r>
      <w:r w:rsidR="008A17D2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отчете должны быть отражены следующие вопросы: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7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а) где, когда и как подготавливалась </w:t>
      </w:r>
      <w:r w:rsidR="008A17D2">
        <w:rPr>
          <w:rFonts w:ascii="Times New Roman" w:eastAsia="Calibri" w:hAnsi="Times New Roman" w:cs="Times New Roman"/>
          <w:sz w:val="24"/>
          <w:szCs w:val="24"/>
        </w:rPr>
        <w:t xml:space="preserve">академической публикации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б) характеристика выполнения программы подготовки </w:t>
      </w:r>
      <w:r w:rsidR="008A17D2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в) представленный в хронологическом порядке перечень выполненных работ и мероприятий, в которых участвовал аспирант, их краткое содержание;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7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г) перечень нормативных правовых актов и иных официальных документов, которые изучены и использовались в ходе подготовки </w:t>
      </w:r>
      <w:r w:rsidR="008A17D2">
        <w:rPr>
          <w:rFonts w:ascii="Times New Roman" w:eastAsia="Calibri" w:hAnsi="Times New Roman" w:cs="Times New Roman"/>
          <w:sz w:val="24"/>
          <w:szCs w:val="24"/>
        </w:rPr>
        <w:t xml:space="preserve">академической публикации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д) выводы по итогам подготовленной </w:t>
      </w:r>
      <w:r w:rsidR="008A17D2">
        <w:rPr>
          <w:rFonts w:ascii="Times New Roman" w:eastAsia="Calibri" w:hAnsi="Times New Roman" w:cs="Times New Roman"/>
          <w:sz w:val="24"/>
          <w:szCs w:val="24"/>
        </w:rPr>
        <w:t xml:space="preserve">академической публикации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" w:firstLine="7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Отчёт должен быть написан четко, разборчиво, на одной стороне листа с полями, снабжен необходимыми диаграммами, графиками и таблицами.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5" w:firstLine="7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Отчёт составляется в бумажном виде (формата А-4, 1,5 интервала,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14 кеглем, шрифт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с полуторным интервалом, поля слева –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см</w:t>
        </w:r>
      </w:smartTag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справа –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1 см</w:t>
        </w:r>
      </w:smartTag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сверху и снизу –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см</w:t>
        </w:r>
      </w:smartTag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абзац - 1,25).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отчет могут быть включены приложения, объемом не более 20 страниц, которые не входят в общее количество страниц отчета.</w:t>
      </w:r>
    </w:p>
    <w:p w:rsidR="002D4100" w:rsidRDefault="002D4100" w:rsidP="002D4100">
      <w:pPr>
        <w:widowControl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D4100" w:rsidRDefault="002D4100" w:rsidP="002D4100">
      <w:pPr>
        <w:widowControl w:val="0"/>
        <w:spacing w:after="60" w:line="240" w:lineRule="auto"/>
        <w:jc w:val="center"/>
        <w:outlineLvl w:val="1"/>
        <w:rPr>
          <w:rFonts w:ascii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0"/>
          <w:sz w:val="24"/>
          <w:szCs w:val="24"/>
          <w:lang w:eastAsia="ru-RU"/>
        </w:rPr>
        <w:lastRenderedPageBreak/>
        <w:t>Федеральное государственное бюджетное образовательное учреждение</w:t>
      </w:r>
    </w:p>
    <w:p w:rsidR="002D4100" w:rsidRDefault="002D4100" w:rsidP="002D4100">
      <w:pPr>
        <w:widowControl w:val="0"/>
        <w:spacing w:after="60" w:line="240" w:lineRule="auto"/>
        <w:ind w:hanging="284"/>
        <w:jc w:val="center"/>
        <w:outlineLvl w:val="1"/>
        <w:rPr>
          <w:rFonts w:ascii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0"/>
          <w:sz w:val="24"/>
          <w:szCs w:val="24"/>
          <w:lang w:eastAsia="ru-RU"/>
        </w:rPr>
        <w:t>высшего образования</w:t>
      </w:r>
    </w:p>
    <w:p w:rsidR="002D4100" w:rsidRDefault="002D4100" w:rsidP="002D4100">
      <w:pPr>
        <w:widowControl w:val="0"/>
        <w:tabs>
          <w:tab w:val="left" w:pos="5490"/>
        </w:tabs>
        <w:spacing w:after="60" w:line="240" w:lineRule="auto"/>
        <w:outlineLvl w:val="1"/>
        <w:rPr>
          <w:rFonts w:ascii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0"/>
          <w:sz w:val="24"/>
          <w:szCs w:val="24"/>
          <w:lang w:eastAsia="ru-RU"/>
        </w:rPr>
        <w:tab/>
      </w:r>
    </w:p>
    <w:p w:rsidR="002D4100" w:rsidRDefault="002D4100" w:rsidP="002D4100">
      <w:pPr>
        <w:widowControl w:val="0"/>
        <w:spacing w:before="200" w:after="0" w:line="240" w:lineRule="auto"/>
        <w:ind w:left="-567" w:hanging="142"/>
        <w:jc w:val="center"/>
        <w:outlineLvl w:val="4"/>
        <w:rPr>
          <w:rFonts w:ascii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0"/>
          <w:sz w:val="24"/>
          <w:szCs w:val="24"/>
          <w:lang w:eastAsia="ru-RU"/>
        </w:rPr>
        <w:t>«РОССИЙСКАЯ АКАДЕМИЯ НАРОДНОГО ХОЗЯЙСТВА И ГОСУДАРСТВЕННОЙ СЛУЖБЫ ПРИ ПРЕЗИДЕНТЕ РОССИЙСКОЙ ФЕДЕРАЦИИ»</w:t>
      </w:r>
    </w:p>
    <w:p w:rsidR="002D4100" w:rsidRDefault="002D4100" w:rsidP="002D4100">
      <w:pPr>
        <w:widowControl w:val="0"/>
        <w:spacing w:before="200" w:after="0" w:line="240" w:lineRule="auto"/>
        <w:ind w:left="-709"/>
        <w:jc w:val="center"/>
        <w:outlineLvl w:val="4"/>
        <w:rPr>
          <w:rFonts w:ascii="Times New Roman" w:hAnsi="Times New Roman" w:cs="Times New Roman"/>
          <w:b/>
          <w:spacing w:val="2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  <w:lang w:eastAsia="ru-RU"/>
        </w:rPr>
        <w:t>СЕВЕРО-ЗАПАДНЫЙ ИНСТИТУТ УПРАВЛЕНИЯ</w:t>
      </w:r>
    </w:p>
    <w:p w:rsidR="002D4100" w:rsidRDefault="002D4100" w:rsidP="002D41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ОТЧЕТ</w:t>
      </w:r>
    </w:p>
    <w:p w:rsidR="002D4100" w:rsidRDefault="002D4100" w:rsidP="002D41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подготовке </w:t>
      </w:r>
      <w:r w:rsidR="008A17D2" w:rsidRPr="008A17D2">
        <w:rPr>
          <w:rFonts w:ascii="Times New Roman" w:hAnsi="Times New Roman" w:cs="Times New Roman"/>
          <w:b/>
          <w:sz w:val="24"/>
          <w:szCs w:val="24"/>
          <w:lang w:eastAsia="ru-RU"/>
        </w:rPr>
        <w:t>академической публикации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аспиранта</w:t>
      </w:r>
    </w:p>
    <w:p w:rsidR="002D4100" w:rsidRDefault="002D4100" w:rsidP="002D41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период с «____» ______________ г. по «____» ______________ г.</w:t>
      </w:r>
    </w:p>
    <w:p w:rsidR="002D4100" w:rsidRDefault="002D4100" w:rsidP="002D41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______________________________________________________</w:t>
      </w:r>
    </w:p>
    <w:p w:rsidR="002D4100" w:rsidRDefault="002D4100" w:rsidP="002D41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Подготовил</w:t>
      </w:r>
    </w:p>
    <w:p w:rsidR="002D4100" w:rsidRDefault="002D4100" w:rsidP="002D41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Аспирант (курс, группа, форма обучения, направление)</w:t>
      </w:r>
    </w:p>
    <w:p w:rsidR="002D4100" w:rsidRDefault="002D4100" w:rsidP="002D41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(подпись, дата)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ФИО</w:t>
      </w:r>
    </w:p>
    <w:p w:rsidR="002D4100" w:rsidRDefault="002D4100" w:rsidP="002D41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Научный руководитель </w:t>
      </w:r>
    </w:p>
    <w:p w:rsidR="002D4100" w:rsidRDefault="002D4100" w:rsidP="002D4100">
      <w:pPr>
        <w:widowControl w:val="0"/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ученая степень, звание (подпись, дата)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ФИО</w:t>
      </w:r>
    </w:p>
    <w:p w:rsidR="002D4100" w:rsidRDefault="002D4100" w:rsidP="002D41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Руководитель программы</w:t>
      </w:r>
    </w:p>
    <w:p w:rsidR="002D4100" w:rsidRDefault="002D4100" w:rsidP="002D4100">
      <w:pPr>
        <w:widowControl w:val="0"/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ученая степень, звание (подпись, дата)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ФИО</w:t>
      </w:r>
    </w:p>
    <w:p w:rsidR="002D4100" w:rsidRDefault="002D4100" w:rsidP="002D41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Санкт-Петербург, 201_</w:t>
      </w:r>
    </w:p>
    <w:p w:rsidR="002D4100" w:rsidRDefault="002D4100" w:rsidP="002D4100">
      <w:pPr>
        <w:widowControl w:val="0"/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Отзыв научного руководителя.</w:t>
      </w:r>
    </w:p>
    <w:p w:rsidR="002D4100" w:rsidRDefault="002D4100" w:rsidP="002D41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Отзыв представляет собой составленную на бланке характеристику на аспиранта -практиканта, в которой отражаются:</w:t>
      </w:r>
    </w:p>
    <w:p w:rsidR="002D4100" w:rsidRDefault="002D4100" w:rsidP="002D41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-полнота и качество выполнения аспирантом программы и индивидуального задания;</w:t>
      </w:r>
    </w:p>
    <w:p w:rsidR="002D4100" w:rsidRDefault="002D4100" w:rsidP="002D41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степень выполнения программы подготовки </w:t>
      </w:r>
      <w:r w:rsidR="00425AA8">
        <w:rPr>
          <w:rFonts w:ascii="Times New Roman" w:eastAsia="Calibri" w:hAnsi="Times New Roman" w:cs="Times New Roman"/>
          <w:sz w:val="24"/>
          <w:szCs w:val="24"/>
        </w:rPr>
        <w:t xml:space="preserve">академической публикации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индивидуального задания, примеры наиболее качественного и добросовестного их выполнения;</w:t>
      </w:r>
    </w:p>
    <w:p w:rsidR="002D4100" w:rsidRDefault="002D4100" w:rsidP="002D41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какие знания, умения и навыки приобрели аспиранты;</w:t>
      </w:r>
    </w:p>
    <w:p w:rsidR="002D4100" w:rsidRDefault="002D4100" w:rsidP="002D41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как аспиранты сумели применить при подготовке </w:t>
      </w:r>
      <w:r w:rsidR="00425AA8">
        <w:rPr>
          <w:rFonts w:ascii="Times New Roman" w:eastAsia="Calibri" w:hAnsi="Times New Roman" w:cs="Times New Roman"/>
          <w:sz w:val="24"/>
          <w:szCs w:val="24"/>
        </w:rPr>
        <w:t xml:space="preserve">академической публикации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теоретические знания, полученные в СЗИУ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РАНХиГС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D4100" w:rsidRDefault="002D4100" w:rsidP="002D41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какие вопросы программы и заданий оказались невыполненными и причины невыполнения;</w:t>
      </w:r>
    </w:p>
    <w:p w:rsidR="002D4100" w:rsidRDefault="002D4100" w:rsidP="002D41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положительные моменты и недостатки в организации и проведении подготовки </w:t>
      </w:r>
      <w:r w:rsidR="00425AA8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меры по устранению недостатков;</w:t>
      </w:r>
    </w:p>
    <w:p w:rsidR="002D4100" w:rsidRDefault="002D4100" w:rsidP="002D41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характеристика деловых качеств аспиранта. Ответственность за порученное дело, самостоятельность, инициативность, организаторские способности, дисциплинированность; отметить факты нарушения дисциплины и факты, достойные поощрения;</w:t>
      </w:r>
    </w:p>
    <w:p w:rsidR="002D4100" w:rsidRDefault="002D4100" w:rsidP="002D41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знание нормативных и других документов, умение пользоваться ими в работе;</w:t>
      </w:r>
    </w:p>
    <w:p w:rsidR="002D4100" w:rsidRDefault="002D4100" w:rsidP="002D41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умение пользоваться ПЭВМ и соответствующим программным обеспечением;</w:t>
      </w:r>
    </w:p>
    <w:p w:rsidR="002D4100" w:rsidRDefault="002D4100" w:rsidP="002D41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умение работать со служебными документами;</w:t>
      </w:r>
    </w:p>
    <w:p w:rsidR="002D4100" w:rsidRDefault="002D4100" w:rsidP="002D41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предложения по оценке за подготовленную </w:t>
      </w:r>
      <w:r w:rsidR="00425AA8">
        <w:rPr>
          <w:rFonts w:ascii="Times New Roman" w:eastAsia="Calibri" w:hAnsi="Times New Roman" w:cs="Times New Roman"/>
          <w:sz w:val="24"/>
          <w:szCs w:val="24"/>
        </w:rPr>
        <w:t>академическую публикацию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D4100" w:rsidRDefault="002D4100" w:rsidP="002D41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общие итоги подготовленной </w:t>
      </w:r>
      <w:r w:rsidR="00425AA8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D4100" w:rsidRDefault="002D4100" w:rsidP="002D41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предложения по совершенствованию организации подготовки </w:t>
      </w:r>
      <w:r w:rsidR="00425AA8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D4100" w:rsidRDefault="002D4100" w:rsidP="002D41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-рекомендации по использованию аспиранта после окончания обучения (по итогам подготовки </w:t>
      </w:r>
      <w:r w:rsidR="00425AA8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D4100" w:rsidRDefault="002D4100" w:rsidP="002D41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Отчет подписывается научным руководителем.</w:t>
      </w:r>
    </w:p>
    <w:p w:rsidR="002D4100" w:rsidRDefault="002D4100" w:rsidP="002D410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4100" w:rsidRDefault="002D4100" w:rsidP="002D4100">
      <w:pPr>
        <w:widowControl w:val="0"/>
        <w:spacing w:line="240" w:lineRule="auto"/>
      </w:pPr>
    </w:p>
    <w:p w:rsidR="008A17D2" w:rsidRDefault="008A17D2"/>
    <w:sectPr w:rsidR="008A1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16A"/>
    <w:multiLevelType w:val="hybridMultilevel"/>
    <w:tmpl w:val="FB104C04"/>
    <w:lvl w:ilvl="0" w:tplc="1D4C2CA2">
      <w:start w:val="1"/>
      <w:numFmt w:val="decimal"/>
      <w:pStyle w:val="-"/>
      <w:lvlText w:val="%1."/>
      <w:lvlJc w:val="left"/>
      <w:pPr>
        <w:tabs>
          <w:tab w:val="num" w:pos="880"/>
        </w:tabs>
        <w:ind w:left="88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8"/>
        <w:szCs w:val="28"/>
        <w:u w:val="none"/>
        <w:effect w:val="none"/>
      </w:rPr>
    </w:lvl>
    <w:lvl w:ilvl="1" w:tplc="F6EA3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E4CF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52B38"/>
    <w:multiLevelType w:val="hybridMultilevel"/>
    <w:tmpl w:val="7F98498C"/>
    <w:lvl w:ilvl="0" w:tplc="8092045E">
      <w:start w:val="1"/>
      <w:numFmt w:val="bullet"/>
      <w:pStyle w:val="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07308C"/>
    <w:multiLevelType w:val="multilevel"/>
    <w:tmpl w:val="31CA9F46"/>
    <w:lvl w:ilvl="0">
      <w:start w:val="2"/>
      <w:numFmt w:val="decimal"/>
      <w:pStyle w:val="20"/>
      <w:lvlText w:val="%1."/>
      <w:lvlJc w:val="center"/>
      <w:pPr>
        <w:tabs>
          <w:tab w:val="num" w:pos="0"/>
        </w:tabs>
        <w:ind w:left="-567" w:firstLine="567"/>
      </w:pPr>
      <w:rPr>
        <w:b w:val="0"/>
        <w:i w:val="0"/>
        <w:sz w:val="28"/>
        <w:szCs w:val="28"/>
      </w:rPr>
    </w:lvl>
    <w:lvl w:ilvl="1">
      <w:start w:val="1"/>
      <w:numFmt w:val="decimal"/>
      <w:lvlText w:val="1.%2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numFmt w:val="decimal"/>
      <w:lvlText w:val="%1.%2.%3."/>
      <w:lvlJc w:val="left"/>
      <w:pPr>
        <w:tabs>
          <w:tab w:val="num" w:pos="872"/>
        </w:tabs>
        <w:ind w:left="656" w:hanging="504"/>
      </w:pPr>
    </w:lvl>
    <w:lvl w:ilvl="3">
      <w:numFmt w:val="decimal"/>
      <w:lvlText w:val="%1.%2.%3.%4."/>
      <w:lvlJc w:val="left"/>
      <w:pPr>
        <w:tabs>
          <w:tab w:val="num" w:pos="1592"/>
        </w:tabs>
        <w:ind w:left="1160" w:hanging="648"/>
      </w:pPr>
    </w:lvl>
    <w:lvl w:ilvl="4">
      <w:numFmt w:val="decimal"/>
      <w:lvlText w:val="%1.%2.%3.%4.%5."/>
      <w:lvlJc w:val="left"/>
      <w:pPr>
        <w:tabs>
          <w:tab w:val="num" w:pos="1952"/>
        </w:tabs>
        <w:ind w:left="1664" w:hanging="792"/>
      </w:pPr>
    </w:lvl>
    <w:lvl w:ilvl="5">
      <w:start w:val="40697872"/>
      <w:numFmt w:val="decimal"/>
      <w:lvlText w:val="%1.%2.%3.%4.%5.%6."/>
      <w:lvlJc w:val="left"/>
      <w:pPr>
        <w:tabs>
          <w:tab w:val="num" w:pos="2672"/>
        </w:tabs>
        <w:ind w:left="2168" w:hanging="936"/>
      </w:pPr>
    </w:lvl>
    <w:lvl w:ilvl="6">
      <w:start w:val="6476188"/>
      <w:numFmt w:val="decimal"/>
      <w:lvlText w:val="%1.%2.%3.%4.%5.%6.%7."/>
      <w:lvlJc w:val="left"/>
      <w:pPr>
        <w:tabs>
          <w:tab w:val="num" w:pos="3392"/>
        </w:tabs>
        <w:ind w:left="2672" w:hanging="1080"/>
      </w:pPr>
    </w:lvl>
    <w:lvl w:ilvl="7">
      <w:start w:val="1848"/>
      <w:numFmt w:val="decimal"/>
      <w:lvlText w:val="%1.%2.%3.%4.%5.%6.%7.%8."/>
      <w:lvlJc w:val="left"/>
      <w:pPr>
        <w:tabs>
          <w:tab w:val="num" w:pos="3752"/>
        </w:tabs>
        <w:ind w:left="3176" w:hanging="1224"/>
      </w:pPr>
    </w:lvl>
    <w:lvl w:ilvl="8">
      <w:start w:val="436678796"/>
      <w:numFmt w:val="decimal"/>
      <w:lvlText w:val="%1.%2.%3.%4.%5.%6.%7.%8.%9."/>
      <w:lvlJc w:val="left"/>
      <w:pPr>
        <w:tabs>
          <w:tab w:val="num" w:pos="4472"/>
        </w:tabs>
        <w:ind w:left="3752" w:hanging="1440"/>
      </w:pPr>
    </w:lvl>
  </w:abstractNum>
  <w:abstractNum w:abstractNumId="3" w15:restartNumberingAfterBreak="0">
    <w:nsid w:val="1C8E24BC"/>
    <w:multiLevelType w:val="hybridMultilevel"/>
    <w:tmpl w:val="79205C14"/>
    <w:lvl w:ilvl="0" w:tplc="D890B81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695653"/>
    <w:multiLevelType w:val="hybridMultilevel"/>
    <w:tmpl w:val="03AA0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B5A5B"/>
    <w:multiLevelType w:val="multilevel"/>
    <w:tmpl w:val="610A3312"/>
    <w:lvl w:ilvl="0">
      <w:start w:val="1"/>
      <w:numFmt w:val="decimal"/>
      <w:lvlText w:val="%1."/>
      <w:lvlJc w:val="left"/>
      <w:pPr>
        <w:ind w:left="1410" w:hanging="69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6" w15:restartNumberingAfterBreak="0">
    <w:nsid w:val="3C9E44CF"/>
    <w:multiLevelType w:val="hybridMultilevel"/>
    <w:tmpl w:val="268ACC54"/>
    <w:lvl w:ilvl="0" w:tplc="1BAC1C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98563F"/>
    <w:multiLevelType w:val="hybridMultilevel"/>
    <w:tmpl w:val="C9AEA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F11F7"/>
    <w:multiLevelType w:val="hybridMultilevel"/>
    <w:tmpl w:val="DC927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5D1791"/>
    <w:multiLevelType w:val="hybridMultilevel"/>
    <w:tmpl w:val="B35C5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D1A41"/>
    <w:multiLevelType w:val="hybridMultilevel"/>
    <w:tmpl w:val="D4AE9116"/>
    <w:lvl w:ilvl="0" w:tplc="EE2494A4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899556B"/>
    <w:multiLevelType w:val="hybridMultilevel"/>
    <w:tmpl w:val="C6122E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A24FE"/>
    <w:multiLevelType w:val="hybridMultilevel"/>
    <w:tmpl w:val="9DC2C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>
      <w:startOverride w:val="40697872"/>
    </w:lvlOverride>
    <w:lvlOverride w:ilvl="6">
      <w:startOverride w:val="6476188"/>
    </w:lvlOverride>
    <w:lvlOverride w:ilvl="7">
      <w:startOverride w:val="1848"/>
    </w:lvlOverride>
    <w:lvlOverride w:ilvl="8">
      <w:startOverride w:val="436678796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E6"/>
    <w:rsid w:val="0013120E"/>
    <w:rsid w:val="002D4100"/>
    <w:rsid w:val="00425AA8"/>
    <w:rsid w:val="004938ED"/>
    <w:rsid w:val="004F6DA1"/>
    <w:rsid w:val="0063478D"/>
    <w:rsid w:val="00666A98"/>
    <w:rsid w:val="007A1B28"/>
    <w:rsid w:val="007E5A78"/>
    <w:rsid w:val="00840E5E"/>
    <w:rsid w:val="008A17D2"/>
    <w:rsid w:val="0093559A"/>
    <w:rsid w:val="00AA18E6"/>
    <w:rsid w:val="00BD0478"/>
    <w:rsid w:val="00C9415B"/>
    <w:rsid w:val="00CC5DEC"/>
    <w:rsid w:val="00DC25A6"/>
    <w:rsid w:val="00DE1022"/>
    <w:rsid w:val="00E279CC"/>
    <w:rsid w:val="00F1298E"/>
    <w:rsid w:val="00F65E82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5D8FC8B-07F6-4399-89DB-3F96D6FC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100"/>
    <w:pPr>
      <w:spacing w:after="160" w:line="254" w:lineRule="auto"/>
    </w:pPr>
  </w:style>
  <w:style w:type="paragraph" w:styleId="1">
    <w:name w:val="heading 1"/>
    <w:basedOn w:val="a"/>
    <w:next w:val="a"/>
    <w:link w:val="10"/>
    <w:qFormat/>
    <w:rsid w:val="002D4100"/>
    <w:pPr>
      <w:keepNext/>
      <w:overflowPunct w:val="0"/>
      <w:autoSpaceDE w:val="0"/>
      <w:autoSpaceDN w:val="0"/>
      <w:adjustRightInd w:val="0"/>
      <w:spacing w:before="100" w:beforeAutospacing="1" w:after="100" w:afterAutospacing="1" w:line="288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  <w:lang w:val="x-none" w:eastAsia="ru-RU"/>
    </w:rPr>
  </w:style>
  <w:style w:type="paragraph" w:styleId="21">
    <w:name w:val="heading 2"/>
    <w:basedOn w:val="a"/>
    <w:next w:val="a"/>
    <w:link w:val="22"/>
    <w:semiHidden/>
    <w:unhideWhenUsed/>
    <w:qFormat/>
    <w:rsid w:val="002D4100"/>
    <w:pPr>
      <w:keepNext/>
      <w:suppressAutoHyphens/>
      <w:overflowPunct w:val="0"/>
      <w:autoSpaceDE w:val="0"/>
      <w:autoSpaceDN w:val="0"/>
      <w:adjustRightInd w:val="0"/>
      <w:spacing w:before="100" w:beforeAutospacing="1" w:after="100" w:afterAutospacing="1" w:line="288" w:lineRule="auto"/>
      <w:ind w:firstLine="560"/>
      <w:jc w:val="center"/>
      <w:outlineLvl w:val="1"/>
    </w:pPr>
    <w:rPr>
      <w:rFonts w:ascii="Times New Roman" w:eastAsia="Calibri" w:hAnsi="Times New Roman" w:cs="Times New Roman"/>
      <w:b/>
      <w:sz w:val="28"/>
      <w:szCs w:val="28"/>
      <w:lang w:val="x-none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D4100"/>
    <w:pPr>
      <w:keepNext/>
      <w:shd w:val="clear" w:color="auto" w:fill="FFFFFF"/>
      <w:spacing w:before="1968" w:after="0" w:line="370" w:lineRule="exact"/>
      <w:ind w:left="998" w:right="653" w:firstLine="768"/>
      <w:jc w:val="center"/>
      <w:outlineLvl w:val="2"/>
    </w:pPr>
    <w:rPr>
      <w:rFonts w:ascii="Times New Roman" w:eastAsia="Calibri" w:hAnsi="Times New Roman" w:cs="Times New Roman"/>
      <w:b/>
      <w:bCs/>
      <w:color w:val="000000"/>
      <w:spacing w:val="-22"/>
      <w:sz w:val="32"/>
      <w:szCs w:val="35"/>
      <w:lang w:val="x-none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D4100"/>
    <w:pPr>
      <w:keepNext/>
      <w:suppressAutoHyphens/>
      <w:overflowPunct w:val="0"/>
      <w:autoSpaceDE w:val="0"/>
      <w:autoSpaceDN w:val="0"/>
      <w:adjustRightInd w:val="0"/>
      <w:spacing w:after="0" w:line="288" w:lineRule="auto"/>
      <w:ind w:left="560"/>
      <w:outlineLvl w:val="3"/>
    </w:pPr>
    <w:rPr>
      <w:rFonts w:ascii="Times New Roman" w:eastAsia="Calibri" w:hAnsi="Times New Roman" w:cs="Times New Roman"/>
      <w:b/>
      <w:i/>
      <w:sz w:val="28"/>
      <w:szCs w:val="20"/>
      <w:lang w:val="x-none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D4100"/>
    <w:pPr>
      <w:keepNext/>
      <w:spacing w:after="0" w:line="360" w:lineRule="auto"/>
      <w:jc w:val="center"/>
      <w:outlineLvl w:val="4"/>
    </w:pPr>
    <w:rPr>
      <w:rFonts w:ascii="Times New Roman" w:eastAsia="Calibri" w:hAnsi="Times New Roman" w:cs="Times New Roman"/>
      <w:b/>
      <w:caps/>
      <w:sz w:val="24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100"/>
    <w:rPr>
      <w:rFonts w:ascii="Times New Roman" w:eastAsia="Calibri" w:hAnsi="Times New Roman" w:cs="Times New Roman"/>
      <w:b/>
      <w:caps/>
      <w:sz w:val="28"/>
      <w:szCs w:val="28"/>
      <w:lang w:val="x-none" w:eastAsia="ru-RU"/>
    </w:rPr>
  </w:style>
  <w:style w:type="character" w:customStyle="1" w:styleId="22">
    <w:name w:val="Заголовок 2 Знак"/>
    <w:basedOn w:val="a0"/>
    <w:link w:val="21"/>
    <w:semiHidden/>
    <w:rsid w:val="002D4100"/>
    <w:rPr>
      <w:rFonts w:ascii="Times New Roman" w:eastAsia="Calibri" w:hAnsi="Times New Roman" w:cs="Times New Roman"/>
      <w:b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2D4100"/>
    <w:rPr>
      <w:rFonts w:ascii="Times New Roman" w:eastAsia="Calibri" w:hAnsi="Times New Roman" w:cs="Times New Roman"/>
      <w:b/>
      <w:bCs/>
      <w:color w:val="000000"/>
      <w:spacing w:val="-22"/>
      <w:sz w:val="32"/>
      <w:szCs w:val="35"/>
      <w:shd w:val="clear" w:color="auto" w:fill="FFFFFF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2D4100"/>
    <w:rPr>
      <w:rFonts w:ascii="Times New Roman" w:eastAsia="Calibri" w:hAnsi="Times New Roman" w:cs="Times New Roman"/>
      <w:b/>
      <w:i/>
      <w:sz w:val="2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2D4100"/>
    <w:rPr>
      <w:rFonts w:ascii="Times New Roman" w:eastAsia="Calibri" w:hAnsi="Times New Roman" w:cs="Times New Roman"/>
      <w:b/>
      <w:caps/>
      <w:sz w:val="24"/>
      <w:szCs w:val="28"/>
      <w:lang w:val="x-none" w:eastAsia="ru-RU"/>
    </w:rPr>
  </w:style>
  <w:style w:type="character" w:styleId="a3">
    <w:name w:val="Hyperlink"/>
    <w:basedOn w:val="a0"/>
    <w:uiPriority w:val="99"/>
    <w:unhideWhenUsed/>
    <w:rsid w:val="002D41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4100"/>
    <w:rPr>
      <w:color w:val="800080"/>
      <w:u w:val="single"/>
    </w:rPr>
  </w:style>
  <w:style w:type="character" w:styleId="a5">
    <w:name w:val="Emphasis"/>
    <w:qFormat/>
    <w:rsid w:val="002D4100"/>
    <w:rPr>
      <w:rFonts w:ascii="Times New Roman" w:hAnsi="Times New Roman" w:cs="Times New Roman" w:hint="default"/>
      <w:i/>
      <w:iCs/>
    </w:rPr>
  </w:style>
  <w:style w:type="character" w:styleId="a6">
    <w:name w:val="Strong"/>
    <w:qFormat/>
    <w:rsid w:val="002D4100"/>
    <w:rPr>
      <w:rFonts w:ascii="Times New Roman" w:hAnsi="Times New Roman" w:cs="Times New Roman" w:hint="default"/>
      <w:b/>
      <w:bCs/>
    </w:rPr>
  </w:style>
  <w:style w:type="character" w:customStyle="1" w:styleId="a7">
    <w:name w:val="Обычный (веб) Знак"/>
    <w:link w:val="a8"/>
    <w:uiPriority w:val="99"/>
    <w:locked/>
    <w:rsid w:val="002D410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7"/>
    <w:uiPriority w:val="99"/>
    <w:unhideWhenUsed/>
    <w:rsid w:val="002D41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D4100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D4100"/>
    <w:rPr>
      <w:rFonts w:ascii="Times New Roman" w:eastAsia="Calibri" w:hAnsi="Times New Roman" w:cs="Times New Roman"/>
      <w:noProof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2D4100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4100"/>
    <w:rPr>
      <w:rFonts w:ascii="Calibri" w:eastAsia="Calibri" w:hAnsi="Calibri" w:cs="Times New Roman"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2D4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2D4100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">
    <w:name w:val="footer"/>
    <w:basedOn w:val="a"/>
    <w:link w:val="af0"/>
    <w:uiPriority w:val="99"/>
    <w:semiHidden/>
    <w:unhideWhenUsed/>
    <w:rsid w:val="002D410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2D4100"/>
    <w:rPr>
      <w:rFonts w:ascii="Times New Roman" w:eastAsia="Calibri" w:hAnsi="Times New Roman" w:cs="Times New Roman"/>
      <w:sz w:val="28"/>
      <w:szCs w:val="20"/>
      <w:lang w:val="x-none" w:eastAsia="ru-RU"/>
    </w:rPr>
  </w:style>
  <w:style w:type="paragraph" w:styleId="af1">
    <w:name w:val="List"/>
    <w:basedOn w:val="a"/>
    <w:uiPriority w:val="99"/>
    <w:semiHidden/>
    <w:unhideWhenUsed/>
    <w:rsid w:val="002D4100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List 2"/>
    <w:basedOn w:val="a"/>
    <w:uiPriority w:val="99"/>
    <w:semiHidden/>
    <w:unhideWhenUsed/>
    <w:rsid w:val="002D4100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List Bullet 2"/>
    <w:basedOn w:val="a"/>
    <w:autoRedefine/>
    <w:uiPriority w:val="99"/>
    <w:semiHidden/>
    <w:unhideWhenUsed/>
    <w:rsid w:val="002D4100"/>
    <w:pPr>
      <w:spacing w:after="0" w:line="360" w:lineRule="auto"/>
      <w:ind w:left="720" w:right="-5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0">
    <w:name w:val="List Number 2"/>
    <w:basedOn w:val="a"/>
    <w:uiPriority w:val="99"/>
    <w:semiHidden/>
    <w:unhideWhenUsed/>
    <w:rsid w:val="002D4100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2D410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val="x-none" w:eastAsia="ru-RU"/>
    </w:rPr>
  </w:style>
  <w:style w:type="character" w:customStyle="1" w:styleId="af3">
    <w:name w:val="Заголовок Знак"/>
    <w:basedOn w:val="a0"/>
    <w:link w:val="af2"/>
    <w:uiPriority w:val="99"/>
    <w:rsid w:val="002D4100"/>
    <w:rPr>
      <w:rFonts w:ascii="Times New Roman" w:eastAsia="Calibri" w:hAnsi="Times New Roman" w:cs="Times New Roman"/>
      <w:b/>
      <w:sz w:val="28"/>
      <w:szCs w:val="20"/>
      <w:lang w:val="x-none" w:eastAsia="ru-RU"/>
    </w:rPr>
  </w:style>
  <w:style w:type="paragraph" w:styleId="af4">
    <w:name w:val="Body Text"/>
    <w:basedOn w:val="a"/>
    <w:link w:val="af5"/>
    <w:uiPriority w:val="99"/>
    <w:semiHidden/>
    <w:unhideWhenUsed/>
    <w:rsid w:val="002D4100"/>
    <w:pPr>
      <w:spacing w:before="120" w:after="0" w:line="240" w:lineRule="auto"/>
    </w:pPr>
    <w:rPr>
      <w:rFonts w:ascii="Times New Roman" w:eastAsia="Calibri" w:hAnsi="Times New Roman" w:cs="Times New Roman"/>
      <w:sz w:val="24"/>
      <w:szCs w:val="20"/>
      <w:lang w:val="x-none"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2D4100"/>
    <w:rPr>
      <w:rFonts w:ascii="Times New Roman" w:eastAsia="Calibri" w:hAnsi="Times New Roman" w:cs="Times New Roman"/>
      <w:sz w:val="24"/>
      <w:szCs w:val="20"/>
      <w:lang w:val="x-none"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2D4100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D4100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2">
    <w:name w:val="List Continue 2"/>
    <w:basedOn w:val="a"/>
    <w:uiPriority w:val="99"/>
    <w:semiHidden/>
    <w:unhideWhenUsed/>
    <w:rsid w:val="002D4100"/>
    <w:pPr>
      <w:numPr>
        <w:numId w:val="2"/>
      </w:numPr>
      <w:spacing w:after="120" w:line="240" w:lineRule="auto"/>
      <w:ind w:left="566"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Subtitle"/>
    <w:basedOn w:val="a"/>
    <w:link w:val="af9"/>
    <w:uiPriority w:val="99"/>
    <w:qFormat/>
    <w:rsid w:val="002D4100"/>
    <w:pPr>
      <w:spacing w:before="120" w:after="24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val="x-none" w:eastAsia="ru-RU"/>
    </w:rPr>
  </w:style>
  <w:style w:type="character" w:customStyle="1" w:styleId="af9">
    <w:name w:val="Подзаголовок Знак"/>
    <w:basedOn w:val="a0"/>
    <w:link w:val="af8"/>
    <w:uiPriority w:val="99"/>
    <w:rsid w:val="002D4100"/>
    <w:rPr>
      <w:rFonts w:ascii="Times New Roman" w:eastAsia="Calibri" w:hAnsi="Times New Roman" w:cs="Times New Roman"/>
      <w:b/>
      <w:sz w:val="24"/>
      <w:szCs w:val="20"/>
      <w:lang w:val="x-none"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2D4100"/>
    <w:pPr>
      <w:autoSpaceDE w:val="0"/>
      <w:autoSpaceDN w:val="0"/>
      <w:adjustRightInd w:val="0"/>
      <w:spacing w:before="340" w:after="0" w:line="240" w:lineRule="auto"/>
      <w:ind w:left="-180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D4100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a">
    <w:name w:val="Block Text"/>
    <w:basedOn w:val="a"/>
    <w:uiPriority w:val="99"/>
    <w:semiHidden/>
    <w:unhideWhenUsed/>
    <w:rsid w:val="002D4100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302" w:right="14" w:firstLine="749"/>
      <w:jc w:val="both"/>
    </w:pPr>
    <w:rPr>
      <w:rFonts w:ascii="Times New Roman CYR" w:eastAsia="Calibri" w:hAnsi="Times New Roman CYR" w:cs="Times New Roman CYR"/>
      <w:color w:val="000000"/>
      <w:sz w:val="24"/>
      <w:szCs w:val="24"/>
      <w:lang w:eastAsia="ru-RU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2D4100"/>
    <w:rPr>
      <w:b/>
      <w:bCs/>
    </w:rPr>
  </w:style>
  <w:style w:type="character" w:customStyle="1" w:styleId="afc">
    <w:name w:val="Тема примечания Знак"/>
    <w:basedOn w:val="ac"/>
    <w:link w:val="afb"/>
    <w:uiPriority w:val="99"/>
    <w:semiHidden/>
    <w:rsid w:val="002D4100"/>
    <w:rPr>
      <w:rFonts w:ascii="Calibri" w:eastAsia="Calibri" w:hAnsi="Calibri" w:cs="Times New Roman"/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2D4100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sid w:val="002D4100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ff">
    <w:name w:val="List Paragraph"/>
    <w:basedOn w:val="a"/>
    <w:uiPriority w:val="99"/>
    <w:qFormat/>
    <w:rsid w:val="002D41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текст"/>
    <w:basedOn w:val="a"/>
    <w:uiPriority w:val="99"/>
    <w:rsid w:val="002D4100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pacing w:val="3"/>
      <w:sz w:val="24"/>
      <w:szCs w:val="20"/>
      <w:lang w:eastAsia="ru-RU"/>
    </w:rPr>
  </w:style>
  <w:style w:type="paragraph" w:customStyle="1" w:styleId="Heading">
    <w:name w:val="Heading"/>
    <w:uiPriority w:val="99"/>
    <w:rsid w:val="002D410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2D410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uiPriority w:val="99"/>
    <w:rsid w:val="002D4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D4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D4100"/>
    <w:pPr>
      <w:widowControl w:val="0"/>
      <w:autoSpaceDE w:val="0"/>
      <w:autoSpaceDN w:val="0"/>
      <w:adjustRightInd w:val="0"/>
      <w:spacing w:after="0" w:line="552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D410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D4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1">
    <w:name w:val="УМК_Список"/>
    <w:basedOn w:val="af4"/>
    <w:uiPriority w:val="99"/>
    <w:rsid w:val="002D4100"/>
    <w:pPr>
      <w:tabs>
        <w:tab w:val="num" w:pos="880"/>
      </w:tabs>
      <w:spacing w:before="0" w:line="360" w:lineRule="auto"/>
      <w:ind w:left="880" w:hanging="340"/>
      <w:jc w:val="both"/>
    </w:pPr>
    <w:rPr>
      <w:rFonts w:eastAsia="Times New Roman"/>
    </w:rPr>
  </w:style>
  <w:style w:type="paragraph" w:customStyle="1" w:styleId="-">
    <w:name w:val="многоуровн мумерац списка лит-ры"/>
    <w:basedOn w:val="20"/>
    <w:uiPriority w:val="99"/>
    <w:rsid w:val="002D4100"/>
    <w:pPr>
      <w:numPr>
        <w:numId w:val="3"/>
      </w:numPr>
      <w:tabs>
        <w:tab w:val="clear" w:pos="880"/>
        <w:tab w:val="num" w:pos="0"/>
        <w:tab w:val="left" w:pos="1260"/>
      </w:tabs>
      <w:overflowPunct w:val="0"/>
      <w:autoSpaceDE w:val="0"/>
      <w:autoSpaceDN w:val="0"/>
      <w:adjustRightInd w:val="0"/>
      <w:spacing w:line="360" w:lineRule="auto"/>
      <w:ind w:left="-567" w:firstLine="567"/>
      <w:jc w:val="both"/>
    </w:pPr>
    <w:rPr>
      <w:rFonts w:eastAsia="Times New Roman"/>
      <w:sz w:val="28"/>
    </w:rPr>
  </w:style>
  <w:style w:type="paragraph" w:customStyle="1" w:styleId="Style14">
    <w:name w:val="Style14"/>
    <w:basedOn w:val="a"/>
    <w:uiPriority w:val="99"/>
    <w:rsid w:val="002D4100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Абзац списка3"/>
    <w:basedOn w:val="a"/>
    <w:uiPriority w:val="99"/>
    <w:rsid w:val="002D4100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szCs w:val="20"/>
    </w:rPr>
  </w:style>
  <w:style w:type="paragraph" w:customStyle="1" w:styleId="ConsPlusNormal">
    <w:name w:val="ConsPlusNormal"/>
    <w:uiPriority w:val="99"/>
    <w:rsid w:val="002D4100"/>
    <w:pPr>
      <w:spacing w:after="0" w:line="240" w:lineRule="auto"/>
      <w:ind w:firstLine="709"/>
      <w:jc w:val="both"/>
    </w:pPr>
    <w:rPr>
      <w:rFonts w:ascii="Calibri" w:eastAsia="Calibri" w:hAnsi="Calibri" w:cs="Calibri"/>
      <w:szCs w:val="20"/>
      <w:lang w:eastAsia="ru-RU"/>
    </w:rPr>
  </w:style>
  <w:style w:type="paragraph" w:customStyle="1" w:styleId="27">
    <w:name w:val="Абзац списка2"/>
    <w:basedOn w:val="a"/>
    <w:uiPriority w:val="99"/>
    <w:rsid w:val="002D410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ff2">
    <w:name w:val="footnote reference"/>
    <w:semiHidden/>
    <w:unhideWhenUsed/>
    <w:rsid w:val="002D4100"/>
    <w:rPr>
      <w:rFonts w:ascii="Times New Roman" w:hAnsi="Times New Roman" w:cs="Times New Roman" w:hint="default"/>
      <w:vertAlign w:val="superscript"/>
    </w:rPr>
  </w:style>
  <w:style w:type="character" w:styleId="aff3">
    <w:name w:val="annotation reference"/>
    <w:uiPriority w:val="99"/>
    <w:semiHidden/>
    <w:unhideWhenUsed/>
    <w:rsid w:val="002D4100"/>
    <w:rPr>
      <w:sz w:val="16"/>
      <w:szCs w:val="16"/>
    </w:rPr>
  </w:style>
  <w:style w:type="character" w:styleId="aff4">
    <w:name w:val="page number"/>
    <w:semiHidden/>
    <w:unhideWhenUsed/>
    <w:rsid w:val="002D4100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2D410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2D4100"/>
    <w:rPr>
      <w:rFonts w:ascii="Times New Roman" w:hAnsi="Times New Roman" w:cs="Times New Roman" w:hint="default"/>
      <w:sz w:val="22"/>
      <w:szCs w:val="22"/>
    </w:rPr>
  </w:style>
  <w:style w:type="character" w:customStyle="1" w:styleId="FontStyle153">
    <w:name w:val="Font Style153"/>
    <w:rsid w:val="002D4100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193">
    <w:name w:val="Font Style193"/>
    <w:rsid w:val="002D4100"/>
    <w:rPr>
      <w:rFonts w:ascii="Times New Roman" w:hAnsi="Times New Roman" w:cs="Times New Roman" w:hint="default"/>
      <w:b/>
      <w:bCs w:val="0"/>
      <w:sz w:val="16"/>
    </w:rPr>
  </w:style>
  <w:style w:type="character" w:customStyle="1" w:styleId="apple-converted-space">
    <w:name w:val="apple-converted-space"/>
    <w:rsid w:val="002D4100"/>
  </w:style>
  <w:style w:type="character" w:customStyle="1" w:styleId="FontStyle44">
    <w:name w:val="Font Style44"/>
    <w:rsid w:val="002D4100"/>
    <w:rPr>
      <w:rFonts w:ascii="Times New Roman" w:hAnsi="Times New Roman" w:cs="Times New Roman" w:hint="default"/>
      <w:sz w:val="26"/>
    </w:rPr>
  </w:style>
  <w:style w:type="table" w:styleId="aff5">
    <w:name w:val="Table Grid"/>
    <w:basedOn w:val="a1"/>
    <w:uiPriority w:val="59"/>
    <w:rsid w:val="002D410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8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779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2156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wapa.spb.ru/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4783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3811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prbookshop.ru/65865.html" TargetMode="External"/><Relationship Id="rId10" Type="http://schemas.openxmlformats.org/officeDocument/2006/relationships/hyperlink" Target="http://pravo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23</Pages>
  <Words>6710</Words>
  <Characters>38253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Батенева Алена Владимировна</dc:creator>
  <cp:keywords/>
  <dc:description/>
  <cp:lastModifiedBy>teacher</cp:lastModifiedBy>
  <cp:revision>18</cp:revision>
  <dcterms:created xsi:type="dcterms:W3CDTF">2018-09-14T13:00:00Z</dcterms:created>
  <dcterms:modified xsi:type="dcterms:W3CDTF">2019-06-23T11:15:00Z</dcterms:modified>
</cp:coreProperties>
</file>