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84" w:rsidRDefault="00460484" w:rsidP="00460484">
      <w:pPr>
        <w:widowControl w:val="0"/>
        <w:spacing w:after="0" w:line="240" w:lineRule="auto"/>
        <w:ind w:right="-284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8 ОП ВО</w:t>
      </w:r>
    </w:p>
    <w:p w:rsidR="00460484" w:rsidRDefault="00460484" w:rsidP="00460484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907" w:rsidRPr="008D7907" w:rsidRDefault="008D7907" w:rsidP="008D7907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8D7907">
        <w:rPr>
          <w:rFonts w:ascii="Times New Roman" w:eastAsia="Times New Roman" w:hAnsi="Times New Roman" w:cs="Calibri"/>
          <w:b/>
          <w:sz w:val="24"/>
          <w:szCs w:val="20"/>
        </w:rPr>
        <w:t>Федеральное государственное бюджетное образовательное</w:t>
      </w:r>
    </w:p>
    <w:p w:rsidR="008D7907" w:rsidRPr="008D7907" w:rsidRDefault="008D7907" w:rsidP="008D7907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8D7907">
        <w:rPr>
          <w:rFonts w:ascii="Times New Roman" w:eastAsia="Times New Roman" w:hAnsi="Times New Roman" w:cs="Calibri"/>
          <w:b/>
          <w:sz w:val="24"/>
          <w:szCs w:val="20"/>
        </w:rPr>
        <w:t>учреждение высшего образования</w:t>
      </w:r>
    </w:p>
    <w:p w:rsidR="008D7907" w:rsidRPr="008D7907" w:rsidRDefault="008D7907" w:rsidP="008D7907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8D7907">
        <w:rPr>
          <w:rFonts w:ascii="Times New Roman" w:eastAsia="Times New Roman" w:hAnsi="Times New Roman" w:cs="Calibri"/>
          <w:b/>
          <w:sz w:val="24"/>
          <w:szCs w:val="20"/>
        </w:rPr>
        <w:t xml:space="preserve">«РОССИЙСКАЯ АКАДЕМИЯ НАРОДНОГО ХОЗЯЙСТВА </w:t>
      </w:r>
      <w:r w:rsidRPr="008D7907">
        <w:rPr>
          <w:rFonts w:ascii="Times New Roman" w:eastAsia="Times New Roman" w:hAnsi="Times New Roman" w:cs="Calibri"/>
          <w:b/>
          <w:sz w:val="24"/>
          <w:szCs w:val="20"/>
        </w:rPr>
        <w:br/>
        <w:t>И ГОСУДАРСТВЕННОЙ СЛУЖБЫ</w:t>
      </w:r>
    </w:p>
    <w:p w:rsidR="008D7907" w:rsidRPr="008D7907" w:rsidRDefault="008D7907" w:rsidP="008D7907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8D7907">
        <w:rPr>
          <w:rFonts w:ascii="Times New Roman" w:eastAsia="Times New Roman" w:hAnsi="Times New Roman" w:cs="Calibri"/>
          <w:b/>
          <w:sz w:val="24"/>
          <w:szCs w:val="20"/>
        </w:rPr>
        <w:t>ПРИ ПРЕЗИДЕНТЕ РОССИЙСКОЙ ФЕДЕРАЦИИ»</w:t>
      </w:r>
    </w:p>
    <w:p w:rsidR="008D7907" w:rsidRPr="008D7907" w:rsidRDefault="008D7907" w:rsidP="008D7907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D7907">
        <w:rPr>
          <w:rFonts w:ascii="Times New Roman" w:eastAsia="Times New Roman" w:hAnsi="Times New Roman" w:cs="Times New Roman"/>
          <w:lang w:eastAsia="ru-RU"/>
        </w:rPr>
        <w:t>Северо-Западный институт управления - филиал РАНХиГС</w:t>
      </w:r>
    </w:p>
    <w:p w:rsidR="008D7907" w:rsidRPr="008D7907" w:rsidRDefault="008D7907" w:rsidP="008D790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D7907">
        <w:rPr>
          <w:rFonts w:ascii="Times New Roman" w:eastAsia="Times New Roman" w:hAnsi="Times New Roman" w:cs="Times New Roman"/>
          <w:lang w:eastAsia="ru-RU"/>
        </w:rPr>
        <w:t>Кафедра международных отношений</w:t>
      </w:r>
    </w:p>
    <w:p w:rsidR="008D7907" w:rsidRPr="008D7907" w:rsidRDefault="008D7907" w:rsidP="008D7907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8D7907" w:rsidRPr="008D7907" w:rsidTr="008D7907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07" w:rsidRPr="008D7907" w:rsidRDefault="008D7907" w:rsidP="008D7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  <w:p w:rsidR="008D7907" w:rsidRPr="008D7907" w:rsidRDefault="008D7907" w:rsidP="008D7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07" w:rsidRPr="008D7907" w:rsidRDefault="008D7907" w:rsidP="008D790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8D790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Утверждена </w:t>
            </w:r>
          </w:p>
          <w:p w:rsidR="008D7907" w:rsidRPr="008D7907" w:rsidRDefault="008D7907" w:rsidP="008D790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8D790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решением методической комиссии по направлениям 41.03.45, 41.04.05  </w:t>
            </w:r>
          </w:p>
          <w:p w:rsidR="008D7907" w:rsidRPr="008D7907" w:rsidRDefault="008D7907" w:rsidP="008D790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8D790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«Международные отношения», 41.06.01 «Политические науки и регионоведение» </w:t>
            </w:r>
          </w:p>
          <w:p w:rsidR="008D7907" w:rsidRPr="008D7907" w:rsidRDefault="008D7907" w:rsidP="008D790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8D790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СЗИУ РАНХиГС</w:t>
            </w:r>
          </w:p>
          <w:p w:rsidR="00F2515E" w:rsidRPr="007810E8" w:rsidRDefault="00F2515E" w:rsidP="00F2515E">
            <w:pPr>
              <w:ind w:firstLine="709"/>
              <w:rPr>
                <w:rFonts w:ascii="Times New Roman" w:hAnsi="Times New Roman" w:cs="Calibri"/>
                <w:sz w:val="24"/>
                <w:szCs w:val="24"/>
              </w:rPr>
            </w:pPr>
            <w:r w:rsidRPr="007810E8">
              <w:rPr>
                <w:rFonts w:ascii="Times New Roman" w:hAnsi="Times New Roman" w:cs="Calibri"/>
                <w:sz w:val="24"/>
                <w:szCs w:val="24"/>
              </w:rPr>
              <w:t xml:space="preserve">Протокол </w:t>
            </w:r>
          </w:p>
          <w:p w:rsidR="00F2515E" w:rsidRPr="00640F02" w:rsidRDefault="00F2515E" w:rsidP="00F2515E">
            <w:pPr>
              <w:spacing w:before="120"/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от «29» мая </w:t>
            </w:r>
            <w:r w:rsidRPr="001C06CE">
              <w:rPr>
                <w:rFonts w:ascii="Times New Roman" w:hAnsi="Times New Roman" w:cs="Calibri"/>
                <w:sz w:val="24"/>
                <w:szCs w:val="24"/>
              </w:rPr>
              <w:t>2020 г № 4</w:t>
            </w:r>
          </w:p>
          <w:p w:rsidR="008D7907" w:rsidRPr="008D7907" w:rsidRDefault="008D7907" w:rsidP="008D7907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460484" w:rsidRDefault="00460484" w:rsidP="0046048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0484" w:rsidRDefault="00460484" w:rsidP="0046048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0484" w:rsidRDefault="00460484" w:rsidP="0046048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ПРОГРАММА НАУЧНЫХ ИССЛЕДОВАНИЙ</w:t>
      </w:r>
    </w:p>
    <w:p w:rsidR="00460484" w:rsidRDefault="00460484" w:rsidP="0046048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0484" w:rsidRDefault="00460484" w:rsidP="0046048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Б3.В.04(Н) </w:t>
      </w:r>
    </w:p>
    <w:p w:rsidR="00460484" w:rsidRDefault="00460484" w:rsidP="0046048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«НКР(Д): Инструментарий и информационные технологии в организации научно-исследовательской деятельности»</w:t>
      </w:r>
    </w:p>
    <w:p w:rsidR="008D7907" w:rsidRPr="008D7907" w:rsidRDefault="00460484" w:rsidP="008D7907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D7907" w:rsidRPr="008D7907">
        <w:rPr>
          <w:rFonts w:ascii="Times New Roman" w:eastAsia="Times New Roman" w:hAnsi="Times New Roman" w:cs="Calibri"/>
          <w:sz w:val="24"/>
          <w:szCs w:val="20"/>
        </w:rPr>
        <w:t>направление 41.06.01    «Политические науки и регионоведение»</w:t>
      </w:r>
    </w:p>
    <w:p w:rsidR="008D7907" w:rsidRPr="008D7907" w:rsidRDefault="008D7907" w:rsidP="008D7907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8D7907">
        <w:rPr>
          <w:rFonts w:ascii="Times New Roman" w:eastAsia="Times New Roman" w:hAnsi="Times New Roman" w:cs="Times New Roman"/>
          <w:sz w:val="24"/>
          <w:szCs w:val="24"/>
        </w:rPr>
        <w:t>направленность « Политические проблемы международных отношений глобального и регионального развития»</w:t>
      </w:r>
    </w:p>
    <w:p w:rsidR="008D7907" w:rsidRPr="008D7907" w:rsidRDefault="008D7907" w:rsidP="008D7907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8D7907">
        <w:rPr>
          <w:rFonts w:ascii="Times New Roman" w:eastAsia="Times New Roman" w:hAnsi="Times New Roman" w:cs="Calibri"/>
          <w:sz w:val="24"/>
          <w:szCs w:val="20"/>
        </w:rPr>
        <w:t>квалификация – Исследователь. Преподаватель-исследователь</w:t>
      </w:r>
    </w:p>
    <w:p w:rsidR="008D7907" w:rsidRPr="008D7907" w:rsidRDefault="008D7907" w:rsidP="008D7907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8D7907">
        <w:rPr>
          <w:rFonts w:ascii="Times New Roman" w:eastAsia="Times New Roman" w:hAnsi="Times New Roman" w:cs="Calibri"/>
          <w:sz w:val="24"/>
          <w:szCs w:val="20"/>
        </w:rPr>
        <w:t>очная/заочная  форма обучения</w:t>
      </w:r>
    </w:p>
    <w:p w:rsidR="008D7907" w:rsidRPr="008D7907" w:rsidRDefault="008D7907" w:rsidP="008D7907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8D7907" w:rsidRPr="00F2515E" w:rsidRDefault="00122376" w:rsidP="008D7907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Год набора - 20</w:t>
      </w:r>
      <w:r w:rsidR="0084323B">
        <w:rPr>
          <w:rFonts w:ascii="Times New Roman" w:eastAsia="Times New Roman" w:hAnsi="Times New Roman" w:cs="Calibri"/>
          <w:sz w:val="28"/>
          <w:szCs w:val="28"/>
        </w:rPr>
        <w:t>2</w:t>
      </w:r>
      <w:r w:rsidR="0084323B" w:rsidRPr="00F2515E">
        <w:rPr>
          <w:rFonts w:ascii="Times New Roman" w:eastAsia="Times New Roman" w:hAnsi="Times New Roman" w:cs="Calibri"/>
          <w:sz w:val="28"/>
          <w:szCs w:val="28"/>
        </w:rPr>
        <w:t>1</w:t>
      </w:r>
    </w:p>
    <w:p w:rsidR="008D7907" w:rsidRPr="008D7907" w:rsidRDefault="008D7907" w:rsidP="008D7907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highlight w:val="yellow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8D7907">
        <w:rPr>
          <w:rFonts w:ascii="Times New Roman" w:eastAsia="Times New Roman" w:hAnsi="Times New Roman" w:cs="Calibri"/>
          <w:sz w:val="24"/>
          <w:szCs w:val="20"/>
        </w:rPr>
        <w:t>Санкт-Петербург, 20</w:t>
      </w:r>
      <w:r w:rsidR="0084323B" w:rsidRPr="005729F0">
        <w:rPr>
          <w:rFonts w:ascii="Times New Roman" w:eastAsia="Times New Roman" w:hAnsi="Times New Roman" w:cs="Calibri"/>
          <w:sz w:val="24"/>
          <w:szCs w:val="20"/>
        </w:rPr>
        <w:t>20</w:t>
      </w:r>
      <w:r w:rsidRPr="008D7907">
        <w:rPr>
          <w:rFonts w:ascii="Times New Roman" w:eastAsia="Times New Roman" w:hAnsi="Times New Roman" w:cs="Calibri"/>
          <w:sz w:val="24"/>
          <w:szCs w:val="20"/>
        </w:rPr>
        <w:t xml:space="preserve"> г.</w:t>
      </w:r>
      <w:r w:rsidRPr="008D7907">
        <w:rPr>
          <w:rFonts w:ascii="Calibri" w:eastAsia="Calibri" w:hAnsi="Calibri" w:cs="Calibri"/>
          <w:szCs w:val="20"/>
        </w:rPr>
        <w:t xml:space="preserve"> </w:t>
      </w:r>
    </w:p>
    <w:p w:rsidR="00460484" w:rsidRDefault="00460484" w:rsidP="008D7907">
      <w:pPr>
        <w:widowControl w:val="0"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br w:type="page"/>
      </w:r>
      <w:r>
        <w:rPr>
          <w:rFonts w:ascii="Times New Roman" w:eastAsia="MS Mincho" w:hAnsi="Times New Roman" w:cs="Times New Roman"/>
          <w:sz w:val="24"/>
          <w:szCs w:val="24"/>
        </w:rPr>
        <w:lastRenderedPageBreak/>
        <w:t>Автор–составитель:</w:t>
      </w:r>
    </w:p>
    <w:p w:rsidR="00460484" w:rsidRDefault="00460484" w:rsidP="00460484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.</w:t>
      </w:r>
      <w:proofErr w:type="gramEnd"/>
      <w:r w:rsidR="00B24746">
        <w:rPr>
          <w:rFonts w:ascii="Times New Roman" w:eastAsia="MS Mincho" w:hAnsi="Times New Roman" w:cs="Times New Roman"/>
          <w:sz w:val="24"/>
          <w:szCs w:val="24"/>
        </w:rPr>
        <w:t>полит.н</w:t>
      </w:r>
      <w:proofErr w:type="spellEnd"/>
      <w:r w:rsidR="00B24746">
        <w:rPr>
          <w:rFonts w:ascii="Times New Roman" w:eastAsia="MS Mincho" w:hAnsi="Times New Roman" w:cs="Times New Roman"/>
          <w:sz w:val="24"/>
          <w:szCs w:val="24"/>
        </w:rPr>
        <w:t xml:space="preserve">.,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профессор кафедры </w:t>
      </w:r>
      <w:r w:rsidR="00B24746">
        <w:rPr>
          <w:rFonts w:ascii="Times New Roman" w:eastAsia="MS Mincho" w:hAnsi="Times New Roman" w:cs="Times New Roman"/>
          <w:sz w:val="24"/>
          <w:szCs w:val="24"/>
        </w:rPr>
        <w:t>международных отношений Кефели И.Ф.</w:t>
      </w:r>
    </w:p>
    <w:p w:rsidR="00460484" w:rsidRDefault="00460484" w:rsidP="00460484">
      <w:pPr>
        <w:widowControl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</w:p>
    <w:p w:rsidR="00460484" w:rsidRDefault="00460484" w:rsidP="00460484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60484" w:rsidRDefault="00460484" w:rsidP="00460484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24746" w:rsidRDefault="00460484" w:rsidP="00460484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Заведующий кафедрой </w:t>
      </w:r>
    </w:p>
    <w:p w:rsidR="00460484" w:rsidRDefault="00B24746" w:rsidP="00460484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</w:pPr>
      <w:r w:rsidRPr="00B24746">
        <w:rPr>
          <w:rFonts w:ascii="Times New Roman" w:eastAsia="MS Mincho" w:hAnsi="Times New Roman" w:cs="Times New Roman"/>
          <w:sz w:val="24"/>
          <w:szCs w:val="24"/>
        </w:rPr>
        <w:t xml:space="preserve">международных </w:t>
      </w:r>
      <w:proofErr w:type="spellStart"/>
      <w:proofErr w:type="gramStart"/>
      <w:r w:rsidRPr="00B24746">
        <w:rPr>
          <w:rFonts w:ascii="Times New Roman" w:eastAsia="MS Mincho" w:hAnsi="Times New Roman" w:cs="Times New Roman"/>
          <w:sz w:val="24"/>
          <w:szCs w:val="24"/>
        </w:rPr>
        <w:t>отношений</w:t>
      </w:r>
      <w:r>
        <w:rPr>
          <w:rFonts w:ascii="Times New Roman" w:eastAsia="MS Mincho" w:hAnsi="Times New Roman" w:cs="Times New Roman"/>
          <w:sz w:val="24"/>
          <w:szCs w:val="24"/>
        </w:rPr>
        <w:t>,к.и.н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>, доцент Буланакова М.А.</w:t>
      </w:r>
    </w:p>
    <w:p w:rsidR="00460484" w:rsidRDefault="00460484" w:rsidP="0046048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460484" w:rsidTr="00460484">
        <w:tc>
          <w:tcPr>
            <w:tcW w:w="5037" w:type="dxa"/>
          </w:tcPr>
          <w:p w:rsidR="00460484" w:rsidRDefault="00460484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  <w:p w:rsidR="00460484" w:rsidRDefault="00460484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648"/>
              <w:gridCol w:w="8923"/>
            </w:tblGrid>
            <w:tr w:rsidR="00460484">
              <w:tc>
                <w:tcPr>
                  <w:tcW w:w="648" w:type="dxa"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Вид научно-исследовательской работы, способы и формы ее проведения …..4</w:t>
                  </w:r>
                </w:p>
              </w:tc>
            </w:tr>
            <w:tr w:rsidR="00460484">
              <w:tc>
                <w:tcPr>
                  <w:tcW w:w="648" w:type="dxa"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Планируемые результаты научно-исследовательской работы…………………5</w:t>
                  </w:r>
                </w:p>
              </w:tc>
            </w:tr>
            <w:tr w:rsidR="00460484">
              <w:tc>
                <w:tcPr>
                  <w:tcW w:w="648" w:type="dxa"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460484" w:rsidRDefault="00460484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left="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Объем и место научно-исследовательской работы в структуре ОП ВО……..16</w:t>
                  </w:r>
                </w:p>
              </w:tc>
            </w:tr>
            <w:tr w:rsidR="00460484">
              <w:tc>
                <w:tcPr>
                  <w:tcW w:w="648" w:type="dxa"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460484" w:rsidRDefault="00460484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Содержание научно-исследовательской работы…………………………........17</w:t>
                  </w:r>
                </w:p>
              </w:tc>
            </w:tr>
            <w:tr w:rsidR="00460484">
              <w:tc>
                <w:tcPr>
                  <w:tcW w:w="648" w:type="dxa"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460484" w:rsidRDefault="00460484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Формы отчётности по научно-исследовательской работе…………………….18</w:t>
                  </w:r>
                </w:p>
                <w:p w:rsidR="00460484" w:rsidRDefault="00460484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Материалы текущего контроля успеваемости обучающихся и фонд оценочных средств промежуточной аттестации по научно-исследовательской работе……25</w:t>
                  </w:r>
                </w:p>
              </w:tc>
            </w:tr>
            <w:tr w:rsidR="00460484">
              <w:tc>
                <w:tcPr>
                  <w:tcW w:w="648" w:type="dxa"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460484" w:rsidRDefault="00460484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Учебная литература и ресурсы информационно-телекоммуникационной сети "Интернет" ………………………………………………………………………….34</w:t>
                  </w:r>
                </w:p>
              </w:tc>
            </w:tr>
            <w:tr w:rsidR="00460484">
              <w:tc>
                <w:tcPr>
                  <w:tcW w:w="648" w:type="dxa"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7.1. Основная литература………………………………………………………..…34</w:t>
                  </w:r>
                </w:p>
              </w:tc>
            </w:tr>
            <w:tr w:rsidR="00460484">
              <w:tc>
                <w:tcPr>
                  <w:tcW w:w="648" w:type="dxa"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7.2. Дополнительная литература …….……………………………………….…...34</w:t>
                  </w:r>
                </w:p>
              </w:tc>
            </w:tr>
            <w:tr w:rsidR="00460484">
              <w:tc>
                <w:tcPr>
                  <w:tcW w:w="648" w:type="dxa"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7.3. Нормативные правовые документы ….………………………………………35</w:t>
                  </w:r>
                </w:p>
              </w:tc>
            </w:tr>
            <w:tr w:rsidR="00460484">
              <w:tc>
                <w:tcPr>
                  <w:tcW w:w="648" w:type="dxa"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7.4.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Интернет-ресурсы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……………….......................................................................37</w:t>
                  </w:r>
                </w:p>
              </w:tc>
            </w:tr>
            <w:tr w:rsidR="00460484">
              <w:tc>
                <w:tcPr>
                  <w:tcW w:w="648" w:type="dxa"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460484" w:rsidRDefault="0046048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 Материально-техническая база, информационные технологии, программное обеспечение и информационные справочные системы …..……………………...38</w:t>
                  </w:r>
                </w:p>
              </w:tc>
            </w:tr>
            <w:tr w:rsidR="00460484">
              <w:tc>
                <w:tcPr>
                  <w:tcW w:w="648" w:type="dxa"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60484" w:rsidRDefault="0046048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</w:tcPr>
          <w:p w:rsidR="00460484" w:rsidRDefault="0046048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460484" w:rsidRDefault="00460484" w:rsidP="00460484">
      <w:pPr>
        <w:pStyle w:val="aff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ind w:left="0" w:firstLine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Вид </w:t>
      </w:r>
      <w:r w:rsidR="009E6864">
        <w:rPr>
          <w:rFonts w:eastAsia="Calibri"/>
          <w:b/>
        </w:rPr>
        <w:t>научного исследования</w:t>
      </w:r>
      <w:r>
        <w:rPr>
          <w:rFonts w:eastAsia="Calibri"/>
          <w:b/>
        </w:rPr>
        <w:t>, способы и формы е</w:t>
      </w:r>
      <w:r w:rsidR="009E6864">
        <w:rPr>
          <w:rFonts w:eastAsia="Calibri"/>
          <w:b/>
        </w:rPr>
        <w:t>го</w:t>
      </w:r>
      <w:r>
        <w:rPr>
          <w:rFonts w:eastAsia="Calibri"/>
          <w:b/>
        </w:rPr>
        <w:t xml:space="preserve"> проведения</w:t>
      </w:r>
    </w:p>
    <w:p w:rsidR="00460484" w:rsidRDefault="00B24746" w:rsidP="00B2474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Курс «</w:t>
      </w:r>
      <w:r w:rsidR="006B56A6" w:rsidRPr="006B56A6">
        <w:rPr>
          <w:rFonts w:ascii="Times New Roman" w:eastAsia="Calibri" w:hAnsi="Times New Roman" w:cs="Times New Roman"/>
          <w:sz w:val="24"/>
          <w:szCs w:val="24"/>
        </w:rPr>
        <w:t>Инструментари</w:t>
      </w:r>
      <w:r w:rsidR="006B56A6">
        <w:rPr>
          <w:rFonts w:ascii="Times New Roman" w:eastAsia="Calibri" w:hAnsi="Times New Roman" w:cs="Times New Roman"/>
          <w:sz w:val="24"/>
          <w:szCs w:val="24"/>
        </w:rPr>
        <w:t>й</w:t>
      </w:r>
      <w:r w:rsidR="006B56A6" w:rsidRPr="006B56A6">
        <w:rPr>
          <w:rFonts w:ascii="Times New Roman" w:eastAsia="Calibri" w:hAnsi="Times New Roman" w:cs="Times New Roman"/>
          <w:sz w:val="24"/>
          <w:szCs w:val="24"/>
        </w:rPr>
        <w:t xml:space="preserve"> и информационны</w:t>
      </w:r>
      <w:r w:rsidR="006B56A6">
        <w:rPr>
          <w:rFonts w:ascii="Times New Roman" w:eastAsia="Calibri" w:hAnsi="Times New Roman" w:cs="Times New Roman"/>
          <w:sz w:val="24"/>
          <w:szCs w:val="24"/>
        </w:rPr>
        <w:t>е</w:t>
      </w:r>
      <w:r w:rsidR="006B56A6" w:rsidRPr="006B56A6">
        <w:rPr>
          <w:rFonts w:ascii="Times New Roman" w:eastAsia="Calibri" w:hAnsi="Times New Roman" w:cs="Times New Roman"/>
          <w:sz w:val="24"/>
          <w:szCs w:val="24"/>
        </w:rPr>
        <w:t xml:space="preserve"> технологи</w:t>
      </w:r>
      <w:r w:rsidR="006B56A6">
        <w:rPr>
          <w:rFonts w:ascii="Times New Roman" w:eastAsia="Calibri" w:hAnsi="Times New Roman" w:cs="Times New Roman"/>
          <w:sz w:val="24"/>
          <w:szCs w:val="24"/>
        </w:rPr>
        <w:t>и</w:t>
      </w:r>
      <w:r w:rsidR="006B56A6" w:rsidRPr="006B56A6">
        <w:rPr>
          <w:rFonts w:ascii="Times New Roman" w:eastAsia="Calibri" w:hAnsi="Times New Roman" w:cs="Times New Roman"/>
          <w:sz w:val="24"/>
          <w:szCs w:val="24"/>
        </w:rPr>
        <w:t xml:space="preserve"> в организации научно-исследовательской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460484">
        <w:rPr>
          <w:rFonts w:ascii="Times New Roman" w:eastAsia="Calibri" w:hAnsi="Times New Roman" w:cs="Times New Roman"/>
          <w:sz w:val="24"/>
          <w:szCs w:val="24"/>
        </w:rPr>
        <w:t xml:space="preserve"> представляет собой научно-исследовательскую деятельность аспирантов по направлению подготовки </w:t>
      </w:r>
      <w:r w:rsidRPr="00B24746">
        <w:rPr>
          <w:rFonts w:ascii="Times New Roman" w:eastAsia="Calibri" w:hAnsi="Times New Roman" w:cs="Times New Roman"/>
          <w:sz w:val="24"/>
          <w:szCs w:val="24"/>
        </w:rPr>
        <w:t>41.06.01    «Политические науки и регионоведение»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4746">
        <w:rPr>
          <w:rFonts w:ascii="Times New Roman" w:eastAsia="Calibri" w:hAnsi="Times New Roman" w:cs="Times New Roman"/>
          <w:sz w:val="24"/>
          <w:szCs w:val="24"/>
        </w:rPr>
        <w:t>направленность « Политические проблемы международных отношений глобального и регионального развития»</w:t>
      </w:r>
      <w:r>
        <w:rPr>
          <w:rFonts w:ascii="Times New Roman" w:eastAsia="Calibri" w:hAnsi="Times New Roman" w:cs="Times New Roman"/>
          <w:sz w:val="24"/>
          <w:szCs w:val="24"/>
        </w:rPr>
        <w:t>.  Курс направлен на</w:t>
      </w:r>
      <w:r w:rsidR="00460484">
        <w:rPr>
          <w:rFonts w:ascii="Times New Roman" w:eastAsia="Calibri" w:hAnsi="Times New Roman" w:cs="Times New Roman"/>
          <w:sz w:val="24"/>
          <w:szCs w:val="24"/>
        </w:rPr>
        <w:t xml:space="preserve"> получени</w:t>
      </w:r>
      <w:r>
        <w:rPr>
          <w:rFonts w:ascii="Times New Roman" w:eastAsia="Calibri" w:hAnsi="Times New Roman" w:cs="Times New Roman"/>
          <w:sz w:val="24"/>
          <w:szCs w:val="24"/>
        </w:rPr>
        <w:t>е аспирантами</w:t>
      </w:r>
      <w:r w:rsidR="00460484">
        <w:rPr>
          <w:rFonts w:ascii="Times New Roman" w:eastAsia="Calibri" w:hAnsi="Times New Roman" w:cs="Times New Roman"/>
          <w:sz w:val="24"/>
          <w:szCs w:val="24"/>
        </w:rPr>
        <w:t xml:space="preserve"> профессиональных умений и </w:t>
      </w:r>
      <w:r>
        <w:rPr>
          <w:rFonts w:ascii="Times New Roman" w:eastAsia="Calibri" w:hAnsi="Times New Roman" w:cs="Times New Roman"/>
          <w:sz w:val="24"/>
          <w:szCs w:val="24"/>
        </w:rPr>
        <w:t>навыков в сфере информационного обеспечения исследований и использования информационных технологий. Курс реализуется</w:t>
      </w:r>
      <w:r w:rsidR="00460484">
        <w:rPr>
          <w:rFonts w:ascii="Times New Roman" w:eastAsia="Calibri" w:hAnsi="Times New Roman" w:cs="Times New Roman"/>
          <w:sz w:val="24"/>
          <w:szCs w:val="24"/>
        </w:rPr>
        <w:t xml:space="preserve"> посредством взаимодействия с преподавателем (научным руководителем), так и самостоятельной научно-исследовательской деятельности аспиранта. </w:t>
      </w:r>
    </w:p>
    <w:p w:rsidR="00460484" w:rsidRDefault="00460484" w:rsidP="0046048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 проведения – стационарный.</w:t>
      </w:r>
    </w:p>
    <w:p w:rsidR="00460484" w:rsidRDefault="00460484" w:rsidP="0046048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 проведения – непрерывная.</w:t>
      </w:r>
    </w:p>
    <w:p w:rsidR="00460484" w:rsidRDefault="00460484" w:rsidP="0046048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0484" w:rsidRDefault="00460484" w:rsidP="00460484">
      <w:pPr>
        <w:pStyle w:val="31"/>
        <w:widowControl w:val="0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 w:rsidR="00B01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научного исследования</w:t>
      </w:r>
    </w:p>
    <w:p w:rsidR="00460484" w:rsidRDefault="00B01996" w:rsidP="00460484">
      <w:pPr>
        <w:pStyle w:val="31"/>
        <w:widowControl w:val="0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Инструментарий и информационные технологии в организации научно-исследовательской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484">
        <w:rPr>
          <w:rFonts w:ascii="Times New Roman" w:hAnsi="Times New Roman" w:cs="Times New Roman"/>
          <w:sz w:val="24"/>
          <w:szCs w:val="24"/>
        </w:rPr>
        <w:t>обеспечивает овладение следующими компетенциями:</w:t>
      </w:r>
    </w:p>
    <w:tbl>
      <w:tblPr>
        <w:tblW w:w="946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836"/>
        <w:gridCol w:w="2275"/>
        <w:gridCol w:w="2268"/>
        <w:gridCol w:w="3084"/>
      </w:tblGrid>
      <w:tr w:rsidR="00B24746" w:rsidRPr="00184D81" w:rsidTr="00216EE2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B24746" w:rsidRPr="00184D81" w:rsidRDefault="00B24746" w:rsidP="00216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B24746" w:rsidRPr="00184D81" w:rsidRDefault="00B24746" w:rsidP="00216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B24746" w:rsidRPr="00184D81" w:rsidRDefault="00B24746" w:rsidP="00216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этапа</w:t>
            </w:r>
          </w:p>
          <w:p w:rsidR="00B24746" w:rsidRPr="00184D81" w:rsidRDefault="00B24746" w:rsidP="00216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освоения компетенции</w:t>
            </w:r>
          </w:p>
        </w:tc>
      </w:tr>
      <w:tr w:rsidR="00B24746" w:rsidRPr="00184D81" w:rsidTr="00216EE2">
        <w:trPr>
          <w:trHeight w:val="322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ОПК-1</w:t>
            </w:r>
          </w:p>
          <w:p w:rsidR="00B24746" w:rsidRPr="00184D81" w:rsidRDefault="00B2474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B2474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ОПК-1</w:t>
            </w: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B24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B2474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соответствующих информационных технологии для проведения исследований в области международных отношений</w:t>
            </w:r>
          </w:p>
        </w:tc>
      </w:tr>
      <w:tr w:rsidR="00B24746" w:rsidRPr="00184D81" w:rsidTr="005A7FD6">
        <w:trPr>
          <w:trHeight w:val="2354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</w:t>
            </w:r>
          </w:p>
          <w:p w:rsidR="00B24746" w:rsidRPr="00184D81" w:rsidRDefault="00B2474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  <w:p w:rsidR="00B24746" w:rsidRPr="00184D81" w:rsidRDefault="00B24746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46">
              <w:rPr>
                <w:rFonts w:ascii="Times New Roman" w:eastAsia="Times New Roman" w:hAnsi="Times New Roman" w:cs="Times New Roman"/>
                <w:sz w:val="20"/>
                <w:szCs w:val="20"/>
              </w:rPr>
              <w:t>ОПК-2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4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нормативной базы учебного процесса/ преподавания в высшей школе</w:t>
            </w:r>
          </w:p>
        </w:tc>
      </w:tr>
      <w:tr w:rsidR="00B24746" w:rsidRPr="00184D81" w:rsidTr="008B2DF6">
        <w:trPr>
          <w:trHeight w:val="80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B2DF6" w:rsidRPr="00184D81" w:rsidTr="00260A38">
        <w:trPr>
          <w:trHeight w:val="256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тенденций современности.</w:t>
            </w:r>
          </w:p>
        </w:tc>
      </w:tr>
      <w:tr w:rsidR="00B24746" w:rsidRPr="00184D81" w:rsidTr="00216EE2">
        <w:trPr>
          <w:trHeight w:val="13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2DF6" w:rsidRPr="00184D81" w:rsidTr="008611E5">
        <w:trPr>
          <w:trHeight w:val="4657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природы современных международных конфликтов и методов их урегулирования</w:t>
            </w:r>
          </w:p>
        </w:tc>
      </w:tr>
      <w:tr w:rsidR="008B2DF6" w:rsidRPr="00184D81" w:rsidTr="00114C3F">
        <w:trPr>
          <w:trHeight w:val="3896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</w:tc>
      </w:tr>
      <w:tr w:rsidR="008B2DF6" w:rsidRPr="00184D81" w:rsidTr="00A95CAC">
        <w:trPr>
          <w:trHeight w:val="353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обязанностей и профессиональных функций  ассистента</w:t>
            </w:r>
          </w:p>
        </w:tc>
      </w:tr>
      <w:tr w:rsidR="008B2DF6" w:rsidRPr="00184D81" w:rsidTr="005615EF">
        <w:trPr>
          <w:trHeight w:val="277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B2DF6" w:rsidRPr="00184D81" w:rsidRDefault="008B2DF6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8B2DF6" w:rsidRPr="00184D81" w:rsidTr="00434CA9">
        <w:trPr>
          <w:trHeight w:val="2611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. Умение выделять сущность основных этапов развития МО, понимать взаимовлияние различных сфер международного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D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онимание логики глобального развития, роли международных институтов в развитии современных политических процессов. </w:t>
            </w: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B24746" w:rsidRDefault="00B24746" w:rsidP="00B24746">
      <w:pPr>
        <w:widowControl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pStyle w:val="31"/>
        <w:widowControl w:val="0"/>
        <w:rPr>
          <w:rFonts w:ascii="Times New Roman" w:hAnsi="Times New Roman" w:cs="Times New Roman"/>
          <w:sz w:val="24"/>
          <w:szCs w:val="24"/>
        </w:rPr>
      </w:pPr>
    </w:p>
    <w:p w:rsidR="00460484" w:rsidRDefault="00460484" w:rsidP="00134033">
      <w:pPr>
        <w:pStyle w:val="31"/>
        <w:widowControl w:val="0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проведения </w:t>
      </w:r>
      <w:r w:rsidR="00134033" w:rsidRPr="00134033">
        <w:rPr>
          <w:rFonts w:ascii="Times New Roman" w:hAnsi="Times New Roman" w:cs="Times New Roman"/>
          <w:sz w:val="24"/>
          <w:szCs w:val="24"/>
        </w:rPr>
        <w:t>научного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у аспирантов должны быть сформированы:</w:t>
      </w:r>
    </w:p>
    <w:p w:rsidR="008B2DF6" w:rsidRDefault="008B2DF6" w:rsidP="008B2DF6">
      <w:pPr>
        <w:pStyle w:val="31"/>
        <w:widowControl w:val="0"/>
        <w:ind w:left="141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5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324"/>
        <w:gridCol w:w="2268"/>
        <w:gridCol w:w="4936"/>
      </w:tblGrid>
      <w:tr w:rsidR="008B2DF6" w:rsidRPr="008B2DF6" w:rsidTr="00216EE2">
        <w:tc>
          <w:tcPr>
            <w:tcW w:w="2324" w:type="dxa"/>
          </w:tcPr>
          <w:p w:rsidR="008B2DF6" w:rsidRPr="008B2DF6" w:rsidRDefault="008B2DF6" w:rsidP="008B2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ОТФ/ТФ</w:t>
            </w:r>
          </w:p>
          <w:p w:rsidR="008B2DF6" w:rsidRPr="008B2DF6" w:rsidRDefault="008B2DF6" w:rsidP="008B2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(при наличии </w:t>
            </w:r>
            <w:proofErr w:type="spellStart"/>
            <w:r w:rsidRPr="008B2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профстандарта</w:t>
            </w:r>
            <w:proofErr w:type="spellEnd"/>
            <w:r w:rsidRPr="008B2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Pr="008B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профессиональные действия</w:t>
            </w:r>
          </w:p>
        </w:tc>
        <w:tc>
          <w:tcPr>
            <w:tcW w:w="2268" w:type="dxa"/>
          </w:tcPr>
          <w:p w:rsidR="008B2DF6" w:rsidRPr="008B2DF6" w:rsidRDefault="008B2DF6" w:rsidP="008B2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936" w:type="dxa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при прохождении практик*</w:t>
            </w:r>
          </w:p>
        </w:tc>
      </w:tr>
      <w:tr w:rsidR="008B2DF6" w:rsidRPr="008B2DF6" w:rsidTr="00216EE2">
        <w:trPr>
          <w:trHeight w:val="585"/>
        </w:trPr>
        <w:tc>
          <w:tcPr>
            <w:tcW w:w="2324" w:type="dxa"/>
            <w:vMerge w:val="restart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ОПК- 1.1 </w:t>
            </w:r>
          </w:p>
        </w:tc>
        <w:tc>
          <w:tcPr>
            <w:tcW w:w="4936" w:type="dxa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знание  профессиональных поисковых систем для формирования базы данных в соответствии с поставленной исследовательской задачей.</w:t>
            </w:r>
          </w:p>
        </w:tc>
      </w:tr>
      <w:tr w:rsidR="008B2DF6" w:rsidRPr="008B2DF6" w:rsidTr="008B2DF6">
        <w:trPr>
          <w:trHeight w:val="1224"/>
        </w:trPr>
        <w:tc>
          <w:tcPr>
            <w:tcW w:w="2324" w:type="dxa"/>
            <w:vMerge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</w:p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Выбрать релевантные инструменты исследования и необходимые информационные технологии и методы исследования</w:t>
            </w:r>
          </w:p>
        </w:tc>
      </w:tr>
      <w:tr w:rsidR="008B2DF6" w:rsidRPr="008B2DF6" w:rsidTr="00216EE2">
        <w:trPr>
          <w:trHeight w:val="465"/>
        </w:trPr>
        <w:tc>
          <w:tcPr>
            <w:tcW w:w="2324" w:type="dxa"/>
            <w:vMerge w:val="restart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ПК-1.1 </w:t>
            </w:r>
          </w:p>
        </w:tc>
        <w:tc>
          <w:tcPr>
            <w:tcW w:w="4936" w:type="dxa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Pr="008B2DF6">
              <w:t xml:space="preserve"> </w:t>
            </w:r>
            <w:r w:rsidRPr="008B2DF6">
              <w:rPr>
                <w:rFonts w:ascii="Times New Roman" w:hAnsi="Times New Roman" w:cs="Times New Roman"/>
                <w:sz w:val="20"/>
                <w:szCs w:val="20"/>
              </w:rPr>
              <w:t xml:space="preserve">знание </w:t>
            </w: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факторов влияния глобализации и регионализации на развитие МО</w:t>
            </w:r>
          </w:p>
        </w:tc>
      </w:tr>
      <w:tr w:rsidR="008B2DF6" w:rsidRPr="008B2DF6" w:rsidTr="008B2DF6">
        <w:trPr>
          <w:trHeight w:val="795"/>
        </w:trPr>
        <w:tc>
          <w:tcPr>
            <w:tcW w:w="2324" w:type="dxa"/>
            <w:vMerge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привлекать базовые теории международных отношений для анализа текущих процессов современности</w:t>
            </w:r>
          </w:p>
        </w:tc>
      </w:tr>
      <w:tr w:rsidR="008B2DF6" w:rsidRPr="008B2DF6" w:rsidTr="00216EE2">
        <w:trPr>
          <w:trHeight w:val="66"/>
        </w:trPr>
        <w:tc>
          <w:tcPr>
            <w:tcW w:w="2324" w:type="dxa"/>
            <w:vMerge w:val="restart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ПК-3.1 </w:t>
            </w:r>
          </w:p>
        </w:tc>
        <w:tc>
          <w:tcPr>
            <w:tcW w:w="4936" w:type="dxa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Pr="008B2D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B2D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основные теоретические подходы в изучении международных конфликтов, классификации конфликтов</w:t>
            </w:r>
          </w:p>
        </w:tc>
      </w:tr>
      <w:tr w:rsidR="008B2DF6" w:rsidRPr="008B2DF6" w:rsidTr="00981F1B">
        <w:trPr>
          <w:trHeight w:val="2090"/>
        </w:trPr>
        <w:tc>
          <w:tcPr>
            <w:tcW w:w="2324" w:type="dxa"/>
            <w:vMerge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владение методами прогностического анализа </w:t>
            </w:r>
            <w:proofErr w:type="spellStart"/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конфликтых</w:t>
            </w:r>
            <w:proofErr w:type="spellEnd"/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отношений в международной среде, способность формулировать задачи по урегулированию конфликтов</w:t>
            </w:r>
          </w:p>
        </w:tc>
      </w:tr>
      <w:tr w:rsidR="008B2DF6" w:rsidRPr="008B2DF6" w:rsidTr="00216EE2">
        <w:trPr>
          <w:trHeight w:val="66"/>
        </w:trPr>
        <w:tc>
          <w:tcPr>
            <w:tcW w:w="2324" w:type="dxa"/>
            <w:vMerge w:val="restart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ПК-4.1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36" w:type="dxa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Pr="008B2DF6">
              <w:t xml:space="preserve"> </w:t>
            </w: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внешнеполитические документы РФ, основные теоретические подходы в изучении внешнеполитической деятельности государств</w:t>
            </w:r>
          </w:p>
        </w:tc>
      </w:tr>
      <w:tr w:rsidR="008B2DF6" w:rsidRPr="008B2DF6" w:rsidTr="008B2DF6">
        <w:trPr>
          <w:trHeight w:val="754"/>
        </w:trPr>
        <w:tc>
          <w:tcPr>
            <w:tcW w:w="2324" w:type="dxa"/>
            <w:vMerge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внешнеполитических задач РФ на современном этапе</w:t>
            </w:r>
          </w:p>
        </w:tc>
      </w:tr>
      <w:tr w:rsidR="008B2DF6" w:rsidRPr="008B2DF6" w:rsidTr="00216EE2">
        <w:trPr>
          <w:trHeight w:val="465"/>
        </w:trPr>
        <w:tc>
          <w:tcPr>
            <w:tcW w:w="2324" w:type="dxa"/>
            <w:vMerge w:val="restart"/>
          </w:tcPr>
          <w:p w:rsidR="008B2DF6" w:rsidRPr="008B2DF6" w:rsidRDefault="008B2DF6" w:rsidP="008B2DF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ПК-6.1 -6.3</w:t>
            </w:r>
          </w:p>
        </w:tc>
        <w:tc>
          <w:tcPr>
            <w:tcW w:w="4936" w:type="dxa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знаний: </w:t>
            </w: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 планирования педагогической деятельности</w:t>
            </w:r>
          </w:p>
        </w:tc>
      </w:tr>
      <w:tr w:rsidR="008B2DF6" w:rsidRPr="008B2DF6" w:rsidTr="008B2DF6">
        <w:trPr>
          <w:trHeight w:val="940"/>
        </w:trPr>
        <w:tc>
          <w:tcPr>
            <w:tcW w:w="2324" w:type="dxa"/>
            <w:vMerge/>
          </w:tcPr>
          <w:p w:rsidR="008B2DF6" w:rsidRPr="008B2DF6" w:rsidRDefault="008B2DF6" w:rsidP="008B2DF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учебного процесса по профилю образования комплектности учебно-методического обеспечения</w:t>
            </w:r>
          </w:p>
        </w:tc>
      </w:tr>
      <w:tr w:rsidR="008B2DF6" w:rsidRPr="008B2DF6" w:rsidTr="00097102">
        <w:trPr>
          <w:trHeight w:val="1252"/>
        </w:trPr>
        <w:tc>
          <w:tcPr>
            <w:tcW w:w="2324" w:type="dxa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ОПК-2.1</w:t>
            </w:r>
          </w:p>
        </w:tc>
        <w:tc>
          <w:tcPr>
            <w:tcW w:w="4936" w:type="dxa"/>
          </w:tcPr>
          <w:p w:rsidR="008B2DF6" w:rsidRDefault="008B2DF6" w:rsidP="008B2D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</w:rPr>
            </w:pPr>
          </w:p>
          <w:p w:rsidR="008B2DF6" w:rsidRDefault="008B2DF6" w:rsidP="008B2D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</w:rPr>
            </w:pPr>
          </w:p>
          <w:p w:rsidR="008B2DF6" w:rsidRPr="008B2DF6" w:rsidRDefault="008B2DF6" w:rsidP="008B2D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</w:rPr>
              <w:t xml:space="preserve">На уровне </w:t>
            </w:r>
            <w:r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</w:rPr>
              <w:t xml:space="preserve">знаний: </w:t>
            </w:r>
            <w:r w:rsidRPr="0009710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владеет </w:t>
            </w:r>
            <w:proofErr w:type="gramStart"/>
            <w:r w:rsidRPr="0009710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нормативными документами</w:t>
            </w:r>
            <w:proofErr w:type="gramEnd"/>
            <w:r w:rsidRPr="0009710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обеспечивающими учебный процесс</w:t>
            </w:r>
          </w:p>
          <w:p w:rsidR="008B2DF6" w:rsidRPr="008B2DF6" w:rsidRDefault="008B2DF6" w:rsidP="008B2D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</w:tr>
      <w:tr w:rsidR="008B2DF6" w:rsidRPr="008B2DF6" w:rsidTr="00216EE2">
        <w:trPr>
          <w:trHeight w:val="66"/>
        </w:trPr>
        <w:tc>
          <w:tcPr>
            <w:tcW w:w="2324" w:type="dxa"/>
            <w:vMerge w:val="restart"/>
          </w:tcPr>
          <w:p w:rsidR="008B2DF6" w:rsidRPr="008B2DF6" w:rsidRDefault="008B2DF6" w:rsidP="008B2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8B2DF6" w:rsidRPr="008B2DF6" w:rsidRDefault="00097102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ПК-2.1</w:t>
            </w:r>
          </w:p>
        </w:tc>
        <w:tc>
          <w:tcPr>
            <w:tcW w:w="4936" w:type="dxa"/>
          </w:tcPr>
          <w:p w:rsidR="008B2DF6" w:rsidRPr="008B2DF6" w:rsidRDefault="008B2DF6" w:rsidP="008B2D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DF6"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Pr="008B2DF6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теоретические концепции мировых интеграционных процессов</w:t>
            </w:r>
          </w:p>
        </w:tc>
      </w:tr>
      <w:tr w:rsidR="00097102" w:rsidRPr="008B2DF6" w:rsidTr="00097102">
        <w:trPr>
          <w:trHeight w:val="827"/>
        </w:trPr>
        <w:tc>
          <w:tcPr>
            <w:tcW w:w="2324" w:type="dxa"/>
            <w:vMerge/>
          </w:tcPr>
          <w:p w:rsidR="00097102" w:rsidRPr="008B2DF6" w:rsidRDefault="00097102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097102" w:rsidRPr="008B2DF6" w:rsidRDefault="00097102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097102" w:rsidRPr="008B2DF6" w:rsidRDefault="00097102" w:rsidP="008B2D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DF6"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умений</w:t>
            </w:r>
            <w:r w:rsidRPr="008B2DF6">
              <w:rPr>
                <w:rFonts w:ascii="Times New Roman" w:hAnsi="Times New Roman" w:cs="Times New Roman"/>
                <w:sz w:val="20"/>
                <w:szCs w:val="20"/>
              </w:rPr>
              <w:t>: умение сопоставлять различные интеграционные модели</w:t>
            </w:r>
          </w:p>
        </w:tc>
      </w:tr>
      <w:tr w:rsidR="008B2DF6" w:rsidRPr="008B2DF6" w:rsidTr="00216EE2">
        <w:trPr>
          <w:trHeight w:val="66"/>
        </w:trPr>
        <w:tc>
          <w:tcPr>
            <w:tcW w:w="2324" w:type="dxa"/>
            <w:vMerge w:val="restart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8B2DF6" w:rsidRPr="008B2DF6" w:rsidRDefault="00097102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ПК-5.1</w:t>
            </w:r>
          </w:p>
        </w:tc>
        <w:tc>
          <w:tcPr>
            <w:tcW w:w="4936" w:type="dxa"/>
            <w:vAlign w:val="center"/>
          </w:tcPr>
          <w:p w:rsidR="008B2DF6" w:rsidRPr="008B2DF6" w:rsidRDefault="008B2DF6" w:rsidP="008B2DF6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знаний:</w:t>
            </w:r>
            <w:r w:rsidRPr="008B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интеграционные процессы и многообразия факторов современной мировой политики</w:t>
            </w:r>
          </w:p>
        </w:tc>
      </w:tr>
      <w:tr w:rsidR="00097102" w:rsidRPr="008B2DF6" w:rsidTr="009651C4">
        <w:trPr>
          <w:trHeight w:val="1250"/>
        </w:trPr>
        <w:tc>
          <w:tcPr>
            <w:tcW w:w="2324" w:type="dxa"/>
            <w:vMerge/>
          </w:tcPr>
          <w:p w:rsidR="00097102" w:rsidRPr="008B2DF6" w:rsidRDefault="00097102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097102" w:rsidRPr="008B2DF6" w:rsidRDefault="00097102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  <w:vAlign w:val="center"/>
          </w:tcPr>
          <w:p w:rsidR="00097102" w:rsidRPr="008B2DF6" w:rsidRDefault="00097102" w:rsidP="008B2DF6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умений:</w:t>
            </w:r>
            <w:r w:rsidRPr="008B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умеет </w:t>
            </w:r>
            <w:r w:rsidRPr="008B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соотносить данные международного развития, интеграционных взаимодействий с интересами Российской Федерации;</w:t>
            </w:r>
          </w:p>
        </w:tc>
      </w:tr>
    </w:tbl>
    <w:p w:rsidR="008B2DF6" w:rsidRDefault="008B2DF6" w:rsidP="008B2DF6">
      <w:pPr>
        <w:pStyle w:val="31"/>
        <w:widowControl w:val="0"/>
        <w:ind w:left="1410" w:firstLine="0"/>
        <w:rPr>
          <w:rFonts w:ascii="Times New Roman" w:hAnsi="Times New Roman" w:cs="Times New Roman"/>
          <w:sz w:val="24"/>
          <w:szCs w:val="24"/>
        </w:rPr>
      </w:pPr>
    </w:p>
    <w:p w:rsidR="008B2DF6" w:rsidRDefault="008B2DF6" w:rsidP="008B2DF6">
      <w:pPr>
        <w:pStyle w:val="31"/>
        <w:widowControl w:val="0"/>
        <w:ind w:left="1410" w:firstLine="0"/>
        <w:rPr>
          <w:rFonts w:ascii="Times New Roman" w:hAnsi="Times New Roman" w:cs="Times New Roman"/>
          <w:sz w:val="24"/>
          <w:szCs w:val="24"/>
        </w:rPr>
      </w:pPr>
    </w:p>
    <w:p w:rsidR="008B2DF6" w:rsidRDefault="008B2DF6" w:rsidP="008B2DF6">
      <w:pPr>
        <w:pStyle w:val="31"/>
        <w:widowControl w:val="0"/>
        <w:ind w:left="1410" w:firstLine="0"/>
        <w:rPr>
          <w:rFonts w:ascii="Times New Roman" w:hAnsi="Times New Roman" w:cs="Times New Roman"/>
          <w:sz w:val="24"/>
          <w:szCs w:val="24"/>
        </w:rPr>
      </w:pPr>
    </w:p>
    <w:p w:rsidR="00460484" w:rsidRPr="00097102" w:rsidRDefault="00460484" w:rsidP="00097102">
      <w:pPr>
        <w:pStyle w:val="aff"/>
        <w:widowControl w:val="0"/>
        <w:numPr>
          <w:ilvl w:val="0"/>
          <w:numId w:val="4"/>
        </w:numPr>
        <w:ind w:right="-284"/>
        <w:jc w:val="center"/>
        <w:rPr>
          <w:b/>
        </w:rPr>
      </w:pPr>
      <w:r w:rsidRPr="00097102">
        <w:rPr>
          <w:b/>
        </w:rPr>
        <w:t xml:space="preserve">Объем и место </w:t>
      </w:r>
      <w:r w:rsidR="00097102" w:rsidRPr="00097102">
        <w:rPr>
          <w:rFonts w:eastAsia="Calibri"/>
          <w:b/>
        </w:rPr>
        <w:t xml:space="preserve">«НКР(Д): Инструментарий и информационные технологии в организации научно-исследовательской деятельности» </w:t>
      </w:r>
      <w:r w:rsidRPr="00097102">
        <w:rPr>
          <w:b/>
        </w:rPr>
        <w:t>в структуре образовательной программы</w:t>
      </w:r>
    </w:p>
    <w:p w:rsidR="00460484" w:rsidRDefault="00460484" w:rsidP="00460484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Всего объём </w:t>
      </w:r>
      <w:r w:rsidR="000971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курса </w:t>
      </w:r>
      <w:r w:rsidR="00097102" w:rsidRPr="000971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«НКР(Д): Инструментарий и информационные технологии в организации научно-исследовательской деятельности»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составляет </w:t>
      </w:r>
      <w:r w:rsidR="00660E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зачетн</w:t>
      </w:r>
      <w:r w:rsidR="00660E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ую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единиц</w:t>
      </w:r>
      <w:r w:rsidR="00660E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E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36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академических часов</w:t>
      </w:r>
      <w:r w:rsidR="00660E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/27 астрономических часов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460484" w:rsidRDefault="00460484" w:rsidP="00460484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60484" w:rsidRDefault="00460484" w:rsidP="00460484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 w:rsidR="00097102" w:rsidRPr="00097102">
        <w:rPr>
          <w:rFonts w:ascii="Times New Roman" w:hAnsi="Times New Roman" w:cs="Times New Roman"/>
          <w:b/>
          <w:bCs/>
          <w:sz w:val="24"/>
          <w:szCs w:val="24"/>
        </w:rPr>
        <w:t xml:space="preserve">«НКР(Д): Инструментарий и информационные технологии в организации научно-исследовательской </w:t>
      </w:r>
      <w:proofErr w:type="gramStart"/>
      <w:r w:rsidR="00097102" w:rsidRPr="00097102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структуре ОП ВО</w:t>
      </w:r>
    </w:p>
    <w:p w:rsidR="00460484" w:rsidRDefault="00097102" w:rsidP="00460484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Курс </w:t>
      </w:r>
      <w:r w:rsidRPr="000971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«НКР(Д): Инструментарий и информационные технологии в организации научно-исследовательской деятельности»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входит </w:t>
      </w:r>
      <w:r w:rsidR="00460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Блок 3 “Научные исследования”.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460484">
        <w:rPr>
          <w:rFonts w:ascii="Times New Roman" w:eastAsia="Calibri" w:hAnsi="Times New Roman" w:cs="Times New Roman"/>
          <w:sz w:val="24"/>
          <w:szCs w:val="24"/>
          <w:lang w:eastAsia="ru-RU"/>
        </w:rPr>
        <w:t>ариативн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460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учебного плана</w:t>
      </w:r>
      <w:r w:rsidR="00460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460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очной форме обучения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курс </w:t>
      </w:r>
      <w:r w:rsidR="00460484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на 1-ом год</w:t>
      </w:r>
      <w:r w:rsidR="00660E00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460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обучения в аспирантуре, по заочной форме обучения на </w:t>
      </w:r>
      <w:r w:rsidR="00660E00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460484">
        <w:rPr>
          <w:rFonts w:ascii="Times New Roman" w:eastAsia="Calibri" w:hAnsi="Times New Roman" w:cs="Times New Roman"/>
          <w:sz w:val="24"/>
          <w:szCs w:val="24"/>
          <w:lang w:eastAsia="ru-RU"/>
        </w:rPr>
        <w:t>-ом год</w:t>
      </w:r>
      <w:r w:rsidR="00660E00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460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обучения в аспирантуре.</w:t>
      </w:r>
    </w:p>
    <w:p w:rsidR="00460484" w:rsidRDefault="00097102" w:rsidP="0046048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460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соответствии с </w:t>
      </w:r>
      <w:bookmarkStart w:id="0" w:name="bookmark0"/>
      <w:r w:rsidR="004604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федеральными государственными образовательными стандартами высшего профессионального образования</w:t>
      </w:r>
      <w:bookmarkEnd w:id="0"/>
      <w:r w:rsidR="004604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="00460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97102">
        <w:rPr>
          <w:rFonts w:ascii="Times New Roman" w:eastAsia="Calibri" w:hAnsi="Times New Roman" w:cs="Times New Roman"/>
          <w:sz w:val="24"/>
          <w:szCs w:val="24"/>
          <w:lang w:eastAsia="ru-RU"/>
        </w:rPr>
        <w:t>Блок 3 “Научные исследования”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60484">
        <w:rPr>
          <w:rFonts w:ascii="Times New Roman" w:eastAsia="Calibri" w:hAnsi="Times New Roman" w:cs="Times New Roman"/>
          <w:sz w:val="24"/>
          <w:szCs w:val="24"/>
          <w:lang w:eastAsia="ru-RU"/>
        </w:rPr>
        <w:t>является обязательным разделом основной образо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вательной программы аспирантуры. </w:t>
      </w:r>
      <w:r w:rsidR="00460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604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Промежуточная аттестация осуществляется в форме зачёта.</w:t>
      </w:r>
    </w:p>
    <w:p w:rsidR="00460484" w:rsidRDefault="00460484" w:rsidP="0046048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0484" w:rsidRPr="00E94707" w:rsidRDefault="00460484" w:rsidP="00E94707">
      <w:pPr>
        <w:pStyle w:val="aff"/>
        <w:widowControl w:val="0"/>
        <w:numPr>
          <w:ilvl w:val="0"/>
          <w:numId w:val="4"/>
        </w:numPr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Содержание </w:t>
      </w:r>
      <w:r w:rsidR="00E94707">
        <w:rPr>
          <w:rFonts w:eastAsia="Calibri"/>
          <w:b/>
          <w:color w:val="000000"/>
        </w:rPr>
        <w:t xml:space="preserve">практического курса </w:t>
      </w:r>
      <w:r w:rsidR="00E94707" w:rsidRPr="00E94707">
        <w:rPr>
          <w:rFonts w:eastAsia="Calibri"/>
          <w:b/>
          <w:color w:val="000000"/>
        </w:rPr>
        <w:t xml:space="preserve">«НКР(Д): Инструментарий и информационные технологии в организации научно-исследовательской деятельности»  </w:t>
      </w:r>
    </w:p>
    <w:tbl>
      <w:tblPr>
        <w:tblStyle w:val="aff6"/>
        <w:tblW w:w="9351" w:type="dxa"/>
        <w:tblLook w:val="04A0" w:firstRow="1" w:lastRow="0" w:firstColumn="1" w:lastColumn="0" w:noHBand="0" w:noVBand="1"/>
      </w:tblPr>
      <w:tblGrid>
        <w:gridCol w:w="503"/>
        <w:gridCol w:w="1786"/>
        <w:gridCol w:w="7062"/>
      </w:tblGrid>
      <w:tr w:rsidR="00E94707" w:rsidRPr="007F583B" w:rsidTr="00D7089E">
        <w:tc>
          <w:tcPr>
            <w:tcW w:w="503" w:type="dxa"/>
          </w:tcPr>
          <w:p w:rsidR="00E94707" w:rsidRPr="007F583B" w:rsidRDefault="00E94707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</w:rPr>
            </w:pPr>
            <w:r w:rsidRPr="007F583B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1786" w:type="dxa"/>
          </w:tcPr>
          <w:p w:rsidR="00E94707" w:rsidRPr="007F583B" w:rsidRDefault="00E94707" w:rsidP="0021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F583B">
              <w:rPr>
                <w:rFonts w:ascii="Times New Roman" w:eastAsia="Times New Roman" w:hAnsi="Times New Roman"/>
                <w:b/>
              </w:rPr>
              <w:t>Этапы  (периоды) НИ</w:t>
            </w:r>
            <w:r>
              <w:rPr>
                <w:rFonts w:ascii="Times New Roman" w:eastAsia="Times New Roman" w:hAnsi="Times New Roman"/>
                <w:b/>
              </w:rPr>
              <w:t>Д</w:t>
            </w:r>
          </w:p>
        </w:tc>
        <w:tc>
          <w:tcPr>
            <w:tcW w:w="7062" w:type="dxa"/>
          </w:tcPr>
          <w:p w:rsidR="00E94707" w:rsidRPr="007F583B" w:rsidRDefault="00E94707" w:rsidP="00216EE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7F583B">
              <w:rPr>
                <w:rFonts w:ascii="Times New Roman" w:eastAsia="Times New Roman" w:hAnsi="Times New Roman"/>
                <w:b/>
              </w:rPr>
              <w:t>Виды работ</w:t>
            </w:r>
          </w:p>
        </w:tc>
      </w:tr>
      <w:tr w:rsidR="00E94707" w:rsidRPr="001B5DA6" w:rsidTr="00D7089E">
        <w:tc>
          <w:tcPr>
            <w:tcW w:w="503" w:type="dxa"/>
          </w:tcPr>
          <w:p w:rsidR="00E94707" w:rsidRPr="001B5DA6" w:rsidRDefault="00E94707" w:rsidP="00216EE2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6" w:type="dxa"/>
          </w:tcPr>
          <w:p w:rsidR="00E94707" w:rsidRPr="001B5DA6" w:rsidRDefault="00E94707" w:rsidP="00E94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1773">
              <w:rPr>
                <w:rFonts w:ascii="Times New Roman" w:hAnsi="Times New Roman"/>
                <w:snapToGrid w:val="0"/>
                <w:color w:val="000000" w:themeColor="text1"/>
              </w:rPr>
              <w:t>Теоретико-информационны</w:t>
            </w:r>
            <w:r>
              <w:rPr>
                <w:rFonts w:ascii="Times New Roman" w:hAnsi="Times New Roman"/>
                <w:snapToGrid w:val="0"/>
                <w:color w:val="000000" w:themeColor="text1"/>
              </w:rPr>
              <w:t>й</w:t>
            </w:r>
            <w:r w:rsidRPr="00611773">
              <w:rPr>
                <w:rFonts w:ascii="Times New Roman" w:hAnsi="Times New Roman"/>
                <w:snapToGrid w:val="0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 w:themeColor="text1"/>
              </w:rPr>
              <w:t xml:space="preserve">этап. Формирование информационного </w:t>
            </w:r>
            <w:proofErr w:type="spellStart"/>
            <w:r>
              <w:rPr>
                <w:rFonts w:ascii="Times New Roman" w:hAnsi="Times New Roman"/>
                <w:snapToGrid w:val="0"/>
                <w:color w:val="000000" w:themeColor="text1"/>
              </w:rPr>
              <w:t>ландашафта</w:t>
            </w:r>
            <w:proofErr w:type="spellEnd"/>
            <w:r>
              <w:rPr>
                <w:rFonts w:ascii="Times New Roman" w:hAnsi="Times New Roman"/>
                <w:snapToGrid w:val="0"/>
                <w:color w:val="000000" w:themeColor="text1"/>
              </w:rPr>
              <w:t xml:space="preserve"> исследования</w:t>
            </w:r>
            <w:r w:rsidRPr="00611773">
              <w:rPr>
                <w:rFonts w:ascii="Times New Roman" w:hAnsi="Times New Roman"/>
                <w:snapToGrid w:val="0"/>
                <w:color w:val="000000" w:themeColor="text1"/>
              </w:rPr>
              <w:t xml:space="preserve"> </w:t>
            </w:r>
          </w:p>
        </w:tc>
        <w:tc>
          <w:tcPr>
            <w:tcW w:w="7062" w:type="dxa"/>
          </w:tcPr>
          <w:p w:rsidR="00E94707" w:rsidRPr="006B218E" w:rsidRDefault="00E94707" w:rsidP="00E94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218E">
              <w:rPr>
                <w:rFonts w:ascii="Times New Roman" w:eastAsia="Times New Roman" w:hAnsi="Times New Roman"/>
                <w:lang w:eastAsia="ru-RU"/>
              </w:rPr>
              <w:t xml:space="preserve">- анализ релевантности теме </w:t>
            </w:r>
            <w:proofErr w:type="gramStart"/>
            <w:r w:rsidRPr="006B218E">
              <w:rPr>
                <w:rFonts w:ascii="Times New Roman" w:eastAsia="Times New Roman" w:hAnsi="Times New Roman"/>
                <w:lang w:eastAsia="ru-RU"/>
              </w:rPr>
              <w:t>исследования  информационных</w:t>
            </w:r>
            <w:proofErr w:type="gramEnd"/>
            <w:r w:rsidRPr="006B218E">
              <w:rPr>
                <w:rFonts w:ascii="Times New Roman" w:eastAsia="Times New Roman" w:hAnsi="Times New Roman"/>
                <w:lang w:eastAsia="ru-RU"/>
              </w:rPr>
              <w:t xml:space="preserve"> ресурсов:</w:t>
            </w:r>
          </w:p>
          <w:p w:rsidR="00E94707" w:rsidRPr="006B218E" w:rsidRDefault="00E94707" w:rsidP="00E94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218E">
              <w:rPr>
                <w:rFonts w:ascii="Times New Roman" w:eastAsia="Times New Roman" w:hAnsi="Times New Roman"/>
                <w:lang w:eastAsia="ru-RU"/>
              </w:rPr>
              <w:t>-Библиотечно-архивные ресурсы и электронные библиотеки в области международных отношений</w:t>
            </w:r>
          </w:p>
          <w:p w:rsidR="00E94707" w:rsidRPr="006B218E" w:rsidRDefault="00E94707" w:rsidP="00E94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218E">
              <w:rPr>
                <w:rFonts w:ascii="Times New Roman" w:eastAsia="Times New Roman" w:hAnsi="Times New Roman"/>
                <w:lang w:eastAsia="ru-RU"/>
              </w:rPr>
              <w:t>-ресурсы научно-исследовательских центров (</w:t>
            </w:r>
            <w:proofErr w:type="spellStart"/>
            <w:r w:rsidRPr="006B218E">
              <w:rPr>
                <w:rFonts w:ascii="Times New Roman" w:eastAsia="Times New Roman" w:hAnsi="Times New Roman"/>
                <w:lang w:eastAsia="ru-RU"/>
              </w:rPr>
              <w:t>think</w:t>
            </w:r>
            <w:proofErr w:type="spellEnd"/>
            <w:r w:rsidRPr="006B218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B218E">
              <w:rPr>
                <w:rFonts w:ascii="Times New Roman" w:eastAsia="Times New Roman" w:hAnsi="Times New Roman"/>
                <w:lang w:eastAsia="ru-RU"/>
              </w:rPr>
              <w:t>tanks</w:t>
            </w:r>
            <w:proofErr w:type="spellEnd"/>
            <w:r w:rsidRPr="006B218E">
              <w:rPr>
                <w:rFonts w:ascii="Times New Roman" w:eastAsia="Times New Roman" w:hAnsi="Times New Roman"/>
                <w:lang w:eastAsia="ru-RU"/>
              </w:rPr>
              <w:t>).</w:t>
            </w:r>
          </w:p>
          <w:p w:rsidR="00E94707" w:rsidRPr="006B218E" w:rsidRDefault="00E94707" w:rsidP="00E94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218E">
              <w:rPr>
                <w:rFonts w:ascii="Times New Roman" w:eastAsia="Times New Roman" w:hAnsi="Times New Roman"/>
                <w:lang w:eastAsia="ru-RU"/>
              </w:rPr>
              <w:t>-диссертационные базы данных, образовательные ресурсы, научные сети</w:t>
            </w:r>
          </w:p>
          <w:p w:rsidR="00E94707" w:rsidRPr="006B218E" w:rsidRDefault="00E94707" w:rsidP="00E94707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B218E">
              <w:rPr>
                <w:rFonts w:ascii="Times New Roman" w:eastAsia="Times New Roman" w:hAnsi="Times New Roman"/>
                <w:lang w:eastAsia="ru-RU"/>
              </w:rPr>
              <w:t>On-Line</w:t>
            </w:r>
            <w:proofErr w:type="spellEnd"/>
            <w:r w:rsidRPr="006B218E">
              <w:rPr>
                <w:rFonts w:ascii="Times New Roman" w:eastAsia="Times New Roman" w:hAnsi="Times New Roman"/>
                <w:lang w:eastAsia="ru-RU"/>
              </w:rPr>
              <w:t xml:space="preserve"> ресурсы в исследовательской работе </w:t>
            </w:r>
          </w:p>
        </w:tc>
      </w:tr>
      <w:tr w:rsidR="00E94707" w:rsidRPr="003D5B4E" w:rsidTr="00D7089E">
        <w:tc>
          <w:tcPr>
            <w:tcW w:w="503" w:type="dxa"/>
          </w:tcPr>
          <w:p w:rsidR="00E94707" w:rsidRPr="001B5DA6" w:rsidRDefault="00E94707" w:rsidP="00216EE2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6" w:type="dxa"/>
          </w:tcPr>
          <w:p w:rsidR="00E94707" w:rsidRPr="00D7089E" w:rsidRDefault="00E94707" w:rsidP="0021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089E">
              <w:rPr>
                <w:rFonts w:ascii="Times New Roman" w:eastAsia="Times New Roman" w:hAnsi="Times New Roman"/>
                <w:iCs/>
              </w:rPr>
              <w:t xml:space="preserve">Методология привлечения информационных ресурсов </w:t>
            </w:r>
          </w:p>
        </w:tc>
        <w:tc>
          <w:tcPr>
            <w:tcW w:w="7062" w:type="dxa"/>
          </w:tcPr>
          <w:p w:rsidR="00E94707" w:rsidRDefault="00E94707" w:rsidP="00216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-работа в многоуровневых </w:t>
            </w:r>
            <w:r w:rsidR="00D7089E">
              <w:rPr>
                <w:rFonts w:ascii="Times New Roman" w:eastAsia="Times New Roman" w:hAnsi="Times New Roman"/>
                <w:lang w:eastAsia="ru-RU"/>
              </w:rPr>
              <w:t xml:space="preserve">системах поиска, привлечение профильных </w:t>
            </w:r>
            <w:proofErr w:type="spellStart"/>
            <w:r w:rsidR="00D7089E">
              <w:rPr>
                <w:rFonts w:ascii="Times New Roman" w:eastAsia="Times New Roman" w:hAnsi="Times New Roman"/>
                <w:lang w:eastAsia="ru-RU"/>
              </w:rPr>
              <w:t>репозитариев</w:t>
            </w:r>
            <w:proofErr w:type="spellEnd"/>
          </w:p>
          <w:p w:rsidR="00D7089E" w:rsidRDefault="00D7089E" w:rsidP="00216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-определение методов обработки информации по типу информации: математические, творческого мышления, сравнительные модели, </w:t>
            </w:r>
            <w:r>
              <w:rPr>
                <w:rFonts w:ascii="Times New Roman" w:eastAsia="Times New Roman" w:hAnsi="Times New Roman"/>
                <w:lang w:val="en-US" w:eastAsia="ru-RU"/>
              </w:rPr>
              <w:t>SWOT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др.</w:t>
            </w:r>
          </w:p>
          <w:p w:rsidR="00D7089E" w:rsidRPr="00D7089E" w:rsidRDefault="00D7089E" w:rsidP="00216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-привлечение автоматических способов  обработки информации</w:t>
            </w:r>
          </w:p>
        </w:tc>
      </w:tr>
      <w:tr w:rsidR="00E94707" w:rsidRPr="003D5B4E" w:rsidTr="00D7089E">
        <w:tc>
          <w:tcPr>
            <w:tcW w:w="503" w:type="dxa"/>
          </w:tcPr>
          <w:p w:rsidR="00E94707" w:rsidRPr="001B5DA6" w:rsidRDefault="00E94707" w:rsidP="00216EE2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6" w:type="dxa"/>
          </w:tcPr>
          <w:p w:rsidR="00E94707" w:rsidRPr="00D7089E" w:rsidRDefault="00D7089E" w:rsidP="0021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D7089E">
              <w:rPr>
                <w:rFonts w:ascii="Times New Roman" w:eastAsia="Times New Roman" w:hAnsi="Times New Roman"/>
                <w:iCs/>
              </w:rPr>
              <w:t>Обработка данных и включения в НКР</w:t>
            </w:r>
          </w:p>
          <w:p w:rsidR="00E94707" w:rsidRPr="00D7089E" w:rsidRDefault="00E94707" w:rsidP="0021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62" w:type="dxa"/>
          </w:tcPr>
          <w:p w:rsidR="00E94707" w:rsidRDefault="00D7089E" w:rsidP="00D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анализ собранной информации, выявление исследовательского контента</w:t>
            </w:r>
          </w:p>
          <w:p w:rsidR="00D7089E" w:rsidRPr="003D5B4E" w:rsidRDefault="00D7089E" w:rsidP="00D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-создание доказательной базы и работа над текстом НКР</w:t>
            </w:r>
          </w:p>
        </w:tc>
      </w:tr>
    </w:tbl>
    <w:p w:rsidR="00D7089E" w:rsidRDefault="00D7089E" w:rsidP="00D7089E">
      <w:pPr>
        <w:pStyle w:val="31"/>
        <w:widowControl w:val="0"/>
        <w:ind w:left="1410" w:firstLine="0"/>
        <w:rPr>
          <w:rFonts w:ascii="Times New Roman" w:hAnsi="Times New Roman" w:cs="Times New Roman"/>
          <w:b/>
          <w:sz w:val="24"/>
          <w:szCs w:val="24"/>
        </w:rPr>
      </w:pPr>
    </w:p>
    <w:p w:rsidR="00D7089E" w:rsidRDefault="00D7089E" w:rsidP="00D7089E">
      <w:pPr>
        <w:pStyle w:val="31"/>
        <w:widowControl w:val="0"/>
        <w:ind w:left="1410" w:firstLine="0"/>
        <w:rPr>
          <w:rFonts w:ascii="Times New Roman" w:hAnsi="Times New Roman" w:cs="Times New Roman"/>
          <w:b/>
          <w:sz w:val="24"/>
          <w:szCs w:val="24"/>
        </w:rPr>
      </w:pPr>
    </w:p>
    <w:p w:rsidR="00D7089E" w:rsidRPr="00D7089E" w:rsidRDefault="00460484" w:rsidP="00D7089E">
      <w:pPr>
        <w:pStyle w:val="31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7089E">
        <w:rPr>
          <w:rFonts w:ascii="Times New Roman" w:hAnsi="Times New Roman" w:cs="Times New Roman"/>
          <w:b/>
          <w:sz w:val="24"/>
          <w:szCs w:val="24"/>
        </w:rPr>
        <w:t xml:space="preserve">Формы отчетности по </w:t>
      </w:r>
      <w:r w:rsidR="00D7089E" w:rsidRPr="00D7089E">
        <w:rPr>
          <w:rFonts w:ascii="Times New Roman" w:hAnsi="Times New Roman" w:cs="Times New Roman"/>
          <w:b/>
          <w:sz w:val="24"/>
          <w:szCs w:val="24"/>
        </w:rPr>
        <w:t xml:space="preserve">практическому курсу «НКР(Д): Инструментарий и информационные технологии в организации научно-исследовательской деятельности» </w:t>
      </w:r>
    </w:p>
    <w:p w:rsidR="00460484" w:rsidRPr="00D7089E" w:rsidRDefault="00460484" w:rsidP="00D7089E">
      <w:pPr>
        <w:pStyle w:val="31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1410" w:firstLine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7089E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Документами, регламентирующими и свидетельствующими проведение НИД, являются (см. приложения):</w:t>
      </w:r>
    </w:p>
    <w:p w:rsidR="00460484" w:rsidRDefault="00460484" w:rsidP="00460484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Индивидуальный план НИД;</w:t>
      </w:r>
    </w:p>
    <w:p w:rsidR="00460484" w:rsidRDefault="00460484" w:rsidP="00460484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Индивидуальное задание на проведение НИД;</w:t>
      </w:r>
    </w:p>
    <w:p w:rsidR="00D7089E" w:rsidRDefault="004B38E8" w:rsidP="00460484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 аспиранта «</w:t>
      </w:r>
      <w:r w:rsidR="00D7089E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Описание методо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D70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работы е </w:t>
      </w:r>
      <w:r w:rsidR="00D70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информационны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ми</w:t>
      </w:r>
      <w:r w:rsidR="00D70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ресурс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ами по теме НКР»</w:t>
      </w:r>
    </w:p>
    <w:p w:rsidR="00460484" w:rsidRDefault="00460484" w:rsidP="00460484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Отзыв научного руководителя.</w:t>
      </w:r>
    </w:p>
    <w:p w:rsidR="00460484" w:rsidRDefault="00460484" w:rsidP="00460484">
      <w:pPr>
        <w:widowControl w:val="0"/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0484" w:rsidRDefault="00460484" w:rsidP="00460484">
      <w:pPr>
        <w:pStyle w:val="aff"/>
        <w:widowControl w:val="0"/>
        <w:numPr>
          <w:ilvl w:val="0"/>
          <w:numId w:val="4"/>
        </w:numPr>
        <w:ind w:left="0" w:firstLine="567"/>
        <w:jc w:val="both"/>
        <w:rPr>
          <w:b/>
        </w:rPr>
      </w:pPr>
      <w:r>
        <w:rPr>
          <w:b/>
        </w:rPr>
        <w:t>Материалы текущего контроля успеваемости обучающихся и фонд оценочных средств для проведения промежуточной аттестации по научным исследованиям</w:t>
      </w:r>
    </w:p>
    <w:p w:rsidR="00460484" w:rsidRDefault="00460484" w:rsidP="00460484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6.1.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Формы и методы текущего контроля успеваемости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 и промежуточной аттестации.</w:t>
      </w:r>
    </w:p>
    <w:p w:rsidR="00460484" w:rsidRPr="004B38E8" w:rsidRDefault="00460484" w:rsidP="00460484">
      <w:pPr>
        <w:pStyle w:val="31"/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4B38E8">
        <w:rPr>
          <w:rFonts w:ascii="Times New Roman" w:eastAsia="Calibri" w:hAnsi="Times New Roman" w:cs="Times New Roman"/>
          <w:b/>
          <w:sz w:val="24"/>
          <w:szCs w:val="24"/>
        </w:rPr>
        <w:t xml:space="preserve">6.1.1. В ходе реализации </w:t>
      </w:r>
      <w:r w:rsidR="004B38E8" w:rsidRPr="004B38E8">
        <w:rPr>
          <w:rFonts w:ascii="Times New Roman" w:hAnsi="Times New Roman" w:cs="Times New Roman"/>
          <w:b/>
          <w:sz w:val="24"/>
          <w:szCs w:val="24"/>
        </w:rPr>
        <w:t xml:space="preserve">практического курса «НКР(Д): Инструментарий и информационные технологии в организации научно-исследовательской </w:t>
      </w:r>
      <w:proofErr w:type="gramStart"/>
      <w:r w:rsidR="004B38E8" w:rsidRPr="004B38E8">
        <w:rPr>
          <w:rFonts w:ascii="Times New Roman" w:hAnsi="Times New Roman" w:cs="Times New Roman"/>
          <w:b/>
          <w:sz w:val="24"/>
          <w:szCs w:val="24"/>
        </w:rPr>
        <w:t xml:space="preserve">деятельности» </w:t>
      </w:r>
      <w:r w:rsidRPr="004B38E8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</w:t>
      </w:r>
      <w:proofErr w:type="gramEnd"/>
      <w:r w:rsidRPr="004B38E8">
        <w:rPr>
          <w:rFonts w:ascii="Times New Roman" w:eastAsia="Calibri" w:hAnsi="Times New Roman" w:cs="Times New Roman"/>
          <w:b/>
          <w:sz w:val="24"/>
          <w:szCs w:val="24"/>
        </w:rPr>
        <w:t xml:space="preserve"> следующие методы текущего контроля успеваемости обучающихся</w:t>
      </w:r>
      <w:r w:rsidRPr="004B38E8">
        <w:rPr>
          <w:rFonts w:ascii="Times New Roman" w:eastAsia="Calibri" w:hAnsi="Times New Roman" w:cs="Times New Roman"/>
          <w:sz w:val="24"/>
          <w:szCs w:val="24"/>
        </w:rPr>
        <w:t>: ознакомление</w:t>
      </w:r>
      <w:r w:rsidRPr="004B38E8">
        <w:rPr>
          <w:rFonts w:ascii="Times New Roman" w:hAnsi="Times New Roman" w:cs="Times New Roman"/>
          <w:sz w:val="24"/>
          <w:szCs w:val="24"/>
        </w:rPr>
        <w:t xml:space="preserve"> руководителем по научно-исследовательской деятельности</w:t>
      </w:r>
      <w:r w:rsidRPr="004B38E8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4B38E8">
        <w:rPr>
          <w:rFonts w:ascii="Times New Roman" w:eastAsia="Calibri" w:hAnsi="Times New Roman" w:cs="Times New Roman"/>
          <w:sz w:val="24"/>
          <w:szCs w:val="24"/>
        </w:rPr>
        <w:t>информационной базой исследования</w:t>
      </w:r>
      <w:r w:rsidRPr="004B38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B38E8">
        <w:rPr>
          <w:rFonts w:ascii="Times New Roman" w:eastAsia="Calibri" w:hAnsi="Times New Roman" w:cs="Times New Roman"/>
          <w:sz w:val="24"/>
          <w:szCs w:val="24"/>
        </w:rPr>
        <w:t>запрос обоснования конкретных методов работы с информацией, контроль релевантности выборки ресурсов.</w:t>
      </w:r>
    </w:p>
    <w:p w:rsidR="00460484" w:rsidRDefault="00460484" w:rsidP="00460484">
      <w:pPr>
        <w:widowControl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6.1.2. Промежуточная аттестация проводится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форме зачета. Зачет проводится в устной форме путем защиты </w:t>
      </w:r>
      <w:r w:rsidR="004B38E8" w:rsidRPr="004B38E8">
        <w:rPr>
          <w:rFonts w:ascii="Times New Roman" w:eastAsia="Calibri" w:hAnsi="Times New Roman" w:cs="Times New Roman"/>
          <w:sz w:val="24"/>
          <w:szCs w:val="24"/>
        </w:rPr>
        <w:t>Отчет</w:t>
      </w:r>
      <w:r w:rsidR="004B38E8">
        <w:rPr>
          <w:rFonts w:ascii="Times New Roman" w:eastAsia="Calibri" w:hAnsi="Times New Roman" w:cs="Times New Roman"/>
          <w:sz w:val="24"/>
          <w:szCs w:val="24"/>
        </w:rPr>
        <w:t>а</w:t>
      </w:r>
      <w:r w:rsidR="004B38E8" w:rsidRPr="004B38E8">
        <w:rPr>
          <w:rFonts w:ascii="Times New Roman" w:eastAsia="Calibri" w:hAnsi="Times New Roman" w:cs="Times New Roman"/>
          <w:sz w:val="24"/>
          <w:szCs w:val="24"/>
        </w:rPr>
        <w:t xml:space="preserve"> аспиранта «Описание методов работы е  информационными ресурсами по теме НКР»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6.2. Материалы текущего контроля успеваемости: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специальные оценочные средства при проведении текущего контроля успеваемости не применяются.</w:t>
      </w: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Оценочные средства для промежуточной аттестации</w:t>
      </w:r>
    </w:p>
    <w:tbl>
      <w:tblPr>
        <w:tblW w:w="946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836"/>
        <w:gridCol w:w="2275"/>
        <w:gridCol w:w="2268"/>
        <w:gridCol w:w="3084"/>
      </w:tblGrid>
      <w:tr w:rsidR="004B38E8" w:rsidRPr="00184D81" w:rsidTr="00216EE2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4B38E8" w:rsidRPr="00184D81" w:rsidRDefault="004B38E8" w:rsidP="00216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4B38E8" w:rsidRPr="00184D81" w:rsidRDefault="004B38E8" w:rsidP="00216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4B38E8" w:rsidRPr="00184D81" w:rsidRDefault="004B38E8" w:rsidP="00216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этапа</w:t>
            </w:r>
          </w:p>
          <w:p w:rsidR="004B38E8" w:rsidRPr="00184D81" w:rsidRDefault="004B38E8" w:rsidP="00216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освоения компетенции</w:t>
            </w:r>
          </w:p>
        </w:tc>
      </w:tr>
      <w:tr w:rsidR="004B38E8" w:rsidRPr="00184D81" w:rsidTr="00216EE2">
        <w:trPr>
          <w:trHeight w:val="322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ОПК-1</w:t>
            </w: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ОПК-1</w:t>
            </w: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B2474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соответствующих информационных технологии для проведения исследований в области международных отношений</w:t>
            </w:r>
          </w:p>
        </w:tc>
      </w:tr>
      <w:tr w:rsidR="004B38E8" w:rsidRPr="00184D81" w:rsidTr="00216EE2">
        <w:trPr>
          <w:trHeight w:val="2354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</w:t>
            </w: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  <w:p w:rsidR="004B38E8" w:rsidRPr="00184D81" w:rsidRDefault="004B38E8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46">
              <w:rPr>
                <w:rFonts w:ascii="Times New Roman" w:eastAsia="Times New Roman" w:hAnsi="Times New Roman" w:cs="Times New Roman"/>
                <w:sz w:val="20"/>
                <w:szCs w:val="20"/>
              </w:rPr>
              <w:t>ОПК-2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4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нормативной базы учебного процесса/ преподавания в высшей школе</w:t>
            </w:r>
          </w:p>
        </w:tc>
      </w:tr>
      <w:tr w:rsidR="004B38E8" w:rsidRPr="00184D81" w:rsidTr="00216EE2">
        <w:trPr>
          <w:trHeight w:val="80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B38E8" w:rsidRPr="00184D81" w:rsidTr="00216EE2">
        <w:trPr>
          <w:trHeight w:val="256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тенденций современности.</w:t>
            </w:r>
          </w:p>
        </w:tc>
      </w:tr>
      <w:tr w:rsidR="004B38E8" w:rsidRPr="00184D81" w:rsidTr="00216EE2">
        <w:trPr>
          <w:trHeight w:val="13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38E8" w:rsidRPr="00184D81" w:rsidTr="00216EE2">
        <w:trPr>
          <w:trHeight w:val="4657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природы современных международных конфликтов и методов их урегулирования</w:t>
            </w:r>
          </w:p>
        </w:tc>
      </w:tr>
      <w:tr w:rsidR="004B38E8" w:rsidRPr="00184D81" w:rsidTr="00216EE2">
        <w:trPr>
          <w:trHeight w:val="3896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</w:tc>
      </w:tr>
      <w:tr w:rsidR="004B38E8" w:rsidRPr="00184D81" w:rsidTr="00216EE2">
        <w:trPr>
          <w:trHeight w:val="353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обязанностей и профессиональных функций  ассистента</w:t>
            </w:r>
          </w:p>
        </w:tc>
      </w:tr>
      <w:tr w:rsidR="004B38E8" w:rsidRPr="00184D81" w:rsidTr="006B218E">
        <w:trPr>
          <w:trHeight w:val="277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B38E8" w:rsidRPr="00184D81" w:rsidRDefault="004B38E8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4B38E8" w:rsidRPr="00184D81" w:rsidTr="006B218E">
        <w:trPr>
          <w:trHeight w:val="2611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. Умение выделять сущность основных этапов развития МО, понимать взаимовлияние различных сфер международного развития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D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онимание логики глобального развития, роли международных институтов в развитии современных политических процессов. </w:t>
            </w: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4B38E8" w:rsidRDefault="004B38E8" w:rsidP="0046048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60484" w:rsidRDefault="00460484" w:rsidP="00460484">
      <w:pPr>
        <w:pStyle w:val="aff"/>
        <w:widowControl w:val="0"/>
        <w:ind w:left="0" w:firstLine="567"/>
        <w:jc w:val="both"/>
      </w:pP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Показатели и критерии оценивания по периодам прохождения НИ</w:t>
      </w:r>
      <w:r w:rsidR="00153B70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</w:p>
    <w:tbl>
      <w:tblPr>
        <w:tblW w:w="10138" w:type="dxa"/>
        <w:tblInd w:w="-811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3074"/>
        <w:gridCol w:w="3803"/>
        <w:gridCol w:w="3261"/>
      </w:tblGrid>
      <w:tr w:rsidR="004B38E8" w:rsidRPr="004B38E8" w:rsidTr="00216EE2">
        <w:trPr>
          <w:trHeight w:val="604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left="180" w:right="1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3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освоения компетенции</w:t>
            </w:r>
          </w:p>
          <w:p w:rsidR="004B38E8" w:rsidRPr="004B38E8" w:rsidRDefault="004B38E8" w:rsidP="004B38E8">
            <w:pPr>
              <w:spacing w:after="0" w:line="240" w:lineRule="auto"/>
              <w:ind w:left="180" w:right="191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3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оценивания</w:t>
            </w:r>
          </w:p>
          <w:p w:rsidR="004B38E8" w:rsidRPr="004B38E8" w:rsidRDefault="004B38E8" w:rsidP="004B38E8">
            <w:pPr>
              <w:spacing w:after="0" w:line="240" w:lineRule="auto"/>
              <w:ind w:left="149" w:right="170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3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Критерий оценивания</w:t>
            </w:r>
          </w:p>
          <w:p w:rsidR="004B38E8" w:rsidRPr="004B38E8" w:rsidRDefault="004B38E8" w:rsidP="004B38E8">
            <w:pPr>
              <w:spacing w:after="0" w:line="240" w:lineRule="auto"/>
              <w:ind w:left="129" w:right="155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B38E8" w:rsidRPr="004B38E8" w:rsidTr="00216EE2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этап. Код компетенции ОПК-1.1.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Знание соответствующих информационных технологии для проведения исследований в области международных отношений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осуществлять поиск информационных ресурсов для реализации самостоятельного исследования с привлечением современных ИКТ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B38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Хорошо ориентируется в профессиональных поисковых системах для формирования базы данных в соответствии с поставленной исследовательской задачей.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38E8" w:rsidRPr="004B38E8" w:rsidTr="00216EE2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этап. Код компетенции ПК-1.1.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тенденций современности.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Понимание особенностей протекания глобализации и регионализации. </w:t>
            </w:r>
          </w:p>
          <w:p w:rsidR="004B38E8" w:rsidRPr="004B38E8" w:rsidRDefault="004B38E8" w:rsidP="004B38E8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Знание базовых факторов, определяющих характер основных тенденций развития современности.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системно выделять и сравнивать факторы влияния глобализации и регионализации на развитие МО </w:t>
            </w:r>
          </w:p>
          <w:p w:rsidR="004B38E8" w:rsidRPr="004B38E8" w:rsidRDefault="004B38E8" w:rsidP="004B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Качественно владеет представлениями об основных факторах развития современных МО</w:t>
            </w:r>
          </w:p>
        </w:tc>
      </w:tr>
      <w:tr w:rsidR="004B38E8" w:rsidRPr="004B38E8" w:rsidTr="00216EE2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этап. 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компетенции ПК-3.1. 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природы современных международных конфликтов и методов их урегулирования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особенностей современных международных конфликтов и методов их урегулирования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результативно определять этапы протекания конфликта, </w:t>
            </w:r>
          </w:p>
          <w:p w:rsidR="004B38E8" w:rsidRPr="004B38E8" w:rsidRDefault="004B38E8" w:rsidP="004B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Выделяет типы конфликтов, способен определять критерии типологии конфликта</w:t>
            </w:r>
          </w:p>
        </w:tc>
      </w:tr>
      <w:tr w:rsidR="004B38E8" w:rsidRPr="004B38E8" w:rsidTr="00216EE2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этап. 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компетенции ПК-4.1. 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внешнеполитических документов РФ, знание основных теоретических подходов в изучении внешнеполитической деятельности государств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активно использовать в анализе внешней политики РФ  базовые теоретические подходу к определению  внешнеполитического курса РФ</w:t>
            </w:r>
          </w:p>
        </w:tc>
      </w:tr>
      <w:tr w:rsidR="004B38E8" w:rsidRPr="004B38E8" w:rsidTr="00216EE2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этап. 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Код компетенции ПК-6.1. Знание основных обязанностей и профессиональных функций  ассистента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базовых функций ассистента преподавателя в ходе педагогической деятельности</w:t>
            </w:r>
          </w:p>
          <w:p w:rsidR="004B38E8" w:rsidRPr="004B38E8" w:rsidRDefault="004B38E8" w:rsidP="004B38E8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формировать  индивидуальный план педагогической деятельности.</w:t>
            </w:r>
          </w:p>
          <w:p w:rsidR="004B38E8" w:rsidRPr="004B38E8" w:rsidRDefault="004B38E8" w:rsidP="004B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38E8" w:rsidRPr="004B38E8" w:rsidTr="00216EE2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ОПК-2.1 Знание нормативной базы учебного процесса/ преподавания в высшей школе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исторических этапов развития МО, понимание основных исторических факторов развития МО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полно характеризует основные сферы и динамику международных отношений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владеет знаниями в области истории международных отношений</w:t>
            </w:r>
          </w:p>
        </w:tc>
      </w:tr>
      <w:tr w:rsidR="004B38E8" w:rsidRPr="004B38E8" w:rsidTr="00216EE2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ПК-2.1 Знание основных этапов и закономерностей в развитии международных отношений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исторических этапов развития МО, понимание основных исторических факторов развития МО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полно характеризует основные сферы и динамику международных отношений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владеет знаниями в области истории международных отношений</w:t>
            </w:r>
          </w:p>
        </w:tc>
      </w:tr>
      <w:tr w:rsidR="004B38E8" w:rsidRPr="004B38E8" w:rsidTr="00216EE2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ПК-5.1</w:t>
            </w:r>
            <w:r w:rsidRPr="004B38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</w:t>
            </w: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онимание логики глобального развития, роли международных институтов в развитии современных политических процессов. 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природы современных политических процессов, глобального развития</w:t>
            </w:r>
          </w:p>
          <w:p w:rsidR="004B38E8" w:rsidRPr="004B38E8" w:rsidRDefault="004B38E8" w:rsidP="004B38E8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Знание особенностей политического поведения различных </w:t>
            </w:r>
            <w:proofErr w:type="spellStart"/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 способен дать анализ глобальных политических процессов. 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результативно определять различные типы </w:t>
            </w:r>
            <w:proofErr w:type="spellStart"/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акторности</w:t>
            </w:r>
            <w:proofErr w:type="spellEnd"/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МО.</w:t>
            </w:r>
          </w:p>
        </w:tc>
      </w:tr>
    </w:tbl>
    <w:p w:rsidR="00460484" w:rsidRDefault="00460484" w:rsidP="00460484">
      <w:pPr>
        <w:pStyle w:val="aff"/>
        <w:widowControl w:val="0"/>
        <w:ind w:left="0" w:firstLine="567"/>
        <w:jc w:val="both"/>
      </w:pP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Шкала оценивания</w:t>
      </w:r>
    </w:p>
    <w:p w:rsidR="006B218E" w:rsidRDefault="006B218E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218E" w:rsidRDefault="006B218E" w:rsidP="006B218E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 xml:space="preserve"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</w:t>
      </w:r>
      <w:proofErr w:type="spellStart"/>
      <w:r w:rsidRPr="00D632B9">
        <w:rPr>
          <w:rFonts w:ascii="Times New Roman" w:hAnsi="Times New Roman"/>
          <w:bCs/>
          <w:sz w:val="24"/>
        </w:rPr>
        <w:t>РАНХиГС</w:t>
      </w:r>
      <w:proofErr w:type="spellEnd"/>
      <w:r w:rsidRPr="00D632B9">
        <w:rPr>
          <w:rFonts w:ascii="Times New Roman" w:hAnsi="Times New Roman"/>
          <w:bCs/>
          <w:sz w:val="24"/>
        </w:rPr>
        <w:t xml:space="preserve">  при  Президенте РФ от 30.01.2018 г. № 02-66 (п.10 раздела 3 (первый абзац) и п.11), а также Решения Ученого совета Северо-западного института управления </w:t>
      </w:r>
      <w:proofErr w:type="spellStart"/>
      <w:r w:rsidRPr="00D632B9">
        <w:rPr>
          <w:rFonts w:ascii="Times New Roman" w:hAnsi="Times New Roman"/>
          <w:bCs/>
          <w:sz w:val="24"/>
        </w:rPr>
        <w:t>РАНХиГС</w:t>
      </w:r>
      <w:proofErr w:type="spellEnd"/>
      <w:r w:rsidRPr="00D632B9">
        <w:rPr>
          <w:rFonts w:ascii="Times New Roman" w:hAnsi="Times New Roman"/>
          <w:bCs/>
          <w:sz w:val="24"/>
        </w:rPr>
        <w:t xml:space="preserve"> при Президенте РФ от 19.06.2018, протокол № 11.</w:t>
      </w:r>
    </w:p>
    <w:p w:rsidR="006B218E" w:rsidRDefault="006B218E" w:rsidP="006B218E">
      <w:pPr>
        <w:pStyle w:val="aff"/>
        <w:ind w:left="0"/>
      </w:pPr>
      <w:r>
        <w:t xml:space="preserve">          </w:t>
      </w:r>
      <w:r w:rsidRPr="00C51F87">
        <w:t>Оценка</w:t>
      </w:r>
      <w:r>
        <w:t xml:space="preserve"> </w:t>
      </w:r>
      <w:r w:rsidRPr="00C51F87">
        <w:rPr>
          <w:b/>
        </w:rPr>
        <w:t>«зачтено»</w:t>
      </w:r>
      <w:r>
        <w:t xml:space="preserve"> </w:t>
      </w:r>
      <w:r w:rsidRPr="00DC5C62">
        <w:t>выставляется в случае, если</w:t>
      </w:r>
      <w:r w:rsidRPr="00C51F87">
        <w:t xml:space="preserve"> </w:t>
      </w:r>
      <w:r>
        <w:t>аспирант</w:t>
      </w:r>
      <w:r w:rsidRPr="00C51F87">
        <w:t xml:space="preserve"> показывает высокий уровень компетентности, знание теоретического и практического материала, учебной, периодической и монографической литературы, законодательства и практики его применения, раскрывает не только основные понятия, но и анализирует их с точки зрения различных авторов. Профессионально, грамотно, последовательно, хорошим языком четко излагает материал, аргументированно формулирует выводы. </w:t>
      </w:r>
    </w:p>
    <w:p w:rsidR="006B218E" w:rsidRDefault="006B218E" w:rsidP="006B218E">
      <w:pPr>
        <w:pStyle w:val="aff"/>
        <w:ind w:left="0"/>
      </w:pPr>
      <w:r>
        <w:rPr>
          <w:b/>
        </w:rPr>
        <w:t xml:space="preserve">         </w:t>
      </w:r>
      <w:r w:rsidRPr="00C51F87">
        <w:rPr>
          <w:b/>
        </w:rPr>
        <w:t>«Не зачтено»</w:t>
      </w:r>
      <w:r w:rsidRPr="00C51F87">
        <w:t xml:space="preserve"> </w:t>
      </w:r>
      <w:r w:rsidRPr="00DC5C62">
        <w:t>ставится в случае, когда</w:t>
      </w:r>
      <w:r>
        <w:t xml:space="preserve"> аспирант</w:t>
      </w:r>
      <w:r w:rsidRPr="00C51F87">
        <w:t xml:space="preserve"> показывает слабые знания материала, учебной литературы, законодательства и практики его применения,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Некорректно отвечает на поставленные вопросы или затрудняется с ответом.</w:t>
      </w:r>
    </w:p>
    <w:p w:rsidR="006B218E" w:rsidRPr="00D632B9" w:rsidRDefault="006B218E" w:rsidP="006B218E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bookmarkStart w:id="1" w:name="_GoBack"/>
      <w:bookmarkEnd w:id="1"/>
    </w:p>
    <w:p w:rsidR="00460484" w:rsidRDefault="006D2C5B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Инструментарий и информационные технологии в организации научно-исследовательской деятельности </w:t>
      </w:r>
      <w:r w:rsidR="0046048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оценивается по следующим критериям:</w:t>
      </w: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B615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владение информацией об основных информационных ресурсах по теме НКР;</w:t>
      </w: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б) умение профессионально и грамотно </w:t>
      </w:r>
      <w:r w:rsidR="00B615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формировать информационную базу исследования, применять автоматизированные системы обработки количественных данных;</w:t>
      </w: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дисциплинированность и исполнительность аспиранта во время прохождения НИД;</w:t>
      </w: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отзыв руководителя НИД.</w:t>
      </w:r>
    </w:p>
    <w:p w:rsidR="004B38E8" w:rsidRDefault="004B38E8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60484" w:rsidRDefault="00460484" w:rsidP="00460484">
      <w:pPr>
        <w:pStyle w:val="ConsPlusNormal"/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6.4. Методические материалы</w:t>
      </w:r>
    </w:p>
    <w:p w:rsidR="00B61517" w:rsidRDefault="00B61517" w:rsidP="00460484">
      <w:pPr>
        <w:pStyle w:val="ConsPlusNormal"/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61517" w:rsidRPr="00B61517" w:rsidRDefault="00B61517" w:rsidP="00B61517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61517">
        <w:rPr>
          <w:rFonts w:ascii="Times New Roman" w:eastAsia="Times New Roman" w:hAnsi="Times New Roman" w:cs="Times New Roman"/>
          <w:iCs/>
          <w:sz w:val="24"/>
          <w:szCs w:val="24"/>
        </w:rPr>
        <w:t>Характер оценивания результатов работы в рамках текущей аттестации см. пункт 6.1.1</w:t>
      </w:r>
    </w:p>
    <w:p w:rsidR="00B61517" w:rsidRPr="00B61517" w:rsidRDefault="00B61517" w:rsidP="00B61517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61517">
        <w:rPr>
          <w:rFonts w:ascii="Times New Roman" w:eastAsia="Times New Roman" w:hAnsi="Times New Roman" w:cs="Times New Roman"/>
          <w:iCs/>
          <w:sz w:val="24"/>
          <w:szCs w:val="24"/>
        </w:rPr>
        <w:t>Характер оценивания результатов работы в рамках промежуточной аттестации см. пункт 6.3</w:t>
      </w:r>
    </w:p>
    <w:p w:rsidR="00B61517" w:rsidRDefault="00B61517" w:rsidP="00460484">
      <w:pPr>
        <w:pStyle w:val="ConsPlusNormal"/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Зачет </w:t>
      </w:r>
      <w:r w:rsidR="00B615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практическому </w:t>
      </w:r>
      <w:proofErr w:type="gramStart"/>
      <w:r w:rsidR="00B615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курсу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235A" w:rsidRPr="008B23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8B235A" w:rsidRPr="008B23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НКР(Д): Инструментарий и информационные технологии в организации научно-исследовательской деятельности»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</w:t>
      </w:r>
      <w:r w:rsidR="008B23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водится в форме защиты аспирантом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подготовленн</w:t>
      </w:r>
      <w:r w:rsidR="008B23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письменн</w:t>
      </w:r>
      <w:r w:rsidR="008B23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отчет</w:t>
      </w:r>
      <w:r w:rsidR="008B23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  </w:t>
      </w:r>
      <w:r w:rsidR="008B235A" w:rsidRPr="008B23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«Описание методов работы е  информационными ресурсами по теме НКР»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60484" w:rsidRDefault="00460484" w:rsidP="00460484">
      <w:pPr>
        <w:widowControl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Учебная литература и ресурсы информационно-телекоммуникационной </w:t>
      </w:r>
      <w:r>
        <w:rPr>
          <w:rFonts w:ascii="Times New Roman" w:hAnsi="Times New Roman" w:cs="Times New Roman"/>
          <w:b/>
          <w:sz w:val="24"/>
          <w:szCs w:val="24"/>
        </w:rPr>
        <w:br/>
        <w:t>сети "Интернет"</w:t>
      </w:r>
    </w:p>
    <w:p w:rsidR="00460484" w:rsidRDefault="00460484" w:rsidP="00460484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7.1 Основная литература:</w:t>
      </w:r>
    </w:p>
    <w:p w:rsidR="00B61517" w:rsidRPr="00B61517" w:rsidRDefault="00B61517" w:rsidP="00B61517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>
        <w:rPr>
          <w:rFonts w:ascii="Times New Roman" w:eastAsia="Times New Roman" w:hAnsi="Times New Roman" w:cs="Times New Roman"/>
          <w:kern w:val="3"/>
          <w:lang w:eastAsia="ru-RU"/>
        </w:rPr>
        <w:t xml:space="preserve">1. </w:t>
      </w:r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Голицына, Ольга Леонидовна. Информационные системы и </w:t>
      </w:r>
      <w:proofErr w:type="gram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технологии :</w:t>
      </w:r>
      <w:proofErr w:type="gram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 [учеб. пособие для вузов по направлению 230700 "Прикладная информатика"] / О. Л. Голицына, Н. В. Максимов, И. И. Попов. - </w:t>
      </w:r>
      <w:proofErr w:type="gram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М. :</w:t>
      </w:r>
      <w:proofErr w:type="gram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 ФОРУМ, 2014. - 399 c. </w:t>
      </w:r>
    </w:p>
    <w:p w:rsidR="00B61517" w:rsidRPr="00B61517" w:rsidRDefault="00B61517" w:rsidP="00B61517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2. Новиков, Александр Михайлович. Методология научного </w:t>
      </w:r>
      <w:proofErr w:type="gram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исследования :</w:t>
      </w:r>
      <w:proofErr w:type="gram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 [</w:t>
      </w:r>
      <w:proofErr w:type="spell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учеб.метод</w:t>
      </w:r>
      <w:proofErr w:type="spell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. пособие] / А. М. Новиков, Д. А. Новиков. - Изд. 3-е. - </w:t>
      </w:r>
      <w:proofErr w:type="gram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М. :</w:t>
      </w:r>
      <w:proofErr w:type="gram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 УРСС, 2015. - 270 c. </w:t>
      </w:r>
    </w:p>
    <w:p w:rsidR="00B61517" w:rsidRPr="00B61517" w:rsidRDefault="00B61517" w:rsidP="00B61517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3. Осипов, Геннадий Васильевич. Математические методы в современных социальных </w:t>
      </w:r>
      <w:proofErr w:type="gram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науках :</w:t>
      </w:r>
      <w:proofErr w:type="gram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 учеб. пособие / Г. В. Осипов, В. А. </w:t>
      </w:r>
      <w:proofErr w:type="spell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Лисичкин</w:t>
      </w:r>
      <w:proofErr w:type="spell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 ; под общ. ред. В. А. </w:t>
      </w:r>
      <w:proofErr w:type="spell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Садовничего</w:t>
      </w:r>
      <w:proofErr w:type="spell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 ; Науч. совет по Программе фундамент. </w:t>
      </w:r>
      <w:proofErr w:type="spell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исслед</w:t>
      </w:r>
      <w:proofErr w:type="spell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. Президиума Рос. акад. наук "Экономика и социология науки и образования" [и др.]. - </w:t>
      </w:r>
      <w:proofErr w:type="gram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М. :</w:t>
      </w:r>
      <w:proofErr w:type="gram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 НОРМА [и др.], 2014. - 383 c.</w:t>
      </w:r>
    </w:p>
    <w:p w:rsidR="00B61517" w:rsidRPr="00B61517" w:rsidRDefault="00B61517" w:rsidP="00B61517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 4. Политический анализ и </w:t>
      </w:r>
      <w:proofErr w:type="gram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прогнозирование :</w:t>
      </w:r>
      <w:proofErr w:type="gram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 [учеб. пособие для вузов, ведущих подготовку по направлению 050100 "</w:t>
      </w:r>
      <w:proofErr w:type="spell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Пед</w:t>
      </w:r>
      <w:proofErr w:type="spell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. образование" / В. А. Семенов и др.] ; под ред. В. А. Семенова, В. Н. Колесникова. - </w:t>
      </w:r>
      <w:proofErr w:type="gram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СПб.[</w:t>
      </w:r>
      <w:proofErr w:type="gram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и др.] : Питер, 2014. - 432 c. </w:t>
      </w:r>
      <w:hyperlink r:id="rId5" w:history="1">
        <w:r w:rsidRPr="00B61517">
          <w:rPr>
            <w:rFonts w:ascii="Times New Roman" w:eastAsia="Times New Roman" w:hAnsi="Times New Roman" w:cs="Times New Roman"/>
            <w:color w:val="0000FF" w:themeColor="hyperlink"/>
            <w:kern w:val="3"/>
            <w:u w:val="single"/>
            <w:lang w:eastAsia="ru-RU"/>
          </w:rPr>
          <w:t>http://ibooks.ru/reading.php?productid=340896</w:t>
        </w:r>
      </w:hyperlink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 </w:t>
      </w:r>
    </w:p>
    <w:p w:rsidR="00B61517" w:rsidRDefault="00B61517" w:rsidP="00B61517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 5. Хрусталев, Марк Арсеньевич. Анализ международных ситуаций и политическая </w:t>
      </w:r>
      <w:proofErr w:type="gram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экспертиза :</w:t>
      </w:r>
      <w:proofErr w:type="gram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 учеб. пособие [для студентов вузов, обучающихся по направлению подготовки и специальностям "</w:t>
      </w:r>
      <w:proofErr w:type="spell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Междунар</w:t>
      </w:r>
      <w:proofErr w:type="spell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>. отношения" и "</w:t>
      </w:r>
      <w:proofErr w:type="spell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Зарубеж</w:t>
      </w:r>
      <w:proofErr w:type="spell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. регионоведение"] / М. А. Хрусталев ; </w:t>
      </w:r>
      <w:proofErr w:type="spell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Моск</w:t>
      </w:r>
      <w:proofErr w:type="spell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. гос. ин-т </w:t>
      </w:r>
      <w:proofErr w:type="spell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междунар</w:t>
      </w:r>
      <w:proofErr w:type="spell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. отношений (Ун-т) МИД России. - </w:t>
      </w:r>
      <w:proofErr w:type="gram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М. :</w:t>
      </w:r>
      <w:proofErr w:type="gram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 Аспект Пресс, 2015. - 206, [1] с. </w:t>
      </w:r>
    </w:p>
    <w:p w:rsidR="00B61517" w:rsidRPr="00B61517" w:rsidRDefault="00B61517" w:rsidP="00B61517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7.2 Дополнительная литература:</w:t>
      </w:r>
    </w:p>
    <w:p w:rsidR="00B61517" w:rsidRPr="00B61517" w:rsidRDefault="00B61517" w:rsidP="00B61517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61517">
        <w:rPr>
          <w:rFonts w:ascii="Times New Roman" w:hAnsi="Times New Roman" w:cs="Times New Roman"/>
          <w:sz w:val="24"/>
          <w:szCs w:val="24"/>
        </w:rPr>
        <w:t xml:space="preserve">Авдеева И.В., </w:t>
      </w:r>
      <w:proofErr w:type="spellStart"/>
      <w:r w:rsidRPr="00B61517">
        <w:rPr>
          <w:rFonts w:ascii="Times New Roman" w:hAnsi="Times New Roman" w:cs="Times New Roman"/>
          <w:sz w:val="24"/>
          <w:szCs w:val="24"/>
        </w:rPr>
        <w:t>Сусь</w:t>
      </w:r>
      <w:proofErr w:type="spellEnd"/>
      <w:r w:rsidRPr="00B61517">
        <w:rPr>
          <w:rFonts w:ascii="Times New Roman" w:hAnsi="Times New Roman" w:cs="Times New Roman"/>
          <w:sz w:val="24"/>
          <w:szCs w:val="24"/>
        </w:rPr>
        <w:t xml:space="preserve"> Н.В. Национальные электронные библиотеки разных стран: реальность и перспективы// Информационные ресурсы России. 2016. №2. С.15-19.</w:t>
      </w:r>
    </w:p>
    <w:p w:rsidR="00B61517" w:rsidRPr="00B61517" w:rsidRDefault="00B61517" w:rsidP="00B61517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61517">
        <w:rPr>
          <w:rFonts w:ascii="Times New Roman" w:hAnsi="Times New Roman" w:cs="Times New Roman"/>
          <w:sz w:val="24"/>
          <w:szCs w:val="24"/>
        </w:rPr>
        <w:t>Беляева Н., Зайцев Д. «Мозговые центры" в России и странах Запада: сравнительный анализ</w:t>
      </w:r>
      <w:r w:rsidRPr="00B61517">
        <w:rPr>
          <w:rFonts w:ascii="Times New Roman" w:hAnsi="Times New Roman" w:cs="Times New Roman"/>
          <w:sz w:val="24"/>
          <w:szCs w:val="24"/>
        </w:rPr>
        <w:tab/>
        <w:t>//Мировая экономика и международные отношения,  № 1, Январь  2009, C. 26-35.</w:t>
      </w:r>
    </w:p>
    <w:p w:rsidR="00B61517" w:rsidRPr="00B61517" w:rsidRDefault="00B61517" w:rsidP="00B61517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1517">
        <w:rPr>
          <w:rFonts w:ascii="Times New Roman" w:hAnsi="Times New Roman" w:cs="Times New Roman"/>
          <w:sz w:val="24"/>
          <w:szCs w:val="24"/>
        </w:rPr>
        <w:t>Гордукалова</w:t>
      </w:r>
      <w:proofErr w:type="spellEnd"/>
      <w:r w:rsidRPr="00B61517">
        <w:rPr>
          <w:rFonts w:ascii="Times New Roman" w:hAnsi="Times New Roman" w:cs="Times New Roman"/>
          <w:sz w:val="24"/>
          <w:szCs w:val="24"/>
        </w:rPr>
        <w:t xml:space="preserve"> Г.Ф. Индекс цитирования в науке: цели использования, основные разновидности и ограничения //Вестник Санкт-Петербургского университета культуры и искусств. </w:t>
      </w:r>
      <w:r w:rsidRPr="00B61517">
        <w:rPr>
          <w:rFonts w:ascii="Times New Roman" w:hAnsi="Times New Roman" w:cs="Times New Roman"/>
          <w:sz w:val="24"/>
          <w:szCs w:val="24"/>
          <w:lang w:val="en-US"/>
        </w:rPr>
        <w:t xml:space="preserve">2014. №2(19). </w:t>
      </w:r>
      <w:r w:rsidRPr="00B61517">
        <w:rPr>
          <w:rFonts w:ascii="Times New Roman" w:hAnsi="Times New Roman" w:cs="Times New Roman"/>
          <w:sz w:val="24"/>
          <w:szCs w:val="24"/>
        </w:rPr>
        <w:t>С</w:t>
      </w:r>
      <w:r w:rsidRPr="00B61517">
        <w:rPr>
          <w:rFonts w:ascii="Times New Roman" w:hAnsi="Times New Roman" w:cs="Times New Roman"/>
          <w:sz w:val="24"/>
          <w:szCs w:val="24"/>
          <w:lang w:val="en-US"/>
        </w:rPr>
        <w:t xml:space="preserve">. 54-57. - URL:  </w:t>
      </w:r>
      <w:hyperlink r:id="rId6" w:anchor="ixzz4aUAB9ICb" w:history="1">
        <w:r w:rsidRPr="00B6151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http://cyberleninka.ru/article/n/indeks-tsitirovaniya-v-nauke-tseli-ispolzovaniya-osnovnye-raznovidnosti-i-ogranicheniya#ixzz4aUAB9ICb</w:t>
        </w:r>
      </w:hyperlink>
    </w:p>
    <w:p w:rsidR="00B61517" w:rsidRPr="00B61517" w:rsidRDefault="00B61517" w:rsidP="00B61517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61517">
        <w:rPr>
          <w:rFonts w:ascii="Times New Roman" w:hAnsi="Times New Roman" w:cs="Times New Roman"/>
          <w:sz w:val="24"/>
          <w:szCs w:val="24"/>
        </w:rPr>
        <w:t>Ирхин Ю.В. Международная ассоциация политической науки и российские политологи: 60 лет взаимодействия //</w:t>
      </w:r>
      <w:r w:rsidRPr="00B61517">
        <w:rPr>
          <w:rFonts w:ascii="Times New Roman" w:hAnsi="Times New Roman" w:cs="Times New Roman"/>
          <w:sz w:val="24"/>
          <w:szCs w:val="24"/>
          <w:lang w:val="en-US"/>
        </w:rPr>
        <w:t>Central</w:t>
      </w:r>
      <w:r w:rsidRPr="00B61517">
        <w:rPr>
          <w:rFonts w:ascii="Times New Roman" w:hAnsi="Times New Roman" w:cs="Times New Roman"/>
          <w:sz w:val="24"/>
          <w:szCs w:val="24"/>
        </w:rPr>
        <w:t xml:space="preserve"> </w:t>
      </w:r>
      <w:r w:rsidRPr="00B61517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B61517">
        <w:rPr>
          <w:rFonts w:ascii="Times New Roman" w:hAnsi="Times New Roman" w:cs="Times New Roman"/>
          <w:sz w:val="24"/>
          <w:szCs w:val="24"/>
        </w:rPr>
        <w:t xml:space="preserve"> </w:t>
      </w:r>
      <w:r w:rsidRPr="00B61517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Pr="00B61517">
        <w:rPr>
          <w:rFonts w:ascii="Times New Roman" w:hAnsi="Times New Roman" w:cs="Times New Roman"/>
          <w:sz w:val="24"/>
          <w:szCs w:val="24"/>
        </w:rPr>
        <w:t xml:space="preserve"> </w:t>
      </w:r>
      <w:r w:rsidRPr="00B61517"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Pr="00B61517">
        <w:rPr>
          <w:rFonts w:ascii="Times New Roman" w:hAnsi="Times New Roman" w:cs="Times New Roman"/>
          <w:sz w:val="24"/>
          <w:szCs w:val="24"/>
        </w:rPr>
        <w:t xml:space="preserve"> </w:t>
      </w:r>
      <w:r w:rsidRPr="00B61517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B61517">
        <w:rPr>
          <w:rFonts w:ascii="Times New Roman" w:hAnsi="Times New Roman" w:cs="Times New Roman"/>
          <w:sz w:val="24"/>
          <w:szCs w:val="24"/>
        </w:rPr>
        <w:t xml:space="preserve">. </w:t>
      </w:r>
      <w:r w:rsidRPr="00B61517">
        <w:rPr>
          <w:rFonts w:ascii="Times New Roman" w:hAnsi="Times New Roman" w:cs="Times New Roman"/>
          <w:sz w:val="24"/>
          <w:szCs w:val="24"/>
          <w:lang w:val="en-US"/>
        </w:rPr>
        <w:t xml:space="preserve">2015. Vol.10. №6. </w:t>
      </w:r>
      <w:proofErr w:type="gramStart"/>
      <w:r w:rsidRPr="00B61517">
        <w:rPr>
          <w:rFonts w:ascii="Times New Roman" w:hAnsi="Times New Roman" w:cs="Times New Roman"/>
          <w:sz w:val="24"/>
          <w:szCs w:val="24"/>
          <w:lang w:val="en-US"/>
        </w:rPr>
        <w:t>С. 80</w:t>
      </w:r>
      <w:proofErr w:type="gramEnd"/>
      <w:r w:rsidRPr="00B61517">
        <w:rPr>
          <w:rFonts w:ascii="Times New Roman" w:hAnsi="Times New Roman" w:cs="Times New Roman"/>
          <w:sz w:val="24"/>
          <w:szCs w:val="24"/>
          <w:lang w:val="en-US"/>
        </w:rPr>
        <w:t xml:space="preserve">-88. – URL:  </w:t>
      </w:r>
      <w:hyperlink r:id="rId7" w:history="1">
        <w:r w:rsidRPr="00B6151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http://cyberleninka.ru/article/n/mezhdunarodnaya-assotsiatsiya-politicheskoy-nauki-i-rossiyskie-politologi-60-let-vzaimodeystviya</w:t>
        </w:r>
      </w:hyperlink>
    </w:p>
    <w:p w:rsidR="00B61517" w:rsidRPr="00B61517" w:rsidRDefault="00B61517" w:rsidP="00B61517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615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1517">
        <w:rPr>
          <w:rFonts w:ascii="Times New Roman" w:hAnsi="Times New Roman" w:cs="Times New Roman"/>
          <w:sz w:val="24"/>
          <w:szCs w:val="24"/>
        </w:rPr>
        <w:t xml:space="preserve">Кочетков Г.Б., В. Б. </w:t>
      </w:r>
      <w:proofErr w:type="spellStart"/>
      <w:r w:rsidRPr="00B61517">
        <w:rPr>
          <w:rFonts w:ascii="Times New Roman" w:hAnsi="Times New Roman" w:cs="Times New Roman"/>
          <w:sz w:val="24"/>
          <w:szCs w:val="24"/>
        </w:rPr>
        <w:t>Супян</w:t>
      </w:r>
      <w:proofErr w:type="spellEnd"/>
      <w:r w:rsidRPr="00B61517">
        <w:rPr>
          <w:rFonts w:ascii="Times New Roman" w:hAnsi="Times New Roman" w:cs="Times New Roman"/>
          <w:sz w:val="24"/>
          <w:szCs w:val="24"/>
        </w:rPr>
        <w:t xml:space="preserve"> . Ведущие "мозговые центры" США // США - Канада. Экономика, политика, культура,  № 6, Июнь  2010, C. 81-94.</w:t>
      </w:r>
    </w:p>
    <w:p w:rsidR="00B61517" w:rsidRPr="00B61517" w:rsidRDefault="00B61517" w:rsidP="00B61517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61517">
        <w:rPr>
          <w:rFonts w:ascii="Times New Roman" w:hAnsi="Times New Roman" w:cs="Times New Roman"/>
          <w:sz w:val="24"/>
          <w:szCs w:val="24"/>
        </w:rPr>
        <w:t xml:space="preserve">Кочетков Г.Б., В. Б. </w:t>
      </w:r>
      <w:proofErr w:type="spellStart"/>
      <w:r w:rsidRPr="00B61517">
        <w:rPr>
          <w:rFonts w:ascii="Times New Roman" w:hAnsi="Times New Roman" w:cs="Times New Roman"/>
          <w:sz w:val="24"/>
          <w:szCs w:val="24"/>
        </w:rPr>
        <w:t>Супян</w:t>
      </w:r>
      <w:proofErr w:type="spellEnd"/>
      <w:r w:rsidRPr="00B61517">
        <w:rPr>
          <w:rFonts w:ascii="Times New Roman" w:hAnsi="Times New Roman" w:cs="Times New Roman"/>
          <w:sz w:val="24"/>
          <w:szCs w:val="24"/>
        </w:rPr>
        <w:t xml:space="preserve"> . Ведущие "мозговые центры" </w:t>
      </w:r>
      <w:proofErr w:type="gramStart"/>
      <w:r w:rsidRPr="00B61517">
        <w:rPr>
          <w:rFonts w:ascii="Times New Roman" w:hAnsi="Times New Roman" w:cs="Times New Roman"/>
          <w:sz w:val="24"/>
          <w:szCs w:val="24"/>
        </w:rPr>
        <w:t>США  /</w:t>
      </w:r>
      <w:proofErr w:type="gramEnd"/>
      <w:r w:rsidRPr="00B61517">
        <w:rPr>
          <w:rFonts w:ascii="Times New Roman" w:hAnsi="Times New Roman" w:cs="Times New Roman"/>
          <w:sz w:val="24"/>
          <w:szCs w:val="24"/>
        </w:rPr>
        <w:t>/США - Канада. Экономика, политика, культура,  № 12, Декабрь  2010, C. 105-115.</w:t>
      </w:r>
    </w:p>
    <w:p w:rsidR="00B61517" w:rsidRPr="00B61517" w:rsidRDefault="00B61517" w:rsidP="00B61517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1517">
        <w:rPr>
          <w:rFonts w:ascii="Times New Roman" w:hAnsi="Times New Roman" w:cs="Times New Roman"/>
          <w:sz w:val="24"/>
          <w:szCs w:val="24"/>
        </w:rPr>
        <w:t>Солодкин</w:t>
      </w:r>
      <w:proofErr w:type="spellEnd"/>
      <w:r w:rsidRPr="00B61517">
        <w:rPr>
          <w:rFonts w:ascii="Times New Roman" w:hAnsi="Times New Roman" w:cs="Times New Roman"/>
          <w:sz w:val="24"/>
          <w:szCs w:val="24"/>
        </w:rPr>
        <w:t xml:space="preserve"> Д.Л. К вопросу о становлении и развитии </w:t>
      </w:r>
      <w:proofErr w:type="spellStart"/>
      <w:r w:rsidRPr="00B61517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Pr="00B61517">
        <w:rPr>
          <w:rFonts w:ascii="Times New Roman" w:hAnsi="Times New Roman" w:cs="Times New Roman"/>
          <w:sz w:val="24"/>
          <w:szCs w:val="24"/>
        </w:rPr>
        <w:t xml:space="preserve"> // Вестник Омского университета. </w:t>
      </w:r>
      <w:r w:rsidRPr="00B61517">
        <w:rPr>
          <w:rFonts w:ascii="Times New Roman" w:hAnsi="Times New Roman" w:cs="Times New Roman"/>
          <w:sz w:val="24"/>
          <w:szCs w:val="24"/>
          <w:lang w:val="en-US"/>
        </w:rPr>
        <w:t xml:space="preserve">2013. №3. </w:t>
      </w:r>
      <w:r w:rsidRPr="00B61517">
        <w:rPr>
          <w:rFonts w:ascii="Times New Roman" w:hAnsi="Times New Roman" w:cs="Times New Roman"/>
          <w:sz w:val="24"/>
          <w:szCs w:val="24"/>
        </w:rPr>
        <w:t>С</w:t>
      </w:r>
      <w:r w:rsidRPr="00B61517">
        <w:rPr>
          <w:rFonts w:ascii="Times New Roman" w:hAnsi="Times New Roman" w:cs="Times New Roman"/>
          <w:sz w:val="24"/>
          <w:szCs w:val="24"/>
          <w:lang w:val="en-US"/>
        </w:rPr>
        <w:t>.185-189.  - URL: http://cyberleninka.ru/article/n/k-voprosu-o-stanovlenii-i-razvitii-naukometrii</w:t>
      </w:r>
    </w:p>
    <w:p w:rsidR="00B61517" w:rsidRPr="00B61517" w:rsidRDefault="00B61517" w:rsidP="00B61517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61517">
        <w:rPr>
          <w:rFonts w:ascii="Times New Roman" w:hAnsi="Times New Roman" w:cs="Times New Roman"/>
          <w:sz w:val="24"/>
          <w:szCs w:val="24"/>
        </w:rPr>
        <w:t>Сунгуров</w:t>
      </w:r>
      <w:proofErr w:type="spellEnd"/>
      <w:r w:rsidRPr="00B61517">
        <w:rPr>
          <w:rFonts w:ascii="Times New Roman" w:hAnsi="Times New Roman" w:cs="Times New Roman"/>
          <w:sz w:val="24"/>
          <w:szCs w:val="24"/>
        </w:rPr>
        <w:t xml:space="preserve"> А.Ю. Экспертные сообщества и власть: Модели взаимодействия, основные функции и условия их реализации // Политическая наука. - 2015, №3. С. 53-70.  </w:t>
      </w:r>
    </w:p>
    <w:p w:rsidR="00B61517" w:rsidRPr="00B61517" w:rsidRDefault="00B61517" w:rsidP="00B61517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61517">
        <w:rPr>
          <w:rFonts w:ascii="Times New Roman" w:hAnsi="Times New Roman" w:cs="Times New Roman"/>
          <w:sz w:val="24"/>
          <w:szCs w:val="24"/>
        </w:rPr>
        <w:t xml:space="preserve">Третьякова О.В. К вопросу об </w:t>
      </w:r>
      <w:proofErr w:type="spellStart"/>
      <w:r w:rsidRPr="00B61517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 w:rsidRPr="00B61517">
        <w:rPr>
          <w:rFonts w:ascii="Times New Roman" w:hAnsi="Times New Roman" w:cs="Times New Roman"/>
          <w:sz w:val="24"/>
          <w:szCs w:val="24"/>
        </w:rPr>
        <w:t xml:space="preserve">-факторе научного журнала и методиках его формирования //Вопросы территориального развития. </w:t>
      </w:r>
      <w:r w:rsidRPr="00B61517">
        <w:rPr>
          <w:rFonts w:ascii="Times New Roman" w:hAnsi="Times New Roman" w:cs="Times New Roman"/>
          <w:sz w:val="24"/>
          <w:szCs w:val="24"/>
          <w:lang w:val="en-US"/>
        </w:rPr>
        <w:t xml:space="preserve">2014. №5 (15). </w:t>
      </w:r>
      <w:r w:rsidRPr="00B61517">
        <w:rPr>
          <w:rFonts w:ascii="Times New Roman" w:hAnsi="Times New Roman" w:cs="Times New Roman"/>
          <w:sz w:val="24"/>
          <w:szCs w:val="24"/>
        </w:rPr>
        <w:t>С</w:t>
      </w:r>
      <w:r w:rsidRPr="00B61517">
        <w:rPr>
          <w:rFonts w:ascii="Times New Roman" w:hAnsi="Times New Roman" w:cs="Times New Roman"/>
          <w:sz w:val="24"/>
          <w:szCs w:val="24"/>
          <w:lang w:val="en-US"/>
        </w:rPr>
        <w:t xml:space="preserve">. 1-9.  - URL: </w:t>
      </w:r>
      <w:hyperlink r:id="rId8" w:history="1">
        <w:r w:rsidRPr="00B6151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http://cyberleninka.ru/article/n/k-voprosu-ob-impakt-faktore-nauchnogo-zhurnala-i-metodikah-ego-formirovaniya</w:t>
        </w:r>
      </w:hyperlink>
    </w:p>
    <w:p w:rsidR="00B61517" w:rsidRPr="00B61517" w:rsidRDefault="00B61517" w:rsidP="00B61517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61517">
        <w:rPr>
          <w:rFonts w:ascii="Times New Roman" w:hAnsi="Times New Roman" w:cs="Times New Roman"/>
          <w:sz w:val="24"/>
          <w:szCs w:val="24"/>
        </w:rPr>
        <w:t xml:space="preserve">Цветкова В., Мельникова Е., Саркисян Д. Состояние и перспективы развития библиотек Великобритании (на примере Британской библиотеки)// Информационные ресурсы России. </w:t>
      </w:r>
      <w:r w:rsidRPr="00B61517">
        <w:rPr>
          <w:rFonts w:ascii="Times New Roman" w:hAnsi="Times New Roman" w:cs="Times New Roman"/>
          <w:sz w:val="24"/>
          <w:szCs w:val="24"/>
          <w:lang w:val="en-US"/>
        </w:rPr>
        <w:t>2012. №5. С.13-17.</w:t>
      </w:r>
    </w:p>
    <w:p w:rsidR="00B61517" w:rsidRDefault="00B61517" w:rsidP="00460484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0484" w:rsidRPr="006D2C5B" w:rsidRDefault="00460484" w:rsidP="006D2C5B">
      <w:pPr>
        <w:widowControl w:val="0"/>
        <w:spacing w:before="120" w:after="0" w:line="240" w:lineRule="auto"/>
        <w:ind w:left="1287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D2C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7.3. Интернет-ресурсы</w:t>
      </w:r>
      <w:r w:rsidRPr="006D2C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0484" w:rsidRDefault="00460484" w:rsidP="00460484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9" w:history="1">
        <w:r>
          <w:rPr>
            <w:rStyle w:val="a3"/>
            <w:sz w:val="24"/>
            <w:szCs w:val="24"/>
          </w:rPr>
          <w:t>http://nwapa.spb.ru/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следующим подписным электронным ресурсам:</w:t>
      </w:r>
    </w:p>
    <w:p w:rsidR="00460484" w:rsidRDefault="00460484" w:rsidP="00460484">
      <w:pPr>
        <w:widowControl w:val="0"/>
        <w:tabs>
          <w:tab w:val="left" w:pos="162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Русскоязычные ресурсы:</w:t>
      </w:r>
    </w:p>
    <w:p w:rsidR="00460484" w:rsidRDefault="00460484" w:rsidP="00460484">
      <w:pPr>
        <w:widowControl w:val="0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библиотечной системы (ЭБС)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Айбукс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60484" w:rsidRDefault="00460484" w:rsidP="00460484">
      <w:pPr>
        <w:widowControl w:val="0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библиотечной системы (ЭБС)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«Лань»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60484" w:rsidRDefault="00460484" w:rsidP="00460484">
      <w:pPr>
        <w:widowControl w:val="0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«Библиотека Гребенникова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</w:p>
    <w:p w:rsidR="00460484" w:rsidRDefault="00460484" w:rsidP="00460484">
      <w:pPr>
        <w:widowControl w:val="0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Статьи из периодических изданий по общественным и гуманитарным наукам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Вью» </w:t>
      </w:r>
    </w:p>
    <w:p w:rsidR="00460484" w:rsidRDefault="00460484" w:rsidP="00460484">
      <w:pPr>
        <w:widowControl w:val="0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Энциклопедии, словари, справочники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Рубрикон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460484" w:rsidRDefault="00460484" w:rsidP="00460484">
      <w:pPr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Полные тексты диссертаций и авторефератов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Электронная Библиотека Диссертаций РГБ </w:t>
      </w:r>
    </w:p>
    <w:p w:rsidR="00460484" w:rsidRDefault="00460484" w:rsidP="00460484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Англоязычные ресурсы:</w:t>
      </w:r>
    </w:p>
    <w:p w:rsidR="00460484" w:rsidRDefault="00460484" w:rsidP="00460484">
      <w:pPr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EBSCO</w:t>
      </w:r>
      <w:r w:rsidRPr="004604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Publishing</w:t>
      </w:r>
      <w:r w:rsidRPr="004604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доступ к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мультидисциплинарным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460484" w:rsidRDefault="00460484" w:rsidP="00460484">
      <w:pPr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Emerald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B61517" w:rsidRDefault="00B61517" w:rsidP="0046048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 использование, кроме вышеперечисленных ресурсов, и других электронных ресурсов сети Интернет с обязательной ссылкой на соответствующий адрес.</w:t>
      </w:r>
    </w:p>
    <w:p w:rsidR="00460484" w:rsidRDefault="00460484" w:rsidP="0046048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Материально-техническая база, информационные технологии,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программное обеспечение и информационные справочные системы</w:t>
      </w:r>
    </w:p>
    <w:p w:rsidR="00460484" w:rsidRDefault="00460484" w:rsidP="00460484">
      <w:pPr>
        <w:widowControl w:val="0"/>
        <w:tabs>
          <w:tab w:val="num" w:pos="1477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НИД включает использование программного обеспечения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Power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Point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:rsidR="00460484" w:rsidRDefault="00460484" w:rsidP="00460484">
      <w:pPr>
        <w:widowControl w:val="0"/>
        <w:tabs>
          <w:tab w:val="num" w:pos="1477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:rsidR="00460484" w:rsidRDefault="00460484" w:rsidP="00460484">
      <w:pPr>
        <w:widowControl w:val="0"/>
        <w:tabs>
          <w:tab w:val="num" w:pos="1477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Задействованы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 </w:t>
      </w:r>
    </w:p>
    <w:p w:rsidR="00B61517" w:rsidRDefault="00B61517" w:rsidP="00460484">
      <w:pPr>
        <w:widowControl w:val="0"/>
        <w:tabs>
          <w:tab w:val="num" w:pos="1477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460484" w:rsidTr="00460484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484" w:rsidRDefault="00460484">
            <w:pPr>
              <w:widowControl w:val="0"/>
              <w:autoSpaceDE w:val="0"/>
              <w:snapToGrid w:val="0"/>
              <w:spacing w:before="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84" w:rsidRDefault="0046048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460484" w:rsidTr="00460484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484" w:rsidRDefault="0046048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84" w:rsidRDefault="0046048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оргсредства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460484" w:rsidTr="00460484">
        <w:trPr>
          <w:trHeight w:val="575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484" w:rsidRDefault="0046048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84" w:rsidRDefault="0046048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460484" w:rsidRDefault="00460484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35A" w:rsidRDefault="008B235A" w:rsidP="00460484">
      <w:pPr>
        <w:widowControl w:val="0"/>
        <w:spacing w:after="0" w:line="240" w:lineRule="auto"/>
        <w:ind w:left="149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235A" w:rsidRDefault="008B235A" w:rsidP="00460484">
      <w:pPr>
        <w:widowControl w:val="0"/>
        <w:spacing w:after="0" w:line="240" w:lineRule="auto"/>
        <w:ind w:left="149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460484" w:rsidRDefault="008B235A" w:rsidP="00460484">
      <w:pPr>
        <w:widowControl w:val="0"/>
        <w:spacing w:after="0" w:line="240" w:lineRule="auto"/>
        <w:ind w:left="149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460484">
        <w:rPr>
          <w:rFonts w:ascii="Times New Roman" w:eastAsia="Times New Roman" w:hAnsi="Times New Roman" w:cs="Times New Roman"/>
          <w:sz w:val="24"/>
          <w:szCs w:val="24"/>
          <w:lang w:eastAsia="ar-SA"/>
        </w:rPr>
        <w:t>РИЛОЖЕНИЯ</w:t>
      </w:r>
    </w:p>
    <w:p w:rsidR="00460484" w:rsidRDefault="00460484" w:rsidP="0046048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план НИД</w:t>
      </w: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ИНДИВИДУАЛЬНЫЙ ПЛАН </w:t>
      </w:r>
    </w:p>
    <w:p w:rsidR="009B446C" w:rsidRDefault="009B446C" w:rsidP="009B446C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Инструментария и информационных технологий в организации научно-исследовательской деятельности</w:t>
      </w: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Аспирант__________________________________________</w:t>
      </w:r>
    </w:p>
    <w:p w:rsidR="00460484" w:rsidRDefault="00460484" w:rsidP="00460484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курс, группа, направление</w:t>
      </w:r>
    </w:p>
    <w:p w:rsidR="00460484" w:rsidRDefault="00460484" w:rsidP="00460484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Научный руководитель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Сроки проведения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 Место проведения:</w:t>
      </w: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 Цель:</w:t>
      </w: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4. Задачи (примерный перечень):</w:t>
      </w: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4104"/>
        <w:gridCol w:w="2519"/>
        <w:gridCol w:w="2119"/>
      </w:tblGrid>
      <w:tr w:rsidR="00460484" w:rsidTr="004604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84" w:rsidRDefault="00460484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разделов работы;</w:t>
            </w:r>
          </w:p>
          <w:p w:rsidR="00460484" w:rsidRDefault="00460484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460484" w:rsidTr="00460484">
        <w:trPr>
          <w:trHeight w:val="7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0484" w:rsidTr="00460484">
        <w:trPr>
          <w:trHeight w:val="7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0484" w:rsidTr="00460484">
        <w:trPr>
          <w:trHeight w:val="7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Подпись аспирант_________________________________</w:t>
      </w: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Подпись научного руководителя ____________________</w:t>
      </w:r>
    </w:p>
    <w:p w:rsidR="00460484" w:rsidRDefault="00460484" w:rsidP="0046048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0484" w:rsidRDefault="00460484" w:rsidP="0046048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Индивидуальное задание на проведение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;</w:t>
      </w:r>
    </w:p>
    <w:p w:rsidR="00460484" w:rsidRDefault="00460484" w:rsidP="0046048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ИНДИВИДУАЛЬНОЕ ЗАДАНИЕ НА ПРОВЕДЕНИЕ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18"/>
        <w:gridCol w:w="4678"/>
      </w:tblGrid>
      <w:tr w:rsidR="00460484" w:rsidTr="0046048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Формулировка задания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задания, время исполнения</w:t>
            </w:r>
          </w:p>
        </w:tc>
      </w:tr>
      <w:tr w:rsidR="00460484" w:rsidTr="00460484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НИД</w:t>
            </w: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Изучить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Практически выполнить: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Ознакомиться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Дополнительное задание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484" w:rsidRDefault="00460484" w:rsidP="0046048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выдал: _______________________________________________________</w:t>
      </w:r>
    </w:p>
    <w:p w:rsidR="00460484" w:rsidRDefault="00460484" w:rsidP="0046048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460484" w:rsidRDefault="00460484" w:rsidP="0046048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</w:p>
    <w:p w:rsidR="00460484" w:rsidRDefault="00460484" w:rsidP="0046048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получил: _____________________________________________________</w:t>
      </w:r>
    </w:p>
    <w:p w:rsidR="00460484" w:rsidRDefault="00460484" w:rsidP="0046048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460484" w:rsidRDefault="00460484" w:rsidP="0046048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60484" w:rsidRDefault="008B235A" w:rsidP="008B235A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B23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Отчета аспиранта «Описание методов работы </w:t>
      </w:r>
      <w:proofErr w:type="gramStart"/>
      <w:r w:rsidRPr="008B23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  информационными</w:t>
      </w:r>
      <w:proofErr w:type="gramEnd"/>
      <w:r w:rsidRPr="008B23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ресурсами по теме НКР».</w:t>
      </w:r>
      <w:r w:rsidR="004604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;</w:t>
      </w: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завершении </w:t>
      </w:r>
      <w:r w:rsidR="008B23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практического </w:t>
      </w:r>
      <w:r w:rsidR="008B23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курса </w:t>
      </w:r>
      <w:r w:rsidR="008B235A" w:rsidRPr="008B23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«НКР(Д): Инструментарий и информационные технологии в организации научно-исследовательской деятельности»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аспирант составляет отчет по итогам </w:t>
      </w:r>
      <w:r w:rsidR="008B235A">
        <w:rPr>
          <w:rFonts w:ascii="Times New Roman" w:eastAsia="Calibri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представляет его на утверждение руководителю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отчете должны быть отражены следующие вопросы:</w:t>
      </w: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где, когда и как проводил</w:t>
      </w:r>
      <w:r w:rsidR="008B23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ся сбор информации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8B235A" w:rsidRDefault="008B235A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3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б)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какие типы ресурсов задействованы их количественный и качественный анализ;</w:t>
      </w:r>
    </w:p>
    <w:p w:rsidR="00460484" w:rsidRDefault="008B235A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3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в)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основные методы обработки информации, используемые в НКР</w:t>
      </w:r>
      <w:r w:rsidR="004604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г) перечень </w:t>
      </w:r>
      <w:r w:rsidR="008B23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изученных ресурсов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д) выводы по </w:t>
      </w:r>
      <w:r w:rsidR="008B23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обеспеченности темы исследования ресурсами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должен быть написан четко, разборчиво, на одной стороне листа с полями, снабжен необходимыми диаграммами, графиками и таблицами.</w:t>
      </w: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составляется в бумажном виде (формата А-4, 1,5 интервала,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14 кеглем, шрифт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с полуторным интервалом, поля слева –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3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справа –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1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сверху и снизу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2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абзац - 1,25).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отчет могут быть включены приложения, объемом не более 20 страниц, которые не входят в общее количество страниц отчета.</w:t>
      </w:r>
    </w:p>
    <w:p w:rsidR="00460484" w:rsidRDefault="00460484" w:rsidP="00460484">
      <w:pPr>
        <w:widowControl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460484" w:rsidRDefault="00460484" w:rsidP="00460484">
      <w:pPr>
        <w:widowControl w:val="0"/>
        <w:spacing w:after="60" w:line="240" w:lineRule="auto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60484" w:rsidRDefault="00460484" w:rsidP="00460484">
      <w:pPr>
        <w:widowControl w:val="0"/>
        <w:spacing w:after="60" w:line="240" w:lineRule="auto"/>
        <w:ind w:hanging="284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>высшего образования</w:t>
      </w:r>
    </w:p>
    <w:p w:rsidR="00460484" w:rsidRDefault="00460484" w:rsidP="00460484">
      <w:pPr>
        <w:widowControl w:val="0"/>
        <w:tabs>
          <w:tab w:val="left" w:pos="5490"/>
        </w:tabs>
        <w:spacing w:after="60" w:line="240" w:lineRule="auto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ab/>
      </w:r>
    </w:p>
    <w:p w:rsidR="00460484" w:rsidRDefault="00460484" w:rsidP="00460484">
      <w:pPr>
        <w:widowControl w:val="0"/>
        <w:spacing w:before="200" w:after="0" w:line="240" w:lineRule="auto"/>
        <w:ind w:left="-567" w:hanging="142"/>
        <w:jc w:val="center"/>
        <w:outlineLvl w:val="4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460484" w:rsidRDefault="00460484" w:rsidP="00460484">
      <w:pPr>
        <w:widowControl w:val="0"/>
        <w:spacing w:before="200" w:after="0" w:line="240" w:lineRule="auto"/>
        <w:ind w:left="-709"/>
        <w:jc w:val="center"/>
        <w:outlineLvl w:val="4"/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  <w:t>СЕВЕРО-ЗАПАДНЫЙ ИНСТИТУТ УПРАВЛЕНИЯ</w:t>
      </w:r>
    </w:p>
    <w:p w:rsidR="00460484" w:rsidRDefault="00460484" w:rsidP="00460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ОТЧЕТ</w:t>
      </w:r>
    </w:p>
    <w:p w:rsidR="00460484" w:rsidRDefault="00460484" w:rsidP="00460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1517"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 «Описание методов работы е  информационными ресурсами по теме НКР»</w:t>
      </w:r>
    </w:p>
    <w:p w:rsidR="00460484" w:rsidRDefault="00460484" w:rsidP="00460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Выполнил</w:t>
      </w:r>
    </w:p>
    <w:p w:rsidR="00460484" w:rsidRDefault="00460484" w:rsidP="00460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Аспирант (курс, группа, форма обучения, направление)</w:t>
      </w:r>
    </w:p>
    <w:p w:rsidR="00460484" w:rsidRDefault="00460484" w:rsidP="00460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(подпись, дата)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ФИО</w:t>
      </w:r>
    </w:p>
    <w:p w:rsidR="00460484" w:rsidRDefault="00460484" w:rsidP="00460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</w:p>
    <w:p w:rsidR="00460484" w:rsidRDefault="00460484" w:rsidP="00460484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460484" w:rsidRDefault="00460484" w:rsidP="00460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Руководитель программы</w:t>
      </w:r>
    </w:p>
    <w:p w:rsidR="00460484" w:rsidRDefault="00460484" w:rsidP="00460484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460484" w:rsidRDefault="00460484" w:rsidP="00460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Санкт-Петербург, 201_</w:t>
      </w:r>
    </w:p>
    <w:p w:rsidR="00460484" w:rsidRDefault="00460484" w:rsidP="00460484">
      <w:pPr>
        <w:widowControl w:val="0"/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Отзыв научного руководителя.</w:t>
      </w:r>
    </w:p>
    <w:p w:rsidR="00460484" w:rsidRDefault="00460484" w:rsidP="0046048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Отзыв представляет собой составленную на бланке характеристику на аспиранта -практиканта, в которой отражаются:</w:t>
      </w: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-полнота и качество выполнения аспирантом программы и индивидуального задания;</w:t>
      </w: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степень выполнения программы НИД и индивидуального задания, примеры наиболее качественного и добросовестного их выполнения;</w:t>
      </w: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какие знания, умения и навыки приобрели аспиранты;</w:t>
      </w: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как аспиранты сумели применить при выполнении НИД теоретические знания, полученные в СЗИУ РАНХиГС;</w:t>
      </w: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какие вопросы программы и заданий оказались невыполненными и причины невыполнения;</w:t>
      </w: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положительные моменты и недостатки в организации и проведении НИД и меры по устранению недостатков;</w:t>
      </w: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характеристика деловых качеств аспиранта. Ответственность за порученное дело, самостоятельность, инициативность, организаторские способности, дисциплинированность; отметить факты нарушения дисциплины и факты, достойные поощрения;</w:t>
      </w: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знание нормативных и других документов, умение пользоваться ими в работе;</w:t>
      </w: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пользоваться ПЭВМ и соответствующим программным обеспечением;</w:t>
      </w: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работать со служебными документами;</w:t>
      </w: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предложения по оценке за НИД.</w:t>
      </w: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общие итоги НИД;</w:t>
      </w: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предложения по совершенствованию организации НИД.</w:t>
      </w: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-рекомендации по использованию аспиранта после окончания обучения (по итогам НИД);</w:t>
      </w: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Отчет подписывается научным руководителем.</w:t>
      </w:r>
    </w:p>
    <w:p w:rsidR="00460484" w:rsidRDefault="00460484" w:rsidP="00460484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8D7907" w:rsidRPr="00460484" w:rsidRDefault="008D7907" w:rsidP="00460484"/>
    <w:sectPr w:rsidR="008D7907" w:rsidRPr="0046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16A"/>
    <w:multiLevelType w:val="hybridMultilevel"/>
    <w:tmpl w:val="FB104C04"/>
    <w:lvl w:ilvl="0" w:tplc="1D4C2CA2">
      <w:start w:val="1"/>
      <w:numFmt w:val="decimal"/>
      <w:pStyle w:val="-"/>
      <w:lvlText w:val="%1.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4CF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75BB8"/>
    <w:multiLevelType w:val="hybridMultilevel"/>
    <w:tmpl w:val="BE5C8942"/>
    <w:lvl w:ilvl="0" w:tplc="3A1E0782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352B38"/>
    <w:multiLevelType w:val="hybridMultilevel"/>
    <w:tmpl w:val="7F98498C"/>
    <w:lvl w:ilvl="0" w:tplc="8092045E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07308C"/>
    <w:multiLevelType w:val="multilevel"/>
    <w:tmpl w:val="31CA9F46"/>
    <w:lvl w:ilvl="0">
      <w:start w:val="2"/>
      <w:numFmt w:val="decimal"/>
      <w:pStyle w:val="20"/>
      <w:lvlText w:val="%1."/>
      <w:lvlJc w:val="center"/>
      <w:pPr>
        <w:tabs>
          <w:tab w:val="num" w:pos="0"/>
        </w:tabs>
        <w:ind w:left="-567" w:firstLine="567"/>
      </w:pPr>
      <w:rPr>
        <w:b w:val="0"/>
        <w:i w:val="0"/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numFmt w:val="decimal"/>
      <w:lvlText w:val="%1.%2.%3."/>
      <w:lvlJc w:val="left"/>
      <w:pPr>
        <w:tabs>
          <w:tab w:val="num" w:pos="872"/>
        </w:tabs>
        <w:ind w:left="656" w:hanging="504"/>
      </w:pPr>
    </w:lvl>
    <w:lvl w:ilvl="3">
      <w:numFmt w:val="decimal"/>
      <w:lvlText w:val="%1.%2.%3.%4."/>
      <w:lvlJc w:val="left"/>
      <w:pPr>
        <w:tabs>
          <w:tab w:val="num" w:pos="1592"/>
        </w:tabs>
        <w:ind w:left="1160" w:hanging="648"/>
      </w:pPr>
    </w:lvl>
    <w:lvl w:ilvl="4">
      <w:numFmt w:val="decimal"/>
      <w:lvlText w:val="%1.%2.%3.%4.%5."/>
      <w:lvlJc w:val="left"/>
      <w:pPr>
        <w:tabs>
          <w:tab w:val="num" w:pos="1952"/>
        </w:tabs>
        <w:ind w:left="1664" w:hanging="792"/>
      </w:pPr>
    </w:lvl>
    <w:lvl w:ilvl="5">
      <w:start w:val="40697872"/>
      <w:numFmt w:val="decimal"/>
      <w:lvlText w:val="%1.%2.%3.%4.%5.%6."/>
      <w:lvlJc w:val="left"/>
      <w:pPr>
        <w:tabs>
          <w:tab w:val="num" w:pos="2672"/>
        </w:tabs>
        <w:ind w:left="2168" w:hanging="936"/>
      </w:pPr>
    </w:lvl>
    <w:lvl w:ilvl="6">
      <w:start w:val="6476188"/>
      <w:numFmt w:val="decimal"/>
      <w:lvlText w:val="%1.%2.%3.%4.%5.%6.%7."/>
      <w:lvlJc w:val="left"/>
      <w:pPr>
        <w:tabs>
          <w:tab w:val="num" w:pos="3392"/>
        </w:tabs>
        <w:ind w:left="2672" w:hanging="1080"/>
      </w:pPr>
    </w:lvl>
    <w:lvl w:ilvl="7">
      <w:start w:val="1848"/>
      <w:numFmt w:val="decimal"/>
      <w:lvlText w:val="%1.%2.%3.%4.%5.%6.%7.%8."/>
      <w:lvlJc w:val="left"/>
      <w:pPr>
        <w:tabs>
          <w:tab w:val="num" w:pos="3752"/>
        </w:tabs>
        <w:ind w:left="3176" w:hanging="1224"/>
      </w:pPr>
    </w:lvl>
    <w:lvl w:ilvl="8">
      <w:start w:val="436678796"/>
      <w:numFmt w:val="decimal"/>
      <w:lvlText w:val="%1.%2.%3.%4.%5.%6.%7.%8.%9."/>
      <w:lvlJc w:val="left"/>
      <w:pPr>
        <w:tabs>
          <w:tab w:val="num" w:pos="4472"/>
        </w:tabs>
        <w:ind w:left="3752" w:hanging="1440"/>
      </w:pPr>
    </w:lvl>
  </w:abstractNum>
  <w:abstractNum w:abstractNumId="4" w15:restartNumberingAfterBreak="0">
    <w:nsid w:val="1C8E24BC"/>
    <w:multiLevelType w:val="hybridMultilevel"/>
    <w:tmpl w:val="79205C14"/>
    <w:lvl w:ilvl="0" w:tplc="D890B81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695653"/>
    <w:multiLevelType w:val="hybridMultilevel"/>
    <w:tmpl w:val="03AA0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B7F1E"/>
    <w:multiLevelType w:val="hybridMultilevel"/>
    <w:tmpl w:val="B15810A8"/>
    <w:lvl w:ilvl="0" w:tplc="3948FA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B5A5B"/>
    <w:multiLevelType w:val="multilevel"/>
    <w:tmpl w:val="610A3312"/>
    <w:lvl w:ilvl="0">
      <w:start w:val="1"/>
      <w:numFmt w:val="decimal"/>
      <w:lvlText w:val="%1."/>
      <w:lvlJc w:val="left"/>
      <w:pPr>
        <w:ind w:left="1410" w:hanging="69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8" w15:restartNumberingAfterBreak="0">
    <w:nsid w:val="3C9E44CF"/>
    <w:multiLevelType w:val="hybridMultilevel"/>
    <w:tmpl w:val="268ACC54"/>
    <w:lvl w:ilvl="0" w:tplc="1BAC1C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98563F"/>
    <w:multiLevelType w:val="hybridMultilevel"/>
    <w:tmpl w:val="C9AEA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5D1791"/>
    <w:multiLevelType w:val="hybridMultilevel"/>
    <w:tmpl w:val="B35C5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13901"/>
    <w:multiLevelType w:val="multilevel"/>
    <w:tmpl w:val="610A3312"/>
    <w:lvl w:ilvl="0">
      <w:start w:val="1"/>
      <w:numFmt w:val="decimal"/>
      <w:lvlText w:val="%1."/>
      <w:lvlJc w:val="left"/>
      <w:pPr>
        <w:ind w:left="1410" w:hanging="69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3" w15:restartNumberingAfterBreak="0">
    <w:nsid w:val="5E2F08B5"/>
    <w:multiLevelType w:val="hybridMultilevel"/>
    <w:tmpl w:val="1E9ED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B2360"/>
    <w:multiLevelType w:val="multilevel"/>
    <w:tmpl w:val="610A3312"/>
    <w:lvl w:ilvl="0">
      <w:start w:val="1"/>
      <w:numFmt w:val="decimal"/>
      <w:lvlText w:val="%1."/>
      <w:lvlJc w:val="left"/>
      <w:pPr>
        <w:ind w:left="1410" w:hanging="69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5" w15:restartNumberingAfterBreak="0">
    <w:nsid w:val="670D1A41"/>
    <w:multiLevelType w:val="hybridMultilevel"/>
    <w:tmpl w:val="D4AE9116"/>
    <w:lvl w:ilvl="0" w:tplc="EE2494A4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899556B"/>
    <w:multiLevelType w:val="hybridMultilevel"/>
    <w:tmpl w:val="C6122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A24FE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>
      <w:startOverride w:val="40697872"/>
    </w:lvlOverride>
    <w:lvlOverride w:ilvl="6">
      <w:startOverride w:val="6476188"/>
    </w:lvlOverride>
    <w:lvlOverride w:ilvl="7">
      <w:startOverride w:val="1848"/>
    </w:lvlOverride>
    <w:lvlOverride w:ilvl="8">
      <w:startOverride w:val="436678796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  <w:num w:numId="17">
    <w:abstractNumId w:val="16"/>
  </w:num>
  <w:num w:numId="18">
    <w:abstractNumId w:val="12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01"/>
    <w:rsid w:val="00097102"/>
    <w:rsid w:val="00122376"/>
    <w:rsid w:val="0013120E"/>
    <w:rsid w:val="00134033"/>
    <w:rsid w:val="00153B70"/>
    <w:rsid w:val="001C1101"/>
    <w:rsid w:val="00204E4C"/>
    <w:rsid w:val="00221BED"/>
    <w:rsid w:val="00460484"/>
    <w:rsid w:val="004B38E8"/>
    <w:rsid w:val="00660E00"/>
    <w:rsid w:val="006B218E"/>
    <w:rsid w:val="006B56A6"/>
    <w:rsid w:val="006D2C5B"/>
    <w:rsid w:val="0084323B"/>
    <w:rsid w:val="008B235A"/>
    <w:rsid w:val="008B2DF6"/>
    <w:rsid w:val="008D7907"/>
    <w:rsid w:val="009B446C"/>
    <w:rsid w:val="009E6864"/>
    <w:rsid w:val="00B01996"/>
    <w:rsid w:val="00B24746"/>
    <w:rsid w:val="00B5749E"/>
    <w:rsid w:val="00B61517"/>
    <w:rsid w:val="00D44F42"/>
    <w:rsid w:val="00D63B19"/>
    <w:rsid w:val="00D7089E"/>
    <w:rsid w:val="00DE1022"/>
    <w:rsid w:val="00E94707"/>
    <w:rsid w:val="00F2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1505F7"/>
  <w15:docId w15:val="{78B0EA7C-C95F-4155-931F-6219B375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49E"/>
    <w:pPr>
      <w:spacing w:after="160" w:line="254" w:lineRule="auto"/>
    </w:pPr>
  </w:style>
  <w:style w:type="paragraph" w:styleId="1">
    <w:name w:val="heading 1"/>
    <w:basedOn w:val="a"/>
    <w:next w:val="a"/>
    <w:link w:val="10"/>
    <w:qFormat/>
    <w:rsid w:val="00B5749E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outlineLvl w:val="0"/>
    </w:pPr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paragraph" w:styleId="21">
    <w:name w:val="heading 2"/>
    <w:basedOn w:val="a"/>
    <w:next w:val="a"/>
    <w:link w:val="22"/>
    <w:semiHidden/>
    <w:unhideWhenUsed/>
    <w:qFormat/>
    <w:rsid w:val="00B5749E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outlineLvl w:val="1"/>
    </w:pPr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5749E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5749E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outlineLvl w:val="3"/>
    </w:pPr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5749E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49E"/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character" w:customStyle="1" w:styleId="22">
    <w:name w:val="Заголовок 2 Знак"/>
    <w:basedOn w:val="a0"/>
    <w:link w:val="21"/>
    <w:semiHidden/>
    <w:rsid w:val="00B5749E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B5749E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B5749E"/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B5749E"/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B574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749E"/>
    <w:rPr>
      <w:color w:val="800080"/>
      <w:u w:val="single"/>
    </w:rPr>
  </w:style>
  <w:style w:type="character" w:styleId="a5">
    <w:name w:val="Emphasis"/>
    <w:qFormat/>
    <w:rsid w:val="00B5749E"/>
    <w:rPr>
      <w:rFonts w:ascii="Times New Roman" w:hAnsi="Times New Roman" w:cs="Times New Roman" w:hint="default"/>
      <w:i/>
      <w:iCs/>
    </w:rPr>
  </w:style>
  <w:style w:type="character" w:styleId="a6">
    <w:name w:val="Strong"/>
    <w:qFormat/>
    <w:rsid w:val="00B5749E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link w:val="a8"/>
    <w:uiPriority w:val="99"/>
    <w:locked/>
    <w:rsid w:val="00B5749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7"/>
    <w:uiPriority w:val="99"/>
    <w:unhideWhenUsed/>
    <w:rsid w:val="00B574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B5749E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B5749E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B5749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5749E"/>
    <w:rPr>
      <w:rFonts w:ascii="Calibri" w:eastAsia="Calibri" w:hAnsi="Calibri" w:cs="Times New Roman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B5749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B5749E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">
    <w:name w:val="footer"/>
    <w:basedOn w:val="a"/>
    <w:link w:val="af0"/>
    <w:uiPriority w:val="99"/>
    <w:semiHidden/>
    <w:unhideWhenUsed/>
    <w:rsid w:val="00B5749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B5749E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f1">
    <w:name w:val="List"/>
    <w:basedOn w:val="a"/>
    <w:uiPriority w:val="99"/>
    <w:semiHidden/>
    <w:unhideWhenUsed/>
    <w:rsid w:val="00B5749E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semiHidden/>
    <w:unhideWhenUsed/>
    <w:rsid w:val="00B5749E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List Bullet 2"/>
    <w:basedOn w:val="a"/>
    <w:autoRedefine/>
    <w:uiPriority w:val="99"/>
    <w:semiHidden/>
    <w:unhideWhenUsed/>
    <w:rsid w:val="00B5749E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B5749E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rsid w:val="00B5749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character" w:customStyle="1" w:styleId="af3">
    <w:name w:val="Заголовок Знак"/>
    <w:basedOn w:val="a0"/>
    <w:link w:val="af2"/>
    <w:uiPriority w:val="99"/>
    <w:rsid w:val="00B5749E"/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paragraph" w:styleId="af4">
    <w:name w:val="Body Text"/>
    <w:basedOn w:val="a"/>
    <w:link w:val="af5"/>
    <w:uiPriority w:val="99"/>
    <w:semiHidden/>
    <w:unhideWhenUsed/>
    <w:rsid w:val="00B5749E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B5749E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B5749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B5749E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List Continue 2"/>
    <w:basedOn w:val="a"/>
    <w:uiPriority w:val="99"/>
    <w:semiHidden/>
    <w:unhideWhenUsed/>
    <w:rsid w:val="00B5749E"/>
    <w:pPr>
      <w:numPr>
        <w:numId w:val="2"/>
      </w:numPr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Subtitle"/>
    <w:basedOn w:val="a"/>
    <w:link w:val="af9"/>
    <w:uiPriority w:val="99"/>
    <w:qFormat/>
    <w:rsid w:val="00B5749E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character" w:customStyle="1" w:styleId="af9">
    <w:name w:val="Подзаголовок Знак"/>
    <w:basedOn w:val="a0"/>
    <w:link w:val="af8"/>
    <w:uiPriority w:val="99"/>
    <w:rsid w:val="00B5749E"/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B5749E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B5749E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a">
    <w:name w:val="Block Text"/>
    <w:basedOn w:val="a"/>
    <w:uiPriority w:val="99"/>
    <w:semiHidden/>
    <w:unhideWhenUsed/>
    <w:rsid w:val="00B5749E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B5749E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B5749E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B5749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B5749E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f">
    <w:name w:val="List Paragraph"/>
    <w:aliases w:val="Основной"/>
    <w:basedOn w:val="a"/>
    <w:link w:val="aff0"/>
    <w:uiPriority w:val="99"/>
    <w:qFormat/>
    <w:rsid w:val="00B574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текст"/>
    <w:basedOn w:val="a"/>
    <w:uiPriority w:val="99"/>
    <w:rsid w:val="00B5749E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customStyle="1" w:styleId="Heading">
    <w:name w:val="Heading"/>
    <w:uiPriority w:val="99"/>
    <w:rsid w:val="00B5749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B5749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B57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57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5749E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5749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57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2">
    <w:name w:val="УМК_Список"/>
    <w:basedOn w:val="af4"/>
    <w:uiPriority w:val="99"/>
    <w:rsid w:val="00B5749E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uiPriority w:val="99"/>
    <w:rsid w:val="00B5749E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customStyle="1" w:styleId="Style14">
    <w:name w:val="Style14"/>
    <w:basedOn w:val="a"/>
    <w:uiPriority w:val="99"/>
    <w:rsid w:val="00B5749E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rsid w:val="00B5749E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uiPriority w:val="99"/>
    <w:rsid w:val="00B5749E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27">
    <w:name w:val="Абзац списка2"/>
    <w:basedOn w:val="a"/>
    <w:uiPriority w:val="99"/>
    <w:rsid w:val="00B5749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f3">
    <w:name w:val="footnote reference"/>
    <w:semiHidden/>
    <w:unhideWhenUsed/>
    <w:rsid w:val="00B5749E"/>
    <w:rPr>
      <w:rFonts w:ascii="Times New Roman" w:hAnsi="Times New Roman" w:cs="Times New Roman" w:hint="default"/>
      <w:vertAlign w:val="superscript"/>
    </w:rPr>
  </w:style>
  <w:style w:type="character" w:styleId="aff4">
    <w:name w:val="annotation reference"/>
    <w:uiPriority w:val="99"/>
    <w:semiHidden/>
    <w:unhideWhenUsed/>
    <w:rsid w:val="00B5749E"/>
    <w:rPr>
      <w:sz w:val="16"/>
      <w:szCs w:val="16"/>
    </w:rPr>
  </w:style>
  <w:style w:type="character" w:styleId="aff5">
    <w:name w:val="page number"/>
    <w:semiHidden/>
    <w:unhideWhenUsed/>
    <w:rsid w:val="00B5749E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B574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B5749E"/>
    <w:rPr>
      <w:rFonts w:ascii="Times New Roman" w:hAnsi="Times New Roman" w:cs="Times New Roman" w:hint="default"/>
      <w:sz w:val="22"/>
      <w:szCs w:val="22"/>
    </w:rPr>
  </w:style>
  <w:style w:type="character" w:customStyle="1" w:styleId="FontStyle153">
    <w:name w:val="Font Style153"/>
    <w:rsid w:val="00B5749E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93">
    <w:name w:val="Font Style193"/>
    <w:rsid w:val="00B5749E"/>
    <w:rPr>
      <w:rFonts w:ascii="Times New Roman" w:hAnsi="Times New Roman" w:cs="Times New Roman" w:hint="default"/>
      <w:b/>
      <w:bCs w:val="0"/>
      <w:sz w:val="16"/>
    </w:rPr>
  </w:style>
  <w:style w:type="character" w:customStyle="1" w:styleId="apple-converted-space">
    <w:name w:val="apple-converted-space"/>
    <w:rsid w:val="00B5749E"/>
  </w:style>
  <w:style w:type="character" w:customStyle="1" w:styleId="FontStyle44">
    <w:name w:val="Font Style44"/>
    <w:rsid w:val="00B5749E"/>
    <w:rPr>
      <w:rFonts w:ascii="Times New Roman" w:hAnsi="Times New Roman" w:cs="Times New Roman" w:hint="default"/>
      <w:sz w:val="26"/>
    </w:rPr>
  </w:style>
  <w:style w:type="table" w:styleId="aff6">
    <w:name w:val="Table Grid"/>
    <w:basedOn w:val="a1"/>
    <w:uiPriority w:val="59"/>
    <w:rsid w:val="00B5749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Абзац списка Знак"/>
    <w:aliases w:val="Основной Знак"/>
    <w:link w:val="aff"/>
    <w:uiPriority w:val="99"/>
    <w:rsid w:val="00E947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berleninka.ru/article/n/k-voprosu-ob-impakt-faktore-nauchnogo-zhurnala-i-metodikah-ego-formirovan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yberleninka.ru/article/n/mezhdunarodnaya-assotsiatsiya-politicheskoy-nauki-i-rossiyskie-politologi-60-let-vzaimodeystv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yberleninka.ru/article/n/indeks-tsitirovaniya-v-nauke-tseli-ispolzovaniya-osnovnye-raznovidnosti-i-ogranicheniy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books.ru/reading.php?productid=34089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wapa.spb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4417</Words>
  <Characters>25183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Батенева Алена Владимировна</dc:creator>
  <cp:lastModifiedBy>Жмако Елена Юрьевна</cp:lastModifiedBy>
  <cp:revision>8</cp:revision>
  <dcterms:created xsi:type="dcterms:W3CDTF">2018-09-18T09:16:00Z</dcterms:created>
  <dcterms:modified xsi:type="dcterms:W3CDTF">2021-10-06T11:57:00Z</dcterms:modified>
</cp:coreProperties>
</file>