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4FF2"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Федеральное государственное бюджетное образовательное</w:t>
      </w:r>
    </w:p>
    <w:p w14:paraId="61F9E43C"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учреждение высшего образования</w:t>
      </w:r>
    </w:p>
    <w:p w14:paraId="4AB5AC29"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 xml:space="preserve">«РОССИЙСКАЯ АКАДЕМИЯ НАРОДНОГО ХОЗЯЙСТВА </w:t>
      </w:r>
      <w:r w:rsidRPr="0090307F">
        <w:rPr>
          <w:rFonts w:ascii="Times New Roman" w:eastAsia="Times New Roman" w:hAnsi="Times New Roman" w:cs="Times New Roman"/>
          <w:b/>
          <w:kern w:val="3"/>
          <w:sz w:val="24"/>
          <w:lang w:eastAsia="ru-RU"/>
        </w:rPr>
        <w:br/>
        <w:t>И ГОСУДАРСТВЕННОЙ СЛУЖБЫ</w:t>
      </w:r>
    </w:p>
    <w:p w14:paraId="369A7CFB"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ПРИ ПРЕЗИДЕНТЕ РОССИЙСКОЙ ФЕДЕРАЦИИ»</w:t>
      </w:r>
    </w:p>
    <w:p w14:paraId="5FB98C16" w14:textId="77777777" w:rsidR="0090307F" w:rsidRPr="0090307F" w:rsidRDefault="0090307F" w:rsidP="0090307F">
      <w:pPr>
        <w:widowControl w:val="0"/>
        <w:suppressAutoHyphens/>
        <w:overflowPunct w:val="0"/>
        <w:autoSpaceDE w:val="0"/>
        <w:autoSpaceDN w:val="0"/>
        <w:spacing w:after="0" w:line="240" w:lineRule="auto"/>
        <w:ind w:firstLine="567"/>
        <w:jc w:val="both"/>
        <w:textAlignment w:val="baseline"/>
        <w:rPr>
          <w:rFonts w:ascii="Calibri" w:eastAsia="Times New Roman" w:hAnsi="Calibri" w:cs="Times New Roman"/>
          <w:kern w:val="3"/>
          <w:lang w:eastAsia="ru-RU"/>
        </w:rPr>
      </w:pPr>
    </w:p>
    <w:p w14:paraId="6C401F33" w14:textId="77777777" w:rsidR="0090307F" w:rsidRPr="0090307F" w:rsidRDefault="0090307F" w:rsidP="0090307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 xml:space="preserve">                                Северо-западный институт управления – филиал РАНХиГС</w:t>
      </w:r>
    </w:p>
    <w:p w14:paraId="72F9E75A"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16"/>
          <w:szCs w:val="16"/>
          <w:lang w:eastAsia="ru-RU"/>
        </w:rPr>
        <w:t>(наименование структурного подразделения (института/факультета/филиала)</w:t>
      </w:r>
    </w:p>
    <w:p w14:paraId="782D6366"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Кафедра сравнительных политических исследований</w:t>
      </w:r>
    </w:p>
    <w:p w14:paraId="004B3C1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90307F" w:rsidRPr="0090307F" w14:paraId="62EF9094" w14:textId="77777777" w:rsidTr="00556705">
        <w:trPr>
          <w:trHeight w:val="2430"/>
        </w:trPr>
        <w:tc>
          <w:tcPr>
            <w:tcW w:w="5070" w:type="dxa"/>
            <w:shd w:val="clear" w:color="auto" w:fill="auto"/>
            <w:tcMar>
              <w:top w:w="0" w:type="dxa"/>
              <w:left w:w="108" w:type="dxa"/>
              <w:bottom w:w="0" w:type="dxa"/>
              <w:right w:w="108" w:type="dxa"/>
            </w:tcMar>
          </w:tcPr>
          <w:p w14:paraId="614BFCF7"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3B3470B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tc>
        <w:tc>
          <w:tcPr>
            <w:tcW w:w="4677" w:type="dxa"/>
            <w:shd w:val="clear" w:color="auto" w:fill="auto"/>
            <w:tcMar>
              <w:top w:w="0" w:type="dxa"/>
              <w:left w:w="108" w:type="dxa"/>
              <w:bottom w:w="0" w:type="dxa"/>
              <w:right w:w="108" w:type="dxa"/>
            </w:tcMar>
          </w:tcPr>
          <w:p w14:paraId="65D3F9CF"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10236D4B" w14:textId="77777777" w:rsidR="0090307F" w:rsidRPr="0090307F" w:rsidRDefault="0090307F" w:rsidP="0090307F">
            <w:pPr>
              <w:suppressAutoHyphens/>
              <w:spacing w:after="0" w:line="276" w:lineRule="auto"/>
              <w:ind w:left="130"/>
              <w:rPr>
                <w:rFonts w:ascii="Times New Roman" w:eastAsia="Times New Roman" w:hAnsi="Times New Roman" w:cs="Times New Roman"/>
                <w:sz w:val="24"/>
                <w:szCs w:val="24"/>
                <w:lang w:eastAsia="ru-RU"/>
              </w:rPr>
            </w:pPr>
            <w:r w:rsidRPr="0090307F">
              <w:rPr>
                <w:rFonts w:ascii="Times New Roman" w:eastAsia="Times New Roman" w:hAnsi="Times New Roman" w:cs="Times New Roman"/>
                <w:sz w:val="24"/>
                <w:szCs w:val="24"/>
                <w:lang w:eastAsia="ru-RU"/>
              </w:rPr>
              <w:t>УТВЕРЖДЕНА</w:t>
            </w:r>
          </w:p>
          <w:p w14:paraId="3A2489B9" w14:textId="77777777" w:rsidR="0090307F" w:rsidRPr="0090307F" w:rsidRDefault="0090307F" w:rsidP="0090307F">
            <w:pPr>
              <w:suppressAutoHyphens/>
              <w:spacing w:after="0" w:line="240" w:lineRule="auto"/>
              <w:ind w:left="130"/>
              <w:rPr>
                <w:rFonts w:ascii="Times New Roman" w:eastAsia="Times New Roman" w:hAnsi="Times New Roman" w:cs="Times New Roman"/>
                <w:sz w:val="24"/>
                <w:szCs w:val="24"/>
                <w:lang w:eastAsia="ru-RU"/>
              </w:rPr>
            </w:pPr>
            <w:r w:rsidRPr="0090307F">
              <w:rPr>
                <w:rFonts w:ascii="Times New Roman" w:eastAsia="Times New Roman" w:hAnsi="Times New Roman" w:cs="Times New Roman"/>
                <w:sz w:val="24"/>
                <w:szCs w:val="24"/>
                <w:lang w:eastAsia="ru-RU"/>
              </w:rPr>
              <w:t>Решением методической комиссии по направлению подготовки «Политология»</w:t>
            </w:r>
          </w:p>
          <w:p w14:paraId="60A325A6" w14:textId="77777777" w:rsidR="00234997" w:rsidRDefault="00234997" w:rsidP="00234997">
            <w:pPr>
              <w:suppressAutoHyphens/>
              <w:spacing w:after="0" w:line="240" w:lineRule="auto"/>
              <w:ind w:left="1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№2  </w:t>
            </w:r>
          </w:p>
          <w:p w14:paraId="1879C7B7" w14:textId="77777777" w:rsidR="000D047B" w:rsidRDefault="00234997" w:rsidP="00234997">
            <w:pPr>
              <w:suppressAutoHyphens/>
              <w:spacing w:after="0" w:line="240" w:lineRule="auto"/>
              <w:ind w:left="130"/>
              <w:rPr>
                <w:rFonts w:ascii="Times New Roman" w:eastAsia="Times New Roman" w:hAnsi="Times New Roman" w:cs="Times New Roman"/>
                <w:sz w:val="24"/>
                <w:szCs w:val="24"/>
                <w:lang w:eastAsia="ru-RU"/>
              </w:rPr>
            </w:pPr>
            <w:r w:rsidRPr="00234997">
              <w:rPr>
                <w:rFonts w:ascii="Times New Roman" w:eastAsia="Times New Roman" w:hAnsi="Times New Roman" w:cs="Times New Roman"/>
                <w:sz w:val="24"/>
                <w:szCs w:val="24"/>
                <w:lang w:eastAsia="ru-RU"/>
              </w:rPr>
              <w:t xml:space="preserve">от «27» апреля 2020 г. </w:t>
            </w:r>
          </w:p>
          <w:p w14:paraId="33F77437" w14:textId="54353687" w:rsidR="0090307F" w:rsidRPr="00234997" w:rsidRDefault="000D047B" w:rsidP="00234997">
            <w:pPr>
              <w:suppressAutoHyphens/>
              <w:spacing w:after="0" w:line="240" w:lineRule="auto"/>
              <w:ind w:left="130"/>
              <w:rPr>
                <w:rFonts w:ascii="Times New Roman" w:eastAsia="Times New Roman" w:hAnsi="Times New Roman" w:cs="Times New Roman"/>
                <w:sz w:val="24"/>
                <w:szCs w:val="24"/>
                <w:lang w:eastAsia="ru-RU"/>
              </w:rPr>
            </w:pPr>
            <w:r w:rsidRPr="000D047B">
              <w:rPr>
                <w:rFonts w:ascii="Times New Roman" w:eastAsia="Times New Roman" w:hAnsi="Times New Roman" w:cs="Times New Roman"/>
                <w:sz w:val="24"/>
                <w:szCs w:val="24"/>
                <w:lang w:eastAsia="ru-RU"/>
              </w:rPr>
              <w:t>С изм. от «07» июня 2021 г. (протокол №3)</w:t>
            </w:r>
          </w:p>
          <w:p w14:paraId="37322DBC"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1B115147"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0267CB51"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tc>
      </w:tr>
    </w:tbl>
    <w:p w14:paraId="1B8A79C7"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p>
    <w:p w14:paraId="2A6E8303" w14:textId="77777777" w:rsidR="0090307F" w:rsidRPr="0090307F" w:rsidRDefault="0090307F" w:rsidP="0090307F">
      <w:pPr>
        <w:widowControl w:val="0"/>
        <w:suppressAutoHyphens/>
        <w:overflowPunct w:val="0"/>
        <w:autoSpaceDE w:val="0"/>
        <w:autoSpaceDN w:val="0"/>
        <w:spacing w:after="0" w:line="240" w:lineRule="auto"/>
        <w:ind w:right="-284"/>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 xml:space="preserve">                                        РАБОЧАЯ ПРОГРАММА ДИСЦИПЛИНЫ </w:t>
      </w:r>
    </w:p>
    <w:p w14:paraId="6CA4DB03" w14:textId="0A5AC672"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 xml:space="preserve">ФТД.В.01 Основы информационной </w:t>
      </w:r>
      <w:r w:rsidR="00BF0AE5">
        <w:rPr>
          <w:rFonts w:ascii="Times New Roman" w:eastAsia="Times New Roman" w:hAnsi="Times New Roman" w:cs="Times New Roman"/>
          <w:kern w:val="3"/>
          <w:sz w:val="28"/>
          <w:lang w:eastAsia="ru-RU"/>
        </w:rPr>
        <w:t>компетентности</w:t>
      </w:r>
    </w:p>
    <w:p w14:paraId="0B72E287"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r w:rsidRPr="0090307F">
        <w:rPr>
          <w:rFonts w:ascii="Times New Roman" w:eastAsia="Times New Roman" w:hAnsi="Times New Roman" w:cs="Times New Roman"/>
          <w:kern w:val="3"/>
          <w:sz w:val="28"/>
          <w:lang w:eastAsia="ru-RU"/>
        </w:rPr>
        <w:t xml:space="preserve">  </w:t>
      </w:r>
      <w:r w:rsidRPr="0090307F">
        <w:rPr>
          <w:rFonts w:ascii="Times New Roman" w:eastAsia="Times New Roman" w:hAnsi="Times New Roman" w:cs="Times New Roman"/>
          <w:i/>
          <w:kern w:val="3"/>
          <w:sz w:val="16"/>
          <w:lang w:eastAsia="ru-RU"/>
        </w:rPr>
        <w:t>индекс, наименование дисциплины (модуля), в соответствии с учебным планом)</w:t>
      </w:r>
    </w:p>
    <w:p w14:paraId="5168FFD4"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p>
    <w:p w14:paraId="442B36FD"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4"/>
          <w:lang w:eastAsia="ru-RU"/>
        </w:rPr>
        <w:t>Основы инф. Ком.</w:t>
      </w:r>
    </w:p>
    <w:p w14:paraId="48E972FC"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 xml:space="preserve">краткое наименование дисциплины (модуля) </w:t>
      </w:r>
    </w:p>
    <w:p w14:paraId="3EECF6AD" w14:textId="77777777" w:rsidR="0090307F" w:rsidRPr="0090307F" w:rsidRDefault="0090307F" w:rsidP="0090307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p>
    <w:p w14:paraId="23C02F7A"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_______41.03.04 Политология________</w:t>
      </w:r>
    </w:p>
    <w:p w14:paraId="1EEA32FD"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(код, наименование направления подготовки)</w:t>
      </w:r>
    </w:p>
    <w:p w14:paraId="19B2DB52"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7D94903C"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Государственная политика и управление: европейский опыт.</w:t>
      </w:r>
    </w:p>
    <w:p w14:paraId="476E3785"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(направленность(и) (профиль)</w:t>
      </w:r>
    </w:p>
    <w:p w14:paraId="6A54CE8B"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5284938B"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______________________Бакалавр______________________</w:t>
      </w:r>
    </w:p>
    <w:p w14:paraId="431D2EA9"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(квалификация)</w:t>
      </w:r>
    </w:p>
    <w:p w14:paraId="5193EA33"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328C9A7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___________________________очная__________________________</w:t>
      </w:r>
    </w:p>
    <w:p w14:paraId="570DBAD0"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(форма(ы) обучения)</w:t>
      </w:r>
    </w:p>
    <w:p w14:paraId="44C4AEA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486C3400"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7A13B1D9" w14:textId="5058885F" w:rsidR="0090307F" w:rsidRPr="00D2241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ru-RU"/>
        </w:rPr>
      </w:pPr>
      <w:r w:rsidRPr="0090307F">
        <w:rPr>
          <w:rFonts w:ascii="Times New Roman" w:eastAsia="Times New Roman" w:hAnsi="Times New Roman" w:cs="Times New Roman"/>
          <w:kern w:val="3"/>
          <w:sz w:val="28"/>
          <w:szCs w:val="28"/>
          <w:lang w:eastAsia="ru-RU"/>
        </w:rPr>
        <w:t>Год набора - 20</w:t>
      </w:r>
      <w:r w:rsidR="000C0E1C">
        <w:rPr>
          <w:rFonts w:ascii="Times New Roman" w:eastAsia="Times New Roman" w:hAnsi="Times New Roman" w:cs="Times New Roman"/>
          <w:kern w:val="3"/>
          <w:sz w:val="28"/>
          <w:szCs w:val="28"/>
          <w:lang w:eastAsia="ru-RU"/>
        </w:rPr>
        <w:t>2</w:t>
      </w:r>
      <w:r w:rsidR="000C0E1C" w:rsidRPr="00D2241F">
        <w:rPr>
          <w:rFonts w:ascii="Times New Roman" w:eastAsia="Times New Roman" w:hAnsi="Times New Roman" w:cs="Times New Roman"/>
          <w:kern w:val="3"/>
          <w:sz w:val="28"/>
          <w:szCs w:val="28"/>
          <w:lang w:eastAsia="ru-RU"/>
        </w:rPr>
        <w:t>1</w:t>
      </w:r>
    </w:p>
    <w:p w14:paraId="609AC778"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2CE32754"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14:paraId="2168881A" w14:textId="2E2216DA" w:rsidR="0090307F" w:rsidRPr="0090307F" w:rsidRDefault="000C0E1C"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sectPr w:rsidR="0090307F" w:rsidRPr="0090307F" w:rsidSect="00556705">
          <w:headerReference w:type="default" r:id="rId7"/>
          <w:pgSz w:w="11906" w:h="16838"/>
          <w:pgMar w:top="1134" w:right="850" w:bottom="1134" w:left="1701" w:header="720" w:footer="720" w:gutter="0"/>
          <w:cols w:space="720"/>
          <w:titlePg/>
          <w:docGrid w:linePitch="299"/>
        </w:sectPr>
      </w:pPr>
      <w:r>
        <w:rPr>
          <w:rFonts w:ascii="Times New Roman" w:eastAsia="Times New Roman" w:hAnsi="Times New Roman" w:cs="Times New Roman"/>
          <w:kern w:val="3"/>
          <w:sz w:val="24"/>
          <w:lang w:eastAsia="ru-RU"/>
        </w:rPr>
        <w:t>Санкт-Петербург, 20</w:t>
      </w:r>
      <w:r w:rsidRPr="00D2241F">
        <w:rPr>
          <w:rFonts w:ascii="Times New Roman" w:eastAsia="Times New Roman" w:hAnsi="Times New Roman" w:cs="Times New Roman"/>
          <w:kern w:val="3"/>
          <w:sz w:val="24"/>
          <w:lang w:eastAsia="ru-RU"/>
        </w:rPr>
        <w:t>20</w:t>
      </w:r>
      <w:r w:rsidR="0090307F" w:rsidRPr="0090307F">
        <w:rPr>
          <w:rFonts w:ascii="Times New Roman" w:eastAsia="Times New Roman" w:hAnsi="Times New Roman" w:cs="Times New Roman"/>
          <w:kern w:val="3"/>
          <w:sz w:val="24"/>
          <w:lang w:eastAsia="ru-RU"/>
        </w:rPr>
        <w:t xml:space="preserve"> г.</w:t>
      </w:r>
      <w:r w:rsidR="0090307F" w:rsidRPr="0090307F">
        <w:rPr>
          <w:rFonts w:ascii="Calibri" w:eastAsia="Calibri" w:hAnsi="Calibri" w:cs="Calibri"/>
          <w:kern w:val="3"/>
          <w:lang w:eastAsia="ru-RU"/>
        </w:rPr>
        <w:t xml:space="preserve"> </w:t>
      </w:r>
    </w:p>
    <w:p w14:paraId="423A04F8" w14:textId="77777777" w:rsidR="00DD4E6B" w:rsidRPr="00DD4E6B" w:rsidRDefault="00DD4E6B" w:rsidP="00DD4E6B">
      <w:pPr>
        <w:spacing w:after="0" w:line="240" w:lineRule="auto"/>
        <w:rPr>
          <w:rFonts w:ascii="Times New Roman" w:eastAsia="MS Mincho" w:hAnsi="Times New Roman" w:cs="Times New Roman"/>
          <w:b/>
          <w:sz w:val="24"/>
          <w:szCs w:val="24"/>
          <w:lang w:eastAsia="ru-RU"/>
        </w:rPr>
      </w:pPr>
      <w:r w:rsidRPr="00DD4E6B">
        <w:rPr>
          <w:rFonts w:ascii="Times New Roman" w:eastAsia="MS Mincho" w:hAnsi="Times New Roman" w:cs="Times New Roman"/>
          <w:b/>
          <w:sz w:val="24"/>
          <w:szCs w:val="24"/>
          <w:lang w:eastAsia="ru-RU"/>
        </w:rPr>
        <w:lastRenderedPageBreak/>
        <w:t>Авторы-составители:</w:t>
      </w:r>
    </w:p>
    <w:p w14:paraId="46DD686C" w14:textId="77777777" w:rsidR="00DD4E6B" w:rsidRPr="00DD4E6B" w:rsidRDefault="00DD4E6B" w:rsidP="00DD4E6B">
      <w:pPr>
        <w:spacing w:after="0" w:line="240" w:lineRule="auto"/>
        <w:rPr>
          <w:rFonts w:ascii="Times New Roman" w:eastAsia="MS Mincho" w:hAnsi="Times New Roman" w:cs="Times New Roman"/>
          <w:sz w:val="24"/>
          <w:szCs w:val="24"/>
          <w:lang w:eastAsia="ru-RU"/>
        </w:rPr>
      </w:pPr>
      <w:r w:rsidRPr="00DD4E6B">
        <w:rPr>
          <w:rFonts w:ascii="Times New Roman" w:eastAsia="MS Mincho" w:hAnsi="Times New Roman" w:cs="Times New Roman"/>
          <w:sz w:val="24"/>
          <w:szCs w:val="24"/>
          <w:lang w:eastAsia="ru-RU"/>
        </w:rPr>
        <w:t>Заместитель начальника Информационно-библиотечного управления</w:t>
      </w:r>
    </w:p>
    <w:p w14:paraId="36FBD844"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Васильева</w:t>
      </w:r>
    </w:p>
    <w:p w14:paraId="76A48B28"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Заведующая информационно-библиографическим отделом</w:t>
      </w:r>
    </w:p>
    <w:p w14:paraId="217B714C"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Михайлова</w:t>
      </w:r>
    </w:p>
    <w:p w14:paraId="17B63C84" w14:textId="77777777" w:rsidR="00DD4E6B" w:rsidRPr="00DD4E6B" w:rsidRDefault="00DD4E6B" w:rsidP="00DD4E6B">
      <w:pPr>
        <w:spacing w:after="0" w:line="360" w:lineRule="auto"/>
        <w:jc w:val="center"/>
        <w:rPr>
          <w:rFonts w:ascii="Times New Roman" w:eastAsia="Times New Roman" w:hAnsi="Times New Roman" w:cs="Times New Roman"/>
          <w:sz w:val="24"/>
          <w:szCs w:val="24"/>
          <w:lang w:eastAsia="ru-RU"/>
        </w:rPr>
      </w:pPr>
    </w:p>
    <w:p w14:paraId="453C4781" w14:textId="77777777" w:rsidR="00DD4E6B" w:rsidRPr="00DD4E6B" w:rsidRDefault="00DD4E6B" w:rsidP="00DD4E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48FF881" w14:textId="77777777" w:rsidR="00DD4E6B" w:rsidRPr="00DD4E6B" w:rsidRDefault="00DD4E6B" w:rsidP="00DD4E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23D4223" w14:textId="77777777" w:rsidR="00DD4E6B" w:rsidRPr="00DD4E6B" w:rsidRDefault="00DD4E6B" w:rsidP="00DD4E6B">
      <w:pPr>
        <w:spacing w:after="0" w:line="240" w:lineRule="auto"/>
        <w:ind w:right="-6"/>
        <w:contextualSpacing/>
        <w:jc w:val="both"/>
        <w:rPr>
          <w:rFonts w:ascii="Times New Roman" w:eastAsia="MS Mincho" w:hAnsi="Times New Roman" w:cs="Times New Roman"/>
          <w:sz w:val="24"/>
          <w:szCs w:val="24"/>
          <w:lang w:eastAsia="ru-RU"/>
        </w:rPr>
      </w:pPr>
    </w:p>
    <w:p w14:paraId="531EE0F3" w14:textId="77777777" w:rsidR="00DD4E6B" w:rsidRPr="00DD4E6B" w:rsidRDefault="00DD4E6B" w:rsidP="00DD4E6B">
      <w:pPr>
        <w:widowControl w:val="0"/>
        <w:autoSpaceDE w:val="0"/>
        <w:autoSpaceDN w:val="0"/>
        <w:adjustRightInd w:val="0"/>
        <w:spacing w:before="40" w:after="0" w:line="240" w:lineRule="auto"/>
        <w:ind w:firstLine="397"/>
        <w:jc w:val="center"/>
        <w:rPr>
          <w:rFonts w:ascii="Times New Roman" w:eastAsia="Times New Roman" w:hAnsi="Times New Roman" w:cs="Times New Roman"/>
          <w:sz w:val="24"/>
          <w:szCs w:val="24"/>
          <w:lang w:eastAsia="ru-RU"/>
        </w:rPr>
      </w:pPr>
    </w:p>
    <w:p w14:paraId="62A8B8DF" w14:textId="77777777" w:rsidR="00DD4E6B" w:rsidRPr="00DD4E6B" w:rsidRDefault="00DD4E6B" w:rsidP="00DD4E6B">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DD4E6B">
        <w:rPr>
          <w:rFonts w:ascii="Times New Roman" w:eastAsia="MS Mincho" w:hAnsi="Times New Roman" w:cs="Times New Roman"/>
          <w:sz w:val="20"/>
          <w:szCs w:val="20"/>
          <w:lang w:eastAsia="ru-RU"/>
        </w:rPr>
        <w:br w:type="page"/>
      </w:r>
      <w:r w:rsidRPr="00DD4E6B">
        <w:rPr>
          <w:rFonts w:ascii="Times New Roman" w:eastAsia="Times New Roman" w:hAnsi="Times New Roman" w:cs="Times New Roman"/>
          <w:b/>
          <w:sz w:val="24"/>
          <w:szCs w:val="24"/>
          <w:lang w:eastAsia="ru-RU"/>
        </w:rPr>
        <w:t>СОДЕРЖАНИЕ</w:t>
      </w:r>
    </w:p>
    <w:p w14:paraId="7DC920BE" w14:textId="77777777" w:rsidR="00DD4E6B" w:rsidRPr="00DD4E6B" w:rsidRDefault="00DD4E6B" w:rsidP="00DD4E6B">
      <w:pPr>
        <w:spacing w:before="40" w:after="0" w:line="240" w:lineRule="auto"/>
        <w:ind w:left="720"/>
        <w:rPr>
          <w:rFonts w:ascii="Times New Roman" w:eastAsia="Times New Roman" w:hAnsi="Times New Roman" w:cs="Times New Roman"/>
          <w:sz w:val="24"/>
          <w:szCs w:val="24"/>
          <w:lang w:eastAsia="ru-RU"/>
        </w:rPr>
      </w:pPr>
    </w:p>
    <w:p w14:paraId="27FA2225"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b/>
          <w:sz w:val="24"/>
          <w:szCs w:val="24"/>
          <w:lang w:eastAsia="ru-RU"/>
        </w:rPr>
      </w:pPr>
      <w:r w:rsidRPr="00452D43">
        <w:rPr>
          <w:rFonts w:ascii="Times New Roman" w:eastAsia="Times New Roman" w:hAnsi="Times New Roman"/>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1FCA881"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Объем и место дисциплины в структуре образовательной программы</w:t>
      </w:r>
    </w:p>
    <w:p w14:paraId="14D92625"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Содержание и структура дисциплины</w:t>
      </w:r>
    </w:p>
    <w:p w14:paraId="699925A4"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Материалы текущего контроля успеваемости обучающихся и фонд оценочных средств промежуточной аттестации по дисциплине</w:t>
      </w:r>
    </w:p>
    <w:p w14:paraId="3345FA5E"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 xml:space="preserve">Методические указания для обучающихся по освоению дисциплины </w:t>
      </w:r>
    </w:p>
    <w:p w14:paraId="1EA2B04F"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14:paraId="6252771A"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Основная литература</w:t>
      </w:r>
    </w:p>
    <w:p w14:paraId="10B00753"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Дополнительная литература</w:t>
      </w:r>
    </w:p>
    <w:p w14:paraId="4C15BDB0"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Учебно-методическое обеспечение самостоятельной работы</w:t>
      </w:r>
    </w:p>
    <w:p w14:paraId="791AEE2A"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Нормативные правовые документы</w:t>
      </w:r>
    </w:p>
    <w:p w14:paraId="192FAA4F" w14:textId="77777777" w:rsidR="005F74CD" w:rsidRPr="00C45C7B"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Интернет-ресурсы</w:t>
      </w:r>
    </w:p>
    <w:p w14:paraId="54A565A6"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w:t>
      </w:r>
    </w:p>
    <w:p w14:paraId="6839800C"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Материально-техническая база, информационные технологии, программное обеспечение и информационные справочные системы</w:t>
      </w:r>
    </w:p>
    <w:p w14:paraId="00F23809" w14:textId="77777777" w:rsidR="00DD4E6B" w:rsidRPr="00DD4E6B" w:rsidRDefault="00DD4E6B" w:rsidP="00DD4E6B">
      <w:pPr>
        <w:spacing w:before="40" w:after="0" w:line="240" w:lineRule="auto"/>
        <w:ind w:firstLine="397"/>
        <w:jc w:val="center"/>
        <w:rPr>
          <w:rFonts w:ascii="Times New Roman" w:eastAsia="Times New Roman" w:hAnsi="Times New Roman" w:cs="Times New Roman"/>
          <w:sz w:val="24"/>
          <w:szCs w:val="24"/>
          <w:lang w:eastAsia="ru-RU"/>
        </w:rPr>
      </w:pPr>
    </w:p>
    <w:p w14:paraId="675C656B" w14:textId="77777777" w:rsidR="00DD4E6B" w:rsidRPr="00DD4E6B" w:rsidRDefault="00DD4E6B" w:rsidP="00DD4E6B">
      <w:pPr>
        <w:spacing w:before="40" w:after="0" w:line="240" w:lineRule="auto"/>
        <w:ind w:left="927"/>
        <w:rPr>
          <w:rFonts w:ascii="Times New Roman" w:eastAsia="Times New Roman" w:hAnsi="Times New Roman" w:cs="Times New Roman"/>
          <w:b/>
          <w:sz w:val="24"/>
          <w:szCs w:val="24"/>
          <w:lang w:eastAsia="ru-RU"/>
        </w:rPr>
      </w:pPr>
    </w:p>
    <w:p w14:paraId="5EABA3E5" w14:textId="77777777" w:rsidR="00DD4E6B" w:rsidRPr="00DD4E6B" w:rsidRDefault="00DD4E6B" w:rsidP="00DD4E6B">
      <w:pPr>
        <w:spacing w:before="40" w:after="0" w:line="240" w:lineRule="auto"/>
        <w:ind w:left="927"/>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br w:type="page"/>
      </w:r>
    </w:p>
    <w:p w14:paraId="04F20028" w14:textId="77777777" w:rsidR="00AA6910" w:rsidRPr="00AA6910" w:rsidRDefault="00AA6910" w:rsidP="00AA6910">
      <w:pPr>
        <w:spacing w:after="0" w:line="240" w:lineRule="auto"/>
        <w:ind w:left="142"/>
        <w:jc w:val="both"/>
        <w:rPr>
          <w:rFonts w:ascii="Times New Roman" w:eastAsia="Times New Roman" w:hAnsi="Times New Roman" w:cs="Times New Roman"/>
          <w:b/>
          <w:sz w:val="26"/>
          <w:szCs w:val="26"/>
          <w:lang w:eastAsia="ru-RU"/>
        </w:rPr>
      </w:pPr>
      <w:r w:rsidRPr="00AA6910">
        <w:rPr>
          <w:rFonts w:ascii="Times New Roman" w:eastAsia="Times New Roman" w:hAnsi="Times New Roman" w:cs="Times New Roman"/>
          <w:b/>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14:paraId="52FCB9E0" w14:textId="77777777" w:rsidR="00AA6910" w:rsidRPr="00AA6910" w:rsidRDefault="00AA6910" w:rsidP="00AA6910">
      <w:pPr>
        <w:spacing w:after="0" w:line="240" w:lineRule="auto"/>
        <w:ind w:firstLine="360"/>
        <w:jc w:val="both"/>
        <w:rPr>
          <w:rFonts w:ascii="Times New Roman" w:eastAsia="Calibri" w:hAnsi="Times New Roman" w:cs="Times New Roman"/>
          <w:b/>
          <w:sz w:val="24"/>
          <w:szCs w:val="24"/>
        </w:rPr>
      </w:pPr>
    </w:p>
    <w:p w14:paraId="44739AD2" w14:textId="59D02FDB" w:rsidR="00AA6910" w:rsidRPr="00AA6910" w:rsidRDefault="00AA6910" w:rsidP="00AA6910">
      <w:pPr>
        <w:widowControl w:val="0"/>
        <w:numPr>
          <w:ilvl w:val="1"/>
          <w:numId w:val="19"/>
        </w:num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sz w:val="24"/>
          <w:szCs w:val="24"/>
        </w:rPr>
        <w:t xml:space="preserve">Дисциплина </w:t>
      </w:r>
      <w:r w:rsidRPr="00AA6910">
        <w:rPr>
          <w:rFonts w:ascii="Times New Roman" w:eastAsia="Calibri" w:hAnsi="Times New Roman" w:cs="Times New Roman"/>
          <w:sz w:val="24"/>
          <w:szCs w:val="24"/>
        </w:rPr>
        <w:t>ФТД.</w:t>
      </w:r>
      <w:r>
        <w:rPr>
          <w:rFonts w:ascii="Times New Roman" w:eastAsia="Calibri" w:hAnsi="Times New Roman" w:cs="Times New Roman"/>
          <w:sz w:val="24"/>
          <w:szCs w:val="24"/>
        </w:rPr>
        <w:t>В.0</w:t>
      </w:r>
      <w:r w:rsidRPr="00AA6910">
        <w:rPr>
          <w:rFonts w:ascii="Times New Roman" w:eastAsia="Calibri" w:hAnsi="Times New Roman" w:cs="Times New Roman"/>
          <w:sz w:val="24"/>
          <w:szCs w:val="24"/>
        </w:rPr>
        <w:t xml:space="preserve">1 «Основы информационной компетентности» </w:t>
      </w:r>
      <w:r w:rsidRPr="00AA6910">
        <w:rPr>
          <w:rFonts w:ascii="Times New Roman" w:eastAsia="Times New Roman" w:hAnsi="Times New Roman" w:cs="Times New Roman"/>
          <w:sz w:val="24"/>
          <w:szCs w:val="24"/>
        </w:rPr>
        <w:t>обеспечивает овладение следующими компетенциями:</w:t>
      </w:r>
    </w:p>
    <w:tbl>
      <w:tblPr>
        <w:tblW w:w="9571" w:type="dxa"/>
        <w:jc w:val="center"/>
        <w:tblLayout w:type="fixed"/>
        <w:tblCellMar>
          <w:left w:w="10" w:type="dxa"/>
          <w:right w:w="10" w:type="dxa"/>
        </w:tblCellMar>
        <w:tblLook w:val="04A0" w:firstRow="1" w:lastRow="0" w:firstColumn="1" w:lastColumn="0" w:noHBand="0" w:noVBand="1"/>
      </w:tblPr>
      <w:tblGrid>
        <w:gridCol w:w="1668"/>
        <w:gridCol w:w="2551"/>
        <w:gridCol w:w="2268"/>
        <w:gridCol w:w="3084"/>
      </w:tblGrid>
      <w:tr w:rsidR="00AA6910" w:rsidRPr="00AA6910" w14:paraId="73FA6831" w14:textId="77777777" w:rsidTr="007C1E3A">
        <w:trPr>
          <w:trHeight w:val="663"/>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738F7" w14:textId="77777777" w:rsidR="00AA6910" w:rsidRPr="00AA6910" w:rsidRDefault="00AA6910" w:rsidP="00AA69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 xml:space="preserve">Код </w:t>
            </w:r>
          </w:p>
          <w:p w14:paraId="0A212AEF" w14:textId="77777777" w:rsidR="00AA6910" w:rsidRPr="00AA6910" w:rsidRDefault="00AA6910" w:rsidP="00AA6910">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8C613" w14:textId="77777777" w:rsidR="00AA6910" w:rsidRPr="00AA6910" w:rsidRDefault="00AA6910" w:rsidP="00AA69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Наименование</w:t>
            </w:r>
          </w:p>
          <w:p w14:paraId="7553AA08" w14:textId="77777777" w:rsidR="00AA6910" w:rsidRPr="00AA6910" w:rsidRDefault="00AA6910" w:rsidP="00AA6910">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EDAA9" w14:textId="77777777" w:rsidR="00AA6910" w:rsidRPr="00AA6910" w:rsidRDefault="00AA6910" w:rsidP="00AA6910">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752A5" w14:textId="77777777" w:rsidR="00AA6910" w:rsidRPr="00AA6910" w:rsidRDefault="00AA6910" w:rsidP="00AA6910">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Наименование этапа освоения компетенции</w:t>
            </w:r>
          </w:p>
        </w:tc>
      </w:tr>
      <w:tr w:rsidR="00AA6910" w:rsidRPr="00AA6910" w14:paraId="7592CDAE" w14:textId="77777777" w:rsidTr="007C1E3A">
        <w:trPr>
          <w:trHeight w:val="663"/>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08815" w14:textId="167D56F7" w:rsidR="00AA6910" w:rsidRPr="00AA6910" w:rsidRDefault="00AA6910" w:rsidP="00AA6910">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УК ОС-6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14B97" w14:textId="63AC7B95" w:rsidR="00AA6910" w:rsidRPr="00AA6910" w:rsidRDefault="00AA6910" w:rsidP="00AA69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Способность выстраивать и реализовывать траекторию саморазвития на основе принципов образования в течение всей жизни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DE860" w14:textId="0E879BA6" w:rsidR="00AA6910" w:rsidRPr="00AA6910" w:rsidRDefault="00AA6910" w:rsidP="00AA6910">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sz w:val="24"/>
                <w:szCs w:val="24"/>
              </w:rPr>
              <w:t>УК</w:t>
            </w:r>
            <w:r w:rsidR="00192182">
              <w:rPr>
                <w:rFonts w:ascii="Times New Roman" w:hAnsi="Times New Roman"/>
                <w:sz w:val="24"/>
                <w:szCs w:val="24"/>
              </w:rPr>
              <w:t xml:space="preserve"> ОС</w:t>
            </w:r>
            <w:r>
              <w:rPr>
                <w:rFonts w:ascii="Times New Roman" w:hAnsi="Times New Roman"/>
                <w:sz w:val="24"/>
                <w:szCs w:val="24"/>
              </w:rPr>
              <w:t>-6.1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899D8" w14:textId="488EBFA6" w:rsidR="00AA6910" w:rsidRPr="00AA6910" w:rsidRDefault="00192182" w:rsidP="00AA69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92182">
              <w:rPr>
                <w:rFonts w:ascii="Times New Roman" w:eastAsia="Times New Roman" w:hAnsi="Times New Roman" w:cs="Times New Roman"/>
                <w:kern w:val="3"/>
                <w:sz w:val="24"/>
                <w:szCs w:val="24"/>
                <w:lang w:eastAsia="ru-RU"/>
              </w:rPr>
              <w:t>Формирует знания о сценариях саморазвития и образование в течение всей жизни</w:t>
            </w:r>
          </w:p>
        </w:tc>
      </w:tr>
    </w:tbl>
    <w:p w14:paraId="64ED86C0" w14:textId="77777777" w:rsidR="00DD4E6B" w:rsidRPr="00DD4E6B" w:rsidRDefault="00DD4E6B" w:rsidP="00DD4E6B">
      <w:pPr>
        <w:widowControl w:val="0"/>
        <w:spacing w:after="0" w:line="360" w:lineRule="auto"/>
        <w:ind w:firstLine="397"/>
        <w:jc w:val="right"/>
        <w:rPr>
          <w:rFonts w:ascii="Times New Roman" w:eastAsia="Times New Roman" w:hAnsi="Times New Roman" w:cs="Times New Roman"/>
          <w:b/>
          <w:i/>
          <w:snapToGrid w:val="0"/>
          <w:sz w:val="20"/>
          <w:szCs w:val="20"/>
          <w:lang w:eastAsia="ru-RU"/>
        </w:rPr>
      </w:pPr>
    </w:p>
    <w:p w14:paraId="3016BDEE" w14:textId="77777777" w:rsidR="00DD4E6B" w:rsidRPr="00DD4E6B" w:rsidRDefault="00DD4E6B" w:rsidP="00DD4E6B">
      <w:pPr>
        <w:widowControl w:val="0"/>
        <w:spacing w:after="0" w:line="360" w:lineRule="auto"/>
        <w:ind w:firstLine="397"/>
        <w:jc w:val="center"/>
        <w:rPr>
          <w:rFonts w:ascii="Times New Roman" w:eastAsia="Times New Roman" w:hAnsi="Times New Roman" w:cs="Times New Roman"/>
          <w:b/>
          <w:i/>
          <w:snapToGrid w:val="0"/>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466"/>
        <w:gridCol w:w="2031"/>
        <w:gridCol w:w="3444"/>
      </w:tblGrid>
      <w:tr w:rsidR="00AA6910" w:rsidRPr="00AA6910" w14:paraId="41E354F0" w14:textId="77777777" w:rsidTr="00AA6910">
        <w:trPr>
          <w:jc w:val="center"/>
        </w:trPr>
        <w:tc>
          <w:tcPr>
            <w:tcW w:w="0" w:type="auto"/>
            <w:tcBorders>
              <w:top w:val="single" w:sz="4" w:space="0" w:color="auto"/>
              <w:left w:val="single" w:sz="4" w:space="0" w:color="auto"/>
              <w:bottom w:val="single" w:sz="4" w:space="0" w:color="auto"/>
              <w:right w:val="single" w:sz="4" w:space="0" w:color="auto"/>
            </w:tcBorders>
            <w:hideMark/>
          </w:tcPr>
          <w:p w14:paraId="3C0D0749" w14:textId="77777777" w:rsidR="00AA6910" w:rsidRPr="00AA6910" w:rsidRDefault="00AA6910" w:rsidP="00AA6910">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 xml:space="preserve">ОТФ/ТФ </w:t>
            </w:r>
          </w:p>
          <w:p w14:paraId="5ADD55EB" w14:textId="77777777" w:rsidR="00AA6910" w:rsidRPr="00AA6910" w:rsidRDefault="00AA6910" w:rsidP="00AA6910">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60B28" w14:textId="77777777" w:rsidR="00AA6910" w:rsidRPr="00AA6910" w:rsidRDefault="00AA6910" w:rsidP="00AA6910">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Код этапа освоения компетенции</w:t>
            </w:r>
          </w:p>
        </w:tc>
        <w:tc>
          <w:tcPr>
            <w:tcW w:w="0" w:type="auto"/>
            <w:tcBorders>
              <w:top w:val="single" w:sz="4" w:space="0" w:color="auto"/>
              <w:left w:val="single" w:sz="4" w:space="0" w:color="auto"/>
              <w:bottom w:val="single" w:sz="4" w:space="0" w:color="auto"/>
              <w:right w:val="single" w:sz="4" w:space="0" w:color="auto"/>
            </w:tcBorders>
            <w:hideMark/>
          </w:tcPr>
          <w:p w14:paraId="4C570839" w14:textId="77777777" w:rsidR="00AA6910" w:rsidRPr="00AA6910" w:rsidRDefault="00AA6910" w:rsidP="00AA6910">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Результаты обучения</w:t>
            </w:r>
          </w:p>
        </w:tc>
      </w:tr>
      <w:tr w:rsidR="00AA6910" w:rsidRPr="00AA6910" w14:paraId="77075337" w14:textId="77777777" w:rsidTr="00AA6910">
        <w:trPr>
          <w:jc w:val="center"/>
        </w:trPr>
        <w:tc>
          <w:tcPr>
            <w:tcW w:w="0" w:type="auto"/>
            <w:vMerge w:val="restart"/>
            <w:tcBorders>
              <w:top w:val="single" w:sz="4" w:space="0" w:color="auto"/>
              <w:left w:val="single" w:sz="4" w:space="0" w:color="auto"/>
              <w:bottom w:val="single" w:sz="4" w:space="0" w:color="auto"/>
              <w:right w:val="single" w:sz="4" w:space="0" w:color="auto"/>
            </w:tcBorders>
          </w:tcPr>
          <w:p w14:paraId="493E5A0C" w14:textId="77777777" w:rsidR="00AA6910" w:rsidRPr="00AA6910" w:rsidRDefault="00AA6910" w:rsidP="00AA691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AA6910">
              <w:rPr>
                <w:rFonts w:ascii="Times New Roman" w:eastAsia="Calibri" w:hAnsi="Times New Roman" w:cs="Times New Roman"/>
                <w:kern w:val="3"/>
                <w:sz w:val="24"/>
                <w:szCs w:val="24"/>
              </w:rPr>
              <w:t>Сбор, подготовка и представление актуальной информации для населения через средства массовой информации</w:t>
            </w:r>
          </w:p>
          <w:p w14:paraId="7811568C" w14:textId="77777777" w:rsidR="00AA6910" w:rsidRPr="00AA6910" w:rsidRDefault="00AA6910" w:rsidP="00AA691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p w14:paraId="4C32310B" w14:textId="77777777" w:rsidR="00AA6910" w:rsidRPr="00AA6910" w:rsidRDefault="00AA6910" w:rsidP="00AA691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AA6910">
              <w:rPr>
                <w:rFonts w:ascii="Times New Roman" w:eastAsia="Calibri" w:hAnsi="Times New Roman" w:cs="Times New Roman"/>
                <w:kern w:val="3"/>
                <w:sz w:val="24"/>
                <w:szCs w:val="24"/>
              </w:rPr>
              <w:t>Информационно-аналитическая и организационно-административная поддержка деятельности руководителя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05A53" w14:textId="77777777" w:rsidR="00AA6910" w:rsidRPr="00AA6910" w:rsidRDefault="00AA6910" w:rsidP="00AA6910">
            <w:pPr>
              <w:suppressAutoHyphens/>
              <w:autoSpaceDN w:val="0"/>
              <w:spacing w:after="0" w:line="240" w:lineRule="auto"/>
              <w:jc w:val="both"/>
              <w:rPr>
                <w:rFonts w:ascii="Times New Roman" w:eastAsia="Calibri" w:hAnsi="Times New Roman" w:cs="Times New Roman"/>
                <w:sz w:val="24"/>
                <w:szCs w:val="24"/>
              </w:rPr>
            </w:pPr>
            <w:r w:rsidRPr="00AA6910">
              <w:rPr>
                <w:rFonts w:ascii="Times New Roman" w:eastAsia="Times New Roman" w:hAnsi="Times New Roman" w:cs="Times New Roman"/>
                <w:kern w:val="3"/>
                <w:sz w:val="24"/>
                <w:szCs w:val="24"/>
                <w:lang w:eastAsia="ru-RU"/>
              </w:rPr>
              <w:t>УК-6.1</w:t>
            </w:r>
          </w:p>
        </w:tc>
        <w:tc>
          <w:tcPr>
            <w:tcW w:w="0" w:type="auto"/>
            <w:tcBorders>
              <w:top w:val="single" w:sz="4" w:space="0" w:color="auto"/>
              <w:left w:val="single" w:sz="4" w:space="0" w:color="auto"/>
              <w:bottom w:val="single" w:sz="4" w:space="0" w:color="auto"/>
              <w:right w:val="single" w:sz="4" w:space="0" w:color="auto"/>
            </w:tcBorders>
            <w:hideMark/>
          </w:tcPr>
          <w:p w14:paraId="08E5E824" w14:textId="77777777" w:rsidR="00AA6910" w:rsidRPr="00AA6910" w:rsidRDefault="00AA6910" w:rsidP="00AA691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AA6910">
              <w:rPr>
                <w:rFonts w:ascii="Times New Roman" w:eastAsia="Calibri" w:hAnsi="Times New Roman" w:cs="Times New Roman"/>
                <w:sz w:val="24"/>
                <w:szCs w:val="24"/>
              </w:rPr>
              <w:t>на уровне знаний: знание принципов построения индивидуальной траектории</w:t>
            </w:r>
          </w:p>
        </w:tc>
      </w:tr>
      <w:tr w:rsidR="00AA6910" w:rsidRPr="00AA6910" w14:paraId="522064D1" w14:textId="77777777" w:rsidTr="00AA691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05046" w14:textId="77777777" w:rsidR="00AA6910" w:rsidRPr="00AA6910" w:rsidRDefault="00AA6910" w:rsidP="00AA6910">
            <w:pPr>
              <w:spacing w:after="0" w:line="240" w:lineRule="auto"/>
              <w:rPr>
                <w:rFonts w:ascii="Times New Roman" w:eastAsia="Calibri" w:hAnsi="Times New Roman" w:cs="Times New Roman"/>
                <w:kern w:val="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491D4" w14:textId="77777777" w:rsidR="00AA6910" w:rsidRPr="00AA6910" w:rsidRDefault="00AA6910" w:rsidP="00AA6910">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EBB4A5B" w14:textId="04C70680" w:rsidR="00AA6910" w:rsidRPr="00AA6910" w:rsidRDefault="00B82E29" w:rsidP="00AA691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на уровне умений: умение разраба</w:t>
            </w:r>
            <w:r w:rsidR="00AA6910" w:rsidRPr="00AA6910">
              <w:rPr>
                <w:rFonts w:ascii="Times New Roman" w:eastAsia="Calibri" w:hAnsi="Times New Roman" w:cs="Times New Roman"/>
                <w:sz w:val="24"/>
                <w:szCs w:val="24"/>
              </w:rPr>
              <w:t>тывать индивидуальный образовательный маршрут</w:t>
            </w:r>
          </w:p>
        </w:tc>
      </w:tr>
    </w:tbl>
    <w:p w14:paraId="6C583D18" w14:textId="77777777" w:rsidR="006A2BEC" w:rsidRDefault="006A2BEC" w:rsidP="009B0ADB">
      <w:pPr>
        <w:widowControl w:val="0"/>
        <w:spacing w:after="0" w:line="360" w:lineRule="auto"/>
        <w:ind w:left="-709" w:firstLine="1276"/>
        <w:rPr>
          <w:rFonts w:ascii="Times New Roman" w:eastAsia="Times New Roman" w:hAnsi="Times New Roman" w:cs="Times New Roman"/>
          <w:b/>
          <w:sz w:val="24"/>
          <w:szCs w:val="24"/>
          <w:lang w:eastAsia="ru-RU"/>
        </w:rPr>
      </w:pPr>
    </w:p>
    <w:p w14:paraId="102CA2FB" w14:textId="77777777" w:rsidR="006A2BEC" w:rsidRDefault="006A2BEC" w:rsidP="009B0ADB">
      <w:pPr>
        <w:widowControl w:val="0"/>
        <w:spacing w:after="0" w:line="360" w:lineRule="auto"/>
        <w:ind w:left="-709" w:firstLine="1276"/>
        <w:rPr>
          <w:rFonts w:ascii="Times New Roman" w:eastAsia="Times New Roman" w:hAnsi="Times New Roman" w:cs="Times New Roman"/>
          <w:b/>
          <w:sz w:val="24"/>
          <w:szCs w:val="24"/>
          <w:lang w:eastAsia="ru-RU"/>
        </w:rPr>
      </w:pPr>
    </w:p>
    <w:p w14:paraId="1B7521F8" w14:textId="77777777" w:rsidR="00DD4E6B" w:rsidRPr="00DD4E6B" w:rsidRDefault="00DD4E6B" w:rsidP="009B0ADB">
      <w:pPr>
        <w:widowControl w:val="0"/>
        <w:spacing w:after="0" w:line="360" w:lineRule="auto"/>
        <w:ind w:left="-709" w:firstLine="1276"/>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sz w:val="24"/>
          <w:szCs w:val="24"/>
          <w:lang w:eastAsia="ru-RU"/>
        </w:rPr>
        <w:t>2. Объем и место дисциплины в структуре образовательной программы</w:t>
      </w:r>
    </w:p>
    <w:p w14:paraId="77A4F611" w14:textId="77777777" w:rsidR="00DD4E6B" w:rsidRPr="00DD4E6B" w:rsidRDefault="00DD4E6B" w:rsidP="00E2200D">
      <w:pPr>
        <w:spacing w:after="0" w:line="360" w:lineRule="auto"/>
        <w:ind w:firstLine="567"/>
        <w:jc w:val="both"/>
        <w:rPr>
          <w:rFonts w:ascii="Times New Roman" w:eastAsia="Times New Roman" w:hAnsi="Times New Roman" w:cs="Times New Roman"/>
          <w:b/>
          <w:sz w:val="24"/>
          <w:szCs w:val="20"/>
          <w:lang w:eastAsia="ru-RU"/>
        </w:rPr>
      </w:pPr>
      <w:r w:rsidRPr="00DD4E6B">
        <w:rPr>
          <w:rFonts w:ascii="Times New Roman" w:eastAsia="Times New Roman" w:hAnsi="Times New Roman" w:cs="Times New Roman"/>
          <w:b/>
          <w:sz w:val="24"/>
          <w:szCs w:val="20"/>
          <w:lang w:eastAsia="ru-RU"/>
        </w:rPr>
        <w:t>Объем дисциплины</w:t>
      </w:r>
    </w:p>
    <w:p w14:paraId="0E80D540" w14:textId="77777777" w:rsidR="00DD4E6B" w:rsidRPr="00DD4E6B" w:rsidRDefault="00DD4E6B" w:rsidP="00DD4E6B">
      <w:pPr>
        <w:widowControl w:val="0"/>
        <w:suppressLineNumbers/>
        <w:tabs>
          <w:tab w:val="left" w:pos="567"/>
        </w:tabs>
        <w:spacing w:after="0" w:line="240" w:lineRule="auto"/>
        <w:ind w:firstLine="567"/>
        <w:jc w:val="both"/>
        <w:rPr>
          <w:rFonts w:ascii="Times New Roman" w:eastAsia="Times New Roman" w:hAnsi="Times New Roman" w:cs="Times New Roman"/>
          <w:i/>
          <w:sz w:val="16"/>
          <w:szCs w:val="16"/>
          <w:lang w:eastAsia="ru-RU"/>
        </w:rPr>
      </w:pPr>
    </w:p>
    <w:p w14:paraId="7F81C174" w14:textId="680441E6" w:rsidR="00DD4E6B" w:rsidRPr="00DD4E6B" w:rsidRDefault="00DD4E6B" w:rsidP="001E3D41">
      <w:pPr>
        <w:tabs>
          <w:tab w:val="right" w:leader="underscore" w:pos="9639"/>
        </w:tabs>
        <w:spacing w:after="0" w:line="360" w:lineRule="auto"/>
        <w:ind w:left="1418" w:hanging="1702"/>
        <w:contextualSpacing/>
        <w:jc w:val="both"/>
        <w:rPr>
          <w:rFonts w:ascii="Times New Roman" w:eastAsia="Calibri" w:hAnsi="Times New Roman" w:cs="Times New Roman"/>
          <w:bCs/>
          <w:sz w:val="24"/>
          <w:szCs w:val="24"/>
          <w:lang w:eastAsia="ru-RU"/>
        </w:rPr>
      </w:pPr>
      <w:r w:rsidRPr="00DD4E6B">
        <w:rPr>
          <w:rFonts w:ascii="Times New Roman" w:eastAsia="Calibri" w:hAnsi="Times New Roman" w:cs="Times New Roman"/>
          <w:bCs/>
          <w:sz w:val="24"/>
          <w:szCs w:val="24"/>
          <w:lang w:eastAsia="ru-RU"/>
        </w:rPr>
        <w:tab/>
        <w:t>Общая трудоемкость дисциплины составляет 1 зачетную единицу</w:t>
      </w:r>
      <w:r w:rsidR="00551A10">
        <w:rPr>
          <w:rFonts w:ascii="Times New Roman" w:eastAsia="Calibri" w:hAnsi="Times New Roman" w:cs="Times New Roman"/>
          <w:bCs/>
          <w:sz w:val="24"/>
          <w:szCs w:val="24"/>
          <w:lang w:eastAsia="ru-RU"/>
        </w:rPr>
        <w:t>/36 часов</w:t>
      </w:r>
      <w:r w:rsidRPr="00DD4E6B">
        <w:rPr>
          <w:rFonts w:ascii="Times New Roman" w:eastAsia="Calibri" w:hAnsi="Times New Roman" w:cs="Times New Roman"/>
          <w:bCs/>
          <w:sz w:val="24"/>
          <w:szCs w:val="24"/>
          <w:lang w:eastAsia="ru-RU"/>
        </w:rPr>
        <w:t xml:space="preserve">, </w:t>
      </w:r>
      <w:r w:rsidR="00551A10">
        <w:rPr>
          <w:rFonts w:ascii="Times New Roman" w:eastAsia="Calibri" w:hAnsi="Times New Roman" w:cs="Times New Roman"/>
          <w:bCs/>
          <w:sz w:val="24"/>
          <w:szCs w:val="24"/>
          <w:lang w:eastAsia="ru-RU"/>
        </w:rPr>
        <w:t xml:space="preserve">контактная работа с преподавателем - </w:t>
      </w:r>
      <w:r w:rsidR="004B5367">
        <w:rPr>
          <w:rFonts w:ascii="Times New Roman" w:eastAsia="Calibri" w:hAnsi="Times New Roman" w:cs="Times New Roman"/>
          <w:bCs/>
          <w:sz w:val="24"/>
          <w:szCs w:val="24"/>
          <w:lang w:eastAsia="ru-RU"/>
        </w:rPr>
        <w:t>1</w:t>
      </w:r>
      <w:r w:rsidR="006D7057" w:rsidRPr="006D7057">
        <w:rPr>
          <w:rFonts w:ascii="Times New Roman" w:eastAsia="Calibri" w:hAnsi="Times New Roman" w:cs="Times New Roman"/>
          <w:bCs/>
          <w:sz w:val="24"/>
          <w:szCs w:val="24"/>
          <w:lang w:eastAsia="ru-RU"/>
        </w:rPr>
        <w:t>8</w:t>
      </w:r>
      <w:r w:rsidRPr="00DD4E6B">
        <w:rPr>
          <w:rFonts w:ascii="Times New Roman" w:eastAsia="Calibri" w:hAnsi="Times New Roman" w:cs="Times New Roman"/>
          <w:bCs/>
          <w:sz w:val="24"/>
          <w:szCs w:val="24"/>
          <w:lang w:eastAsia="ru-RU"/>
        </w:rPr>
        <w:t xml:space="preserve"> часов,</w:t>
      </w:r>
      <w:r w:rsidR="00551A10">
        <w:rPr>
          <w:rFonts w:ascii="Times New Roman" w:eastAsia="Calibri" w:hAnsi="Times New Roman" w:cs="Times New Roman"/>
          <w:bCs/>
          <w:sz w:val="24"/>
          <w:szCs w:val="24"/>
          <w:lang w:eastAsia="ru-RU"/>
        </w:rPr>
        <w:t xml:space="preserve"> самостоятельная работа – 18 часов</w:t>
      </w:r>
      <w:r w:rsidR="00D2241F">
        <w:rPr>
          <w:rFonts w:ascii="Times New Roman" w:eastAsia="Calibri" w:hAnsi="Times New Roman" w:cs="Times New Roman"/>
          <w:bCs/>
          <w:sz w:val="24"/>
          <w:szCs w:val="24"/>
          <w:lang w:eastAsia="ru-RU"/>
        </w:rPr>
        <w:t xml:space="preserve">. </w:t>
      </w:r>
      <w:r w:rsidR="00D2241F" w:rsidRPr="00D2241F">
        <w:rPr>
          <w:rFonts w:ascii="Times New Roman" w:eastAsia="Calibri" w:hAnsi="Times New Roman" w:cs="Times New Roman"/>
          <w:bCs/>
          <w:sz w:val="24"/>
          <w:szCs w:val="24"/>
          <w:lang w:eastAsia="ru-RU"/>
        </w:rPr>
        <w:t>Дисциплина реализуется частично с применением дистанционных образовательных технологий (далее - ДОТ).</w:t>
      </w:r>
    </w:p>
    <w:p w14:paraId="2FE76ABD" w14:textId="77777777" w:rsidR="00DD4E6B" w:rsidRPr="00DD4E6B" w:rsidRDefault="00DD4E6B" w:rsidP="00DD4E6B">
      <w:pPr>
        <w:widowControl w:val="0"/>
        <w:spacing w:after="0" w:line="360" w:lineRule="auto"/>
        <w:ind w:right="141" w:firstLine="397"/>
        <w:rPr>
          <w:rFonts w:ascii="Times New Roman" w:eastAsia="Times New Roman" w:hAnsi="Times New Roman" w:cs="Times New Roman"/>
          <w:b/>
          <w:i/>
          <w:snapToGrid w:val="0"/>
          <w:sz w:val="20"/>
          <w:szCs w:val="20"/>
          <w:lang w:eastAsia="ru-RU"/>
        </w:rPr>
      </w:pPr>
      <w:r w:rsidRPr="00DD4E6B">
        <w:rPr>
          <w:rFonts w:ascii="Times New Roman" w:eastAsia="Times New Roman" w:hAnsi="Times New Roman" w:cs="Times New Roman"/>
          <w:b/>
          <w:i/>
          <w:snapToGrid w:val="0"/>
          <w:sz w:val="20"/>
          <w:szCs w:val="20"/>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2861"/>
        <w:gridCol w:w="1804"/>
      </w:tblGrid>
      <w:tr w:rsidR="00DD4E6B" w:rsidRPr="00DD4E6B" w14:paraId="02538D5E" w14:textId="77777777" w:rsidTr="00E2200D">
        <w:trPr>
          <w:trHeight w:val="807"/>
        </w:trPr>
        <w:tc>
          <w:tcPr>
            <w:tcW w:w="2699" w:type="pct"/>
          </w:tcPr>
          <w:p w14:paraId="5BF6A834"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Вид работы</w:t>
            </w:r>
          </w:p>
        </w:tc>
        <w:tc>
          <w:tcPr>
            <w:tcW w:w="1411" w:type="pct"/>
          </w:tcPr>
          <w:p w14:paraId="209FC10A"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Трудоемкость</w:t>
            </w:r>
          </w:p>
          <w:p w14:paraId="2BBD508F"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b/>
                <w:sz w:val="24"/>
                <w:szCs w:val="24"/>
                <w:lang w:eastAsia="ru-RU"/>
              </w:rPr>
              <w:t>в академ. часах</w:t>
            </w:r>
          </w:p>
        </w:tc>
        <w:tc>
          <w:tcPr>
            <w:tcW w:w="890" w:type="pct"/>
          </w:tcPr>
          <w:p w14:paraId="18C85312"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Трудоемкость</w:t>
            </w:r>
          </w:p>
          <w:p w14:paraId="58279A33"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b/>
                <w:bCs/>
                <w:sz w:val="24"/>
                <w:szCs w:val="24"/>
                <w:lang w:eastAsia="ru-RU"/>
              </w:rPr>
              <w:t xml:space="preserve"> в астрон. часах</w:t>
            </w:r>
          </w:p>
        </w:tc>
      </w:tr>
      <w:tr w:rsidR="00DD4E6B" w:rsidRPr="00DD4E6B" w14:paraId="2C00E98A" w14:textId="77777777" w:rsidTr="00E2200D">
        <w:trPr>
          <w:trHeight w:val="254"/>
        </w:trPr>
        <w:tc>
          <w:tcPr>
            <w:tcW w:w="2699" w:type="pct"/>
          </w:tcPr>
          <w:p w14:paraId="5A6305C5" w14:textId="77777777" w:rsidR="00DD4E6B" w:rsidRPr="00DD4E6B" w:rsidRDefault="00DD4E6B" w:rsidP="009B0ADB">
            <w:pPr>
              <w:spacing w:after="0" w:line="240" w:lineRule="auto"/>
              <w:ind w:left="772" w:hanging="772"/>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Общая трудоемкость</w:t>
            </w:r>
          </w:p>
        </w:tc>
        <w:tc>
          <w:tcPr>
            <w:tcW w:w="1411" w:type="pct"/>
            <w:vAlign w:val="center"/>
          </w:tcPr>
          <w:p w14:paraId="23E1405F"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 xml:space="preserve"> 36</w:t>
            </w:r>
          </w:p>
        </w:tc>
        <w:tc>
          <w:tcPr>
            <w:tcW w:w="890" w:type="pct"/>
          </w:tcPr>
          <w:p w14:paraId="136F32EA" w14:textId="77777777" w:rsidR="00DD4E6B" w:rsidRPr="00FF21E2" w:rsidRDefault="009D12BA" w:rsidP="009D12BA">
            <w:pPr>
              <w:spacing w:after="0" w:line="240" w:lineRule="auto"/>
              <w:jc w:val="center"/>
              <w:rPr>
                <w:rFonts w:ascii="Times New Roman" w:eastAsia="Times New Roman" w:hAnsi="Times New Roman" w:cs="Times New Roman"/>
                <w:b/>
                <w:sz w:val="20"/>
                <w:szCs w:val="20"/>
                <w:lang w:val="en-US" w:eastAsia="ru-RU"/>
              </w:rPr>
            </w:pPr>
            <w:r w:rsidRPr="00FF21E2">
              <w:rPr>
                <w:rFonts w:ascii="Times New Roman" w:eastAsia="Times New Roman" w:hAnsi="Times New Roman" w:cs="Times New Roman"/>
                <w:b/>
                <w:sz w:val="20"/>
                <w:szCs w:val="20"/>
                <w:lang w:val="en-US" w:eastAsia="ru-RU"/>
              </w:rPr>
              <w:t>27</w:t>
            </w:r>
          </w:p>
        </w:tc>
      </w:tr>
      <w:tr w:rsidR="00DD4E6B" w:rsidRPr="00DD4E6B" w14:paraId="65135FBA" w14:textId="77777777" w:rsidTr="00E2200D">
        <w:trPr>
          <w:trHeight w:val="254"/>
        </w:trPr>
        <w:tc>
          <w:tcPr>
            <w:tcW w:w="2699" w:type="pct"/>
          </w:tcPr>
          <w:p w14:paraId="3A0C2541"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Контактная  работа с преподавателем</w:t>
            </w:r>
          </w:p>
        </w:tc>
        <w:tc>
          <w:tcPr>
            <w:tcW w:w="1411" w:type="pct"/>
            <w:vAlign w:val="center"/>
          </w:tcPr>
          <w:p w14:paraId="7EFE0B72"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18</w:t>
            </w:r>
          </w:p>
        </w:tc>
        <w:tc>
          <w:tcPr>
            <w:tcW w:w="890" w:type="pct"/>
          </w:tcPr>
          <w:p w14:paraId="730A16A3" w14:textId="77777777" w:rsidR="00DD4E6B" w:rsidRPr="00FF21E2" w:rsidRDefault="009D12BA"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13,5</w:t>
            </w:r>
          </w:p>
        </w:tc>
      </w:tr>
      <w:tr w:rsidR="00DD4E6B" w:rsidRPr="00DD4E6B" w14:paraId="199020B2" w14:textId="77777777" w:rsidTr="00E2200D">
        <w:trPr>
          <w:trHeight w:val="254"/>
        </w:trPr>
        <w:tc>
          <w:tcPr>
            <w:tcW w:w="2699" w:type="pct"/>
          </w:tcPr>
          <w:p w14:paraId="334C4DCB"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Лекции</w:t>
            </w:r>
          </w:p>
        </w:tc>
        <w:tc>
          <w:tcPr>
            <w:tcW w:w="1411" w:type="pct"/>
            <w:vAlign w:val="center"/>
          </w:tcPr>
          <w:p w14:paraId="11513BD1" w14:textId="77777777" w:rsidR="00DD4E6B" w:rsidRPr="00FF21E2" w:rsidRDefault="004B5367"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6</w:t>
            </w:r>
          </w:p>
        </w:tc>
        <w:tc>
          <w:tcPr>
            <w:tcW w:w="890" w:type="pct"/>
          </w:tcPr>
          <w:p w14:paraId="747076F2" w14:textId="77777777" w:rsidR="00DD4E6B" w:rsidRPr="00FF21E2" w:rsidRDefault="00625C54"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4,</w:t>
            </w:r>
            <w:r w:rsidR="004B5367" w:rsidRPr="00FF21E2">
              <w:rPr>
                <w:rFonts w:ascii="Times New Roman" w:eastAsia="Times New Roman" w:hAnsi="Times New Roman" w:cs="Times New Roman"/>
                <w:sz w:val="20"/>
                <w:szCs w:val="20"/>
                <w:lang w:eastAsia="ru-RU"/>
              </w:rPr>
              <w:t>5</w:t>
            </w:r>
          </w:p>
        </w:tc>
      </w:tr>
      <w:tr w:rsidR="00DD4E6B" w:rsidRPr="00DD4E6B" w14:paraId="218A3F2E" w14:textId="77777777" w:rsidTr="00E2200D">
        <w:trPr>
          <w:trHeight w:val="268"/>
        </w:trPr>
        <w:tc>
          <w:tcPr>
            <w:tcW w:w="2699" w:type="pct"/>
          </w:tcPr>
          <w:p w14:paraId="49430D07"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Практические занятия</w:t>
            </w:r>
          </w:p>
        </w:tc>
        <w:tc>
          <w:tcPr>
            <w:tcW w:w="1411" w:type="pct"/>
            <w:vAlign w:val="center"/>
          </w:tcPr>
          <w:p w14:paraId="2C57A082" w14:textId="77777777" w:rsidR="00DD4E6B" w:rsidRPr="00FF21E2" w:rsidRDefault="00556705"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12</w:t>
            </w:r>
          </w:p>
        </w:tc>
        <w:tc>
          <w:tcPr>
            <w:tcW w:w="890" w:type="pct"/>
          </w:tcPr>
          <w:p w14:paraId="38B56256" w14:textId="77777777" w:rsidR="00DD4E6B" w:rsidRPr="00FF21E2" w:rsidRDefault="009D12BA"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9</w:t>
            </w:r>
          </w:p>
        </w:tc>
      </w:tr>
      <w:tr w:rsidR="00DD4E6B" w:rsidRPr="00DD4E6B" w14:paraId="4E027B22" w14:textId="77777777" w:rsidTr="00E2200D">
        <w:trPr>
          <w:trHeight w:val="254"/>
        </w:trPr>
        <w:tc>
          <w:tcPr>
            <w:tcW w:w="2699" w:type="pct"/>
          </w:tcPr>
          <w:p w14:paraId="4FA69B8E"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Лабораторные занятия</w:t>
            </w:r>
          </w:p>
        </w:tc>
        <w:tc>
          <w:tcPr>
            <w:tcW w:w="1411" w:type="pct"/>
            <w:vAlign w:val="center"/>
          </w:tcPr>
          <w:p w14:paraId="45AA7A3E" w14:textId="77777777" w:rsidR="00DD4E6B" w:rsidRPr="00FF21E2" w:rsidRDefault="00DD4E6B" w:rsidP="00DD4E6B">
            <w:pPr>
              <w:spacing w:after="0" w:line="240" w:lineRule="auto"/>
              <w:jc w:val="center"/>
              <w:rPr>
                <w:rFonts w:ascii="Times New Roman" w:eastAsia="Times New Roman" w:hAnsi="Times New Roman" w:cs="Times New Roman"/>
                <w:sz w:val="20"/>
                <w:szCs w:val="20"/>
                <w:lang w:eastAsia="ru-RU"/>
              </w:rPr>
            </w:pPr>
          </w:p>
        </w:tc>
        <w:tc>
          <w:tcPr>
            <w:tcW w:w="890" w:type="pct"/>
          </w:tcPr>
          <w:p w14:paraId="38206654" w14:textId="77777777" w:rsidR="00DD4E6B" w:rsidRPr="00FF21E2" w:rsidRDefault="00DD4E6B" w:rsidP="00DD4E6B">
            <w:pPr>
              <w:spacing w:after="0" w:line="240" w:lineRule="auto"/>
              <w:jc w:val="center"/>
              <w:rPr>
                <w:rFonts w:ascii="Times New Roman" w:eastAsia="Times New Roman" w:hAnsi="Times New Roman" w:cs="Times New Roman"/>
                <w:sz w:val="20"/>
                <w:szCs w:val="20"/>
                <w:lang w:eastAsia="ru-RU"/>
              </w:rPr>
            </w:pPr>
          </w:p>
        </w:tc>
      </w:tr>
      <w:tr w:rsidR="00DD4E6B" w:rsidRPr="00DD4E6B" w14:paraId="350FE733" w14:textId="77777777" w:rsidTr="00E2200D">
        <w:trPr>
          <w:trHeight w:val="254"/>
        </w:trPr>
        <w:tc>
          <w:tcPr>
            <w:tcW w:w="2699" w:type="pct"/>
          </w:tcPr>
          <w:p w14:paraId="503AA04A"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Самостоятельная работа</w:t>
            </w:r>
          </w:p>
        </w:tc>
        <w:tc>
          <w:tcPr>
            <w:tcW w:w="1411" w:type="pct"/>
            <w:vAlign w:val="center"/>
          </w:tcPr>
          <w:p w14:paraId="74242806"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w:t>
            </w:r>
            <w:r w:rsidR="004B5367" w:rsidRPr="00FF21E2">
              <w:rPr>
                <w:rFonts w:ascii="Times New Roman" w:eastAsia="Times New Roman" w:hAnsi="Times New Roman" w:cs="Times New Roman"/>
                <w:b/>
                <w:sz w:val="20"/>
                <w:szCs w:val="20"/>
                <w:lang w:eastAsia="ru-RU"/>
              </w:rPr>
              <w:t>8</w:t>
            </w:r>
          </w:p>
        </w:tc>
        <w:tc>
          <w:tcPr>
            <w:tcW w:w="890" w:type="pct"/>
          </w:tcPr>
          <w:p w14:paraId="2A2052A9" w14:textId="77777777" w:rsidR="00DD4E6B" w:rsidRPr="00FF21E2" w:rsidRDefault="009D12BA" w:rsidP="004B5367">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13,5</w:t>
            </w:r>
          </w:p>
        </w:tc>
      </w:tr>
      <w:tr w:rsidR="00DD4E6B" w:rsidRPr="00DD4E6B" w14:paraId="79E241B7" w14:textId="77777777" w:rsidTr="00E2200D">
        <w:trPr>
          <w:trHeight w:val="254"/>
        </w:trPr>
        <w:tc>
          <w:tcPr>
            <w:tcW w:w="2699" w:type="pct"/>
          </w:tcPr>
          <w:p w14:paraId="3E256625"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Контроль</w:t>
            </w:r>
          </w:p>
        </w:tc>
        <w:tc>
          <w:tcPr>
            <w:tcW w:w="1411" w:type="pct"/>
            <w:vAlign w:val="center"/>
          </w:tcPr>
          <w:p w14:paraId="3BCC7262"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p>
        </w:tc>
        <w:tc>
          <w:tcPr>
            <w:tcW w:w="890" w:type="pct"/>
          </w:tcPr>
          <w:p w14:paraId="2D4CE462"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p>
        </w:tc>
      </w:tr>
      <w:tr w:rsidR="00DD4E6B" w:rsidRPr="00DD4E6B" w14:paraId="1C706BDC" w14:textId="77777777" w:rsidTr="00E2200D">
        <w:trPr>
          <w:trHeight w:val="254"/>
        </w:trPr>
        <w:tc>
          <w:tcPr>
            <w:tcW w:w="2699" w:type="pct"/>
          </w:tcPr>
          <w:p w14:paraId="77FFF992"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Формы текущего контроля</w:t>
            </w:r>
          </w:p>
        </w:tc>
        <w:tc>
          <w:tcPr>
            <w:tcW w:w="2301" w:type="pct"/>
            <w:gridSpan w:val="2"/>
            <w:vAlign w:val="center"/>
          </w:tcPr>
          <w:p w14:paraId="32164C0D"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 xml:space="preserve">Тестирование, устный опрос </w:t>
            </w:r>
          </w:p>
        </w:tc>
      </w:tr>
      <w:tr w:rsidR="00DD4E6B" w:rsidRPr="009D12BA" w14:paraId="35DD8F56" w14:textId="77777777" w:rsidTr="00E2200D">
        <w:trPr>
          <w:trHeight w:val="254"/>
        </w:trPr>
        <w:tc>
          <w:tcPr>
            <w:tcW w:w="2699" w:type="pct"/>
          </w:tcPr>
          <w:p w14:paraId="1FE6A84C"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Форма  промежуточной аттестации</w:t>
            </w:r>
          </w:p>
        </w:tc>
        <w:tc>
          <w:tcPr>
            <w:tcW w:w="2301" w:type="pct"/>
            <w:gridSpan w:val="2"/>
            <w:vAlign w:val="center"/>
          </w:tcPr>
          <w:p w14:paraId="6ED3291F"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 xml:space="preserve">Зачет </w:t>
            </w:r>
          </w:p>
        </w:tc>
      </w:tr>
    </w:tbl>
    <w:p w14:paraId="0FD0A080" w14:textId="77777777" w:rsidR="00DD4E6B" w:rsidRPr="00DD4E6B" w:rsidRDefault="00DD4E6B" w:rsidP="00DD4E6B">
      <w:pPr>
        <w:spacing w:before="40" w:after="0" w:line="240" w:lineRule="auto"/>
        <w:ind w:firstLine="397"/>
        <w:jc w:val="both"/>
        <w:rPr>
          <w:rFonts w:ascii="Times New Roman" w:eastAsia="Times New Roman" w:hAnsi="Times New Roman" w:cs="Times New Roman"/>
          <w:sz w:val="20"/>
          <w:szCs w:val="20"/>
          <w:lang w:eastAsia="ru-RU"/>
        </w:rPr>
      </w:pPr>
    </w:p>
    <w:p w14:paraId="51AA0233"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Место дисциплины в структуре образовательной программы</w:t>
      </w:r>
    </w:p>
    <w:p w14:paraId="0223451C"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p>
    <w:p w14:paraId="1E1EE9D6" w14:textId="5E055DAA" w:rsidR="00625C54" w:rsidRDefault="00DD4E6B" w:rsidP="00625C54">
      <w:pPr>
        <w:spacing w:after="0" w:line="240" w:lineRule="auto"/>
        <w:ind w:firstLine="708"/>
        <w:contextualSpacing/>
        <w:rPr>
          <w:rFonts w:ascii="Times New Roman" w:eastAsia="Times New Roman" w:hAnsi="Times New Roman"/>
          <w:kern w:val="3"/>
          <w:sz w:val="24"/>
          <w:szCs w:val="24"/>
          <w:lang w:eastAsia="ru-RU"/>
        </w:rPr>
      </w:pPr>
      <w:r w:rsidRPr="00DD4E6B">
        <w:rPr>
          <w:rFonts w:ascii="Times New Roman" w:eastAsia="Times New Roman" w:hAnsi="Times New Roman" w:cs="Times New Roman"/>
          <w:sz w:val="24"/>
          <w:szCs w:val="24"/>
          <w:lang w:eastAsia="ru-RU"/>
        </w:rPr>
        <w:t xml:space="preserve">Дисциплина </w:t>
      </w:r>
      <w:r w:rsidRPr="00DD4E6B">
        <w:rPr>
          <w:rFonts w:ascii="Times New Roman" w:eastAsia="Times New Roman" w:hAnsi="Times New Roman" w:cs="Times New Roman"/>
          <w:b/>
          <w:sz w:val="24"/>
          <w:szCs w:val="24"/>
          <w:lang w:eastAsia="ru-RU"/>
        </w:rPr>
        <w:t>ФТД.В.0</w:t>
      </w:r>
      <w:r w:rsidR="005E0B16">
        <w:rPr>
          <w:rFonts w:ascii="Times New Roman" w:eastAsia="Times New Roman" w:hAnsi="Times New Roman" w:cs="Times New Roman"/>
          <w:b/>
          <w:sz w:val="24"/>
          <w:szCs w:val="24"/>
          <w:lang w:eastAsia="ru-RU"/>
        </w:rPr>
        <w:t>1</w:t>
      </w:r>
      <w:r w:rsidRPr="00DD4E6B">
        <w:rPr>
          <w:rFonts w:ascii="Times New Roman" w:eastAsia="Times New Roman" w:hAnsi="Times New Roman" w:cs="Times New Roman"/>
          <w:b/>
          <w:sz w:val="24"/>
          <w:szCs w:val="24"/>
          <w:lang w:eastAsia="ru-RU"/>
        </w:rPr>
        <w:t xml:space="preserve"> «</w:t>
      </w:r>
      <w:r w:rsidR="00050AB0" w:rsidRPr="00050AB0">
        <w:rPr>
          <w:rFonts w:ascii="Times New Roman" w:eastAsia="Times New Roman" w:hAnsi="Times New Roman" w:cs="Times New Roman"/>
          <w:b/>
          <w:sz w:val="24"/>
          <w:szCs w:val="24"/>
          <w:lang w:eastAsia="ru-RU"/>
        </w:rPr>
        <w:t>Основы информационной компетентности</w:t>
      </w:r>
      <w:r w:rsidRPr="00DD4E6B">
        <w:rPr>
          <w:rFonts w:ascii="Times New Roman" w:eastAsia="Times New Roman" w:hAnsi="Times New Roman" w:cs="Times New Roman"/>
          <w:b/>
          <w:sz w:val="24"/>
          <w:szCs w:val="24"/>
          <w:lang w:eastAsia="ru-RU"/>
        </w:rPr>
        <w:t xml:space="preserve">» </w:t>
      </w:r>
      <w:r w:rsidR="00625C54">
        <w:rPr>
          <w:rFonts w:ascii="Times New Roman" w:eastAsia="Times New Roman" w:hAnsi="Times New Roman" w:cs="Times New Roman"/>
          <w:sz w:val="24"/>
          <w:szCs w:val="24"/>
          <w:lang w:eastAsia="ru-RU"/>
        </w:rPr>
        <w:t>относится к блоку вариативных</w:t>
      </w:r>
      <w:r w:rsidR="00E65B07">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дисциплин учебного плана по направлению подготовки</w:t>
      </w:r>
      <w:r w:rsidR="00625C54">
        <w:rPr>
          <w:rFonts w:ascii="Times New Roman" w:eastAsia="Times New Roman" w:hAnsi="Times New Roman" w:cs="Times New Roman"/>
          <w:sz w:val="24"/>
          <w:szCs w:val="24"/>
          <w:lang w:eastAsia="ru-RU"/>
        </w:rPr>
        <w:t xml:space="preserve"> </w:t>
      </w:r>
      <w:r w:rsidR="00625C54">
        <w:rPr>
          <w:rFonts w:ascii="Times New Roman" w:eastAsia="Times New Roman" w:hAnsi="Times New Roman"/>
          <w:kern w:val="3"/>
          <w:sz w:val="24"/>
          <w:szCs w:val="24"/>
          <w:lang w:eastAsia="ru-RU"/>
        </w:rPr>
        <w:t>41.03.04 «Политология»</w:t>
      </w:r>
    </w:p>
    <w:p w14:paraId="22FD8618" w14:textId="77777777" w:rsidR="00DD4E6B" w:rsidRPr="00DD4E6B" w:rsidRDefault="00DD4E6B" w:rsidP="00625C54">
      <w:pPr>
        <w:spacing w:after="0" w:line="240" w:lineRule="auto"/>
        <w:contextualSpacing/>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Направленность (профиль) "</w:t>
      </w:r>
      <w:r w:rsidR="00E65B07" w:rsidRPr="00E65B07">
        <w:rPr>
          <w:rFonts w:ascii="Times New Roman" w:eastAsia="Times New Roman" w:hAnsi="Times New Roman"/>
          <w:kern w:val="3"/>
          <w:sz w:val="24"/>
          <w:szCs w:val="24"/>
          <w:lang w:eastAsia="ru-RU"/>
        </w:rPr>
        <w:t xml:space="preserve"> </w:t>
      </w:r>
      <w:r w:rsidR="00E65B07">
        <w:rPr>
          <w:rFonts w:ascii="Times New Roman" w:eastAsia="Times New Roman" w:hAnsi="Times New Roman"/>
          <w:kern w:val="3"/>
          <w:sz w:val="24"/>
          <w:szCs w:val="24"/>
          <w:lang w:eastAsia="ru-RU"/>
        </w:rPr>
        <w:t>Государственная политика и управление: европейский опыт</w:t>
      </w:r>
      <w:r w:rsidR="00E65B07"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 и изучается студентами на 1 курсе.</w:t>
      </w:r>
    </w:p>
    <w:p w14:paraId="730E1EE8"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p>
    <w:p w14:paraId="7FC4A276"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Формой промежуточной аттестации в соответствии с учебным планом является зачет.</w:t>
      </w:r>
    </w:p>
    <w:p w14:paraId="3599968F" w14:textId="77777777" w:rsidR="00DD4E6B" w:rsidRPr="00DD4E6B" w:rsidRDefault="00DD4E6B" w:rsidP="00DD4E6B">
      <w:pPr>
        <w:spacing w:before="40" w:after="0" w:line="240" w:lineRule="auto"/>
        <w:ind w:left="-993"/>
        <w:rPr>
          <w:rFonts w:ascii="Times New Roman" w:eastAsia="Times New Roman" w:hAnsi="Times New Roman" w:cs="Times New Roman"/>
          <w:b/>
          <w:bCs/>
          <w:sz w:val="24"/>
          <w:szCs w:val="24"/>
          <w:lang w:eastAsia="ru-RU"/>
        </w:rPr>
      </w:pPr>
    </w:p>
    <w:p w14:paraId="6031B201" w14:textId="77777777" w:rsidR="00DD4E6B" w:rsidRPr="00DD4E6B" w:rsidRDefault="00DD4E6B" w:rsidP="00DD4E6B">
      <w:pPr>
        <w:spacing w:before="40" w:after="0" w:line="240" w:lineRule="auto"/>
        <w:ind w:left="928"/>
        <w:jc w:val="center"/>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3. Содержание и структура дисциплины</w:t>
      </w:r>
    </w:p>
    <w:p w14:paraId="6D86CA32" w14:textId="77777777" w:rsidR="00DD4E6B" w:rsidRPr="00DD4E6B" w:rsidRDefault="00DD4E6B" w:rsidP="00DD4E6B">
      <w:pPr>
        <w:keepNext/>
        <w:suppressAutoHyphens/>
        <w:spacing w:before="40" w:after="0" w:line="240" w:lineRule="auto"/>
        <w:jc w:val="center"/>
        <w:outlineLvl w:val="2"/>
        <w:rPr>
          <w:rFonts w:ascii="Times New Roman" w:eastAsia="Times New Roman" w:hAnsi="Times New Roman" w:cs="Times New Roman"/>
          <w:b/>
          <w:bCs/>
          <w:i/>
          <w:sz w:val="24"/>
          <w:szCs w:val="26"/>
          <w:lang w:eastAsia="ru-RU"/>
        </w:rPr>
      </w:pPr>
      <w:r w:rsidRPr="00DD4E6B">
        <w:rPr>
          <w:rFonts w:ascii="Times New Roman" w:eastAsia="Times New Roman" w:hAnsi="Times New Roman" w:cs="Times New Roman"/>
          <w:b/>
          <w:bCs/>
          <w:i/>
          <w:sz w:val="24"/>
          <w:szCs w:val="26"/>
          <w:lang w:eastAsia="ru-RU"/>
        </w:rPr>
        <w:t>Учебно-тематический план</w:t>
      </w:r>
    </w:p>
    <w:p w14:paraId="6707C757" w14:textId="77777777" w:rsidR="00DD4E6B" w:rsidRPr="00DD4E6B" w:rsidRDefault="00DD4E6B" w:rsidP="00DD4E6B">
      <w:pPr>
        <w:keepNext/>
        <w:suppressAutoHyphens/>
        <w:spacing w:before="40" w:after="0" w:line="240" w:lineRule="auto"/>
        <w:jc w:val="center"/>
        <w:outlineLvl w:val="2"/>
        <w:rPr>
          <w:rFonts w:ascii="Times New Roman" w:eastAsia="Times New Roman" w:hAnsi="Times New Roman" w:cs="Times New Roman"/>
          <w:b/>
          <w:bCs/>
          <w:i/>
          <w:sz w:val="24"/>
          <w:szCs w:val="26"/>
          <w:lang w:eastAsia="ru-RU"/>
        </w:rPr>
      </w:pPr>
    </w:p>
    <w:tbl>
      <w:tblPr>
        <w:tblW w:w="498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16"/>
        <w:gridCol w:w="2333"/>
        <w:gridCol w:w="880"/>
        <w:gridCol w:w="857"/>
        <w:gridCol w:w="1039"/>
        <w:gridCol w:w="875"/>
        <w:gridCol w:w="877"/>
        <w:gridCol w:w="882"/>
        <w:gridCol w:w="1304"/>
      </w:tblGrid>
      <w:tr w:rsidR="00DD4E6B" w:rsidRPr="00DD4E6B" w14:paraId="18EA5E09" w14:textId="77777777" w:rsidTr="00302F9B">
        <w:trPr>
          <w:trHeight w:val="20"/>
        </w:trPr>
        <w:tc>
          <w:tcPr>
            <w:tcW w:w="505" w:type="pct"/>
            <w:vMerge w:val="restart"/>
            <w:tcMar>
              <w:top w:w="28" w:type="dxa"/>
              <w:left w:w="85" w:type="dxa"/>
              <w:bottom w:w="28" w:type="dxa"/>
              <w:right w:w="85" w:type="dxa"/>
            </w:tcMar>
          </w:tcPr>
          <w:p w14:paraId="30773317" w14:textId="77777777" w:rsidR="00DD4E6B" w:rsidRPr="00DD4E6B" w:rsidRDefault="00DD4E6B" w:rsidP="00DD4E6B">
            <w:pPr>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0"/>
                <w:szCs w:val="20"/>
                <w:lang w:eastAsia="ru-RU"/>
              </w:rPr>
              <w:t>№ п/п</w:t>
            </w:r>
          </w:p>
          <w:p w14:paraId="67EFD511"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p w14:paraId="76CDD39A"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1159" w:type="pct"/>
            <w:vMerge w:val="restart"/>
            <w:tcMar>
              <w:top w:w="28" w:type="dxa"/>
              <w:left w:w="85" w:type="dxa"/>
              <w:bottom w:w="28" w:type="dxa"/>
              <w:right w:w="85" w:type="dxa"/>
            </w:tcMar>
          </w:tcPr>
          <w:p w14:paraId="513BA066" w14:textId="77777777" w:rsidR="00DD4E6B" w:rsidRPr="00DD4E6B" w:rsidRDefault="00DD4E6B" w:rsidP="00DD4E6B">
            <w:pPr>
              <w:spacing w:after="0" w:line="240" w:lineRule="auto"/>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0"/>
                <w:szCs w:val="20"/>
                <w:lang w:eastAsia="ru-RU"/>
              </w:rPr>
              <w:t>Наименование тем и/или разделов</w:t>
            </w:r>
          </w:p>
          <w:p w14:paraId="778540CB"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2688" w:type="pct"/>
            <w:gridSpan w:val="6"/>
          </w:tcPr>
          <w:p w14:paraId="4E13A07C"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r w:rsidRPr="00DD4E6B">
              <w:rPr>
                <w:rFonts w:ascii="Times New Roman" w:eastAsia="Times New Roman" w:hAnsi="Times New Roman" w:cs="Times New Roman"/>
                <w:b/>
                <w:bCs/>
                <w:sz w:val="20"/>
                <w:szCs w:val="20"/>
                <w:lang w:eastAsia="ru-RU"/>
              </w:rPr>
              <w:t>Объем дисциплины (модуля), час.</w:t>
            </w:r>
          </w:p>
        </w:tc>
        <w:tc>
          <w:tcPr>
            <w:tcW w:w="648" w:type="pct"/>
            <w:vMerge w:val="restart"/>
            <w:tcMar>
              <w:top w:w="28" w:type="dxa"/>
              <w:left w:w="85" w:type="dxa"/>
              <w:bottom w:w="28" w:type="dxa"/>
              <w:right w:w="85" w:type="dxa"/>
            </w:tcMar>
          </w:tcPr>
          <w:p w14:paraId="62008EE2" w14:textId="77777777" w:rsidR="00DD4E6B" w:rsidRPr="00DD4E6B" w:rsidRDefault="00DD4E6B" w:rsidP="00DD4E6B">
            <w:pPr>
              <w:spacing w:after="0" w:line="240" w:lineRule="auto"/>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8"/>
                <w:szCs w:val="18"/>
                <w:lang w:eastAsia="ru-RU"/>
              </w:rPr>
              <w:t>Форма</w:t>
            </w:r>
            <w:r w:rsidRPr="00DD4E6B">
              <w:rPr>
                <w:rFonts w:ascii="Times New Roman" w:eastAsia="Times New Roman" w:hAnsi="Times New Roman" w:cs="Times New Roman"/>
                <w:b/>
                <w:bCs/>
                <w:sz w:val="18"/>
                <w:szCs w:val="18"/>
                <w:lang w:eastAsia="ru-RU"/>
              </w:rPr>
              <w:br/>
              <w:t xml:space="preserve">текущего </w:t>
            </w:r>
            <w:r w:rsidRPr="00DD4E6B">
              <w:rPr>
                <w:rFonts w:ascii="Times New Roman" w:eastAsia="Times New Roman" w:hAnsi="Times New Roman" w:cs="Times New Roman"/>
                <w:b/>
                <w:bCs/>
                <w:sz w:val="18"/>
                <w:szCs w:val="18"/>
                <w:lang w:eastAsia="ru-RU"/>
              </w:rPr>
              <w:br/>
              <w:t>контроля успеваемости**, промежуточной аттестации***</w:t>
            </w:r>
          </w:p>
          <w:p w14:paraId="4A766C23"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p w14:paraId="3C1F541B"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r>
      <w:tr w:rsidR="00DD4E6B" w:rsidRPr="00DD4E6B" w14:paraId="04052D5B" w14:textId="77777777" w:rsidTr="00302F9B">
        <w:trPr>
          <w:trHeight w:val="20"/>
        </w:trPr>
        <w:tc>
          <w:tcPr>
            <w:tcW w:w="505" w:type="pct"/>
            <w:vMerge/>
            <w:tcMar>
              <w:top w:w="28" w:type="dxa"/>
              <w:left w:w="85" w:type="dxa"/>
              <w:bottom w:w="28" w:type="dxa"/>
              <w:right w:w="85" w:type="dxa"/>
            </w:tcMar>
          </w:tcPr>
          <w:p w14:paraId="72264B05"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14:paraId="4218F12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val="restart"/>
            <w:tcMar>
              <w:top w:w="28" w:type="dxa"/>
              <w:left w:w="85" w:type="dxa"/>
              <w:bottom w:w="28" w:type="dxa"/>
              <w:right w:w="85" w:type="dxa"/>
            </w:tcMar>
          </w:tcPr>
          <w:p w14:paraId="51E86C90" w14:textId="77777777" w:rsidR="00DD4E6B" w:rsidRPr="00DD4E6B" w:rsidRDefault="00DD4E6B" w:rsidP="00DD4E6B">
            <w:pPr>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4"/>
                <w:szCs w:val="24"/>
                <w:lang w:eastAsia="ru-RU"/>
              </w:rPr>
              <w:t>Всего</w:t>
            </w:r>
          </w:p>
          <w:p w14:paraId="5C99B2C4"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1813" w:type="pct"/>
            <w:gridSpan w:val="4"/>
            <w:tcMar>
              <w:top w:w="28" w:type="dxa"/>
              <w:left w:w="85" w:type="dxa"/>
              <w:bottom w:w="28" w:type="dxa"/>
              <w:right w:w="85" w:type="dxa"/>
            </w:tcMar>
          </w:tcPr>
          <w:p w14:paraId="0F6BFCF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lang w:eastAsia="ru-RU"/>
              </w:rPr>
            </w:pPr>
            <w:r w:rsidRPr="00DD4E6B">
              <w:rPr>
                <w:rFonts w:ascii="Times New Roman" w:eastAsia="Times New Roman" w:hAnsi="Times New Roman" w:cs="Times New Roman"/>
                <w:b/>
                <w:bCs/>
                <w:lang w:eastAsia="ru-RU"/>
              </w:rPr>
              <w:t>Контактная работа обучающихся с преподавателем</w:t>
            </w:r>
            <w:r w:rsidRPr="00DD4E6B">
              <w:rPr>
                <w:rFonts w:ascii="Times New Roman" w:eastAsia="Times New Roman" w:hAnsi="Times New Roman" w:cs="Times New Roman"/>
                <w:b/>
                <w:bCs/>
                <w:lang w:eastAsia="ru-RU"/>
              </w:rPr>
              <w:br/>
              <w:t>по видам учебных занятий</w:t>
            </w:r>
          </w:p>
        </w:tc>
        <w:tc>
          <w:tcPr>
            <w:tcW w:w="438" w:type="pct"/>
            <w:vMerge w:val="restart"/>
            <w:tcMar>
              <w:top w:w="28" w:type="dxa"/>
              <w:left w:w="85" w:type="dxa"/>
              <w:bottom w:w="28" w:type="dxa"/>
              <w:right w:w="85" w:type="dxa"/>
            </w:tcMar>
          </w:tcPr>
          <w:p w14:paraId="3CD481EC"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4"/>
                <w:szCs w:val="24"/>
                <w:lang w:eastAsia="ru-RU"/>
              </w:rPr>
              <w:t>СР</w:t>
            </w:r>
          </w:p>
          <w:p w14:paraId="3F890DAE" w14:textId="77777777" w:rsidR="00DD4E6B" w:rsidRPr="00DD4E6B" w:rsidRDefault="00DD4E6B" w:rsidP="00DD4E6B">
            <w:pPr>
              <w:spacing w:after="0" w:line="240" w:lineRule="auto"/>
              <w:ind w:firstLine="567"/>
              <w:rPr>
                <w:rFonts w:ascii="Times New Roman" w:eastAsia="Times New Roman" w:hAnsi="Times New Roman" w:cs="Times New Roman"/>
                <w:sz w:val="24"/>
                <w:szCs w:val="24"/>
                <w:lang w:eastAsia="ru-RU"/>
              </w:rPr>
            </w:pPr>
          </w:p>
        </w:tc>
        <w:tc>
          <w:tcPr>
            <w:tcW w:w="648" w:type="pct"/>
            <w:vMerge/>
            <w:tcMar>
              <w:top w:w="28" w:type="dxa"/>
              <w:left w:w="85" w:type="dxa"/>
              <w:bottom w:w="28" w:type="dxa"/>
              <w:right w:w="85" w:type="dxa"/>
            </w:tcMar>
          </w:tcPr>
          <w:p w14:paraId="07DEA8FA"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DD4E6B" w:rsidRPr="00DD4E6B" w14:paraId="07661D9B" w14:textId="77777777" w:rsidTr="00DD4E6B">
        <w:trPr>
          <w:cantSplit/>
          <w:trHeight w:val="826"/>
        </w:trPr>
        <w:tc>
          <w:tcPr>
            <w:tcW w:w="505" w:type="pct"/>
            <w:vMerge/>
            <w:tcMar>
              <w:top w:w="28" w:type="dxa"/>
              <w:left w:w="85" w:type="dxa"/>
              <w:bottom w:w="28" w:type="dxa"/>
              <w:right w:w="85" w:type="dxa"/>
            </w:tcMar>
          </w:tcPr>
          <w:p w14:paraId="55A9A7D1"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14:paraId="6897D9C3"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tcMar>
              <w:top w:w="28" w:type="dxa"/>
              <w:left w:w="85" w:type="dxa"/>
              <w:bottom w:w="28" w:type="dxa"/>
              <w:right w:w="85" w:type="dxa"/>
            </w:tcMar>
          </w:tcPr>
          <w:p w14:paraId="2489E9B4"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26" w:type="pct"/>
            <w:tcMar>
              <w:top w:w="28" w:type="dxa"/>
              <w:left w:w="85" w:type="dxa"/>
              <w:bottom w:w="28" w:type="dxa"/>
              <w:right w:w="85" w:type="dxa"/>
            </w:tcMar>
          </w:tcPr>
          <w:p w14:paraId="59D76C64"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Л</w:t>
            </w:r>
          </w:p>
        </w:tc>
        <w:tc>
          <w:tcPr>
            <w:tcW w:w="516" w:type="pct"/>
            <w:tcMar>
              <w:top w:w="28" w:type="dxa"/>
              <w:left w:w="85" w:type="dxa"/>
              <w:bottom w:w="28" w:type="dxa"/>
              <w:right w:w="85" w:type="dxa"/>
            </w:tcMar>
          </w:tcPr>
          <w:p w14:paraId="3866158A"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ЛР</w:t>
            </w:r>
          </w:p>
        </w:tc>
        <w:tc>
          <w:tcPr>
            <w:tcW w:w="435" w:type="pct"/>
            <w:tcMar>
              <w:top w:w="28" w:type="dxa"/>
              <w:left w:w="85" w:type="dxa"/>
              <w:bottom w:w="28" w:type="dxa"/>
              <w:right w:w="85" w:type="dxa"/>
            </w:tcMar>
          </w:tcPr>
          <w:p w14:paraId="3F552779"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ПЗ</w:t>
            </w:r>
          </w:p>
        </w:tc>
        <w:tc>
          <w:tcPr>
            <w:tcW w:w="436" w:type="pct"/>
            <w:tcMar>
              <w:top w:w="28" w:type="dxa"/>
              <w:left w:w="85" w:type="dxa"/>
              <w:bottom w:w="28" w:type="dxa"/>
              <w:right w:w="85" w:type="dxa"/>
            </w:tcMar>
          </w:tcPr>
          <w:p w14:paraId="40D82CB7"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КСР</w:t>
            </w:r>
            <w:r w:rsidRPr="00DD4E6B">
              <w:rPr>
                <w:rFonts w:ascii="Times New Roman" w:eastAsia="Times New Roman" w:hAnsi="Times New Roman" w:cs="Times New Roman"/>
                <w:b/>
                <w:bCs/>
                <w:sz w:val="16"/>
                <w:szCs w:val="16"/>
                <w:vertAlign w:val="superscript"/>
                <w:lang w:eastAsia="ru-RU"/>
              </w:rPr>
              <w:footnoteReference w:id="1"/>
            </w:r>
          </w:p>
        </w:tc>
        <w:tc>
          <w:tcPr>
            <w:tcW w:w="438" w:type="pct"/>
            <w:vMerge/>
            <w:tcMar>
              <w:top w:w="28" w:type="dxa"/>
              <w:left w:w="85" w:type="dxa"/>
              <w:bottom w:w="28" w:type="dxa"/>
              <w:right w:w="85" w:type="dxa"/>
            </w:tcMar>
          </w:tcPr>
          <w:p w14:paraId="40384791"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648" w:type="pct"/>
            <w:vMerge/>
            <w:tcMar>
              <w:top w:w="28" w:type="dxa"/>
              <w:left w:w="85" w:type="dxa"/>
              <w:bottom w:w="28" w:type="dxa"/>
              <w:right w:w="85" w:type="dxa"/>
            </w:tcMar>
          </w:tcPr>
          <w:p w14:paraId="4A1E4C6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DD4E6B" w:rsidRPr="00DD4E6B" w14:paraId="1B7D8CF0" w14:textId="77777777" w:rsidTr="00DD4E6B">
        <w:trPr>
          <w:trHeight w:val="20"/>
        </w:trPr>
        <w:tc>
          <w:tcPr>
            <w:tcW w:w="5000" w:type="pct"/>
            <w:gridSpan w:val="9"/>
          </w:tcPr>
          <w:p w14:paraId="738A8564"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p>
          <w:p w14:paraId="242C557A"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r w:rsidRPr="00DD4E6B">
              <w:rPr>
                <w:rFonts w:ascii="Times New Roman" w:eastAsia="Times New Roman" w:hAnsi="Times New Roman" w:cs="Times New Roman"/>
                <w:b/>
                <w:i/>
                <w:snapToGrid w:val="0"/>
                <w:sz w:val="16"/>
                <w:szCs w:val="16"/>
                <w:lang w:eastAsia="ru-RU"/>
              </w:rPr>
              <w:t>Очная форма обучения</w:t>
            </w:r>
          </w:p>
          <w:p w14:paraId="53D7DE72"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p>
        </w:tc>
      </w:tr>
      <w:tr w:rsidR="00DD4E6B" w:rsidRPr="00DD4E6B" w14:paraId="2590D374" w14:textId="77777777" w:rsidTr="00FF21E2">
        <w:trPr>
          <w:trHeight w:val="1043"/>
        </w:trPr>
        <w:tc>
          <w:tcPr>
            <w:tcW w:w="505" w:type="pct"/>
            <w:tcMar>
              <w:top w:w="57" w:type="dxa"/>
              <w:left w:w="85" w:type="dxa"/>
              <w:bottom w:w="57" w:type="dxa"/>
              <w:right w:w="85" w:type="dxa"/>
            </w:tcMar>
          </w:tcPr>
          <w:p w14:paraId="3A949EA4" w14:textId="77777777" w:rsidR="00DD4E6B" w:rsidRPr="00DD4E6B" w:rsidRDefault="00DD4E6B" w:rsidP="00DD4E6B">
            <w:pPr>
              <w:spacing w:after="0" w:line="240" w:lineRule="auto"/>
              <w:ind w:hanging="38"/>
              <w:rPr>
                <w:rFonts w:ascii="Times New Roman" w:eastAsia="Times New Roman" w:hAnsi="Times New Roman" w:cs="Times New Roman"/>
                <w:b/>
                <w:bCs/>
                <w:lang w:eastAsia="ru-RU"/>
              </w:rPr>
            </w:pPr>
            <w:r w:rsidRPr="00DD4E6B">
              <w:rPr>
                <w:rFonts w:ascii="Times New Roman" w:eastAsia="Times New Roman" w:hAnsi="Times New Roman" w:cs="Times New Roman"/>
                <w:lang w:eastAsia="ru-RU"/>
              </w:rPr>
              <w:t>Тема 1</w:t>
            </w:r>
          </w:p>
          <w:p w14:paraId="7296D00B" w14:textId="77777777" w:rsidR="00DD4E6B" w:rsidRPr="00DD4E6B" w:rsidRDefault="00DD4E6B" w:rsidP="00DD4E6B">
            <w:pPr>
              <w:spacing w:after="0" w:line="240" w:lineRule="auto"/>
              <w:rPr>
                <w:rFonts w:ascii="Times New Roman" w:eastAsia="Times New Roman" w:hAnsi="Times New Roman" w:cs="Times New Roman"/>
                <w:lang w:eastAsia="ru-RU"/>
              </w:rPr>
            </w:pPr>
          </w:p>
        </w:tc>
        <w:tc>
          <w:tcPr>
            <w:tcW w:w="1159" w:type="pct"/>
            <w:tcMar>
              <w:top w:w="57" w:type="dxa"/>
              <w:left w:w="85" w:type="dxa"/>
              <w:bottom w:w="57" w:type="dxa"/>
              <w:right w:w="85" w:type="dxa"/>
            </w:tcMar>
          </w:tcPr>
          <w:p w14:paraId="1EB8275D" w14:textId="77777777" w:rsidR="00DD4E6B" w:rsidRPr="00DD4E6B" w:rsidRDefault="00E65B07" w:rsidP="00FF21E2">
            <w:pPr>
              <w:widowControl w:val="0"/>
              <w:snapToGrid w:val="0"/>
              <w:spacing w:before="180"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DD4E6B" w:rsidRPr="00DD4E6B">
              <w:rPr>
                <w:rFonts w:ascii="Times New Roman" w:eastAsia="Times New Roman" w:hAnsi="Times New Roman" w:cs="Times New Roman"/>
                <w:color w:val="000000"/>
                <w:lang w:eastAsia="ru-RU"/>
              </w:rPr>
              <w:t>Библиотека вуза как часть информационного общества</w:t>
            </w:r>
            <w:r>
              <w:rPr>
                <w:rFonts w:ascii="Times New Roman" w:eastAsia="Times New Roman" w:hAnsi="Times New Roman" w:cs="Times New Roman"/>
                <w:color w:val="000000"/>
                <w:lang w:eastAsia="ru-RU"/>
              </w:rPr>
              <w:t>.</w:t>
            </w:r>
          </w:p>
        </w:tc>
        <w:tc>
          <w:tcPr>
            <w:tcW w:w="437" w:type="pct"/>
            <w:tcMar>
              <w:top w:w="57" w:type="dxa"/>
              <w:left w:w="85" w:type="dxa"/>
              <w:bottom w:w="57" w:type="dxa"/>
              <w:right w:w="85" w:type="dxa"/>
            </w:tcMar>
          </w:tcPr>
          <w:p w14:paraId="19CAEDE2"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426" w:type="pct"/>
            <w:tcMar>
              <w:top w:w="57" w:type="dxa"/>
              <w:left w:w="85" w:type="dxa"/>
              <w:bottom w:w="57" w:type="dxa"/>
              <w:right w:w="85" w:type="dxa"/>
            </w:tcMar>
          </w:tcPr>
          <w:p w14:paraId="1914BB70"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516" w:type="pct"/>
            <w:tcMar>
              <w:top w:w="57" w:type="dxa"/>
              <w:left w:w="85" w:type="dxa"/>
              <w:bottom w:w="57" w:type="dxa"/>
              <w:right w:w="85" w:type="dxa"/>
            </w:tcMar>
          </w:tcPr>
          <w:p w14:paraId="4B678457"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5D4CD07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14:paraId="66E6AE1C"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3AB2678D"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693B5DF8"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p>
        </w:tc>
      </w:tr>
      <w:tr w:rsidR="00DD4E6B" w:rsidRPr="00DD4E6B" w14:paraId="21B5FB37" w14:textId="77777777" w:rsidTr="00FF21E2">
        <w:trPr>
          <w:trHeight w:val="20"/>
        </w:trPr>
        <w:tc>
          <w:tcPr>
            <w:tcW w:w="505" w:type="pct"/>
            <w:tcMar>
              <w:top w:w="57" w:type="dxa"/>
              <w:left w:w="85" w:type="dxa"/>
              <w:bottom w:w="57" w:type="dxa"/>
              <w:right w:w="85" w:type="dxa"/>
            </w:tcMar>
          </w:tcPr>
          <w:p w14:paraId="400CD33F" w14:textId="77777777" w:rsidR="00DD4E6B" w:rsidRPr="00DD4E6B" w:rsidRDefault="00DD4E6B" w:rsidP="00DD4E6B">
            <w:pPr>
              <w:spacing w:after="0" w:line="240" w:lineRule="auto"/>
              <w:ind w:hanging="38"/>
              <w:rPr>
                <w:rFonts w:ascii="Times New Roman" w:eastAsia="Times New Roman" w:hAnsi="Times New Roman" w:cs="Times New Roman"/>
                <w:b/>
                <w:bCs/>
                <w:lang w:eastAsia="ru-RU"/>
              </w:rPr>
            </w:pPr>
            <w:r w:rsidRPr="00DD4E6B">
              <w:rPr>
                <w:rFonts w:ascii="Times New Roman" w:eastAsia="Times New Roman" w:hAnsi="Times New Roman" w:cs="Times New Roman"/>
                <w:lang w:eastAsia="ru-RU"/>
              </w:rPr>
              <w:t>Тема 2</w:t>
            </w:r>
          </w:p>
        </w:tc>
        <w:tc>
          <w:tcPr>
            <w:tcW w:w="1159" w:type="pct"/>
            <w:tcMar>
              <w:top w:w="57" w:type="dxa"/>
              <w:left w:w="85" w:type="dxa"/>
              <w:bottom w:w="57" w:type="dxa"/>
              <w:right w:w="85" w:type="dxa"/>
            </w:tcMar>
          </w:tcPr>
          <w:p w14:paraId="4710E404"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bCs/>
              </w:rPr>
            </w:pPr>
            <w:r w:rsidRPr="00DD4E6B">
              <w:rPr>
                <w:rFonts w:ascii="Times New Roman" w:eastAsia="Times New Roman" w:hAnsi="Times New Roman" w:cs="Times New Roman"/>
                <w:color w:val="000000"/>
                <w:lang w:eastAsia="ru-RU"/>
              </w:rPr>
              <w:t>Состав фонда научной библиотеки. Электронный каталог, ресурсы собственной генерации.</w:t>
            </w:r>
          </w:p>
        </w:tc>
        <w:tc>
          <w:tcPr>
            <w:tcW w:w="437" w:type="pct"/>
            <w:tcMar>
              <w:top w:w="57" w:type="dxa"/>
              <w:left w:w="85" w:type="dxa"/>
              <w:bottom w:w="57" w:type="dxa"/>
              <w:right w:w="85" w:type="dxa"/>
            </w:tcMar>
          </w:tcPr>
          <w:p w14:paraId="6E0835E8"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2</w:t>
            </w:r>
          </w:p>
        </w:tc>
        <w:tc>
          <w:tcPr>
            <w:tcW w:w="426" w:type="pct"/>
            <w:tcMar>
              <w:top w:w="57" w:type="dxa"/>
              <w:left w:w="85" w:type="dxa"/>
              <w:bottom w:w="57" w:type="dxa"/>
              <w:right w:w="85" w:type="dxa"/>
            </w:tcMar>
          </w:tcPr>
          <w:p w14:paraId="4C08F7EC"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2</w:t>
            </w:r>
          </w:p>
        </w:tc>
        <w:tc>
          <w:tcPr>
            <w:tcW w:w="516" w:type="pct"/>
            <w:tcMar>
              <w:top w:w="57" w:type="dxa"/>
              <w:left w:w="85" w:type="dxa"/>
              <w:bottom w:w="57" w:type="dxa"/>
              <w:right w:w="85" w:type="dxa"/>
            </w:tcMar>
          </w:tcPr>
          <w:p w14:paraId="0F1BEF48"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3DB748C4"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14:paraId="3B6F561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3947078D"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74F97979"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7FFE9BBE" w14:textId="77777777" w:rsidTr="00FF21E2">
        <w:trPr>
          <w:trHeight w:val="326"/>
        </w:trPr>
        <w:tc>
          <w:tcPr>
            <w:tcW w:w="505" w:type="pct"/>
            <w:tcMar>
              <w:top w:w="57" w:type="dxa"/>
              <w:left w:w="85" w:type="dxa"/>
              <w:bottom w:w="57" w:type="dxa"/>
              <w:right w:w="85" w:type="dxa"/>
            </w:tcMar>
          </w:tcPr>
          <w:p w14:paraId="5D7321F4" w14:textId="77777777" w:rsidR="00DD4E6B" w:rsidRPr="00DD4E6B" w:rsidRDefault="00DD4E6B" w:rsidP="00DD4E6B">
            <w:pPr>
              <w:spacing w:after="0" w:line="36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Тема 3</w:t>
            </w:r>
          </w:p>
        </w:tc>
        <w:tc>
          <w:tcPr>
            <w:tcW w:w="1159" w:type="pct"/>
            <w:tcMar>
              <w:top w:w="57" w:type="dxa"/>
              <w:left w:w="85" w:type="dxa"/>
              <w:bottom w:w="57" w:type="dxa"/>
              <w:right w:w="85" w:type="dxa"/>
            </w:tcMar>
          </w:tcPr>
          <w:p w14:paraId="24EA7797"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rPr>
              <w:t>Русскоязычные электронные информационные ресурсы. ЭБС, базы данных российской периодики.</w:t>
            </w:r>
            <w:r w:rsidR="004B5367">
              <w:rPr>
                <w:rFonts w:ascii="Times New Roman" w:eastAsia="Times New Roman" w:hAnsi="Times New Roman" w:cs="Times New Roman"/>
              </w:rPr>
              <w:t xml:space="preserve"> Методы поиска научной информации.</w:t>
            </w:r>
          </w:p>
        </w:tc>
        <w:tc>
          <w:tcPr>
            <w:tcW w:w="437" w:type="pct"/>
            <w:tcMar>
              <w:top w:w="57" w:type="dxa"/>
              <w:left w:w="85" w:type="dxa"/>
              <w:bottom w:w="57" w:type="dxa"/>
              <w:right w:w="85" w:type="dxa"/>
            </w:tcMar>
          </w:tcPr>
          <w:p w14:paraId="51FAAF8D" w14:textId="77777777" w:rsidR="00DD4E6B" w:rsidRPr="00FF21E2" w:rsidRDefault="00302F9B" w:rsidP="00FF21E2">
            <w:pPr>
              <w:widowControl w:val="0"/>
              <w:spacing w:after="0" w:line="240" w:lineRule="auto"/>
              <w:jc w:val="center"/>
              <w:rPr>
                <w:rFonts w:ascii="Times New Roman" w:eastAsia="Times New Roman" w:hAnsi="Times New Roman" w:cs="Times New Roman"/>
                <w:snapToGrid w:val="0"/>
                <w:lang w:val="en-US" w:eastAsia="ru-RU"/>
              </w:rPr>
            </w:pPr>
            <w:r w:rsidRPr="00FF21E2">
              <w:rPr>
                <w:rFonts w:ascii="Times New Roman" w:eastAsia="Times New Roman" w:hAnsi="Times New Roman" w:cs="Times New Roman"/>
                <w:snapToGrid w:val="0"/>
                <w:lang w:val="en-US" w:eastAsia="ru-RU"/>
              </w:rPr>
              <w:t>4</w:t>
            </w:r>
          </w:p>
        </w:tc>
        <w:tc>
          <w:tcPr>
            <w:tcW w:w="426" w:type="pct"/>
            <w:tcMar>
              <w:top w:w="57" w:type="dxa"/>
              <w:left w:w="85" w:type="dxa"/>
              <w:bottom w:w="57" w:type="dxa"/>
              <w:right w:w="85" w:type="dxa"/>
            </w:tcMar>
          </w:tcPr>
          <w:p w14:paraId="192D89F1"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516" w:type="pct"/>
            <w:tcMar>
              <w:top w:w="57" w:type="dxa"/>
              <w:left w:w="85" w:type="dxa"/>
              <w:bottom w:w="57" w:type="dxa"/>
              <w:right w:w="85" w:type="dxa"/>
            </w:tcMar>
          </w:tcPr>
          <w:p w14:paraId="0311B49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594A2773"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436" w:type="pct"/>
            <w:tcMar>
              <w:top w:w="57" w:type="dxa"/>
              <w:left w:w="85" w:type="dxa"/>
              <w:bottom w:w="57" w:type="dxa"/>
              <w:right w:w="85" w:type="dxa"/>
            </w:tcMar>
          </w:tcPr>
          <w:p w14:paraId="0CD846C4"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601F8B78"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35365243"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19F3B1FA" w14:textId="77777777" w:rsidTr="00FF21E2">
        <w:trPr>
          <w:trHeight w:val="841"/>
        </w:trPr>
        <w:tc>
          <w:tcPr>
            <w:tcW w:w="505" w:type="pct"/>
            <w:tcMar>
              <w:top w:w="57" w:type="dxa"/>
              <w:left w:w="85" w:type="dxa"/>
              <w:bottom w:w="57" w:type="dxa"/>
              <w:right w:w="85" w:type="dxa"/>
            </w:tcMar>
          </w:tcPr>
          <w:p w14:paraId="65A9CC32" w14:textId="77777777" w:rsidR="00DD4E6B" w:rsidRPr="00DD4E6B" w:rsidRDefault="00DD4E6B" w:rsidP="00DD4E6B">
            <w:pPr>
              <w:spacing w:after="0" w:line="36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Тема 4</w:t>
            </w:r>
          </w:p>
        </w:tc>
        <w:tc>
          <w:tcPr>
            <w:tcW w:w="1159" w:type="pct"/>
            <w:tcMar>
              <w:top w:w="57" w:type="dxa"/>
              <w:left w:w="85" w:type="dxa"/>
              <w:bottom w:w="57" w:type="dxa"/>
              <w:right w:w="85" w:type="dxa"/>
            </w:tcMar>
          </w:tcPr>
          <w:p w14:paraId="3E0B83E3"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lang w:eastAsia="ru-RU"/>
              </w:rPr>
              <w:t>Англоязычные коллекции и базы данных.</w:t>
            </w:r>
            <w:r w:rsidR="004B5367">
              <w:rPr>
                <w:rFonts w:ascii="Times New Roman" w:eastAsia="Times New Roman" w:hAnsi="Times New Roman" w:cs="Times New Roman"/>
                <w:lang w:eastAsia="ru-RU"/>
              </w:rPr>
              <w:t xml:space="preserve"> Методы поиска научной информации.</w:t>
            </w:r>
          </w:p>
        </w:tc>
        <w:tc>
          <w:tcPr>
            <w:tcW w:w="437" w:type="pct"/>
            <w:tcMar>
              <w:top w:w="57" w:type="dxa"/>
              <w:left w:w="85" w:type="dxa"/>
              <w:bottom w:w="57" w:type="dxa"/>
              <w:right w:w="85" w:type="dxa"/>
            </w:tcMar>
          </w:tcPr>
          <w:p w14:paraId="5ACF809E"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8</w:t>
            </w:r>
          </w:p>
        </w:tc>
        <w:tc>
          <w:tcPr>
            <w:tcW w:w="426" w:type="pct"/>
            <w:tcMar>
              <w:top w:w="57" w:type="dxa"/>
              <w:left w:w="85" w:type="dxa"/>
              <w:bottom w:w="57" w:type="dxa"/>
              <w:right w:w="85" w:type="dxa"/>
            </w:tcMar>
          </w:tcPr>
          <w:p w14:paraId="65860F7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val="en-US" w:eastAsia="ru-RU"/>
              </w:rPr>
            </w:pPr>
          </w:p>
        </w:tc>
        <w:tc>
          <w:tcPr>
            <w:tcW w:w="516" w:type="pct"/>
            <w:tcMar>
              <w:top w:w="57" w:type="dxa"/>
              <w:left w:w="85" w:type="dxa"/>
              <w:bottom w:w="57" w:type="dxa"/>
              <w:right w:w="85" w:type="dxa"/>
            </w:tcMar>
          </w:tcPr>
          <w:p w14:paraId="630CB29B"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val="en-US" w:eastAsia="ru-RU"/>
              </w:rPr>
            </w:pPr>
          </w:p>
        </w:tc>
        <w:tc>
          <w:tcPr>
            <w:tcW w:w="435" w:type="pct"/>
            <w:tcMar>
              <w:top w:w="57" w:type="dxa"/>
              <w:left w:w="85" w:type="dxa"/>
              <w:bottom w:w="57" w:type="dxa"/>
              <w:right w:w="85" w:type="dxa"/>
            </w:tcMar>
          </w:tcPr>
          <w:p w14:paraId="792CC4BD"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8</w:t>
            </w:r>
          </w:p>
        </w:tc>
        <w:tc>
          <w:tcPr>
            <w:tcW w:w="436" w:type="pct"/>
            <w:tcMar>
              <w:top w:w="57" w:type="dxa"/>
              <w:left w:w="85" w:type="dxa"/>
              <w:bottom w:w="57" w:type="dxa"/>
              <w:right w:w="85" w:type="dxa"/>
            </w:tcMar>
          </w:tcPr>
          <w:p w14:paraId="45847E19"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06E64D3E"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6</w:t>
            </w:r>
          </w:p>
        </w:tc>
        <w:tc>
          <w:tcPr>
            <w:tcW w:w="648" w:type="pct"/>
            <w:tcMar>
              <w:top w:w="57" w:type="dxa"/>
              <w:left w:w="85" w:type="dxa"/>
              <w:bottom w:w="57" w:type="dxa"/>
              <w:right w:w="85" w:type="dxa"/>
            </w:tcMar>
          </w:tcPr>
          <w:p w14:paraId="4C2DF3ED"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11AD60EA" w14:textId="77777777" w:rsidTr="00302F9B">
        <w:trPr>
          <w:trHeight w:val="20"/>
        </w:trPr>
        <w:tc>
          <w:tcPr>
            <w:tcW w:w="505" w:type="pct"/>
            <w:tcMar>
              <w:top w:w="57" w:type="dxa"/>
              <w:left w:w="85" w:type="dxa"/>
              <w:bottom w:w="57" w:type="dxa"/>
              <w:right w:w="85" w:type="dxa"/>
            </w:tcMar>
            <w:vAlign w:val="center"/>
          </w:tcPr>
          <w:p w14:paraId="34FF865C"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vAlign w:val="center"/>
          </w:tcPr>
          <w:p w14:paraId="49D23649"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Промежуточная  аттестация</w:t>
            </w:r>
          </w:p>
        </w:tc>
        <w:tc>
          <w:tcPr>
            <w:tcW w:w="2688" w:type="pct"/>
            <w:gridSpan w:val="6"/>
          </w:tcPr>
          <w:p w14:paraId="20797792"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p>
        </w:tc>
        <w:tc>
          <w:tcPr>
            <w:tcW w:w="648" w:type="pct"/>
            <w:tcMar>
              <w:top w:w="57" w:type="dxa"/>
              <w:left w:w="85" w:type="dxa"/>
              <w:bottom w:w="57" w:type="dxa"/>
              <w:right w:w="85" w:type="dxa"/>
            </w:tcMar>
          </w:tcPr>
          <w:p w14:paraId="6EECE8D7"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зачет</w:t>
            </w:r>
          </w:p>
        </w:tc>
      </w:tr>
      <w:tr w:rsidR="00DD4E6B" w:rsidRPr="00DD4E6B" w14:paraId="4C753AAA" w14:textId="77777777" w:rsidTr="00DD4E6B">
        <w:trPr>
          <w:trHeight w:val="20"/>
        </w:trPr>
        <w:tc>
          <w:tcPr>
            <w:tcW w:w="505" w:type="pct"/>
            <w:tcMar>
              <w:top w:w="28" w:type="dxa"/>
              <w:left w:w="85" w:type="dxa"/>
              <w:bottom w:w="28" w:type="dxa"/>
              <w:right w:w="85" w:type="dxa"/>
            </w:tcMar>
            <w:vAlign w:val="center"/>
          </w:tcPr>
          <w:p w14:paraId="436BBE8F"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14:paraId="177A4DB7"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Всего:</w:t>
            </w:r>
          </w:p>
        </w:tc>
        <w:tc>
          <w:tcPr>
            <w:tcW w:w="437" w:type="pct"/>
            <w:tcMar>
              <w:top w:w="28" w:type="dxa"/>
              <w:left w:w="85" w:type="dxa"/>
              <w:bottom w:w="28" w:type="dxa"/>
              <w:right w:w="85" w:type="dxa"/>
            </w:tcMar>
          </w:tcPr>
          <w:p w14:paraId="4A04302F" w14:textId="77777777" w:rsidR="00DD4E6B" w:rsidRPr="00FF21E2" w:rsidRDefault="00302F9B"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FF21E2">
              <w:rPr>
                <w:rFonts w:ascii="Times New Roman" w:eastAsia="Times New Roman" w:hAnsi="Times New Roman" w:cs="Times New Roman"/>
                <w:b/>
                <w:snapToGrid w:val="0"/>
                <w:sz w:val="24"/>
                <w:szCs w:val="24"/>
                <w:lang w:val="en-US" w:eastAsia="ru-RU"/>
              </w:rPr>
              <w:t>18</w:t>
            </w:r>
            <w:r w:rsidR="00F5583F" w:rsidRPr="00FF21E2">
              <w:rPr>
                <w:rFonts w:ascii="Times New Roman" w:eastAsia="Times New Roman" w:hAnsi="Times New Roman" w:cs="Times New Roman"/>
                <w:b/>
                <w:snapToGrid w:val="0"/>
                <w:sz w:val="24"/>
                <w:szCs w:val="24"/>
                <w:lang w:eastAsia="ru-RU"/>
              </w:rPr>
              <w:t>/36</w:t>
            </w:r>
          </w:p>
        </w:tc>
        <w:tc>
          <w:tcPr>
            <w:tcW w:w="426" w:type="pct"/>
            <w:tcMar>
              <w:top w:w="28" w:type="dxa"/>
              <w:left w:w="85" w:type="dxa"/>
              <w:bottom w:w="28" w:type="dxa"/>
              <w:right w:w="85" w:type="dxa"/>
            </w:tcMar>
          </w:tcPr>
          <w:p w14:paraId="1DB95896" w14:textId="77777777" w:rsidR="00DD4E6B" w:rsidRPr="00FF21E2" w:rsidRDefault="00302F9B"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r w:rsidRPr="00FF21E2">
              <w:rPr>
                <w:rFonts w:ascii="Times New Roman" w:eastAsia="Times New Roman" w:hAnsi="Times New Roman" w:cs="Times New Roman"/>
                <w:b/>
                <w:snapToGrid w:val="0"/>
                <w:sz w:val="24"/>
                <w:szCs w:val="24"/>
                <w:lang w:val="en-US" w:eastAsia="ru-RU"/>
              </w:rPr>
              <w:t>6</w:t>
            </w:r>
          </w:p>
        </w:tc>
        <w:tc>
          <w:tcPr>
            <w:tcW w:w="516" w:type="pct"/>
            <w:tcMar>
              <w:top w:w="28" w:type="dxa"/>
              <w:left w:w="85" w:type="dxa"/>
              <w:bottom w:w="28" w:type="dxa"/>
              <w:right w:w="85" w:type="dxa"/>
            </w:tcMar>
            <w:vAlign w:val="center"/>
          </w:tcPr>
          <w:p w14:paraId="6A884057" w14:textId="77777777" w:rsidR="00DD4E6B" w:rsidRPr="00FF21E2"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5" w:type="pct"/>
            <w:tcMar>
              <w:top w:w="28" w:type="dxa"/>
              <w:left w:w="85" w:type="dxa"/>
              <w:bottom w:w="28" w:type="dxa"/>
              <w:right w:w="85" w:type="dxa"/>
            </w:tcMar>
            <w:vAlign w:val="center"/>
          </w:tcPr>
          <w:p w14:paraId="08193F3F" w14:textId="77777777" w:rsidR="00DD4E6B" w:rsidRPr="00FF21E2" w:rsidRDefault="00DF24CE"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FF21E2">
              <w:rPr>
                <w:rFonts w:ascii="Times New Roman" w:eastAsia="Times New Roman" w:hAnsi="Times New Roman" w:cs="Times New Roman"/>
                <w:b/>
                <w:snapToGrid w:val="0"/>
                <w:sz w:val="24"/>
                <w:szCs w:val="24"/>
                <w:lang w:eastAsia="ru-RU"/>
              </w:rPr>
              <w:t>12</w:t>
            </w:r>
          </w:p>
        </w:tc>
        <w:tc>
          <w:tcPr>
            <w:tcW w:w="436" w:type="pct"/>
            <w:tcMar>
              <w:top w:w="28" w:type="dxa"/>
              <w:left w:w="85" w:type="dxa"/>
              <w:bottom w:w="28" w:type="dxa"/>
              <w:right w:w="85" w:type="dxa"/>
            </w:tcMar>
            <w:vAlign w:val="center"/>
          </w:tcPr>
          <w:p w14:paraId="4B9C0E1B" w14:textId="77777777" w:rsidR="00DD4E6B" w:rsidRPr="00FF21E2"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8" w:type="pct"/>
            <w:tcMar>
              <w:top w:w="28" w:type="dxa"/>
              <w:left w:w="85" w:type="dxa"/>
              <w:bottom w:w="28" w:type="dxa"/>
              <w:right w:w="85" w:type="dxa"/>
            </w:tcMar>
            <w:vAlign w:val="center"/>
          </w:tcPr>
          <w:p w14:paraId="3CD600D1" w14:textId="77777777" w:rsidR="00DD4E6B" w:rsidRPr="00FF21E2" w:rsidRDefault="00A55ED1"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r w:rsidRPr="00FF21E2">
              <w:rPr>
                <w:rFonts w:ascii="Times New Roman" w:eastAsia="Times New Roman" w:hAnsi="Times New Roman" w:cs="Times New Roman"/>
                <w:b/>
                <w:snapToGrid w:val="0"/>
                <w:sz w:val="24"/>
                <w:szCs w:val="24"/>
                <w:lang w:eastAsia="ru-RU"/>
              </w:rPr>
              <w:t>1</w:t>
            </w:r>
            <w:r w:rsidR="00302F9B" w:rsidRPr="00FF21E2">
              <w:rPr>
                <w:rFonts w:ascii="Times New Roman" w:eastAsia="Times New Roman" w:hAnsi="Times New Roman" w:cs="Times New Roman"/>
                <w:b/>
                <w:snapToGrid w:val="0"/>
                <w:sz w:val="24"/>
                <w:szCs w:val="24"/>
                <w:lang w:val="en-US" w:eastAsia="ru-RU"/>
              </w:rPr>
              <w:t>8</w:t>
            </w:r>
          </w:p>
        </w:tc>
        <w:tc>
          <w:tcPr>
            <w:tcW w:w="648" w:type="pct"/>
            <w:tcMar>
              <w:top w:w="28" w:type="dxa"/>
              <w:left w:w="85" w:type="dxa"/>
              <w:bottom w:w="28" w:type="dxa"/>
              <w:right w:w="85" w:type="dxa"/>
            </w:tcMar>
          </w:tcPr>
          <w:p w14:paraId="78EA380D"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r>
      <w:tr w:rsidR="00DD4E6B" w:rsidRPr="00DD4E6B" w14:paraId="720D8D8D" w14:textId="77777777" w:rsidTr="00DD4E6B">
        <w:trPr>
          <w:trHeight w:val="20"/>
        </w:trPr>
        <w:tc>
          <w:tcPr>
            <w:tcW w:w="505" w:type="pct"/>
            <w:tcMar>
              <w:top w:w="28" w:type="dxa"/>
              <w:left w:w="85" w:type="dxa"/>
              <w:bottom w:w="28" w:type="dxa"/>
              <w:right w:w="85" w:type="dxa"/>
            </w:tcMar>
            <w:vAlign w:val="center"/>
          </w:tcPr>
          <w:p w14:paraId="485873FC"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14:paraId="0466576D"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Всего в астрон. часах</w:t>
            </w:r>
          </w:p>
        </w:tc>
        <w:tc>
          <w:tcPr>
            <w:tcW w:w="437" w:type="pct"/>
            <w:tcMar>
              <w:top w:w="28" w:type="dxa"/>
              <w:left w:w="85" w:type="dxa"/>
              <w:bottom w:w="28" w:type="dxa"/>
              <w:right w:w="85" w:type="dxa"/>
            </w:tcMar>
            <w:vAlign w:val="center"/>
          </w:tcPr>
          <w:p w14:paraId="6534B202" w14:textId="77777777" w:rsidR="00DD4E6B" w:rsidRPr="00FF21E2" w:rsidRDefault="00302F9B" w:rsidP="00E65B07">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val="en-US" w:eastAsia="ru-RU"/>
              </w:rPr>
              <w:t>1</w:t>
            </w:r>
            <w:r w:rsidR="00E65B07" w:rsidRPr="00FF21E2">
              <w:rPr>
                <w:rFonts w:ascii="Times New Roman" w:eastAsia="Times New Roman" w:hAnsi="Times New Roman" w:cs="Times New Roman"/>
                <w:b/>
                <w:bCs/>
                <w:sz w:val="24"/>
                <w:szCs w:val="24"/>
                <w:lang w:eastAsia="ru-RU"/>
              </w:rPr>
              <w:t>3,5</w:t>
            </w:r>
            <w:r w:rsidR="00F5583F" w:rsidRPr="00FF21E2">
              <w:rPr>
                <w:rFonts w:ascii="Times New Roman" w:eastAsia="Times New Roman" w:hAnsi="Times New Roman" w:cs="Times New Roman"/>
                <w:b/>
                <w:bCs/>
                <w:sz w:val="24"/>
                <w:szCs w:val="24"/>
                <w:lang w:eastAsia="ru-RU"/>
              </w:rPr>
              <w:t>/27</w:t>
            </w:r>
          </w:p>
        </w:tc>
        <w:tc>
          <w:tcPr>
            <w:tcW w:w="426" w:type="pct"/>
            <w:tcMar>
              <w:top w:w="28" w:type="dxa"/>
              <w:left w:w="85" w:type="dxa"/>
              <w:bottom w:w="28" w:type="dxa"/>
              <w:right w:w="85" w:type="dxa"/>
            </w:tcMar>
            <w:vAlign w:val="center"/>
          </w:tcPr>
          <w:p w14:paraId="319DE685" w14:textId="77777777" w:rsidR="00DD4E6B" w:rsidRPr="00FF21E2" w:rsidRDefault="00E65B07" w:rsidP="00DD4E6B">
            <w:pPr>
              <w:spacing w:after="0" w:line="240" w:lineRule="auto"/>
              <w:jc w:val="center"/>
              <w:rPr>
                <w:rFonts w:ascii="Times New Roman" w:eastAsia="Times New Roman" w:hAnsi="Times New Roman" w:cs="Times New Roman"/>
                <w:b/>
                <w:bCs/>
                <w:sz w:val="24"/>
                <w:szCs w:val="24"/>
                <w:lang w:val="en-US" w:eastAsia="ru-RU"/>
              </w:rPr>
            </w:pPr>
            <w:r w:rsidRPr="00FF21E2">
              <w:rPr>
                <w:rFonts w:ascii="Times New Roman" w:eastAsia="Times New Roman" w:hAnsi="Times New Roman" w:cs="Times New Roman"/>
                <w:b/>
                <w:bCs/>
                <w:sz w:val="24"/>
                <w:szCs w:val="24"/>
                <w:lang w:eastAsia="ru-RU"/>
              </w:rPr>
              <w:t>4,</w:t>
            </w:r>
            <w:r w:rsidR="00302F9B" w:rsidRPr="00FF21E2">
              <w:rPr>
                <w:rFonts w:ascii="Times New Roman" w:eastAsia="Times New Roman" w:hAnsi="Times New Roman" w:cs="Times New Roman"/>
                <w:b/>
                <w:bCs/>
                <w:sz w:val="24"/>
                <w:szCs w:val="24"/>
                <w:lang w:val="en-US" w:eastAsia="ru-RU"/>
              </w:rPr>
              <w:t>5</w:t>
            </w:r>
          </w:p>
        </w:tc>
        <w:tc>
          <w:tcPr>
            <w:tcW w:w="516" w:type="pct"/>
            <w:tcMar>
              <w:top w:w="28" w:type="dxa"/>
              <w:left w:w="85" w:type="dxa"/>
              <w:bottom w:w="28" w:type="dxa"/>
              <w:right w:w="85" w:type="dxa"/>
            </w:tcMar>
            <w:vAlign w:val="center"/>
          </w:tcPr>
          <w:p w14:paraId="11A15675" w14:textId="77777777" w:rsidR="00DD4E6B" w:rsidRPr="00FF21E2" w:rsidRDefault="00DD4E6B" w:rsidP="00DD4E6B">
            <w:pPr>
              <w:spacing w:after="0" w:line="240" w:lineRule="auto"/>
              <w:jc w:val="center"/>
              <w:rPr>
                <w:rFonts w:ascii="Times New Roman" w:eastAsia="Times New Roman" w:hAnsi="Times New Roman" w:cs="Times New Roman"/>
                <w:b/>
                <w:bCs/>
                <w:sz w:val="24"/>
                <w:szCs w:val="24"/>
                <w:lang w:eastAsia="ru-RU"/>
              </w:rPr>
            </w:pPr>
          </w:p>
        </w:tc>
        <w:tc>
          <w:tcPr>
            <w:tcW w:w="435" w:type="pct"/>
            <w:tcMar>
              <w:top w:w="28" w:type="dxa"/>
              <w:left w:w="85" w:type="dxa"/>
              <w:bottom w:w="28" w:type="dxa"/>
              <w:right w:w="85" w:type="dxa"/>
            </w:tcMar>
            <w:vAlign w:val="center"/>
          </w:tcPr>
          <w:p w14:paraId="757E8DAF" w14:textId="77777777" w:rsidR="00DD4E6B" w:rsidRPr="00FF21E2" w:rsidRDefault="009A2D21" w:rsidP="00DD4E6B">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eastAsia="ru-RU"/>
              </w:rPr>
              <w:t>9</w:t>
            </w:r>
          </w:p>
        </w:tc>
        <w:tc>
          <w:tcPr>
            <w:tcW w:w="436" w:type="pct"/>
            <w:tcMar>
              <w:top w:w="28" w:type="dxa"/>
              <w:left w:w="85" w:type="dxa"/>
              <w:bottom w:w="28" w:type="dxa"/>
              <w:right w:w="85" w:type="dxa"/>
            </w:tcMar>
            <w:vAlign w:val="center"/>
          </w:tcPr>
          <w:p w14:paraId="130E61D9" w14:textId="77777777" w:rsidR="00DD4E6B" w:rsidRPr="00FF21E2" w:rsidRDefault="00DD4E6B" w:rsidP="00DD4E6B">
            <w:pPr>
              <w:spacing w:after="0" w:line="240" w:lineRule="auto"/>
              <w:jc w:val="center"/>
              <w:rPr>
                <w:rFonts w:ascii="Times New Roman" w:eastAsia="Times New Roman" w:hAnsi="Times New Roman" w:cs="Times New Roman"/>
                <w:b/>
                <w:bCs/>
                <w:sz w:val="24"/>
                <w:szCs w:val="24"/>
                <w:lang w:eastAsia="ru-RU"/>
              </w:rPr>
            </w:pPr>
          </w:p>
        </w:tc>
        <w:tc>
          <w:tcPr>
            <w:tcW w:w="438" w:type="pct"/>
            <w:tcMar>
              <w:top w:w="28" w:type="dxa"/>
              <w:left w:w="85" w:type="dxa"/>
              <w:bottom w:w="28" w:type="dxa"/>
              <w:right w:w="85" w:type="dxa"/>
            </w:tcMar>
            <w:vAlign w:val="center"/>
          </w:tcPr>
          <w:p w14:paraId="29CC6B45" w14:textId="77777777" w:rsidR="00DD4E6B" w:rsidRPr="00FF21E2" w:rsidRDefault="009A2D21" w:rsidP="00DD4E6B">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eastAsia="ru-RU"/>
              </w:rPr>
              <w:t>13,5</w:t>
            </w:r>
          </w:p>
        </w:tc>
        <w:tc>
          <w:tcPr>
            <w:tcW w:w="648" w:type="pct"/>
            <w:tcMar>
              <w:top w:w="28" w:type="dxa"/>
              <w:left w:w="85" w:type="dxa"/>
              <w:bottom w:w="28" w:type="dxa"/>
              <w:right w:w="85" w:type="dxa"/>
            </w:tcMar>
          </w:tcPr>
          <w:p w14:paraId="223BFAB4"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r>
    </w:tbl>
    <w:p w14:paraId="0CFC42FA" w14:textId="77777777" w:rsidR="00DD4E6B" w:rsidRPr="00DD4E6B" w:rsidRDefault="00DD4E6B" w:rsidP="00DD4E6B">
      <w:pPr>
        <w:spacing w:after="0" w:line="240" w:lineRule="auto"/>
        <w:ind w:left="1531" w:hanging="81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ПЗ* - практические задания</w:t>
      </w:r>
    </w:p>
    <w:p w14:paraId="44A221E6" w14:textId="77777777" w:rsidR="00DD4E6B" w:rsidRPr="00DD4E6B" w:rsidRDefault="00DD4E6B" w:rsidP="00DD4E6B">
      <w:pPr>
        <w:spacing w:after="0" w:line="240" w:lineRule="auto"/>
        <w:ind w:left="1531" w:hanging="811"/>
        <w:rPr>
          <w:rFonts w:ascii="Times New Roman" w:eastAsia="Times New Roman" w:hAnsi="Times New Roman" w:cs="Times New Roman"/>
          <w:sz w:val="24"/>
          <w:szCs w:val="24"/>
          <w:lang w:eastAsia="ru-RU"/>
        </w:rPr>
      </w:pPr>
    </w:p>
    <w:p w14:paraId="1AFB4D6C" w14:textId="77777777" w:rsidR="00DD4E6B" w:rsidRPr="00DD4E6B" w:rsidRDefault="00DD4E6B" w:rsidP="00DD4E6B">
      <w:pPr>
        <w:keepNext/>
        <w:suppressAutoHyphens/>
        <w:spacing w:before="40" w:after="0" w:line="240" w:lineRule="auto"/>
        <w:ind w:left="720"/>
        <w:jc w:val="center"/>
        <w:outlineLvl w:val="2"/>
        <w:rPr>
          <w:rFonts w:ascii="Times New Roman" w:eastAsia="Times New Roman" w:hAnsi="Times New Roman" w:cs="Times New Roman"/>
          <w:b/>
          <w:bCs/>
          <w:i/>
          <w:sz w:val="24"/>
          <w:szCs w:val="26"/>
          <w:lang w:eastAsia="ru-RU"/>
        </w:rPr>
      </w:pPr>
      <w:r w:rsidRPr="00DD4E6B">
        <w:rPr>
          <w:rFonts w:ascii="Times New Roman" w:eastAsia="Times New Roman" w:hAnsi="Times New Roman" w:cs="Times New Roman"/>
          <w:b/>
          <w:bCs/>
          <w:i/>
          <w:sz w:val="24"/>
          <w:szCs w:val="26"/>
          <w:lang w:eastAsia="ru-RU"/>
        </w:rPr>
        <w:t>Содержание дисциплины</w:t>
      </w:r>
    </w:p>
    <w:p w14:paraId="35D5EC0C" w14:textId="77777777" w:rsidR="00DD4E6B" w:rsidRPr="00DD4E6B" w:rsidRDefault="00DD4E6B" w:rsidP="00DD4E6B">
      <w:pPr>
        <w:keepNext/>
        <w:suppressAutoHyphens/>
        <w:spacing w:before="40" w:after="0" w:line="240" w:lineRule="auto"/>
        <w:ind w:left="720"/>
        <w:jc w:val="center"/>
        <w:outlineLvl w:val="2"/>
        <w:rPr>
          <w:rFonts w:ascii="Times New Roman" w:eastAsia="Times New Roman" w:hAnsi="Times New Roman" w:cs="Times New Roman"/>
          <w:b/>
          <w:bCs/>
          <w:i/>
          <w:sz w:val="24"/>
          <w:szCs w:val="26"/>
          <w:lang w:eastAsia="ru-RU"/>
        </w:rPr>
      </w:pPr>
    </w:p>
    <w:p w14:paraId="6ACD4A98" w14:textId="77777777" w:rsidR="00DD4E6B" w:rsidRPr="00DD4E6B" w:rsidRDefault="00DD4E6B" w:rsidP="00DD4E6B">
      <w:pPr>
        <w:widowControl w:val="0"/>
        <w:spacing w:after="0" w:line="240" w:lineRule="auto"/>
        <w:jc w:val="both"/>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 xml:space="preserve">Тема 1. </w:t>
      </w:r>
      <w:r w:rsidR="00E65B07" w:rsidRPr="00E65B07">
        <w:rPr>
          <w:rFonts w:ascii="Times New Roman" w:eastAsia="Times New Roman" w:hAnsi="Times New Roman" w:cs="Times New Roman"/>
          <w:b/>
          <w:color w:val="000000"/>
          <w:sz w:val="24"/>
          <w:szCs w:val="24"/>
          <w:lang w:eastAsia="ru-RU"/>
        </w:rPr>
        <w:t>Национальные библиотеки. Президентская библиотека им. Б. Н. Ельцина.</w:t>
      </w:r>
      <w:r w:rsidR="00E65B07">
        <w:rPr>
          <w:rFonts w:ascii="Times New Roman" w:eastAsia="Times New Roman" w:hAnsi="Times New Roman" w:cs="Times New Roman"/>
          <w:color w:val="000000"/>
          <w:lang w:eastAsia="ru-RU"/>
        </w:rPr>
        <w:t xml:space="preserve"> </w:t>
      </w:r>
      <w:r w:rsidRPr="00DD4E6B">
        <w:rPr>
          <w:rFonts w:ascii="Times New Roman" w:eastAsia="Times New Roman" w:hAnsi="Times New Roman" w:cs="Times New Roman"/>
          <w:b/>
          <w:snapToGrid w:val="0"/>
          <w:sz w:val="24"/>
          <w:szCs w:val="24"/>
          <w:lang w:eastAsia="ru-RU"/>
        </w:rPr>
        <w:t>Библиотека вуза как часть информационного общества</w:t>
      </w:r>
    </w:p>
    <w:p w14:paraId="60B398EF" w14:textId="77777777" w:rsidR="00DD4E6B" w:rsidRPr="00697625" w:rsidRDefault="00DD4E6B" w:rsidP="00985370">
      <w:pPr>
        <w:keepNext/>
        <w:shd w:val="clear" w:color="auto" w:fill="FFFFFF"/>
        <w:overflowPunct w:val="0"/>
        <w:autoSpaceDE w:val="0"/>
        <w:autoSpaceDN w:val="0"/>
        <w:adjustRightInd w:val="0"/>
        <w:spacing w:before="100" w:beforeAutospacing="1" w:after="0" w:afterAutospacing="1" w:line="240" w:lineRule="auto"/>
        <w:ind w:left="142"/>
        <w:contextualSpacing/>
        <w:jc w:val="both"/>
        <w:textAlignment w:val="baseline"/>
        <w:outlineLvl w:val="1"/>
        <w:rPr>
          <w:rFonts w:ascii="Times New Roman" w:eastAsia="Times New Roman" w:hAnsi="Times New Roman" w:cs="Times New Roman"/>
          <w:sz w:val="24"/>
          <w:szCs w:val="24"/>
          <w:lang w:eastAsia="ru-RU"/>
        </w:rPr>
      </w:pPr>
      <w:r w:rsidRPr="00697625">
        <w:rPr>
          <w:rFonts w:ascii="Times New Roman" w:eastAsia="Times New Roman" w:hAnsi="Times New Roman" w:cs="Times New Roman"/>
          <w:snapToGrid w:val="0"/>
          <w:sz w:val="24"/>
          <w:szCs w:val="24"/>
          <w:lang w:eastAsia="ru-RU"/>
        </w:rPr>
        <w:t>Сущность понятий «информационная культура» и «информационная грамотность».</w:t>
      </w:r>
      <w:r w:rsidR="00E65B07" w:rsidRPr="00697625">
        <w:rPr>
          <w:rFonts w:ascii="Times New Roman" w:eastAsia="Times New Roman" w:hAnsi="Times New Roman" w:cs="Times New Roman"/>
          <w:snapToGrid w:val="0"/>
          <w:sz w:val="24"/>
          <w:szCs w:val="24"/>
          <w:lang w:eastAsia="ru-RU"/>
        </w:rPr>
        <w:t xml:space="preserve"> Система публичных библиотек Российской Федерации. Президентская библиотека.</w:t>
      </w:r>
      <w:r w:rsidRPr="00697625">
        <w:rPr>
          <w:rFonts w:ascii="Times New Roman" w:eastAsia="Times New Roman" w:hAnsi="Times New Roman" w:cs="Times New Roman"/>
          <w:snapToGrid w:val="0"/>
          <w:sz w:val="24"/>
          <w:szCs w:val="24"/>
          <w:lang w:eastAsia="ru-RU"/>
        </w:rPr>
        <w:t xml:space="preserve"> Система организации информационных ресурсов общества. Документ как объект получения научной информации. Библиографическое описание книг, журнальных статей, диссертаций, официальных документов, интернет-ресурсов. Государственный стандарт библиографического описания. Правила составления библиографического списка к письменным работам в вузе. Нормативные документы</w:t>
      </w:r>
      <w:r w:rsidR="00697625" w:rsidRPr="00697625">
        <w:rPr>
          <w:rFonts w:ascii="Times New Roman" w:eastAsia="Times New Roman" w:hAnsi="Times New Roman" w:cs="Times New Roman"/>
          <w:snapToGrid w:val="0"/>
          <w:sz w:val="24"/>
          <w:szCs w:val="24"/>
          <w:lang w:eastAsia="ru-RU"/>
        </w:rPr>
        <w:t xml:space="preserve"> </w:t>
      </w:r>
      <w:r w:rsidR="00697625">
        <w:rPr>
          <w:rFonts w:ascii="Times New Roman" w:eastAsia="Times New Roman" w:hAnsi="Times New Roman" w:cs="Times New Roman"/>
          <w:snapToGrid w:val="0"/>
          <w:sz w:val="24"/>
          <w:szCs w:val="24"/>
          <w:lang w:eastAsia="ru-RU"/>
        </w:rPr>
        <w:t xml:space="preserve">ГОСТ </w:t>
      </w:r>
      <w:r w:rsidR="00697625" w:rsidRPr="00697625">
        <w:rPr>
          <w:rFonts w:ascii="Times New Roman" w:eastAsia="Times New Roman" w:hAnsi="Times New Roman" w:cs="Times New Roman"/>
          <w:sz w:val="24"/>
          <w:szCs w:val="24"/>
          <w:lang w:eastAsia="ru-RU"/>
        </w:rPr>
        <w:t>Р 7.0.100-2018 - </w:t>
      </w:r>
      <w:hyperlink r:id="rId8" w:tgtFrame="_blank" w:history="1">
        <w:r w:rsidR="00697625" w:rsidRPr="00697625">
          <w:rPr>
            <w:rFonts w:ascii="Times New Roman" w:eastAsia="Times New Roman" w:hAnsi="Times New Roman" w:cs="Times New Roman"/>
            <w:sz w:val="24"/>
            <w:szCs w:val="24"/>
            <w:lang w:eastAsia="ru-RU"/>
          </w:rPr>
          <w:t>Библиографическая запись. Библиографическое описание. Общие требования и правила составления</w:t>
        </w:r>
      </w:hyperlink>
      <w:r w:rsidRPr="00697625">
        <w:rPr>
          <w:rFonts w:ascii="Times New Roman" w:eastAsia="Times New Roman" w:hAnsi="Times New Roman" w:cs="Times New Roman"/>
          <w:sz w:val="24"/>
          <w:szCs w:val="24"/>
          <w:lang w:eastAsia="ru-RU"/>
        </w:rPr>
        <w:t xml:space="preserve">, </w:t>
      </w:r>
      <w:r w:rsidRPr="00697625">
        <w:rPr>
          <w:rFonts w:ascii="Times New Roman" w:eastAsia="Times New Roman" w:hAnsi="Times New Roman" w:cs="Times New Roman"/>
          <w:sz w:val="24"/>
          <w:szCs w:val="24"/>
          <w:shd w:val="clear" w:color="auto" w:fill="FFFFFF"/>
          <w:lang w:eastAsia="ru-RU"/>
        </w:rPr>
        <w:t>ГОСТ Р 7.0.5-2008 - </w:t>
      </w:r>
      <w:hyperlink r:id="rId9" w:tgtFrame="_blank" w:history="1">
        <w:r w:rsidRPr="00697625">
          <w:rPr>
            <w:rFonts w:ascii="Times New Roman" w:eastAsia="Times New Roman" w:hAnsi="Times New Roman" w:cs="Times New Roman"/>
            <w:sz w:val="24"/>
            <w:szCs w:val="24"/>
            <w:shd w:val="clear" w:color="auto" w:fill="FFFFFF"/>
            <w:lang w:eastAsia="ru-RU"/>
          </w:rPr>
          <w:t>Библиографическая ссылка. Общие требования и правила составления</w:t>
        </w:r>
      </w:hyperlink>
      <w:r w:rsidRPr="00697625">
        <w:rPr>
          <w:rFonts w:ascii="Times New Roman" w:eastAsia="Times New Roman" w:hAnsi="Times New Roman" w:cs="Times New Roman"/>
          <w:sz w:val="24"/>
          <w:szCs w:val="24"/>
          <w:lang w:eastAsia="ru-RU"/>
        </w:rPr>
        <w:t xml:space="preserve">, </w:t>
      </w:r>
      <w:r w:rsidRPr="00697625">
        <w:rPr>
          <w:rFonts w:ascii="Times New Roman" w:eastAsia="Times New Roman" w:hAnsi="Times New Roman" w:cs="Times New Roman"/>
          <w:sz w:val="24"/>
          <w:szCs w:val="24"/>
          <w:shd w:val="clear" w:color="auto" w:fill="FFFFFF"/>
          <w:lang w:eastAsia="ru-RU"/>
        </w:rPr>
        <w:t>ГОСТ 7.82-2001- </w:t>
      </w:r>
      <w:hyperlink r:id="rId10" w:history="1">
        <w:r w:rsidRPr="00697625">
          <w:rPr>
            <w:rFonts w:ascii="Times New Roman" w:eastAsia="Times New Roman" w:hAnsi="Times New Roman" w:cs="Times New Roman"/>
            <w:sz w:val="24"/>
            <w:szCs w:val="24"/>
            <w:shd w:val="clear" w:color="auto" w:fill="FFFFFF"/>
            <w:lang w:eastAsia="ru-RU"/>
          </w:rPr>
          <w:t>Библиографическая запись. Библиографическое описание электронных ресурсов. Общие требования и правила составления</w:t>
        </w:r>
      </w:hyperlink>
      <w:r w:rsidR="00E65B07" w:rsidRPr="00697625">
        <w:rPr>
          <w:rFonts w:ascii="Times New Roman" w:eastAsia="Times New Roman" w:hAnsi="Times New Roman" w:cs="Times New Roman"/>
          <w:sz w:val="24"/>
          <w:szCs w:val="24"/>
          <w:shd w:val="clear" w:color="auto" w:fill="FFFFFF"/>
          <w:lang w:eastAsia="ru-RU"/>
        </w:rPr>
        <w:t>.</w:t>
      </w:r>
    </w:p>
    <w:p w14:paraId="64FF026E" w14:textId="77777777" w:rsidR="00DD4E6B" w:rsidRPr="00DD4E6B" w:rsidRDefault="00DD4E6B" w:rsidP="00DD4E6B">
      <w:pPr>
        <w:widowControl w:val="0"/>
        <w:spacing w:after="0" w:line="240" w:lineRule="auto"/>
        <w:ind w:firstLine="397"/>
        <w:jc w:val="both"/>
        <w:rPr>
          <w:rFonts w:ascii="Times New Roman" w:eastAsia="Times New Roman" w:hAnsi="Times New Roman" w:cs="Times New Roman"/>
          <w:snapToGrid w:val="0"/>
          <w:sz w:val="24"/>
          <w:szCs w:val="24"/>
          <w:lang w:eastAsia="ru-RU"/>
        </w:rPr>
      </w:pPr>
    </w:p>
    <w:p w14:paraId="260D2E99" w14:textId="2D28323D" w:rsidR="00DD4E6B" w:rsidRPr="00DD4E6B" w:rsidRDefault="00E2200D" w:rsidP="00DD4E6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column"/>
      </w:r>
      <w:r w:rsidR="00DD4E6B" w:rsidRPr="00DD4E6B">
        <w:rPr>
          <w:rFonts w:ascii="Times New Roman" w:eastAsia="Times New Roman" w:hAnsi="Times New Roman" w:cs="Times New Roman"/>
          <w:b/>
          <w:color w:val="000000"/>
          <w:sz w:val="24"/>
          <w:szCs w:val="24"/>
          <w:lang w:eastAsia="ru-RU"/>
        </w:rPr>
        <w:t>Тема 2.</w:t>
      </w:r>
      <w:r w:rsidR="00DD4E6B" w:rsidRPr="00DD4E6B">
        <w:rPr>
          <w:rFonts w:ascii="Times New Roman" w:eastAsia="Times New Roman" w:hAnsi="Times New Roman" w:cs="Times New Roman"/>
          <w:color w:val="000000"/>
          <w:sz w:val="24"/>
          <w:szCs w:val="24"/>
          <w:lang w:eastAsia="ru-RU"/>
        </w:rPr>
        <w:t xml:space="preserve"> </w:t>
      </w:r>
      <w:r w:rsidR="007C1E3A" w:rsidRPr="007C1E3A">
        <w:rPr>
          <w:rFonts w:ascii="Times New Roman" w:eastAsia="Times New Roman" w:hAnsi="Times New Roman" w:cs="Times New Roman"/>
          <w:b/>
          <w:color w:val="000000"/>
          <w:sz w:val="24"/>
          <w:szCs w:val="24"/>
          <w:lang w:eastAsia="ru-RU"/>
        </w:rPr>
        <w:t>Состав фонда научной библиотеки. Электронный каталог, ресурсы собственной генерации</w:t>
      </w:r>
      <w:r w:rsidR="007C1E3A">
        <w:rPr>
          <w:rFonts w:ascii="Times New Roman" w:eastAsia="Times New Roman" w:hAnsi="Times New Roman" w:cs="Times New Roman"/>
          <w:b/>
          <w:color w:val="000000"/>
          <w:sz w:val="24"/>
          <w:szCs w:val="24"/>
          <w:lang w:eastAsia="ru-RU"/>
        </w:rPr>
        <w:t>.</w:t>
      </w:r>
    </w:p>
    <w:p w14:paraId="62C167FD"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Электронный каталог научной библиотеки СЗИУ как отражение фонда - структура, наполнение, типы, виды и варианты поиска информации, возможности заказа и бронирования литературы. Ресурсы научной библиотеки собственной генерации</w:t>
      </w:r>
      <w:r w:rsidR="00E65B07">
        <w:rPr>
          <w:rFonts w:ascii="Times New Roman" w:eastAsia="Times New Roman" w:hAnsi="Times New Roman" w:cs="Times New Roman"/>
          <w:color w:val="000000"/>
          <w:sz w:val="24"/>
          <w:szCs w:val="24"/>
          <w:lang w:eastAsia="ru-RU"/>
        </w:rPr>
        <w:t>.</w:t>
      </w:r>
      <w:r w:rsidRPr="00DD4E6B">
        <w:rPr>
          <w:rFonts w:ascii="Times New Roman" w:eastAsia="Times New Roman" w:hAnsi="Times New Roman" w:cs="Times New Roman"/>
          <w:color w:val="000000"/>
          <w:sz w:val="24"/>
          <w:szCs w:val="24"/>
          <w:lang w:eastAsia="ru-RU"/>
        </w:rPr>
        <w:t xml:space="preserve"> </w:t>
      </w:r>
    </w:p>
    <w:p w14:paraId="30BF4EE5"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64275F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Тема 3. Электронные информационные ресурсы</w:t>
      </w:r>
    </w:p>
    <w:p w14:paraId="2EB374B8" w14:textId="77777777" w:rsidR="00DD4E6B" w:rsidRPr="00DD4E6B" w:rsidRDefault="00F25F95"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 w:history="1">
        <w:r w:rsidR="00DD4E6B" w:rsidRPr="00DD4E6B">
          <w:rPr>
            <w:rFonts w:ascii="Times New Roman" w:eastAsia="Times New Roman" w:hAnsi="Times New Roman" w:cs="Times New Roman"/>
            <w:color w:val="000000"/>
            <w:sz w:val="24"/>
            <w:szCs w:val="24"/>
            <w:lang w:eastAsia="ru-RU"/>
          </w:rPr>
          <w:t>Электронные информационные ресурсы: общие понятия, классификация, производители, общие правила работы</w:t>
        </w:r>
      </w:hyperlink>
      <w:r w:rsidR="00302F9B">
        <w:rPr>
          <w:rFonts w:ascii="Times New Roman" w:eastAsia="Times New Roman" w:hAnsi="Times New Roman" w:cs="Times New Roman"/>
          <w:sz w:val="24"/>
          <w:szCs w:val="24"/>
          <w:lang w:eastAsia="ru-RU"/>
        </w:rPr>
        <w:t>, методика поиска.</w:t>
      </w:r>
      <w:r w:rsidR="00DD4E6B" w:rsidRPr="00DD4E6B">
        <w:rPr>
          <w:rFonts w:ascii="Times New Roman" w:eastAsia="Times New Roman" w:hAnsi="Times New Roman" w:cs="Times New Roman"/>
          <w:color w:val="000000"/>
          <w:sz w:val="24"/>
          <w:szCs w:val="24"/>
          <w:lang w:eastAsia="ru-RU"/>
        </w:rPr>
        <w:t xml:space="preserve"> Электронные ресурсы Научной библиотеки СЗИУ. Подписные полнотекстовые электронные ресурсы – контент, доступ, поисковые возможности и правила легитимного использования. Электронно-библиотечные системы (ЭБС) – основа учебной информационной базы.</w:t>
      </w:r>
    </w:p>
    <w:p w14:paraId="35918C57"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p>
    <w:p w14:paraId="2BC1A2C0"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sz w:val="24"/>
          <w:szCs w:val="24"/>
          <w:lang w:eastAsia="ru-RU"/>
        </w:rPr>
        <w:t>Тема 4.</w:t>
      </w:r>
      <w:r w:rsidRPr="00DD4E6B">
        <w:rPr>
          <w:rFonts w:ascii="Times New Roman" w:eastAsia="Times New Roman" w:hAnsi="Times New Roman" w:cs="Times New Roman"/>
          <w:b/>
          <w:color w:val="000000"/>
          <w:sz w:val="24"/>
          <w:szCs w:val="24"/>
          <w:lang w:eastAsia="ru-RU"/>
        </w:rPr>
        <w:t xml:space="preserve"> Англоязычные коллекции и базы данных</w:t>
      </w:r>
    </w:p>
    <w:p w14:paraId="3E8D5B9E"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color w:val="000000"/>
          <w:sz w:val="24"/>
          <w:szCs w:val="24"/>
          <w:lang w:eastAsia="ru-RU"/>
        </w:rPr>
        <w:t>Зарубежные подписные полнотекстовые электронные ресурсы – контент, доступ, поисковые возможности и правила легитимного использования. Базы данных периодических изданий, электронных книг, диссертаций. Сервис Дискавери – единое окно поиска информации по подписным ресурсам и ресурсам открытого доступа.</w:t>
      </w:r>
    </w:p>
    <w:p w14:paraId="50009B42"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p>
    <w:p w14:paraId="42510B2B" w14:textId="77777777" w:rsidR="00DD4E6B" w:rsidRPr="00DD4E6B" w:rsidRDefault="00DD4E6B" w:rsidP="00DD4E6B">
      <w:pPr>
        <w:autoSpaceDE w:val="0"/>
        <w:autoSpaceDN w:val="0"/>
        <w:adjustRightInd w:val="0"/>
        <w:spacing w:after="0" w:line="240" w:lineRule="auto"/>
        <w:contextualSpacing/>
        <w:jc w:val="both"/>
        <w:outlineLvl w:val="0"/>
        <w:rPr>
          <w:rFonts w:ascii="Times New Roman" w:eastAsia="Times New Roman" w:hAnsi="Times New Roman" w:cs="Times New Roman"/>
          <w:b/>
          <w:sz w:val="24"/>
          <w:szCs w:val="24"/>
          <w:lang w:eastAsia="ru-RU"/>
        </w:rPr>
      </w:pPr>
      <w:bookmarkStart w:id="0" w:name="_Toc521418874"/>
      <w:r w:rsidRPr="00DD4E6B">
        <w:rPr>
          <w:rFonts w:ascii="Times New Roman" w:eastAsia="Times New Roman" w:hAnsi="Times New Roman" w:cs="Times New Roman"/>
          <w:b/>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bookmarkEnd w:id="0"/>
    </w:p>
    <w:p w14:paraId="3A264272"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8CFD060"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 Формы и методы текущего контроля успеваемости, обучающихся и промежуточной аттестации.</w:t>
      </w:r>
    </w:p>
    <w:p w14:paraId="0779DF3A"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9755A35" w14:textId="3E7F4519" w:rsidR="00DD4E6B" w:rsidRPr="00DD4E6B" w:rsidRDefault="00DD4E6B" w:rsidP="00DD4E6B">
      <w:pPr>
        <w:spacing w:before="40" w:after="0" w:line="240" w:lineRule="auto"/>
        <w:contextualSpacing/>
        <w:jc w:val="both"/>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4.1.1. В ходе реализации дисциплины ФТД.В.</w:t>
      </w:r>
      <w:r w:rsidRPr="00DD4E6B">
        <w:rPr>
          <w:rFonts w:ascii="Times New Roman" w:eastAsia="Times New Roman" w:hAnsi="Times New Roman" w:cs="Times New Roman"/>
          <w:b/>
          <w:sz w:val="24"/>
          <w:szCs w:val="24"/>
          <w:lang w:eastAsia="ru-RU"/>
        </w:rPr>
        <w:t>0</w:t>
      </w:r>
      <w:r w:rsidR="005E0B16">
        <w:rPr>
          <w:rFonts w:ascii="Times New Roman" w:eastAsia="Times New Roman" w:hAnsi="Times New Roman" w:cs="Times New Roman"/>
          <w:b/>
          <w:sz w:val="24"/>
          <w:szCs w:val="24"/>
          <w:lang w:eastAsia="ru-RU"/>
        </w:rPr>
        <w:t>1</w:t>
      </w:r>
      <w:r w:rsidRPr="00DD4E6B">
        <w:rPr>
          <w:rFonts w:ascii="Times New Roman" w:eastAsia="Times New Roman" w:hAnsi="Times New Roman" w:cs="Times New Roman"/>
          <w:b/>
          <w:sz w:val="24"/>
          <w:szCs w:val="24"/>
          <w:lang w:eastAsia="ru-RU"/>
        </w:rPr>
        <w:t xml:space="preserve"> «</w:t>
      </w:r>
      <w:r w:rsidR="00F25F95" w:rsidRPr="00F25F95">
        <w:rPr>
          <w:rFonts w:ascii="Times New Roman" w:eastAsia="Times New Roman" w:hAnsi="Times New Roman" w:cs="Times New Roman"/>
          <w:b/>
          <w:sz w:val="24"/>
          <w:szCs w:val="24"/>
          <w:lang w:eastAsia="ru-RU"/>
        </w:rPr>
        <w:t>Основы информационной компетентности</w:t>
      </w:r>
      <w:r w:rsidRPr="00DD4E6B">
        <w:rPr>
          <w:rFonts w:ascii="Times New Roman" w:eastAsia="Times New Roman" w:hAnsi="Times New Roman" w:cs="Times New Roman"/>
          <w:b/>
          <w:sz w:val="24"/>
          <w:szCs w:val="24"/>
          <w:lang w:eastAsia="ru-RU"/>
        </w:rPr>
        <w:t>» используются</w:t>
      </w:r>
      <w:r w:rsidRPr="00DD4E6B">
        <w:rPr>
          <w:rFonts w:ascii="Times New Roman" w:eastAsia="Times New Roman" w:hAnsi="Times New Roman" w:cs="Times New Roman"/>
          <w:b/>
          <w:bCs/>
          <w:sz w:val="24"/>
          <w:szCs w:val="24"/>
          <w:lang w:eastAsia="ru-RU"/>
        </w:rPr>
        <w:t xml:space="preserve"> следующие методы текущего контроля успеваемости обучающихся:</w:t>
      </w:r>
    </w:p>
    <w:p w14:paraId="56128E8D" w14:textId="77777777" w:rsidR="00DD4E6B" w:rsidRPr="00DD4E6B" w:rsidRDefault="00DD4E6B" w:rsidP="00DD4E6B">
      <w:pPr>
        <w:spacing w:before="40" w:after="0" w:line="240" w:lineRule="auto"/>
        <w:contextualSpacing/>
        <w:jc w:val="both"/>
        <w:rPr>
          <w:rFonts w:ascii="Times New Roman" w:eastAsia="Times New Roman" w:hAnsi="Times New Roman" w:cs="Times New Roman"/>
          <w:b/>
          <w:bCs/>
          <w:sz w:val="24"/>
          <w:szCs w:val="24"/>
          <w:lang w:eastAsia="ru-RU"/>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109"/>
        <w:gridCol w:w="1895"/>
      </w:tblGrid>
      <w:tr w:rsidR="00DD4E6B" w:rsidRPr="00DD4E6B" w14:paraId="31816C51" w14:textId="77777777" w:rsidTr="00DD4E6B">
        <w:trPr>
          <w:trHeight w:val="20"/>
        </w:trPr>
        <w:tc>
          <w:tcPr>
            <w:tcW w:w="4053" w:type="pct"/>
            <w:tcMar>
              <w:top w:w="57" w:type="dxa"/>
              <w:left w:w="85" w:type="dxa"/>
              <w:bottom w:w="57" w:type="dxa"/>
              <w:right w:w="85" w:type="dxa"/>
            </w:tcMar>
            <w:vAlign w:val="center"/>
          </w:tcPr>
          <w:p w14:paraId="20F39543"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i/>
                <w:snapToGrid w:val="0"/>
                <w:sz w:val="24"/>
                <w:szCs w:val="24"/>
                <w:lang w:eastAsia="ru-RU"/>
              </w:rPr>
              <w:t>Наименование темы</w:t>
            </w:r>
          </w:p>
        </w:tc>
        <w:tc>
          <w:tcPr>
            <w:tcW w:w="947" w:type="pct"/>
            <w:tcMar>
              <w:top w:w="57" w:type="dxa"/>
              <w:left w:w="85" w:type="dxa"/>
              <w:bottom w:w="57" w:type="dxa"/>
              <w:right w:w="85" w:type="dxa"/>
            </w:tcMar>
            <w:vAlign w:val="center"/>
          </w:tcPr>
          <w:p w14:paraId="3BB1DD3E"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i/>
                <w:snapToGrid w:val="0"/>
                <w:sz w:val="24"/>
                <w:szCs w:val="24"/>
                <w:lang w:eastAsia="ru-RU"/>
              </w:rPr>
              <w:t>Формы контроля</w:t>
            </w:r>
          </w:p>
        </w:tc>
      </w:tr>
      <w:tr w:rsidR="00DD4E6B" w:rsidRPr="00DD4E6B" w14:paraId="23BA496D" w14:textId="77777777" w:rsidTr="00DD4E6B">
        <w:trPr>
          <w:trHeight w:val="20"/>
        </w:trPr>
        <w:tc>
          <w:tcPr>
            <w:tcW w:w="5000" w:type="pct"/>
            <w:gridSpan w:val="2"/>
            <w:tcMar>
              <w:top w:w="57" w:type="dxa"/>
              <w:left w:w="85" w:type="dxa"/>
              <w:bottom w:w="57" w:type="dxa"/>
              <w:right w:w="85" w:type="dxa"/>
            </w:tcMar>
          </w:tcPr>
          <w:p w14:paraId="4D251C44"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b/>
                <w:i/>
                <w:snapToGrid w:val="0"/>
                <w:sz w:val="24"/>
                <w:szCs w:val="24"/>
                <w:lang w:eastAsia="ru-RU"/>
              </w:rPr>
              <w:t>Очная форма обучения</w:t>
            </w:r>
          </w:p>
        </w:tc>
      </w:tr>
      <w:tr w:rsidR="00DD4E6B" w:rsidRPr="00DD4E6B" w14:paraId="3B1CD76A" w14:textId="77777777" w:rsidTr="00DD4E6B">
        <w:trPr>
          <w:trHeight w:val="20"/>
        </w:trPr>
        <w:tc>
          <w:tcPr>
            <w:tcW w:w="4053" w:type="pct"/>
            <w:tcMar>
              <w:top w:w="57" w:type="dxa"/>
              <w:left w:w="85" w:type="dxa"/>
              <w:bottom w:w="57" w:type="dxa"/>
              <w:right w:w="85" w:type="dxa"/>
            </w:tcMar>
          </w:tcPr>
          <w:p w14:paraId="3C9FA394" w14:textId="77777777" w:rsidR="00DD4E6B" w:rsidRPr="00DD4E6B" w:rsidRDefault="00DD4E6B" w:rsidP="00E65B07">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color w:val="000000"/>
                <w:lang w:eastAsia="ru-RU"/>
              </w:rPr>
              <w:t xml:space="preserve">Тема 1. </w:t>
            </w:r>
            <w:r w:rsidR="00E65B07">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E65B07" w:rsidRPr="00DD4E6B">
              <w:rPr>
                <w:rFonts w:ascii="Times New Roman" w:eastAsia="Times New Roman" w:hAnsi="Times New Roman" w:cs="Times New Roman"/>
                <w:color w:val="000000"/>
                <w:lang w:eastAsia="ru-RU"/>
              </w:rPr>
              <w:t>Библиотека вуза как часть информационного общества</w:t>
            </w:r>
            <w:r w:rsidR="00E65B07">
              <w:rPr>
                <w:rFonts w:ascii="Times New Roman" w:eastAsia="Times New Roman" w:hAnsi="Times New Roman" w:cs="Times New Roman"/>
                <w:color w:val="000000"/>
                <w:lang w:eastAsia="ru-RU"/>
              </w:rPr>
              <w:t>.</w:t>
            </w:r>
          </w:p>
        </w:tc>
        <w:tc>
          <w:tcPr>
            <w:tcW w:w="947" w:type="pct"/>
            <w:tcMar>
              <w:top w:w="57" w:type="dxa"/>
              <w:left w:w="85" w:type="dxa"/>
              <w:bottom w:w="57" w:type="dxa"/>
              <w:right w:w="85" w:type="dxa"/>
            </w:tcMar>
            <w:vAlign w:val="center"/>
          </w:tcPr>
          <w:p w14:paraId="53533B75"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p>
        </w:tc>
      </w:tr>
      <w:tr w:rsidR="00DD4E6B" w:rsidRPr="00DD4E6B" w14:paraId="37F772BE" w14:textId="77777777" w:rsidTr="00DD4E6B">
        <w:trPr>
          <w:trHeight w:val="20"/>
        </w:trPr>
        <w:tc>
          <w:tcPr>
            <w:tcW w:w="4053" w:type="pct"/>
            <w:tcMar>
              <w:top w:w="57" w:type="dxa"/>
              <w:left w:w="85" w:type="dxa"/>
              <w:bottom w:w="57" w:type="dxa"/>
              <w:right w:w="85" w:type="dxa"/>
            </w:tcMar>
          </w:tcPr>
          <w:p w14:paraId="5C80C42A"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bCs/>
              </w:rPr>
            </w:pPr>
            <w:r w:rsidRPr="00DD4E6B">
              <w:rPr>
                <w:rFonts w:ascii="Times New Roman" w:eastAsia="Times New Roman" w:hAnsi="Times New Roman" w:cs="Times New Roman"/>
                <w:color w:val="000000"/>
                <w:lang w:eastAsia="ru-RU"/>
              </w:rPr>
              <w:t>Тема 2. Состав фонда научной библиотеки. Электронный каталог, ресурсы собственной генерации.</w:t>
            </w:r>
          </w:p>
        </w:tc>
        <w:tc>
          <w:tcPr>
            <w:tcW w:w="947" w:type="pct"/>
            <w:tcMar>
              <w:top w:w="57" w:type="dxa"/>
              <w:left w:w="85" w:type="dxa"/>
              <w:bottom w:w="57" w:type="dxa"/>
              <w:right w:w="85" w:type="dxa"/>
            </w:tcMar>
            <w:vAlign w:val="center"/>
          </w:tcPr>
          <w:p w14:paraId="52F2641C"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 ПЗ*</w:t>
            </w:r>
          </w:p>
        </w:tc>
      </w:tr>
      <w:tr w:rsidR="00DD4E6B" w:rsidRPr="00DD4E6B" w14:paraId="3003C65A" w14:textId="77777777" w:rsidTr="00DD4E6B">
        <w:trPr>
          <w:trHeight w:val="326"/>
        </w:trPr>
        <w:tc>
          <w:tcPr>
            <w:tcW w:w="4053" w:type="pct"/>
            <w:tcMar>
              <w:top w:w="57" w:type="dxa"/>
              <w:left w:w="85" w:type="dxa"/>
              <w:bottom w:w="57" w:type="dxa"/>
              <w:right w:w="85" w:type="dxa"/>
            </w:tcMar>
          </w:tcPr>
          <w:p w14:paraId="2AF9C46F"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rPr>
              <w:t>Тема 3. Русскоязычные электронные информационные ресурсы. ЭБС, базы данных российской периодики.</w:t>
            </w:r>
            <w:r w:rsidR="00302F9B">
              <w:rPr>
                <w:rFonts w:ascii="Times New Roman" w:eastAsia="Times New Roman" w:hAnsi="Times New Roman" w:cs="Times New Roman"/>
              </w:rPr>
              <w:t xml:space="preserve"> Методики поиска научной информации.</w:t>
            </w:r>
          </w:p>
        </w:tc>
        <w:tc>
          <w:tcPr>
            <w:tcW w:w="947" w:type="pct"/>
            <w:tcMar>
              <w:top w:w="57" w:type="dxa"/>
              <w:left w:w="85" w:type="dxa"/>
              <w:bottom w:w="57" w:type="dxa"/>
              <w:right w:w="85" w:type="dxa"/>
            </w:tcMar>
            <w:vAlign w:val="center"/>
          </w:tcPr>
          <w:p w14:paraId="4AF18EE5"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ПЗ* </w:t>
            </w:r>
          </w:p>
        </w:tc>
      </w:tr>
      <w:tr w:rsidR="00DD4E6B" w:rsidRPr="00DD4E6B" w14:paraId="18D07F28" w14:textId="77777777" w:rsidTr="00DD4E6B">
        <w:trPr>
          <w:trHeight w:val="20"/>
        </w:trPr>
        <w:tc>
          <w:tcPr>
            <w:tcW w:w="4053" w:type="pct"/>
            <w:tcMar>
              <w:top w:w="57" w:type="dxa"/>
              <w:left w:w="85" w:type="dxa"/>
              <w:bottom w:w="57" w:type="dxa"/>
              <w:right w:w="85" w:type="dxa"/>
            </w:tcMar>
          </w:tcPr>
          <w:p w14:paraId="1BDD3866"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lang w:eastAsia="ru-RU"/>
              </w:rPr>
              <w:t>Тема 4. Англоязычные коллекции и базы данных.</w:t>
            </w:r>
            <w:r w:rsidR="00302F9B">
              <w:rPr>
                <w:rFonts w:ascii="Times New Roman" w:eastAsia="Times New Roman" w:hAnsi="Times New Roman" w:cs="Times New Roman"/>
                <w:lang w:eastAsia="ru-RU"/>
              </w:rPr>
              <w:t xml:space="preserve"> Методика поиска научной информации.</w:t>
            </w:r>
          </w:p>
        </w:tc>
        <w:tc>
          <w:tcPr>
            <w:tcW w:w="947" w:type="pct"/>
            <w:tcMar>
              <w:top w:w="57" w:type="dxa"/>
              <w:left w:w="85" w:type="dxa"/>
              <w:bottom w:w="57" w:type="dxa"/>
              <w:right w:w="85" w:type="dxa"/>
            </w:tcMar>
            <w:vAlign w:val="center"/>
          </w:tcPr>
          <w:p w14:paraId="10C96265" w14:textId="77777777" w:rsidR="00DD4E6B" w:rsidRPr="00DD4E6B" w:rsidRDefault="00DD4E6B" w:rsidP="00DD4E6B">
            <w:pPr>
              <w:widowControl w:val="0"/>
              <w:spacing w:after="0" w:line="240" w:lineRule="auto"/>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               ПЗ*</w:t>
            </w:r>
          </w:p>
        </w:tc>
      </w:tr>
    </w:tbl>
    <w:p w14:paraId="11AAD96E"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26417C4"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4.1.2. Зачет проводится с применением следующих методов (средств)</w:t>
      </w:r>
    </w:p>
    <w:p w14:paraId="34F0ACFF" w14:textId="6CE96050" w:rsidR="00DD4E6B" w:rsidRDefault="00DD4E6B" w:rsidP="00DD4E6B">
      <w:pPr>
        <w:tabs>
          <w:tab w:val="left" w:pos="1620"/>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Зачет проводится в форме устного ответа на теоретический вопрос и решения задачи (кейса).</w:t>
      </w:r>
      <w:r w:rsidR="00D2241F" w:rsidRPr="00D2241F">
        <w:t xml:space="preserve"> </w:t>
      </w:r>
      <w:r w:rsidR="00D2241F" w:rsidRPr="00D2241F">
        <w:rPr>
          <w:rFonts w:ascii="Times New Roman" w:eastAsia="Times New Roman" w:hAnsi="Times New Roman" w:cs="Times New Roman"/>
          <w:sz w:val="24"/>
          <w:szCs w:val="24"/>
          <w:lang w:eastAsia="ru-RU"/>
        </w:rPr>
        <w:t>При проведении зачёта возможно использование дистанционных образовательных технологий (далее - ДОТ).</w:t>
      </w:r>
    </w:p>
    <w:p w14:paraId="6E5A7A69" w14:textId="77777777" w:rsidR="002130DD" w:rsidRPr="002130DD" w:rsidRDefault="002130DD" w:rsidP="002130DD">
      <w:pPr>
        <w:tabs>
          <w:tab w:val="left" w:pos="1620"/>
        </w:tabs>
        <w:spacing w:after="0" w:line="240" w:lineRule="auto"/>
        <w:jc w:val="both"/>
        <w:rPr>
          <w:rFonts w:ascii="Times New Roman" w:eastAsia="Times New Roman" w:hAnsi="Times New Roman" w:cs="Times New Roman"/>
          <w:bCs/>
          <w:sz w:val="24"/>
          <w:szCs w:val="24"/>
          <w:lang w:eastAsia="ru-RU"/>
        </w:rPr>
      </w:pPr>
      <w:r w:rsidRPr="002130DD">
        <w:rPr>
          <w:rFonts w:ascii="Times New Roman" w:eastAsia="Times New Roman" w:hAnsi="Times New Roman" w:cs="Times New Roman"/>
          <w:bCs/>
          <w:sz w:val="24"/>
          <w:szCs w:val="24"/>
          <w:lang w:eastAsia="ru-RU"/>
        </w:rPr>
        <w:t>При реализации промежуточной аттестации в ЭО/ДОТ могут быть использованы следующие формы:</w:t>
      </w:r>
    </w:p>
    <w:p w14:paraId="201700C9" w14:textId="77777777" w:rsidR="002130DD" w:rsidRPr="002130DD" w:rsidRDefault="002130DD" w:rsidP="002130DD">
      <w:pPr>
        <w:tabs>
          <w:tab w:val="left" w:pos="1620"/>
        </w:tabs>
        <w:spacing w:after="0" w:line="240" w:lineRule="auto"/>
        <w:jc w:val="both"/>
        <w:rPr>
          <w:rFonts w:ascii="Times New Roman" w:eastAsia="Times New Roman" w:hAnsi="Times New Roman" w:cs="Times New Roman"/>
          <w:bCs/>
          <w:sz w:val="24"/>
          <w:szCs w:val="24"/>
          <w:lang w:eastAsia="ru-RU"/>
        </w:rPr>
      </w:pPr>
      <w:r w:rsidRPr="002130DD">
        <w:rPr>
          <w:rFonts w:ascii="Times New Roman" w:eastAsia="Times New Roman" w:hAnsi="Times New Roman" w:cs="Times New Roman"/>
          <w:bCs/>
          <w:sz w:val="24"/>
          <w:szCs w:val="24"/>
          <w:lang w:eastAsia="ru-RU"/>
        </w:rPr>
        <w:t>1.Устно в ДОТ - в форме устного ответа на теоретические вопросы и решения задачи (кейса).</w:t>
      </w:r>
    </w:p>
    <w:p w14:paraId="2D85F590" w14:textId="77777777" w:rsidR="002130DD" w:rsidRPr="002130DD" w:rsidRDefault="002130DD" w:rsidP="002130DD">
      <w:pPr>
        <w:tabs>
          <w:tab w:val="left" w:pos="1620"/>
        </w:tabs>
        <w:spacing w:after="0" w:line="240" w:lineRule="auto"/>
        <w:jc w:val="both"/>
        <w:rPr>
          <w:rFonts w:ascii="Times New Roman" w:eastAsia="Times New Roman" w:hAnsi="Times New Roman" w:cs="Times New Roman"/>
          <w:bCs/>
          <w:sz w:val="24"/>
          <w:szCs w:val="24"/>
          <w:lang w:eastAsia="ru-RU"/>
        </w:rPr>
      </w:pPr>
      <w:r w:rsidRPr="002130DD">
        <w:rPr>
          <w:rFonts w:ascii="Times New Roman" w:eastAsia="Times New Roman" w:hAnsi="Times New Roman" w:cs="Times New Roman"/>
          <w:bCs/>
          <w:sz w:val="24"/>
          <w:szCs w:val="24"/>
          <w:lang w:eastAsia="ru-RU"/>
        </w:rPr>
        <w:t>2. Письменно в СДО с прокторингом - в форме письменного ответа на теоретические вопросы и решения задачи (кейса).</w:t>
      </w:r>
    </w:p>
    <w:p w14:paraId="5020C8E2" w14:textId="072A674A" w:rsidR="002130DD" w:rsidRPr="002130DD" w:rsidRDefault="002130DD" w:rsidP="002130DD">
      <w:pPr>
        <w:tabs>
          <w:tab w:val="left" w:pos="1620"/>
        </w:tabs>
        <w:spacing w:after="0" w:line="240" w:lineRule="auto"/>
        <w:jc w:val="both"/>
        <w:rPr>
          <w:rFonts w:ascii="Times New Roman" w:eastAsia="Times New Roman" w:hAnsi="Times New Roman" w:cs="Times New Roman"/>
          <w:bCs/>
          <w:sz w:val="24"/>
          <w:szCs w:val="24"/>
          <w:lang w:eastAsia="ru-RU"/>
        </w:rPr>
      </w:pPr>
      <w:r w:rsidRPr="002130DD">
        <w:rPr>
          <w:rFonts w:ascii="Times New Roman" w:eastAsia="Times New Roman" w:hAnsi="Times New Roman" w:cs="Times New Roman"/>
          <w:bCs/>
          <w:sz w:val="24"/>
          <w:szCs w:val="24"/>
          <w:lang w:eastAsia="ru-RU"/>
        </w:rPr>
        <w:t>3. Тестирование в СДО с прокторингом.</w:t>
      </w:r>
    </w:p>
    <w:p w14:paraId="1029709B" w14:textId="77777777" w:rsidR="00E65B07" w:rsidRDefault="00E65B07" w:rsidP="00DD4E6B">
      <w:pPr>
        <w:spacing w:before="40" w:after="0" w:line="240" w:lineRule="auto"/>
        <w:ind w:left="928"/>
        <w:jc w:val="center"/>
        <w:rPr>
          <w:rFonts w:ascii="Times New Roman" w:eastAsia="Times New Roman" w:hAnsi="Times New Roman" w:cs="Times New Roman"/>
          <w:b/>
          <w:bCs/>
          <w:sz w:val="24"/>
          <w:szCs w:val="24"/>
          <w:lang w:eastAsia="ru-RU"/>
        </w:rPr>
      </w:pPr>
    </w:p>
    <w:p w14:paraId="20D1A61B" w14:textId="77777777" w:rsidR="00DD4E6B" w:rsidRPr="00DD4E6B" w:rsidRDefault="00E2200D" w:rsidP="00DD4E6B">
      <w:pPr>
        <w:spacing w:before="40" w:after="0" w:line="240" w:lineRule="auto"/>
        <w:ind w:left="92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column"/>
      </w:r>
      <w:r w:rsidR="00DD4E6B" w:rsidRPr="00DD4E6B">
        <w:rPr>
          <w:rFonts w:ascii="Times New Roman" w:eastAsia="Times New Roman" w:hAnsi="Times New Roman" w:cs="Times New Roman"/>
          <w:b/>
          <w:bCs/>
          <w:sz w:val="24"/>
          <w:szCs w:val="24"/>
          <w:lang w:eastAsia="ru-RU"/>
        </w:rPr>
        <w:t>4.2. Материалы текущего контроля успеваемости обучающихся</w:t>
      </w:r>
    </w:p>
    <w:p w14:paraId="25DE0B57" w14:textId="77777777" w:rsidR="00DD4E6B" w:rsidRPr="00DD4E6B" w:rsidRDefault="00DD4E6B" w:rsidP="00DD4E6B">
      <w:pPr>
        <w:keepNext/>
        <w:suppressAutoHyphens/>
        <w:spacing w:before="40" w:after="0" w:line="240" w:lineRule="auto"/>
        <w:ind w:left="1080"/>
        <w:jc w:val="center"/>
        <w:outlineLvl w:val="1"/>
        <w:rPr>
          <w:rFonts w:ascii="Times New Roman" w:eastAsia="Times New Roman" w:hAnsi="Times New Roman" w:cs="Times New Roman"/>
          <w:b/>
          <w:sz w:val="24"/>
          <w:szCs w:val="28"/>
          <w:lang w:eastAsia="ru-RU"/>
        </w:rPr>
      </w:pPr>
    </w:p>
    <w:p w14:paraId="5265BE8E"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Примерные задачи/кейсы для выполнения практического задания</w:t>
      </w:r>
    </w:p>
    <w:p w14:paraId="244C1F09"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p>
    <w:p w14:paraId="174F60C2" w14:textId="77777777" w:rsidR="00DD4E6B" w:rsidRPr="00697625" w:rsidRDefault="00DD4E6B" w:rsidP="00697625">
      <w:pPr>
        <w:shd w:val="clear" w:color="auto" w:fill="FFFFFF"/>
        <w:spacing w:before="100" w:beforeAutospacing="1" w:after="0" w:afterAutospacing="1" w:line="240" w:lineRule="auto"/>
        <w:ind w:left="426" w:firstLine="282"/>
        <w:jc w:val="both"/>
        <w:rPr>
          <w:rFonts w:ascii="Times New Roman" w:eastAsia="Times New Roman" w:hAnsi="Times New Roman" w:cs="Times New Roman"/>
          <w:sz w:val="24"/>
          <w:szCs w:val="24"/>
          <w:lang w:eastAsia="ru-RU"/>
        </w:rPr>
      </w:pPr>
      <w:r w:rsidRPr="00697625">
        <w:rPr>
          <w:rFonts w:ascii="Times New Roman" w:eastAsia="Times New Roman" w:hAnsi="Times New Roman" w:cs="Times New Roman"/>
          <w:sz w:val="24"/>
          <w:szCs w:val="24"/>
          <w:lang w:eastAsia="ru-RU"/>
        </w:rPr>
        <w:t>Найти и составить, используя подписные лицензионные ресурсы СЗИУ, в соответствии с ГОСТ</w:t>
      </w:r>
      <w:r w:rsidR="00697625" w:rsidRPr="00697625">
        <w:rPr>
          <w:rFonts w:ascii="Times New Roman" w:eastAsia="Times New Roman" w:hAnsi="Times New Roman" w:cs="Times New Roman"/>
          <w:sz w:val="24"/>
          <w:szCs w:val="24"/>
          <w:lang w:eastAsia="ru-RU"/>
        </w:rPr>
        <w:t xml:space="preserve"> Р 7.0.100-2018 - Библиографическая запись. Библиографическое описание. Общие требования и правила составления</w:t>
      </w:r>
      <w:r w:rsidR="00EB56C2" w:rsidRPr="00697625">
        <w:rPr>
          <w:rFonts w:ascii="Times New Roman" w:eastAsia="Times New Roman" w:hAnsi="Times New Roman" w:cs="Times New Roman"/>
          <w:sz w:val="24"/>
          <w:szCs w:val="24"/>
          <w:lang w:eastAsia="ru-RU"/>
        </w:rPr>
        <w:t>,</w:t>
      </w:r>
      <w:r w:rsidRPr="00697625">
        <w:rPr>
          <w:rFonts w:ascii="Times New Roman" w:eastAsia="Times New Roman" w:hAnsi="Times New Roman" w:cs="Times New Roman"/>
          <w:sz w:val="24"/>
          <w:szCs w:val="24"/>
          <w:lang w:eastAsia="ru-RU"/>
        </w:rPr>
        <w:t xml:space="preserve"> список </w:t>
      </w:r>
      <w:r w:rsidR="00E65B07" w:rsidRPr="00697625">
        <w:rPr>
          <w:rFonts w:ascii="Times New Roman" w:eastAsia="Times New Roman" w:hAnsi="Times New Roman" w:cs="Times New Roman"/>
          <w:sz w:val="24"/>
          <w:szCs w:val="24"/>
          <w:lang w:eastAsia="ru-RU"/>
        </w:rPr>
        <w:t xml:space="preserve">источников </w:t>
      </w:r>
      <w:r w:rsidRPr="00697625">
        <w:rPr>
          <w:rFonts w:ascii="Times New Roman" w:eastAsia="Times New Roman" w:hAnsi="Times New Roman" w:cs="Times New Roman"/>
          <w:sz w:val="24"/>
          <w:szCs w:val="24"/>
          <w:lang w:eastAsia="ru-RU"/>
        </w:rPr>
        <w:t>по темам:</w:t>
      </w:r>
    </w:p>
    <w:p w14:paraId="5B3FA6B3" w14:textId="77777777" w:rsidR="00DD4E6B" w:rsidRPr="00A125EF"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sidRPr="00A125EF">
        <w:rPr>
          <w:rFonts w:ascii="Times New Roman" w:hAnsi="Times New Roman" w:cs="Times New Roman"/>
          <w:sz w:val="24"/>
          <w:szCs w:val="24"/>
        </w:rPr>
        <w:t>О тенденциях развития Европейского союза и его правовой системы</w:t>
      </w:r>
      <w:r w:rsidR="00DD4E6B" w:rsidRPr="00A125EF">
        <w:rPr>
          <w:rFonts w:ascii="Times New Roman" w:eastAsia="Times New Roman" w:hAnsi="Times New Roman" w:cs="Times New Roman"/>
          <w:sz w:val="24"/>
          <w:szCs w:val="24"/>
          <w:lang w:eastAsia="ru-RU"/>
        </w:rPr>
        <w:t xml:space="preserve">. </w:t>
      </w:r>
    </w:p>
    <w:p w14:paraId="33EB1205"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системы национальных государств</w:t>
      </w:r>
      <w:r w:rsidR="00DD4E6B" w:rsidRPr="00DD4E6B">
        <w:rPr>
          <w:rFonts w:ascii="Times New Roman" w:eastAsia="Times New Roman" w:hAnsi="Times New Roman" w:cs="Times New Roman"/>
          <w:sz w:val="24"/>
          <w:szCs w:val="24"/>
          <w:lang w:eastAsia="ru-RU"/>
        </w:rPr>
        <w:t>.</w:t>
      </w:r>
    </w:p>
    <w:p w14:paraId="5C1F205B"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отношения в ХХ веке</w:t>
      </w:r>
      <w:r w:rsidR="00DD4E6B" w:rsidRPr="00DD4E6B">
        <w:rPr>
          <w:rFonts w:ascii="Times New Roman" w:eastAsia="Times New Roman" w:hAnsi="Times New Roman" w:cs="Times New Roman"/>
          <w:sz w:val="24"/>
          <w:szCs w:val="24"/>
          <w:lang w:eastAsia="ru-RU"/>
        </w:rPr>
        <w:t>.</w:t>
      </w:r>
    </w:p>
    <w:p w14:paraId="31293B65"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культура современного общества</w:t>
      </w:r>
      <w:r w:rsidR="00DD4E6B" w:rsidRPr="00DD4E6B">
        <w:rPr>
          <w:rFonts w:ascii="Times New Roman" w:eastAsia="Times New Roman" w:hAnsi="Times New Roman" w:cs="Times New Roman"/>
          <w:sz w:val="24"/>
          <w:szCs w:val="24"/>
          <w:lang w:eastAsia="ru-RU"/>
        </w:rPr>
        <w:t>.</w:t>
      </w:r>
    </w:p>
    <w:p w14:paraId="15D86098"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институты в эпоху Средневековья</w:t>
      </w:r>
      <w:r w:rsidR="00DD4E6B" w:rsidRPr="00DD4E6B">
        <w:rPr>
          <w:rFonts w:ascii="Times New Roman" w:eastAsia="Times New Roman" w:hAnsi="Times New Roman" w:cs="Times New Roman"/>
          <w:sz w:val="24"/>
          <w:szCs w:val="24"/>
          <w:lang w:eastAsia="ru-RU"/>
        </w:rPr>
        <w:t>.</w:t>
      </w:r>
    </w:p>
    <w:p w14:paraId="28FE64F6"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 Вебер</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Истоки политической теории.</w:t>
      </w:r>
    </w:p>
    <w:p w14:paraId="4273FE9E" w14:textId="77777777" w:rsid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Парламентские выборы в Российской Федерации</w:t>
      </w:r>
      <w:r w:rsidR="00DD4E6B" w:rsidRPr="00DD4E6B">
        <w:rPr>
          <w:rFonts w:ascii="Times New Roman" w:eastAsia="Times New Roman" w:hAnsi="Times New Roman" w:cs="Times New Roman"/>
          <w:sz w:val="24"/>
          <w:szCs w:val="24"/>
          <w:lang w:eastAsia="ru-RU"/>
        </w:rPr>
        <w:t>.</w:t>
      </w:r>
    </w:p>
    <w:p w14:paraId="76FBD7A6" w14:textId="77777777" w:rsidR="001D0DD9"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Выборы президента в Российской Федерации.</w:t>
      </w:r>
    </w:p>
    <w:p w14:paraId="368CFCDB"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прогнозирование</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Виды, методы, сценарии.</w:t>
      </w:r>
    </w:p>
    <w:p w14:paraId="59CD39A5"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Антикоррупционные меры Евросоюза</w:t>
      </w:r>
      <w:r w:rsidR="00DD4E6B" w:rsidRPr="00DD4E6B">
        <w:rPr>
          <w:rFonts w:ascii="Times New Roman" w:eastAsia="Times New Roman" w:hAnsi="Times New Roman" w:cs="Times New Roman"/>
          <w:sz w:val="24"/>
          <w:szCs w:val="24"/>
          <w:lang w:eastAsia="ru-RU"/>
        </w:rPr>
        <w:t>.</w:t>
      </w:r>
    </w:p>
    <w:p w14:paraId="312951D9"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Имидж политических партий</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Опыт зарубежных стран.</w:t>
      </w:r>
    </w:p>
    <w:p w14:paraId="1935C2AF"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принятия решений в государственной политике</w:t>
      </w:r>
      <w:r w:rsidR="00DD4E6B" w:rsidRPr="00DD4E6B">
        <w:rPr>
          <w:rFonts w:ascii="Times New Roman" w:eastAsia="Times New Roman" w:hAnsi="Times New Roman" w:cs="Times New Roman"/>
          <w:sz w:val="24"/>
          <w:szCs w:val="24"/>
          <w:lang w:eastAsia="ru-RU"/>
        </w:rPr>
        <w:t>.</w:t>
      </w:r>
    </w:p>
    <w:p w14:paraId="3E7A66AD"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политика на региональном и муниципальном уровне</w:t>
      </w:r>
      <w:r w:rsidR="00DD4E6B" w:rsidRPr="00DD4E6B">
        <w:rPr>
          <w:rFonts w:ascii="Times New Roman" w:eastAsia="Times New Roman" w:hAnsi="Times New Roman" w:cs="Times New Roman"/>
          <w:sz w:val="24"/>
          <w:szCs w:val="24"/>
          <w:lang w:eastAsia="ru-RU"/>
        </w:rPr>
        <w:t>.</w:t>
      </w:r>
    </w:p>
    <w:p w14:paraId="78C1D00A"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Государственные целевые программы</w:t>
      </w:r>
      <w:r w:rsidR="00DD4E6B" w:rsidRPr="00DD4E6B">
        <w:rPr>
          <w:rFonts w:ascii="Times New Roman" w:eastAsia="Times New Roman" w:hAnsi="Times New Roman" w:cs="Times New Roman"/>
          <w:sz w:val="24"/>
          <w:szCs w:val="24"/>
          <w:lang w:eastAsia="ru-RU"/>
        </w:rPr>
        <w:t>.</w:t>
      </w:r>
    </w:p>
    <w:p w14:paraId="3E56FDA1" w14:textId="77777777" w:rsidR="00DD4E6B" w:rsidRPr="00DD4E6B" w:rsidRDefault="00EB56C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конфликты</w:t>
      </w:r>
      <w:r w:rsidR="00DD4E6B" w:rsidRPr="00DD4E6B">
        <w:rPr>
          <w:rFonts w:ascii="Times New Roman" w:eastAsia="Times New Roman" w:hAnsi="Times New Roman" w:cs="Times New Roman"/>
          <w:sz w:val="24"/>
          <w:szCs w:val="24"/>
          <w:lang w:eastAsia="ru-RU"/>
        </w:rPr>
        <w:t>.</w:t>
      </w:r>
    </w:p>
    <w:p w14:paraId="2A4CD5D8" w14:textId="77777777" w:rsidR="00DD4E6B" w:rsidRPr="00DD4E6B" w:rsidRDefault="00EB56C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Глобализация и её влияние на международные отношения</w:t>
      </w:r>
      <w:r w:rsidR="00DD4E6B" w:rsidRPr="00DD4E6B">
        <w:rPr>
          <w:rFonts w:ascii="Times New Roman" w:eastAsia="Times New Roman" w:hAnsi="Times New Roman" w:cs="Times New Roman"/>
          <w:sz w:val="24"/>
          <w:szCs w:val="24"/>
          <w:lang w:eastAsia="ru-RU"/>
        </w:rPr>
        <w:t>.</w:t>
      </w:r>
    </w:p>
    <w:p w14:paraId="60B47677" w14:textId="77777777" w:rsidR="006A3DF2"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институты Европейского союза.</w:t>
      </w:r>
    </w:p>
    <w:p w14:paraId="06319983"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элиты.</w:t>
      </w:r>
    </w:p>
    <w:p w14:paraId="37DAE7BE"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Стратегическое управление в регионах Европы.</w:t>
      </w:r>
    </w:p>
    <w:p w14:paraId="63F943DB"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Концепция устойчивого развития: принципы и критерии.</w:t>
      </w:r>
    </w:p>
    <w:p w14:paraId="6CAD0E9C"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демография</w:t>
      </w:r>
      <w:r w:rsidR="00DD4E6B" w:rsidRPr="00DD4E6B">
        <w:rPr>
          <w:rFonts w:ascii="Times New Roman" w:eastAsia="Times New Roman" w:hAnsi="Times New Roman" w:cs="Times New Roman"/>
          <w:sz w:val="24"/>
          <w:szCs w:val="24"/>
          <w:lang w:eastAsia="ru-RU"/>
        </w:rPr>
        <w:t>.</w:t>
      </w:r>
    </w:p>
    <w:p w14:paraId="46165FA5"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Партии и партийные системы</w:t>
      </w:r>
      <w:r w:rsidR="001A0986">
        <w:rPr>
          <w:rFonts w:ascii="Times New Roman" w:eastAsia="Times New Roman" w:hAnsi="Times New Roman" w:cs="Times New Roman"/>
          <w:sz w:val="24"/>
          <w:szCs w:val="24"/>
          <w:lang w:eastAsia="ru-RU"/>
        </w:rPr>
        <w:t xml:space="preserve"> европейских государств.</w:t>
      </w:r>
    </w:p>
    <w:p w14:paraId="63602936"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государственного регулирования в европейских странах.</w:t>
      </w:r>
    </w:p>
    <w:p w14:paraId="7B19E883"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политика Евросоюза в ХХ</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веке.</w:t>
      </w:r>
    </w:p>
    <w:p w14:paraId="2BF9D903"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российско-европейские отношения.</w:t>
      </w:r>
    </w:p>
    <w:p w14:paraId="2B06FF77" w14:textId="77777777" w:rsidR="00DD4E6B" w:rsidRPr="00DD4E6B" w:rsidRDefault="00C946BA"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п</w:t>
      </w:r>
      <w:r w:rsidR="001A0986">
        <w:rPr>
          <w:rFonts w:ascii="Times New Roman" w:eastAsia="Times New Roman" w:hAnsi="Times New Roman" w:cs="Times New Roman"/>
          <w:sz w:val="24"/>
          <w:szCs w:val="24"/>
          <w:lang w:eastAsia="ru-RU"/>
        </w:rPr>
        <w:t>олитические процессы.</w:t>
      </w:r>
    </w:p>
    <w:p w14:paraId="4683349F"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Экологическая политика на глобальном уровне</w:t>
      </w:r>
      <w:r w:rsidR="00DD4E6B" w:rsidRPr="00DD4E6B">
        <w:rPr>
          <w:rFonts w:ascii="Times New Roman" w:eastAsia="Times New Roman" w:hAnsi="Times New Roman" w:cs="Times New Roman"/>
          <w:sz w:val="24"/>
          <w:szCs w:val="24"/>
          <w:lang w:eastAsia="ru-RU"/>
        </w:rPr>
        <w:t>.</w:t>
      </w:r>
    </w:p>
    <w:p w14:paraId="3286A10A"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ООН и проблемы её реформирования.</w:t>
      </w:r>
    </w:p>
    <w:p w14:paraId="71DCB7F9"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режимы: современные подходы.</w:t>
      </w:r>
    </w:p>
    <w:p w14:paraId="3B8AC644" w14:textId="77777777" w:rsidR="00DD4E6B" w:rsidRPr="00DD4E6B" w:rsidRDefault="007A2328"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риторика.</w:t>
      </w:r>
    </w:p>
    <w:p w14:paraId="55E4ED74" w14:textId="77777777" w:rsidR="00DD4E6B" w:rsidRPr="00DD4E6B" w:rsidRDefault="00DD4E6B" w:rsidP="00DD4E6B">
      <w:pPr>
        <w:numPr>
          <w:ilvl w:val="0"/>
          <w:numId w:val="24"/>
        </w:numPr>
        <w:spacing w:after="0" w:line="240" w:lineRule="auto"/>
        <w:ind w:right="200"/>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Мировой финансовый кризис</w:t>
      </w:r>
      <w:r w:rsidR="005F74CD">
        <w:rPr>
          <w:rFonts w:ascii="Times New Roman" w:eastAsia="Times New Roman" w:hAnsi="Times New Roman" w:cs="Times New Roman"/>
          <w:sz w:val="24"/>
          <w:szCs w:val="24"/>
          <w:lang w:eastAsia="ru-RU"/>
        </w:rPr>
        <w:t>.</w:t>
      </w:r>
    </w:p>
    <w:p w14:paraId="4A76514F" w14:textId="77777777" w:rsidR="00DD4E6B" w:rsidRPr="00DD4E6B" w:rsidRDefault="00DD4E6B" w:rsidP="00DD4E6B">
      <w:pPr>
        <w:numPr>
          <w:ilvl w:val="0"/>
          <w:numId w:val="24"/>
        </w:numPr>
        <w:spacing w:after="0" w:line="240" w:lineRule="auto"/>
        <w:ind w:right="200"/>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Транснациональные корпорации</w:t>
      </w:r>
      <w:r w:rsidR="005F74CD">
        <w:rPr>
          <w:rFonts w:ascii="Times New Roman" w:eastAsia="Times New Roman" w:hAnsi="Times New Roman" w:cs="Times New Roman"/>
          <w:sz w:val="24"/>
          <w:szCs w:val="24"/>
          <w:lang w:eastAsia="ru-RU"/>
        </w:rPr>
        <w:t>.</w:t>
      </w:r>
    </w:p>
    <w:p w14:paraId="381A1931" w14:textId="77777777" w:rsidR="00DD4E6B" w:rsidRPr="00DD4E6B" w:rsidRDefault="00DD4E6B" w:rsidP="00DD4E6B">
      <w:pPr>
        <w:tabs>
          <w:tab w:val="left" w:pos="709"/>
        </w:tabs>
        <w:spacing w:after="0" w:line="240" w:lineRule="auto"/>
        <w:ind w:left="360"/>
        <w:jc w:val="both"/>
        <w:rPr>
          <w:rFonts w:ascii="Times New Roman" w:eastAsia="Times New Roman" w:hAnsi="Times New Roman" w:cs="Times New Roman"/>
          <w:sz w:val="24"/>
          <w:szCs w:val="24"/>
          <w:lang w:eastAsia="ru-RU"/>
        </w:rPr>
      </w:pPr>
    </w:p>
    <w:p w14:paraId="5C45504E"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462"/>
        <w:gridCol w:w="3538"/>
      </w:tblGrid>
      <w:tr w:rsidR="00DD4E6B" w:rsidRPr="00DD4E6B" w14:paraId="3551B7F1" w14:textId="77777777" w:rsidTr="00DD4E6B">
        <w:tc>
          <w:tcPr>
            <w:tcW w:w="1510" w:type="pct"/>
          </w:tcPr>
          <w:p w14:paraId="6A26A291"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Оценочные средства</w:t>
            </w:r>
          </w:p>
          <w:p w14:paraId="67377388"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(формы текущего контроля)</w:t>
            </w:r>
          </w:p>
        </w:tc>
        <w:tc>
          <w:tcPr>
            <w:tcW w:w="1726" w:type="pct"/>
          </w:tcPr>
          <w:p w14:paraId="555826F6" w14:textId="77777777" w:rsidR="00DD4E6B" w:rsidRPr="00DD4E6B" w:rsidRDefault="00DD4E6B" w:rsidP="00DD4E6B">
            <w:pPr>
              <w:spacing w:after="0" w:line="240" w:lineRule="auto"/>
              <w:contextualSpacing/>
              <w:jc w:val="center"/>
              <w:rPr>
                <w:rFonts w:ascii="Times New Roman" w:eastAsia="Times New Roman" w:hAnsi="Times New Roman" w:cs="Times New Roman"/>
                <w:b/>
                <w:spacing w:val="-8"/>
                <w:sz w:val="24"/>
                <w:szCs w:val="24"/>
                <w:lang w:eastAsia="ru-RU"/>
              </w:rPr>
            </w:pPr>
            <w:r w:rsidRPr="00DD4E6B">
              <w:rPr>
                <w:rFonts w:ascii="Times New Roman" w:eastAsia="Times New Roman" w:hAnsi="Times New Roman" w:cs="Times New Roman"/>
                <w:b/>
                <w:spacing w:val="-8"/>
                <w:sz w:val="24"/>
                <w:szCs w:val="24"/>
                <w:lang w:eastAsia="ru-RU"/>
              </w:rPr>
              <w:t>Показатели*</w:t>
            </w:r>
          </w:p>
          <w:p w14:paraId="31DB7D31"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c>
          <w:tcPr>
            <w:tcW w:w="1764" w:type="pct"/>
          </w:tcPr>
          <w:p w14:paraId="4C5E81C3"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Критерии**</w:t>
            </w:r>
          </w:p>
          <w:p w14:paraId="60A5022F"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r>
      <w:tr w:rsidR="00DD4E6B" w:rsidRPr="00DD4E6B" w14:paraId="4DB8A953" w14:textId="77777777" w:rsidTr="00DD4E6B">
        <w:tc>
          <w:tcPr>
            <w:tcW w:w="1510" w:type="pct"/>
          </w:tcPr>
          <w:p w14:paraId="1B0A5D7D"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Практические задания</w:t>
            </w:r>
          </w:p>
        </w:tc>
        <w:tc>
          <w:tcPr>
            <w:tcW w:w="1726" w:type="pct"/>
          </w:tcPr>
          <w:p w14:paraId="77B13C14" w14:textId="77777777" w:rsidR="00DD4E6B" w:rsidRPr="00DD4E6B" w:rsidRDefault="00DD4E6B" w:rsidP="00DD4E6B">
            <w:pPr>
              <w:spacing w:after="0" w:line="240" w:lineRule="auto"/>
              <w:ind w:firstLine="33"/>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Релевантность найденных источников и описание в соответствии с ГОСТ</w:t>
            </w:r>
          </w:p>
        </w:tc>
        <w:tc>
          <w:tcPr>
            <w:tcW w:w="1764" w:type="pct"/>
          </w:tcPr>
          <w:p w14:paraId="655AC9E4"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Более 80% ошибок – 0 баллов;</w:t>
            </w:r>
          </w:p>
          <w:p w14:paraId="67002F21"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61 - 80% – 6 баллов;</w:t>
            </w:r>
          </w:p>
          <w:p w14:paraId="0D1CF622"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30- 60% – 8 баллов;</w:t>
            </w:r>
          </w:p>
          <w:p w14:paraId="2B1B3478"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0 - 29% – 10 баллов.</w:t>
            </w:r>
          </w:p>
        </w:tc>
      </w:tr>
    </w:tbl>
    <w:p w14:paraId="4044A4CD"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p w14:paraId="24732989" w14:textId="77777777" w:rsidR="00DD4E6B" w:rsidRPr="00DD4E6B" w:rsidRDefault="00DD4E6B" w:rsidP="00DD4E6B">
      <w:pPr>
        <w:spacing w:before="40" w:after="0" w:line="240" w:lineRule="auto"/>
        <w:ind w:left="360"/>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4.3. Оценочные средства для промежуточной аттестации</w:t>
      </w:r>
    </w:p>
    <w:p w14:paraId="4D11D390" w14:textId="77777777" w:rsidR="00AA6910" w:rsidRPr="00AA6910" w:rsidRDefault="00AA6910" w:rsidP="00AA691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jc w:val="center"/>
        <w:tblCellMar>
          <w:left w:w="10" w:type="dxa"/>
          <w:right w:w="10" w:type="dxa"/>
        </w:tblCellMar>
        <w:tblLook w:val="04A0" w:firstRow="1" w:lastRow="0" w:firstColumn="1" w:lastColumn="0" w:noHBand="0" w:noVBand="1"/>
      </w:tblPr>
      <w:tblGrid>
        <w:gridCol w:w="1548"/>
        <w:gridCol w:w="3741"/>
        <w:gridCol w:w="1911"/>
        <w:gridCol w:w="2937"/>
      </w:tblGrid>
      <w:tr w:rsidR="00AA6910" w:rsidRPr="00AA6910" w14:paraId="271EB74A" w14:textId="77777777" w:rsidTr="00AA6910">
        <w:trPr>
          <w:trHeight w:val="66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E0C76" w14:textId="77777777" w:rsidR="00AA6910" w:rsidRPr="00AA6910" w:rsidRDefault="00AA6910" w:rsidP="00AA69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 xml:space="preserve">Код </w:t>
            </w:r>
          </w:p>
          <w:p w14:paraId="2A60D9D8" w14:textId="77777777" w:rsidR="00AA6910" w:rsidRPr="00AA6910" w:rsidRDefault="00AA6910" w:rsidP="00AA6910">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1F82D" w14:textId="77777777" w:rsidR="00AA6910" w:rsidRPr="00AA6910" w:rsidRDefault="00AA6910" w:rsidP="00AA69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Наименование</w:t>
            </w:r>
          </w:p>
          <w:p w14:paraId="5AEAC5D7" w14:textId="77777777" w:rsidR="00AA6910" w:rsidRPr="00AA6910" w:rsidRDefault="00AA6910" w:rsidP="00AA6910">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4ADBB" w14:textId="77777777" w:rsidR="00AA6910" w:rsidRPr="00AA6910" w:rsidRDefault="00AA6910" w:rsidP="00AA6910">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Код этапа освоения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9DCF6" w14:textId="77777777" w:rsidR="00AA6910" w:rsidRPr="00AA6910" w:rsidRDefault="00AA6910" w:rsidP="00AA6910">
            <w:pPr>
              <w:suppressAutoHyphens/>
              <w:autoSpaceDN w:val="0"/>
              <w:spacing w:after="0" w:line="240" w:lineRule="auto"/>
              <w:jc w:val="both"/>
              <w:rPr>
                <w:rFonts w:ascii="Calibri" w:eastAsia="Times New Roman" w:hAnsi="Calibri" w:cs="Times New Roman"/>
                <w:kern w:val="3"/>
                <w:lang w:eastAsia="ru-RU"/>
              </w:rPr>
            </w:pPr>
            <w:r w:rsidRPr="00AA6910">
              <w:rPr>
                <w:rFonts w:ascii="Times New Roman" w:eastAsia="Times New Roman" w:hAnsi="Times New Roman" w:cs="Times New Roman"/>
                <w:kern w:val="3"/>
                <w:sz w:val="24"/>
                <w:szCs w:val="24"/>
                <w:lang w:eastAsia="ru-RU"/>
              </w:rPr>
              <w:t>Наименование этапа освоения компетенции</w:t>
            </w:r>
          </w:p>
        </w:tc>
      </w:tr>
      <w:tr w:rsidR="00AA6910" w:rsidRPr="00AA6910" w14:paraId="42A80412" w14:textId="77777777" w:rsidTr="00AA6910">
        <w:trPr>
          <w:trHeight w:val="1849"/>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A5744" w14:textId="77777777" w:rsidR="00AA6910" w:rsidRPr="00AA6910" w:rsidRDefault="00AA6910" w:rsidP="00AA6910">
            <w:pPr>
              <w:spacing w:line="254" w:lineRule="auto"/>
              <w:jc w:val="both"/>
              <w:rPr>
                <w:rFonts w:ascii="Times New Roman" w:eastAsia="Calibri" w:hAnsi="Times New Roman" w:cs="Times New Roman"/>
                <w:sz w:val="24"/>
                <w:szCs w:val="24"/>
              </w:rPr>
            </w:pPr>
            <w:r w:rsidRPr="00AA6910">
              <w:rPr>
                <w:rFonts w:ascii="Times New Roman" w:eastAsia="Times New Roman" w:hAnsi="Times New Roman" w:cs="Times New Roman"/>
                <w:kern w:val="3"/>
                <w:sz w:val="24"/>
                <w:szCs w:val="24"/>
                <w:lang w:eastAsia="ru-RU"/>
              </w:rPr>
              <w:t>УК ОС-6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A2AD2F" w14:textId="18BD535D" w:rsidR="00AA6910" w:rsidRPr="00AA6910" w:rsidRDefault="00AA6910" w:rsidP="00AA6910">
            <w:pPr>
              <w:suppressAutoHyphens/>
              <w:autoSpaceDN w:val="0"/>
              <w:spacing w:after="0" w:line="240" w:lineRule="auto"/>
              <w:rPr>
                <w:rFonts w:ascii="Times New Roman" w:eastAsia="Times New Roman" w:hAnsi="Times New Roman" w:cs="Times New Roman"/>
                <w:kern w:val="3"/>
                <w:sz w:val="24"/>
                <w:szCs w:val="24"/>
                <w:lang w:eastAsia="ru-RU"/>
              </w:rPr>
            </w:pPr>
            <w:r w:rsidRPr="00AA6910">
              <w:rPr>
                <w:rFonts w:ascii="Times New Roman" w:eastAsia="Times New Roman" w:hAnsi="Times New Roman" w:cs="Times New Roman"/>
                <w:kern w:val="3"/>
                <w:sz w:val="24"/>
                <w:szCs w:val="24"/>
                <w:lang w:eastAsia="ru-RU"/>
              </w:rPr>
              <w:t>Способность выстраивать и реализовывать траекторию саморазвития на основе принципов образования в течение всей жизни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AC9F9" w14:textId="77777777" w:rsidR="00AA6910" w:rsidRPr="00AA6910" w:rsidRDefault="00AA6910" w:rsidP="00AA6910">
            <w:pPr>
              <w:suppressAutoHyphens/>
              <w:autoSpaceDN w:val="0"/>
              <w:spacing w:after="0" w:line="240" w:lineRule="auto"/>
              <w:jc w:val="both"/>
              <w:rPr>
                <w:rFonts w:ascii="Times New Roman" w:eastAsia="Calibri" w:hAnsi="Times New Roman" w:cs="Times New Roman"/>
                <w:sz w:val="24"/>
                <w:szCs w:val="24"/>
              </w:rPr>
            </w:pPr>
            <w:r w:rsidRPr="00AA6910">
              <w:rPr>
                <w:rFonts w:ascii="Times New Roman" w:eastAsia="Calibri" w:hAnsi="Times New Roman" w:cs="Times New Roman"/>
                <w:sz w:val="24"/>
                <w:szCs w:val="24"/>
              </w:rPr>
              <w:t>УК-6.1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8356DC" w14:textId="56CDBDB9" w:rsidR="00AA6910" w:rsidRPr="00AA6910" w:rsidRDefault="00192182" w:rsidP="00AA6910">
            <w:pPr>
              <w:suppressAutoHyphens/>
              <w:autoSpaceDN w:val="0"/>
              <w:spacing w:after="0" w:line="240" w:lineRule="auto"/>
              <w:rPr>
                <w:rFonts w:ascii="Times New Roman" w:eastAsia="Times New Roman" w:hAnsi="Times New Roman" w:cs="Times New Roman"/>
                <w:kern w:val="3"/>
                <w:sz w:val="24"/>
                <w:szCs w:val="24"/>
                <w:lang w:eastAsia="ru-RU"/>
              </w:rPr>
            </w:pPr>
            <w:r w:rsidRPr="00192182">
              <w:rPr>
                <w:rFonts w:ascii="Times New Roman" w:eastAsia="Times New Roman" w:hAnsi="Times New Roman" w:cs="Times New Roman"/>
                <w:kern w:val="3"/>
                <w:sz w:val="24"/>
                <w:szCs w:val="24"/>
                <w:lang w:eastAsia="ru-RU"/>
              </w:rPr>
              <w:t>Формирует знания о сценариях саморазвития и образование в течение всей жизни</w:t>
            </w:r>
          </w:p>
        </w:tc>
      </w:tr>
    </w:tbl>
    <w:p w14:paraId="710D372C" w14:textId="77777777" w:rsidR="00DD4E6B" w:rsidRPr="00DD4E6B" w:rsidRDefault="00DD4E6B" w:rsidP="00DD4E6B">
      <w:pPr>
        <w:spacing w:before="40" w:after="0" w:line="240" w:lineRule="auto"/>
        <w:ind w:left="360"/>
        <w:contextualSpacing/>
        <w:rPr>
          <w:rFonts w:ascii="Times New Roman" w:eastAsia="Times New Roman" w:hAnsi="Times New Roman" w:cs="Times New Roman"/>
          <w:b/>
          <w:bCs/>
          <w:sz w:val="24"/>
          <w:szCs w:val="24"/>
          <w:lang w:eastAsia="ru-RU"/>
        </w:rPr>
      </w:pPr>
    </w:p>
    <w:p w14:paraId="40573DE9" w14:textId="77777777" w:rsidR="00AA6910" w:rsidRDefault="00AA6910" w:rsidP="00AA6910">
      <w:pPr>
        <w:widowControl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06"/>
        <w:gridCol w:w="3500"/>
        <w:gridCol w:w="3503"/>
      </w:tblGrid>
      <w:tr w:rsidR="00AA6910" w:rsidRPr="00AA6910" w14:paraId="3D84E855" w14:textId="77777777" w:rsidTr="00AA6910">
        <w:trPr>
          <w:trHeight w:val="432"/>
          <w:tblHeader/>
        </w:trPr>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6DEED73A" w14:textId="77777777" w:rsidR="00AA6910" w:rsidRPr="00AA6910" w:rsidRDefault="00AA6910" w:rsidP="00AA6910">
            <w:pPr>
              <w:spacing w:after="0" w:line="240" w:lineRule="auto"/>
              <w:ind w:left="180" w:right="191"/>
              <w:jc w:val="center"/>
              <w:rPr>
                <w:rFonts w:ascii="Times New Roman" w:eastAsia="Times New Roman" w:hAnsi="Times New Roman" w:cs="Times New Roman"/>
                <w:bCs/>
                <w:sz w:val="24"/>
                <w:szCs w:val="24"/>
              </w:rPr>
            </w:pPr>
            <w:r w:rsidRPr="00AA6910">
              <w:rPr>
                <w:rFonts w:ascii="Times New Roman" w:eastAsia="Times New Roman" w:hAnsi="Times New Roman" w:cs="Times New Roman"/>
                <w:bCs/>
                <w:sz w:val="24"/>
                <w:szCs w:val="24"/>
              </w:rPr>
              <w:t>Этап освоения компетенции</w:t>
            </w:r>
          </w:p>
          <w:p w14:paraId="7EC3C620" w14:textId="77777777" w:rsidR="00AA6910" w:rsidRPr="00AA6910" w:rsidRDefault="00AA6910" w:rsidP="00AA6910">
            <w:pPr>
              <w:spacing w:after="0" w:line="240" w:lineRule="auto"/>
              <w:ind w:left="180" w:right="191"/>
              <w:jc w:val="center"/>
              <w:rPr>
                <w:rFonts w:ascii="Times New Roman" w:eastAsia="Calibri"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3794B5C8" w14:textId="77777777" w:rsidR="00AA6910" w:rsidRPr="00AA6910" w:rsidRDefault="00AA6910" w:rsidP="00AA6910">
            <w:pPr>
              <w:spacing w:after="0" w:line="240" w:lineRule="auto"/>
              <w:ind w:left="149" w:right="170" w:hanging="149"/>
              <w:jc w:val="center"/>
              <w:rPr>
                <w:rFonts w:ascii="Times New Roman" w:eastAsia="Times New Roman" w:hAnsi="Times New Roman" w:cs="Times New Roman"/>
                <w:bCs/>
                <w:sz w:val="24"/>
                <w:szCs w:val="24"/>
              </w:rPr>
            </w:pPr>
            <w:r w:rsidRPr="00AA6910">
              <w:rPr>
                <w:rFonts w:ascii="Times New Roman" w:eastAsia="Times New Roman" w:hAnsi="Times New Roman" w:cs="Times New Roman"/>
                <w:bCs/>
                <w:sz w:val="24"/>
                <w:szCs w:val="24"/>
              </w:rPr>
              <w:t>Показатель</w:t>
            </w:r>
          </w:p>
          <w:p w14:paraId="5F0E92BF" w14:textId="77777777" w:rsidR="00AA6910" w:rsidRPr="00AA6910" w:rsidRDefault="00AA6910" w:rsidP="00AA6910">
            <w:pPr>
              <w:spacing w:after="0" w:line="240" w:lineRule="auto"/>
              <w:ind w:left="149" w:right="170" w:hanging="149"/>
              <w:jc w:val="center"/>
              <w:rPr>
                <w:rFonts w:ascii="Times New Roman" w:eastAsia="Times New Roman" w:hAnsi="Times New Roman" w:cs="Times New Roman"/>
                <w:bCs/>
                <w:sz w:val="24"/>
                <w:szCs w:val="24"/>
              </w:rPr>
            </w:pPr>
            <w:r w:rsidRPr="00AA6910">
              <w:rPr>
                <w:rFonts w:ascii="Times New Roman" w:eastAsia="Times New Roman" w:hAnsi="Times New Roman" w:cs="Times New Roman"/>
                <w:bCs/>
                <w:sz w:val="24"/>
                <w:szCs w:val="24"/>
              </w:rPr>
              <w:t>оценивания</w:t>
            </w:r>
          </w:p>
          <w:p w14:paraId="4D20821A" w14:textId="77777777" w:rsidR="00AA6910" w:rsidRPr="00AA6910" w:rsidRDefault="00AA6910" w:rsidP="00AA6910">
            <w:pPr>
              <w:spacing w:after="0" w:line="240" w:lineRule="auto"/>
              <w:ind w:right="170"/>
              <w:jc w:val="center"/>
              <w:rPr>
                <w:rFonts w:ascii="Times New Roman" w:eastAsia="Times New Roman" w:hAnsi="Times New Roman" w:cs="Times New Roman"/>
                <w:i/>
                <w:iCs/>
              </w:rPr>
            </w:pPr>
            <w:r w:rsidRPr="00AA6910">
              <w:rPr>
                <w:rFonts w:ascii="Times New Roman" w:eastAsia="Calibri" w:hAnsi="Times New Roman" w:cs="Times New Roman"/>
                <w:i/>
                <w:iCs/>
                <w:sz w:val="20"/>
                <w:szCs w:val="20"/>
                <w:lang w:eastAsia="ru-RU"/>
              </w:rPr>
              <w:t>Что делает обучающийся (какие действия способен выполнить), подтверждая этап освоения компетенции</w:t>
            </w:r>
          </w:p>
        </w:tc>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14:paraId="732BFBAE" w14:textId="77777777" w:rsidR="00AA6910" w:rsidRPr="00AA6910" w:rsidRDefault="00AA6910" w:rsidP="00AA6910">
            <w:pPr>
              <w:spacing w:after="0" w:line="240" w:lineRule="auto"/>
              <w:jc w:val="center"/>
              <w:rPr>
                <w:rFonts w:ascii="Times New Roman" w:eastAsia="Times New Roman" w:hAnsi="Times New Roman" w:cs="Times New Roman"/>
                <w:bCs/>
                <w:sz w:val="24"/>
                <w:szCs w:val="24"/>
              </w:rPr>
            </w:pPr>
            <w:r w:rsidRPr="00AA6910">
              <w:rPr>
                <w:rFonts w:ascii="Times New Roman" w:eastAsia="Times New Roman" w:hAnsi="Times New Roman" w:cs="Times New Roman"/>
                <w:bCs/>
                <w:sz w:val="24"/>
                <w:szCs w:val="24"/>
              </w:rPr>
              <w:t>Критерий оценивания</w:t>
            </w:r>
          </w:p>
          <w:p w14:paraId="7963330D" w14:textId="77777777" w:rsidR="00AA6910" w:rsidRPr="00AA6910" w:rsidRDefault="00AA6910" w:rsidP="00AA6910">
            <w:pPr>
              <w:spacing w:after="0" w:line="240" w:lineRule="auto"/>
              <w:ind w:left="129" w:right="155"/>
              <w:jc w:val="center"/>
              <w:rPr>
                <w:rFonts w:ascii="Times New Roman" w:eastAsia="Calibri" w:hAnsi="Times New Roman" w:cs="Times New Roman"/>
                <w:i/>
                <w:iCs/>
                <w:sz w:val="20"/>
                <w:szCs w:val="20"/>
                <w:lang w:eastAsia="ru-RU"/>
              </w:rPr>
            </w:pPr>
            <w:r w:rsidRPr="00AA6910">
              <w:rPr>
                <w:rFonts w:ascii="Times New Roman" w:eastAsia="Calibri" w:hAnsi="Times New Roman" w:cs="Times New Roman"/>
                <w:i/>
                <w:iCs/>
                <w:sz w:val="20"/>
                <w:szCs w:val="20"/>
                <w:lang w:eastAsia="ru-RU"/>
              </w:rPr>
              <w:t>Как (с каким качеством) выполняется действие. Соответствует оценке «отлично» в шкале оценивания в РПД.</w:t>
            </w:r>
          </w:p>
          <w:p w14:paraId="6DAA68D7" w14:textId="77777777" w:rsidR="00AA6910" w:rsidRPr="00AA6910" w:rsidRDefault="00AA6910" w:rsidP="00AA6910">
            <w:pPr>
              <w:spacing w:after="0" w:line="240" w:lineRule="auto"/>
              <w:ind w:firstLine="709"/>
              <w:jc w:val="center"/>
              <w:rPr>
                <w:rFonts w:ascii="Times New Roman" w:eastAsia="Times New Roman" w:hAnsi="Times New Roman" w:cs="Times New Roman"/>
              </w:rPr>
            </w:pPr>
          </w:p>
        </w:tc>
      </w:tr>
      <w:tr w:rsidR="00AA6910" w:rsidRPr="00AA6910" w14:paraId="0E706051" w14:textId="77777777" w:rsidTr="007C1E3A">
        <w:trPr>
          <w:trHeight w:val="432"/>
          <w:tblHeader/>
        </w:trPr>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07E4F1CD" w14:textId="0339ECD5" w:rsidR="00AA6910" w:rsidRPr="00AA6910" w:rsidRDefault="00AA6910" w:rsidP="00192182">
            <w:pPr>
              <w:spacing w:after="0" w:line="240" w:lineRule="auto"/>
              <w:ind w:right="191"/>
              <w:rPr>
                <w:rFonts w:ascii="Times New Roman" w:eastAsia="Times New Roman" w:hAnsi="Times New Roman" w:cs="Times New Roman"/>
                <w:bCs/>
                <w:sz w:val="24"/>
                <w:szCs w:val="24"/>
              </w:rPr>
            </w:pPr>
            <w:r>
              <w:rPr>
                <w:rFonts w:ascii="Times New Roman" w:hAnsi="Times New Roman"/>
                <w:sz w:val="24"/>
                <w:szCs w:val="24"/>
              </w:rPr>
              <w:t xml:space="preserve">УК-6.1: </w:t>
            </w:r>
            <w:r w:rsidR="00192182" w:rsidRPr="00192182">
              <w:rPr>
                <w:rFonts w:ascii="Times New Roman" w:hAnsi="Times New Roman"/>
                <w:sz w:val="24"/>
                <w:szCs w:val="24"/>
              </w:rPr>
              <w:t>Формирует знания о сценариях саморазвития и образование в течение всей жизни</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06564D0E" w14:textId="77777777" w:rsidR="00AA6910" w:rsidRDefault="00AA6910" w:rsidP="00AA6910">
            <w:pPr>
              <w:spacing w:after="0" w:line="100" w:lineRule="atLeast"/>
              <w:rPr>
                <w:rFonts w:ascii="Times New Roman" w:hAnsi="Times New Roman"/>
                <w:sz w:val="24"/>
                <w:szCs w:val="24"/>
              </w:rPr>
            </w:pPr>
            <w:r>
              <w:rPr>
                <w:rFonts w:ascii="Times New Roman" w:hAnsi="Times New Roman"/>
                <w:sz w:val="24"/>
                <w:szCs w:val="24"/>
              </w:rPr>
              <w:t>Самостоятельно анализирует и классифицирует затруднения, препятствующие росту эффективности учебной деятельности;</w:t>
            </w:r>
          </w:p>
          <w:p w14:paraId="37D6CA82" w14:textId="77777777" w:rsidR="00AA6910" w:rsidRDefault="00AA6910" w:rsidP="00AA6910">
            <w:pPr>
              <w:spacing w:after="0" w:line="100" w:lineRule="atLeast"/>
              <w:rPr>
                <w:rFonts w:ascii="Times New Roman" w:hAnsi="Times New Roman"/>
                <w:sz w:val="24"/>
                <w:szCs w:val="24"/>
              </w:rPr>
            </w:pPr>
            <w:r>
              <w:rPr>
                <w:rFonts w:ascii="Times New Roman" w:hAnsi="Times New Roman"/>
                <w:sz w:val="24"/>
                <w:szCs w:val="24"/>
              </w:rPr>
              <w:t>определяет тактику преодоления затруднений;</w:t>
            </w:r>
          </w:p>
          <w:p w14:paraId="751CEB89" w14:textId="4623AE73" w:rsidR="00AA6910" w:rsidRPr="00AA6910" w:rsidRDefault="00AA6910" w:rsidP="00AA6910">
            <w:pPr>
              <w:spacing w:after="0" w:line="240" w:lineRule="auto"/>
              <w:ind w:left="149" w:right="170" w:hanging="149"/>
              <w:rPr>
                <w:rFonts w:ascii="Times New Roman" w:eastAsia="Times New Roman" w:hAnsi="Times New Roman" w:cs="Times New Roman"/>
                <w:bCs/>
                <w:sz w:val="24"/>
                <w:szCs w:val="24"/>
              </w:rPr>
            </w:pPr>
            <w:r>
              <w:rPr>
                <w:rFonts w:ascii="Times New Roman" w:hAnsi="Times New Roman"/>
                <w:sz w:val="24"/>
                <w:szCs w:val="24"/>
              </w:rPr>
              <w:t>определяет цель.</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7184CB19" w14:textId="61E847B8" w:rsidR="00AA6910" w:rsidRPr="00AA6910" w:rsidRDefault="00AA6910" w:rsidP="00AA6910">
            <w:pPr>
              <w:spacing w:after="0" w:line="240" w:lineRule="auto"/>
              <w:rPr>
                <w:rFonts w:ascii="Times New Roman" w:eastAsia="Times New Roman" w:hAnsi="Times New Roman" w:cs="Times New Roman"/>
                <w:bCs/>
                <w:sz w:val="24"/>
                <w:szCs w:val="24"/>
              </w:rPr>
            </w:pPr>
            <w:r>
              <w:rPr>
                <w:rFonts w:ascii="Times New Roman" w:hAnsi="Times New Roman"/>
                <w:sz w:val="24"/>
                <w:szCs w:val="24"/>
              </w:rPr>
              <w:t>Студент, получающий оценку «отлично», способен в полной мере разработать индивидуальный образовательный маршрут</w:t>
            </w:r>
          </w:p>
        </w:tc>
      </w:tr>
    </w:tbl>
    <w:p w14:paraId="069900F8" w14:textId="5F9A5FBA" w:rsidR="00AA6910" w:rsidRDefault="00AA6910" w:rsidP="00AA6910">
      <w:pPr>
        <w:widowControl w:val="0"/>
        <w:spacing w:after="0" w:line="240" w:lineRule="auto"/>
        <w:rPr>
          <w:rFonts w:ascii="Times New Roman" w:eastAsia="Times New Roman" w:hAnsi="Times New Roman" w:cs="Times New Roman"/>
          <w:b/>
          <w:bCs/>
          <w:sz w:val="24"/>
          <w:szCs w:val="24"/>
          <w:lang w:eastAsia="ru-RU"/>
        </w:rPr>
      </w:pPr>
    </w:p>
    <w:p w14:paraId="08CEFE8D" w14:textId="118DC3B0" w:rsidR="00DD4E6B" w:rsidRPr="00AA6910" w:rsidRDefault="00DD4E6B" w:rsidP="00AA6910">
      <w:pPr>
        <w:widowControl w:val="0"/>
        <w:spacing w:after="0" w:line="240" w:lineRule="auto"/>
        <w:jc w:val="center"/>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sz w:val="24"/>
          <w:szCs w:val="24"/>
          <w:lang w:eastAsia="ru-RU"/>
        </w:rPr>
        <w:t>Примеры ситуационных задач для зачета</w:t>
      </w:r>
    </w:p>
    <w:p w14:paraId="08082A83" w14:textId="77777777" w:rsidR="00DD4E6B" w:rsidRPr="00DD4E6B" w:rsidRDefault="00DD4E6B" w:rsidP="00DD4E6B">
      <w:pPr>
        <w:tabs>
          <w:tab w:val="left" w:pos="0"/>
          <w:tab w:val="left" w:pos="567"/>
        </w:tabs>
        <w:spacing w:after="0" w:line="240" w:lineRule="auto"/>
        <w:jc w:val="center"/>
        <w:rPr>
          <w:rFonts w:ascii="Times New Roman" w:eastAsia="Times New Roman" w:hAnsi="Times New Roman" w:cs="Times New Roman"/>
          <w:b/>
          <w:sz w:val="24"/>
          <w:szCs w:val="24"/>
          <w:lang w:eastAsia="ru-RU"/>
        </w:rPr>
      </w:pPr>
    </w:p>
    <w:p w14:paraId="3C539B69"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6E7DF158"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 xml:space="preserve">Проблемы </w:t>
      </w:r>
      <w:r w:rsidR="00A125EF">
        <w:rPr>
          <w:rFonts w:ascii="Times New Roman" w:eastAsia="Times New Roman" w:hAnsi="Times New Roman" w:cs="Times New Roman"/>
          <w:snapToGrid w:val="0"/>
          <w:sz w:val="24"/>
          <w:szCs w:val="24"/>
          <w:lang w:eastAsia="ru-RU"/>
        </w:rPr>
        <w:t>беженцев в Европе</w:t>
      </w:r>
      <w:r w:rsidRPr="00DD4E6B">
        <w:rPr>
          <w:rFonts w:ascii="Times New Roman" w:eastAsia="Times New Roman" w:hAnsi="Times New Roman" w:cs="Times New Roman"/>
          <w:b/>
          <w:sz w:val="24"/>
          <w:szCs w:val="24"/>
          <w:lang w:eastAsia="ru-RU"/>
        </w:rPr>
        <w:t xml:space="preserve"> </w:t>
      </w:r>
      <w:r w:rsidR="007D400B">
        <w:rPr>
          <w:rFonts w:ascii="Times New Roman" w:eastAsia="Times New Roman" w:hAnsi="Times New Roman" w:cs="Times New Roman"/>
          <w:b/>
          <w:sz w:val="24"/>
          <w:szCs w:val="24"/>
          <w:lang w:eastAsia="ru-RU"/>
        </w:rPr>
        <w:t xml:space="preserve"> - </w:t>
      </w:r>
      <w:r w:rsidRPr="00DD4E6B">
        <w:rPr>
          <w:rFonts w:ascii="Times New Roman" w:eastAsia="Times New Roman" w:hAnsi="Times New Roman" w:cs="Times New Roman"/>
          <w:b/>
          <w:sz w:val="24"/>
          <w:szCs w:val="24"/>
          <w:lang w:val="en-US" w:eastAsia="ru-RU"/>
        </w:rPr>
        <w:t>Ebrary</w:t>
      </w:r>
    </w:p>
    <w:p w14:paraId="70A0B3E1"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z w:val="24"/>
          <w:szCs w:val="24"/>
          <w:lang w:eastAsia="ru-RU"/>
        </w:rPr>
        <w:t>Виртуальный туризм</w:t>
      </w:r>
      <w:r w:rsidR="007D400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p>
    <w:p w14:paraId="6021A2C4"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p>
    <w:p w14:paraId="056E25EE"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6DB1BE13"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 xml:space="preserve">Уровень загрязнения </w:t>
      </w:r>
      <w:r w:rsidR="00A125EF">
        <w:rPr>
          <w:rFonts w:ascii="Times New Roman" w:eastAsia="Times New Roman" w:hAnsi="Times New Roman" w:cs="Times New Roman"/>
          <w:snapToGrid w:val="0"/>
          <w:sz w:val="24"/>
          <w:szCs w:val="24"/>
          <w:lang w:eastAsia="ru-RU"/>
        </w:rPr>
        <w:t xml:space="preserve">окружающей среды в Восточной Европе </w:t>
      </w:r>
      <w:r w:rsidR="007D400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56D5DBF5"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Образование для женщин в Иране</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p>
    <w:p w14:paraId="656425FC"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p>
    <w:p w14:paraId="4E122889"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29A9F081"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 xml:space="preserve">Статьи об охране </w:t>
      </w:r>
      <w:r w:rsidR="00421A19">
        <w:rPr>
          <w:rFonts w:ascii="Times New Roman" w:eastAsia="Times New Roman" w:hAnsi="Times New Roman" w:cs="Times New Roman"/>
          <w:snapToGrid w:val="0"/>
          <w:sz w:val="24"/>
          <w:szCs w:val="24"/>
          <w:lang w:eastAsia="ru-RU"/>
        </w:rPr>
        <w:t xml:space="preserve">мирового </w:t>
      </w:r>
      <w:r w:rsidRPr="00DD4E6B">
        <w:rPr>
          <w:rFonts w:ascii="Times New Roman" w:eastAsia="Times New Roman" w:hAnsi="Times New Roman" w:cs="Times New Roman"/>
          <w:snapToGrid w:val="0"/>
          <w:sz w:val="24"/>
          <w:szCs w:val="24"/>
          <w:lang w:eastAsia="ru-RU"/>
        </w:rPr>
        <w:t>культурного наследия</w:t>
      </w:r>
      <w:r w:rsidRPr="00DD4E6B">
        <w:rPr>
          <w:rFonts w:ascii="Times New Roman" w:eastAsia="Times New Roman" w:hAnsi="Times New Roman" w:cs="Times New Roman"/>
          <w:b/>
          <w:sz w:val="24"/>
          <w:szCs w:val="24"/>
          <w:lang w:eastAsia="ru-RU"/>
        </w:rPr>
        <w:t xml:space="preserve"> </w:t>
      </w:r>
      <w:r w:rsidR="007D400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777C4B71" w14:textId="77777777" w:rsidR="00DD4E6B" w:rsidRPr="00DD4E6B" w:rsidRDefault="00A125EF" w:rsidP="00DD4E6B">
      <w:pPr>
        <w:spacing w:after="0" w:line="240" w:lineRule="auto"/>
        <w:rPr>
          <w:rFonts w:ascii="Times New Roman" w:eastAsia="Times New Roman" w:hAnsi="Times New Roman" w:cs="Times New Roman"/>
          <w:snapToGrid w:val="0"/>
          <w:sz w:val="24"/>
          <w:szCs w:val="24"/>
          <w:lang w:eastAsia="ru-RU"/>
        </w:rPr>
      </w:pPr>
      <w:r w:rsidRPr="00A125EF">
        <w:rPr>
          <w:rFonts w:ascii="Times New Roman" w:eastAsia="Times New Roman" w:hAnsi="Times New Roman" w:cs="Times New Roman"/>
          <w:sz w:val="24"/>
          <w:szCs w:val="24"/>
          <w:lang w:eastAsia="ru-RU"/>
        </w:rPr>
        <w:t xml:space="preserve">Наркомания </w:t>
      </w:r>
      <w:r>
        <w:rPr>
          <w:rFonts w:ascii="Times New Roman" w:eastAsia="Times New Roman" w:hAnsi="Times New Roman" w:cs="Times New Roman"/>
          <w:sz w:val="24"/>
          <w:szCs w:val="24"/>
          <w:lang w:eastAsia="ru-RU"/>
        </w:rPr>
        <w:t xml:space="preserve">в Европе за последние 5 лет </w:t>
      </w:r>
      <w:r w:rsidR="007D400B">
        <w:rPr>
          <w:rFonts w:ascii="Times New Roman" w:eastAsia="Times New Roman" w:hAnsi="Times New Roman" w:cs="Times New Roman"/>
          <w:b/>
          <w:sz w:val="24"/>
          <w:szCs w:val="24"/>
          <w:lang w:eastAsia="ru-RU"/>
        </w:rPr>
        <w:t xml:space="preserve">- </w:t>
      </w:r>
      <w:r w:rsidR="00DD4E6B" w:rsidRPr="00DD4E6B">
        <w:rPr>
          <w:rFonts w:ascii="Times New Roman" w:eastAsia="Times New Roman" w:hAnsi="Times New Roman" w:cs="Times New Roman"/>
          <w:b/>
          <w:sz w:val="24"/>
          <w:szCs w:val="24"/>
          <w:lang w:val="en-US" w:eastAsia="ru-RU"/>
        </w:rPr>
        <w:t>Emerald</w:t>
      </w:r>
      <w:r w:rsidR="00DD4E6B" w:rsidRPr="00DD4E6B">
        <w:rPr>
          <w:rFonts w:ascii="Times New Roman" w:eastAsia="Times New Roman" w:hAnsi="Times New Roman" w:cs="Times New Roman"/>
          <w:b/>
          <w:sz w:val="24"/>
          <w:szCs w:val="24"/>
          <w:lang w:eastAsia="ru-RU"/>
        </w:rPr>
        <w:t xml:space="preserve"> </w:t>
      </w:r>
    </w:p>
    <w:p w14:paraId="7667324C"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p>
    <w:p w14:paraId="70017E60"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045A10F4"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Работы Римского клуба. Пределы роста</w:t>
      </w:r>
      <w:r w:rsidR="00421A19">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0E491FA9" w14:textId="77777777" w:rsidR="00DD4E6B" w:rsidRPr="00421A19"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Криптовалюты, изданное после 2016</w:t>
      </w:r>
      <w:r w:rsidR="008136E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г.</w:t>
      </w:r>
      <w:r w:rsidR="00421A19">
        <w:rPr>
          <w:rFonts w:ascii="Times New Roman" w:eastAsia="Times New Roman" w:hAnsi="Times New Roman" w:cs="Times New Roman"/>
          <w:sz w:val="24"/>
          <w:szCs w:val="24"/>
          <w:lang w:eastAsia="ru-RU"/>
        </w:rPr>
        <w:t>-</w:t>
      </w:r>
      <w:r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b/>
          <w:sz w:val="24"/>
          <w:szCs w:val="24"/>
          <w:lang w:val="en-US" w:eastAsia="ru-RU"/>
        </w:rPr>
        <w:t>Ebrary</w:t>
      </w:r>
    </w:p>
    <w:p w14:paraId="265040A8" w14:textId="77777777" w:rsidR="00DD4E6B" w:rsidRPr="00421A19" w:rsidRDefault="00DD4E6B" w:rsidP="00DD4E6B">
      <w:pPr>
        <w:spacing w:after="0" w:line="240" w:lineRule="auto"/>
        <w:rPr>
          <w:rFonts w:ascii="Times New Roman" w:eastAsia="Times New Roman" w:hAnsi="Times New Roman" w:cs="Times New Roman"/>
          <w:b/>
          <w:sz w:val="24"/>
          <w:szCs w:val="24"/>
          <w:lang w:eastAsia="ru-RU"/>
        </w:rPr>
      </w:pPr>
      <w:r w:rsidRPr="00421A19">
        <w:rPr>
          <w:rFonts w:ascii="Times New Roman" w:eastAsia="Times New Roman" w:hAnsi="Times New Roman" w:cs="Times New Roman"/>
          <w:b/>
          <w:sz w:val="24"/>
          <w:szCs w:val="24"/>
          <w:lang w:eastAsia="ru-RU"/>
        </w:rPr>
        <w:t xml:space="preserve"> </w:t>
      </w:r>
    </w:p>
    <w:p w14:paraId="6FCD3197" w14:textId="77777777" w:rsidR="00DD4E6B" w:rsidRPr="00421A19" w:rsidRDefault="00DD4E6B" w:rsidP="00DD4E6B">
      <w:pPr>
        <w:spacing w:after="0" w:line="240" w:lineRule="auto"/>
        <w:rPr>
          <w:rFonts w:ascii="Times New Roman" w:eastAsia="Times New Roman" w:hAnsi="Times New Roman" w:cs="Times New Roman"/>
          <w:b/>
          <w:sz w:val="24"/>
          <w:szCs w:val="24"/>
          <w:lang w:eastAsia="ru-RU"/>
        </w:rPr>
      </w:pPr>
    </w:p>
    <w:p w14:paraId="2DF44F6A"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10975C2B"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Экономическая безопасность</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19B79C1D" w14:textId="77777777" w:rsidR="007D400B" w:rsidRPr="007D400B" w:rsidRDefault="00DD4E6B" w:rsidP="007D400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Книг</w:t>
      </w:r>
      <w:r w:rsidR="007D400B">
        <w:rPr>
          <w:rFonts w:ascii="Times New Roman" w:eastAsia="Times New Roman" w:hAnsi="Times New Roman" w:cs="Times New Roman"/>
          <w:snapToGrid w:val="0"/>
          <w:sz w:val="24"/>
          <w:szCs w:val="24"/>
          <w:lang w:eastAsia="ru-RU"/>
        </w:rPr>
        <w:t>и на стыке тем «Политология и юриспруденция</w:t>
      </w:r>
      <w:r w:rsidRPr="00DD4E6B">
        <w:rPr>
          <w:rFonts w:ascii="Times New Roman" w:eastAsia="Times New Roman" w:hAnsi="Times New Roman" w:cs="Times New Roman"/>
          <w:snapToGrid w:val="0"/>
          <w:sz w:val="24"/>
          <w:szCs w:val="24"/>
          <w:lang w:eastAsia="ru-RU"/>
        </w:rPr>
        <w:t>»</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val="en-US" w:eastAsia="ru-RU"/>
        </w:rPr>
        <w:t>Ebrary</w:t>
      </w:r>
    </w:p>
    <w:p w14:paraId="33ECCABE" w14:textId="77777777" w:rsidR="007D400B" w:rsidRPr="00DD4E6B" w:rsidRDefault="007D400B" w:rsidP="00DD4E6B">
      <w:pPr>
        <w:spacing w:after="0" w:line="240" w:lineRule="auto"/>
        <w:rPr>
          <w:rFonts w:ascii="Times New Roman" w:eastAsia="Times New Roman" w:hAnsi="Times New Roman" w:cs="Times New Roman"/>
          <w:b/>
          <w:sz w:val="24"/>
          <w:szCs w:val="24"/>
          <w:lang w:eastAsia="ru-RU"/>
        </w:rPr>
      </w:pPr>
    </w:p>
    <w:p w14:paraId="1E2ABC6F"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88BA6E5"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4.3.2. Типовые оценочные средства</w:t>
      </w:r>
    </w:p>
    <w:p w14:paraId="508E7E5A"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3153"/>
        <w:gridCol w:w="4208"/>
      </w:tblGrid>
      <w:tr w:rsidR="00DD4E6B" w:rsidRPr="00DD4E6B" w14:paraId="0A55688D" w14:textId="77777777" w:rsidTr="00DD4E6B">
        <w:tc>
          <w:tcPr>
            <w:tcW w:w="1330" w:type="pct"/>
          </w:tcPr>
          <w:p w14:paraId="05921066"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Оценочные средства</w:t>
            </w:r>
          </w:p>
          <w:p w14:paraId="4F8BDA64"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(формы промежуточного контроля)</w:t>
            </w:r>
          </w:p>
        </w:tc>
        <w:tc>
          <w:tcPr>
            <w:tcW w:w="1572" w:type="pct"/>
          </w:tcPr>
          <w:p w14:paraId="43461727" w14:textId="77777777" w:rsidR="00DD4E6B" w:rsidRPr="00DD4E6B" w:rsidRDefault="00DD4E6B" w:rsidP="00DD4E6B">
            <w:pPr>
              <w:spacing w:after="0" w:line="240" w:lineRule="auto"/>
              <w:contextualSpacing/>
              <w:jc w:val="center"/>
              <w:rPr>
                <w:rFonts w:ascii="Times New Roman" w:eastAsia="Times New Roman" w:hAnsi="Times New Roman" w:cs="Times New Roman"/>
                <w:b/>
                <w:spacing w:val="-8"/>
                <w:sz w:val="24"/>
                <w:szCs w:val="24"/>
                <w:lang w:eastAsia="ru-RU"/>
              </w:rPr>
            </w:pPr>
            <w:r w:rsidRPr="00DD4E6B">
              <w:rPr>
                <w:rFonts w:ascii="Times New Roman" w:eastAsia="Times New Roman" w:hAnsi="Times New Roman" w:cs="Times New Roman"/>
                <w:b/>
                <w:spacing w:val="-8"/>
                <w:sz w:val="24"/>
                <w:szCs w:val="24"/>
                <w:lang w:eastAsia="ru-RU"/>
              </w:rPr>
              <w:t>Показатели*</w:t>
            </w:r>
          </w:p>
          <w:p w14:paraId="72F3116D"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c>
          <w:tcPr>
            <w:tcW w:w="2098" w:type="pct"/>
          </w:tcPr>
          <w:p w14:paraId="71F06FC4"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Критерии**</w:t>
            </w:r>
          </w:p>
          <w:p w14:paraId="2FFCA512"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r>
      <w:tr w:rsidR="00DD4E6B" w:rsidRPr="00DD4E6B" w14:paraId="2B61F46C" w14:textId="77777777" w:rsidTr="00DD4E6B">
        <w:tc>
          <w:tcPr>
            <w:tcW w:w="1330" w:type="pct"/>
            <w:vMerge w:val="restart"/>
          </w:tcPr>
          <w:p w14:paraId="0998A7DE"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Зачет</w:t>
            </w:r>
          </w:p>
        </w:tc>
        <w:tc>
          <w:tcPr>
            <w:tcW w:w="1572" w:type="pct"/>
          </w:tcPr>
          <w:p w14:paraId="406C9D6E"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4"/>
                <w:szCs w:val="24"/>
                <w:lang w:eastAsia="ru-RU"/>
              </w:rPr>
              <w:t xml:space="preserve">В соответствии с балльно-рейтинговой системой на промежуточную аттестацию отводится 30 баллов. </w:t>
            </w:r>
          </w:p>
          <w:p w14:paraId="21E05E21"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p w14:paraId="3787D14F"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билете содержится 1 вопрос и ситуационная задача (кейс) </w:t>
            </w:r>
          </w:p>
          <w:p w14:paraId="70759BD0"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w:t>
            </w:r>
          </w:p>
          <w:p w14:paraId="6AE76BC7"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4"/>
                <w:szCs w:val="24"/>
                <w:lang w:eastAsia="ru-RU"/>
              </w:rPr>
              <w:t>Вопрос - 15 баллов</w:t>
            </w:r>
          </w:p>
        </w:tc>
        <w:tc>
          <w:tcPr>
            <w:tcW w:w="2098" w:type="pct"/>
          </w:tcPr>
          <w:p w14:paraId="4B1E9CD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11-15 баллов – получены полные и исчерпывающие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14:paraId="7072CA9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6-10 баллов – 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однако, допускаются незначительные ошибки, неточности по названным критериям, которые не искажают сути ответа;</w:t>
            </w:r>
          </w:p>
          <w:p w14:paraId="7ED262A2"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1-5 баллов – неполное раскрытие основного содержания вопроса билета</w:t>
            </w:r>
          </w:p>
          <w:p w14:paraId="681EDD28"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14:paraId="03172E9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D4E6B" w:rsidRPr="00DD4E6B" w14:paraId="55003EDA" w14:textId="77777777" w:rsidTr="00DD4E6B">
        <w:tc>
          <w:tcPr>
            <w:tcW w:w="1330" w:type="pct"/>
            <w:vMerge/>
          </w:tcPr>
          <w:p w14:paraId="67EAB038"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p>
        </w:tc>
        <w:tc>
          <w:tcPr>
            <w:tcW w:w="1572" w:type="pct"/>
          </w:tcPr>
          <w:p w14:paraId="31775526"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p w14:paraId="4A0A4F7F"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Ситуационная задача (кейс) -</w:t>
            </w:r>
          </w:p>
          <w:p w14:paraId="089899ED"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15 баллов </w:t>
            </w:r>
          </w:p>
          <w:p w14:paraId="6155C3F4"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tc>
        <w:tc>
          <w:tcPr>
            <w:tcW w:w="2098" w:type="pct"/>
          </w:tcPr>
          <w:p w14:paraId="324B63F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неверное решение или задача не решена</w:t>
            </w:r>
          </w:p>
          <w:p w14:paraId="114621DE"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1-5- задача решена с некоторыми неточностями</w:t>
            </w:r>
          </w:p>
          <w:p w14:paraId="4A8E0B27"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6-10 – стандартное решение задачи</w:t>
            </w:r>
          </w:p>
          <w:p w14:paraId="464EB846"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11-15 – нестандартное (многоплановое) решение задачи</w:t>
            </w:r>
          </w:p>
        </w:tc>
      </w:tr>
    </w:tbl>
    <w:p w14:paraId="057820D8"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p w14:paraId="6C90A44E" w14:textId="77777777" w:rsidR="00DD4E6B" w:rsidRPr="00DD4E6B" w:rsidRDefault="00DD4E6B" w:rsidP="00DD4E6B">
      <w:pPr>
        <w:autoSpaceDE w:val="0"/>
        <w:autoSpaceDN w:val="0"/>
        <w:adjustRightInd w:val="0"/>
        <w:spacing w:after="0" w:line="240" w:lineRule="auto"/>
        <w:ind w:left="360"/>
        <w:jc w:val="center"/>
        <w:rPr>
          <w:rFonts w:ascii="Times New Roman" w:eastAsia="Times New Roman" w:hAnsi="Times New Roman" w:cs="Times New Roman"/>
          <w:b/>
          <w:bCs/>
          <w:i/>
          <w:sz w:val="24"/>
          <w:szCs w:val="24"/>
          <w:lang w:eastAsia="ru-RU"/>
        </w:rPr>
      </w:pPr>
      <w:r w:rsidRPr="00DD4E6B">
        <w:rPr>
          <w:rFonts w:ascii="Times New Roman" w:eastAsia="Times New Roman" w:hAnsi="Times New Roman" w:cs="Times New Roman"/>
          <w:b/>
          <w:i/>
          <w:sz w:val="24"/>
          <w:szCs w:val="24"/>
          <w:lang w:eastAsia="ru-RU"/>
        </w:rPr>
        <w:t>Типовые вопросы для зачета</w:t>
      </w:r>
    </w:p>
    <w:p w14:paraId="03FC3A21" w14:textId="77777777" w:rsidR="00DD4E6B" w:rsidRPr="00DD4E6B" w:rsidRDefault="00DD4E6B" w:rsidP="00DD4E6B">
      <w:pPr>
        <w:keepNext/>
        <w:suppressAutoHyphens/>
        <w:spacing w:before="40" w:after="0" w:line="240" w:lineRule="auto"/>
        <w:ind w:left="1080"/>
        <w:outlineLvl w:val="1"/>
        <w:rPr>
          <w:rFonts w:ascii="Times New Roman" w:eastAsia="Times New Roman" w:hAnsi="Times New Roman" w:cs="Times New Roman"/>
          <w:b/>
          <w:sz w:val="24"/>
          <w:szCs w:val="28"/>
          <w:lang w:eastAsia="ru-RU"/>
        </w:rPr>
      </w:pPr>
    </w:p>
    <w:p w14:paraId="7E4EA5C7"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Преимущества электронного каталога. Методика поиска источников по электронному каталогу (ключевое слово, предметная рубрика, хронологический период, виды носителей, типы документов и др.)</w:t>
      </w:r>
    </w:p>
    <w:p w14:paraId="2A3AC06D"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Сервисы научной библиотеки СЗИУ на основе электронного каталога (заказ, бронирование, схема авторизации для удаленного доступа)</w:t>
      </w:r>
    </w:p>
    <w:p w14:paraId="2AF4D643"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Электронные лицензионные ресурсы как новый вид информации, дополняющий книжные и периодические фонды на традиционных носителях.</w:t>
      </w:r>
    </w:p>
    <w:p w14:paraId="0DCC98D1"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Состояние и содержание подписки на электронные учебные и научные электронные ресурсы в вузах. Издательства и поставщики (агрегаторы) информации в электронном виде. Информационные ресурсы и поисковые платформы.</w:t>
      </w:r>
    </w:p>
    <w:p w14:paraId="7D0F408C"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российских ресурсов, предоставляющих книги и книжные серии в электронном виде. ЭБС «Айбукс». ЭБС «Лань». ЭБС «IPRbooks». ЭБС «ЮРАЙТ». ЭБС «</w:t>
      </w:r>
      <w:r w:rsidRPr="00DD4E6B">
        <w:rPr>
          <w:rFonts w:ascii="Times New Roman" w:eastAsia="Times New Roman" w:hAnsi="Times New Roman" w:cs="Times New Roman"/>
          <w:sz w:val="24"/>
          <w:szCs w:val="24"/>
          <w:lang w:val="en-US" w:eastAsia="ru-RU"/>
        </w:rPr>
        <w:t>ZNANIUM</w:t>
      </w:r>
      <w:r w:rsidRPr="00DD4E6B">
        <w:rPr>
          <w:rFonts w:ascii="Times New Roman" w:eastAsia="Times New Roman" w:hAnsi="Times New Roman" w:cs="Times New Roman"/>
          <w:sz w:val="24"/>
          <w:szCs w:val="24"/>
          <w:lang w:eastAsia="ru-RU"/>
        </w:rPr>
        <w:t>.</w:t>
      </w:r>
      <w:r w:rsidRPr="00DD4E6B">
        <w:rPr>
          <w:rFonts w:ascii="Times New Roman" w:eastAsia="Times New Roman" w:hAnsi="Times New Roman" w:cs="Times New Roman"/>
          <w:sz w:val="24"/>
          <w:szCs w:val="24"/>
          <w:lang w:val="en-US" w:eastAsia="ru-RU"/>
        </w:rPr>
        <w:t>COM</w:t>
      </w:r>
      <w:r w:rsidRPr="00DD4E6B">
        <w:rPr>
          <w:rFonts w:ascii="Times New Roman" w:eastAsia="Times New Roman" w:hAnsi="Times New Roman" w:cs="Times New Roman"/>
          <w:color w:val="000000"/>
          <w:sz w:val="24"/>
          <w:szCs w:val="24"/>
          <w:lang w:eastAsia="ru-RU"/>
        </w:rPr>
        <w:t>».</w:t>
      </w:r>
    </w:p>
    <w:p w14:paraId="4D2C24A8"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российских ресурсов, предоставляющих периодические издания в электронном виде. Подписные электронные ресурсы СЗИУ – ЭБ «Гребенников», East-View (Ист-Вью).</w:t>
      </w:r>
    </w:p>
    <w:p w14:paraId="31872D27"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Электронные ресурсы СЗИУ, правила и инструменты доступа.</w:t>
      </w:r>
    </w:p>
    <w:p w14:paraId="29DC0F21"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зарубежных ресурсов, предоставляющих книги и книжные серии в электронном виде. Подписка СЗИУ РАНХиГС.</w:t>
      </w:r>
    </w:p>
    <w:p w14:paraId="7A3D3648"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зарубежных ресурсов, предоставляющих диссертации и авторефераты в электронном виде.</w:t>
      </w:r>
    </w:p>
    <w:p w14:paraId="19586B6F"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 xml:space="preserve">Обзор зарубежных ресурсов, предоставляющих периодические издания в электронном виде. Подписка СЗИУ РАНХиГС. Базы данных компании EBSCO Publishing. </w:t>
      </w:r>
    </w:p>
    <w:p w14:paraId="701E3DCA"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Электронные журналы издательства «Emerald»</w:t>
      </w:r>
      <w:r w:rsidR="009F0D7B">
        <w:rPr>
          <w:rFonts w:ascii="Times New Roman" w:eastAsia="Times New Roman" w:hAnsi="Times New Roman" w:cs="Times New Roman"/>
          <w:color w:val="000000"/>
          <w:sz w:val="24"/>
          <w:szCs w:val="24"/>
          <w:lang w:eastAsia="ru-RU"/>
        </w:rPr>
        <w:t>.</w:t>
      </w:r>
      <w:r w:rsidRPr="00DD4E6B">
        <w:rPr>
          <w:rFonts w:ascii="Times New Roman" w:eastAsia="Times New Roman" w:hAnsi="Times New Roman" w:cs="Times New Roman"/>
          <w:color w:val="000000"/>
          <w:sz w:val="24"/>
          <w:szCs w:val="24"/>
          <w:lang w:eastAsia="ru-RU"/>
        </w:rPr>
        <w:t xml:space="preserve"> </w:t>
      </w:r>
    </w:p>
    <w:p w14:paraId="53355EA0"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Архивы зарубежной периодики, предоставляемые институту через Консорциум НЭИКОН.</w:t>
      </w:r>
    </w:p>
    <w:p w14:paraId="417BFDDC"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Легитимность использования лицензионных электронных ресурсов.</w:t>
      </w:r>
    </w:p>
    <w:p w14:paraId="4CC6C3AD"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Поисковые системы дискавери. EBSCO Discovery Service – единая строка поиска по всем подписным ресурсам СЗИУ.</w:t>
      </w:r>
    </w:p>
    <w:p w14:paraId="004DAD20"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8"/>
          <w:szCs w:val="20"/>
          <w:lang w:eastAsia="ru-RU"/>
        </w:rPr>
      </w:pPr>
    </w:p>
    <w:p w14:paraId="3EF75FF8"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Шкала оценивания</w:t>
      </w:r>
    </w:p>
    <w:p w14:paraId="3329818A"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4"/>
          <w:szCs w:val="24"/>
          <w:lang w:eastAsia="ru-RU"/>
        </w:rPr>
      </w:pPr>
    </w:p>
    <w:p w14:paraId="5A5B6831" w14:textId="4F94FAA3" w:rsidR="00DD4E6B" w:rsidRPr="00E2200D" w:rsidRDefault="00DD4E6B" w:rsidP="00E2200D">
      <w:pPr>
        <w:tabs>
          <w:tab w:val="left" w:pos="2832"/>
          <w:tab w:val="left" w:pos="4248"/>
        </w:tabs>
        <w:suppressAutoHyphens/>
        <w:spacing w:after="0" w:line="240" w:lineRule="auto"/>
        <w:ind w:firstLine="709"/>
        <w:jc w:val="both"/>
        <w:rPr>
          <w:rFonts w:ascii="Times New Roman" w:eastAsia="Times New Roman" w:hAnsi="Times New Roman" w:cs="Times New Roman"/>
          <w:sz w:val="24"/>
          <w:szCs w:val="24"/>
          <w:lang w:eastAsia="ru-RU"/>
        </w:rPr>
      </w:pPr>
      <w:r w:rsidRPr="00E2200D">
        <w:rPr>
          <w:rFonts w:ascii="Times New Roman" w:eastAsia="Times New Roman" w:hAnsi="Times New Roman" w:cs="Times New Roman"/>
          <w:sz w:val="24"/>
          <w:szCs w:val="24"/>
          <w:lang w:eastAsia="ru-RU"/>
        </w:rPr>
        <w:t xml:space="preserve">Оценка результатов производится на основе балльно-рейтинговой системы (БРС). </w:t>
      </w:r>
    </w:p>
    <w:p w14:paraId="7FB91090" w14:textId="77777777" w:rsidR="00DD4E6B" w:rsidRPr="00DD4E6B" w:rsidRDefault="00DD4E6B" w:rsidP="00DD4E6B">
      <w:pPr>
        <w:tabs>
          <w:tab w:val="left" w:pos="2832"/>
          <w:tab w:val="left" w:pos="4248"/>
        </w:tabs>
        <w:suppressAutoHyphens/>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течение семестра во время аудиторных и самостоятельных занятий по освоению дисциплины обучающийся может набрать 70% от общего числа баллов, необходимых для получения соответствующей оценки, при этом баллы распределяются следующим образом: </w:t>
      </w:r>
    </w:p>
    <w:p w14:paraId="79BD72AC" w14:textId="77777777" w:rsidR="00DD4E6B" w:rsidRPr="00DD4E6B" w:rsidRDefault="00DD4E6B" w:rsidP="00DD4E6B">
      <w:pPr>
        <w:widowControl w:val="0"/>
        <w:numPr>
          <w:ilvl w:val="0"/>
          <w:numId w:val="20"/>
        </w:numPr>
        <w:spacing w:after="0" w:line="276" w:lineRule="auto"/>
        <w:ind w:firstLine="567"/>
        <w:contextualSpacing/>
        <w:jc w:val="both"/>
        <w:rPr>
          <w:rFonts w:ascii="Times New Roman" w:eastAsia="Times New Roman" w:hAnsi="Times New Roman" w:cs="Times New Roman"/>
          <w:iCs/>
          <w:sz w:val="24"/>
          <w:szCs w:val="24"/>
          <w:lang w:eastAsia="ru-RU"/>
        </w:rPr>
      </w:pPr>
      <w:r w:rsidRPr="00DD4E6B">
        <w:rPr>
          <w:rFonts w:ascii="Times New Roman" w:eastAsia="Times New Roman" w:hAnsi="Times New Roman" w:cs="Times New Roman"/>
          <w:sz w:val="24"/>
          <w:szCs w:val="24"/>
          <w:lang w:eastAsia="ru-RU"/>
        </w:rPr>
        <w:t xml:space="preserve">Посещаемость занятий (максимум 20 баллов), </w:t>
      </w:r>
    </w:p>
    <w:p w14:paraId="73E5352E" w14:textId="77777777" w:rsidR="00DD4E6B" w:rsidRPr="00DD4E6B" w:rsidRDefault="00DD4E6B" w:rsidP="00DD4E6B">
      <w:pPr>
        <w:widowControl w:val="0"/>
        <w:numPr>
          <w:ilvl w:val="0"/>
          <w:numId w:val="20"/>
        </w:numPr>
        <w:spacing w:after="0" w:line="276" w:lineRule="auto"/>
        <w:ind w:firstLine="567"/>
        <w:contextualSpacing/>
        <w:jc w:val="both"/>
        <w:rPr>
          <w:rFonts w:ascii="Times New Roman" w:eastAsia="Times New Roman" w:hAnsi="Times New Roman" w:cs="Times New Roman"/>
          <w:iCs/>
          <w:sz w:val="24"/>
          <w:szCs w:val="24"/>
          <w:lang w:eastAsia="ru-RU"/>
        </w:rPr>
      </w:pPr>
      <w:r w:rsidRPr="00DD4E6B">
        <w:rPr>
          <w:rFonts w:ascii="Times New Roman" w:eastAsia="Times New Roman" w:hAnsi="Times New Roman" w:cs="Times New Roman"/>
          <w:sz w:val="24"/>
          <w:szCs w:val="24"/>
          <w:lang w:eastAsia="ru-RU"/>
        </w:rPr>
        <w:t xml:space="preserve">Устные ответы и письменные работы (максимум 50 баллов), </w:t>
      </w:r>
    </w:p>
    <w:p w14:paraId="3B3619ED" w14:textId="77777777" w:rsidR="00DD4E6B" w:rsidRPr="00DD4E6B" w:rsidRDefault="00DD4E6B" w:rsidP="00E22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Во время промежуточной аттестации обучающийся может набрать максимально 30% от общего числа баллов. </w:t>
      </w:r>
    </w:p>
    <w:p w14:paraId="258D6873" w14:textId="77777777" w:rsidR="00DD4E6B" w:rsidRPr="00DD4E6B" w:rsidRDefault="00DD4E6B" w:rsidP="00E22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К промежуточной аттестации допускаются обучающиеся, набравшие в течение семестра не менее 45 баллов. </w:t>
      </w:r>
    </w:p>
    <w:p w14:paraId="3CECC4F7" w14:textId="77777777" w:rsidR="00DD4E6B" w:rsidRPr="00DD4E6B" w:rsidRDefault="00DD4E6B" w:rsidP="00DD4E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 случае если студент в течение семестра не набирает минимальное число баллов (45), то он не допускается к промежуточной аттестации. Такой студент может заработать дополнительные баллы, отработав соответствующие разделы дисциплины, для того чтобы быть допущенным к промежуточной аттестации.</w:t>
      </w:r>
    </w:p>
    <w:p w14:paraId="624D129E" w14:textId="77777777" w:rsidR="00DD4E6B" w:rsidRPr="00DD4E6B" w:rsidRDefault="00DD4E6B" w:rsidP="00DD4E6B">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14:paraId="41D01DE7" w14:textId="77777777" w:rsidR="00DD4E6B" w:rsidRPr="00DD4E6B" w:rsidRDefault="00DD4E6B" w:rsidP="00DD4E6B">
      <w:pPr>
        <w:tabs>
          <w:tab w:val="left" w:pos="2832"/>
          <w:tab w:val="left" w:pos="4248"/>
        </w:tabs>
        <w:suppressAutoHyphens/>
        <w:spacing w:after="0" w:line="240" w:lineRule="auto"/>
        <w:jc w:val="both"/>
        <w:rPr>
          <w:rFonts w:ascii="Times New Roman" w:eastAsia="Times New Roman" w:hAnsi="Times New Roman" w:cs="Times New Roman"/>
          <w:sz w:val="24"/>
          <w:szCs w:val="24"/>
          <w:lang w:eastAsia="ru-RU"/>
        </w:rPr>
      </w:pPr>
    </w:p>
    <w:p w14:paraId="6817ECF9" w14:textId="77777777" w:rsidR="00DD4E6B" w:rsidRPr="00DD4E6B" w:rsidRDefault="00DD4E6B" w:rsidP="00DD4E6B">
      <w:pPr>
        <w:spacing w:after="0" w:line="240" w:lineRule="auto"/>
        <w:ind w:firstLine="708"/>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Обучающийся, набравший в ходе текущего контроля в семестре от 55 до 70 баллов, по его желанию может быть освобожден от промежуточной аттестации.</w:t>
      </w:r>
    </w:p>
    <w:p w14:paraId="49EA9795" w14:textId="77777777" w:rsidR="00DD4E6B" w:rsidRPr="00DD4E6B" w:rsidRDefault="00DD4E6B" w:rsidP="00B55468">
      <w:pPr>
        <w:widowControl w:val="0"/>
        <w:spacing w:after="0" w:line="240" w:lineRule="auto"/>
        <w:jc w:val="both"/>
        <w:rPr>
          <w:rFonts w:ascii="Times New Roman" w:eastAsia="Times New Roman" w:hAnsi="Times New Roman" w:cs="Times New Roman"/>
          <w:sz w:val="24"/>
          <w:szCs w:val="24"/>
          <w:lang w:eastAsia="ru-RU"/>
        </w:rPr>
      </w:pPr>
    </w:p>
    <w:p w14:paraId="47C6011A" w14:textId="77777777" w:rsidR="00DD4E6B" w:rsidRPr="00DD4E6B" w:rsidRDefault="00DD4E6B" w:rsidP="00DD4E6B">
      <w:pPr>
        <w:spacing w:after="0" w:line="240" w:lineRule="auto"/>
        <w:ind w:firstLine="39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14:paraId="12251159" w14:textId="77777777" w:rsidR="00DD4E6B" w:rsidRPr="00DD4E6B" w:rsidRDefault="00DD4E6B" w:rsidP="00DD4E6B">
      <w:pPr>
        <w:widowControl w:val="0"/>
        <w:spacing w:after="0" w:line="240" w:lineRule="auto"/>
        <w:ind w:firstLine="397"/>
        <w:jc w:val="right"/>
        <w:rPr>
          <w:rFonts w:ascii="Times New Roman" w:eastAsia="Times New Roman" w:hAnsi="Times New Roman" w:cs="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5182"/>
      </w:tblGrid>
      <w:tr w:rsidR="00DD4E6B" w:rsidRPr="00DD4E6B" w14:paraId="09A5136D" w14:textId="77777777" w:rsidTr="00E2200D">
        <w:tc>
          <w:tcPr>
            <w:tcW w:w="4849" w:type="dxa"/>
            <w:tcBorders>
              <w:top w:val="single" w:sz="4" w:space="0" w:color="auto"/>
              <w:left w:val="single" w:sz="4" w:space="0" w:color="auto"/>
              <w:bottom w:val="single" w:sz="4" w:space="0" w:color="auto"/>
              <w:right w:val="single" w:sz="4" w:space="0" w:color="auto"/>
            </w:tcBorders>
            <w:hideMark/>
          </w:tcPr>
          <w:p w14:paraId="33174113"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от 0 до 50 баллов</w:t>
            </w:r>
          </w:p>
        </w:tc>
        <w:tc>
          <w:tcPr>
            <w:tcW w:w="5182" w:type="dxa"/>
            <w:tcBorders>
              <w:top w:val="single" w:sz="4" w:space="0" w:color="auto"/>
              <w:left w:val="single" w:sz="4" w:space="0" w:color="auto"/>
              <w:bottom w:val="single" w:sz="4" w:space="0" w:color="auto"/>
              <w:right w:val="single" w:sz="4" w:space="0" w:color="auto"/>
            </w:tcBorders>
            <w:hideMark/>
          </w:tcPr>
          <w:p w14:paraId="1E284328"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«не зачтено»</w:t>
            </w:r>
          </w:p>
        </w:tc>
      </w:tr>
      <w:tr w:rsidR="00DD4E6B" w:rsidRPr="00DD4E6B" w14:paraId="448584D3" w14:textId="77777777" w:rsidTr="00E2200D">
        <w:tc>
          <w:tcPr>
            <w:tcW w:w="4849" w:type="dxa"/>
            <w:tcBorders>
              <w:top w:val="single" w:sz="4" w:space="0" w:color="auto"/>
              <w:left w:val="single" w:sz="4" w:space="0" w:color="auto"/>
              <w:bottom w:val="single" w:sz="4" w:space="0" w:color="auto"/>
              <w:right w:val="single" w:sz="4" w:space="0" w:color="auto"/>
            </w:tcBorders>
            <w:hideMark/>
          </w:tcPr>
          <w:p w14:paraId="1CE6F16D"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от 51 до 100 баллов</w:t>
            </w:r>
          </w:p>
        </w:tc>
        <w:tc>
          <w:tcPr>
            <w:tcW w:w="5182" w:type="dxa"/>
            <w:tcBorders>
              <w:top w:val="single" w:sz="4" w:space="0" w:color="auto"/>
              <w:left w:val="single" w:sz="4" w:space="0" w:color="auto"/>
              <w:bottom w:val="single" w:sz="4" w:space="0" w:color="auto"/>
              <w:right w:val="single" w:sz="4" w:space="0" w:color="auto"/>
            </w:tcBorders>
            <w:hideMark/>
          </w:tcPr>
          <w:p w14:paraId="62C8983F"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«зачтено»</w:t>
            </w:r>
          </w:p>
        </w:tc>
      </w:tr>
    </w:tbl>
    <w:p w14:paraId="5145679F"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Перевод балльных оценок в академические отметки «отлично», «хорошо», «удовлетворительно» и «неудовлетворительно»:</w:t>
      </w:r>
    </w:p>
    <w:p w14:paraId="6EA517D9"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4E90DEE9"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26C46CE2"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5891E494"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«Неудовлетворительно» (FX)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6FFAF0BB"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p>
    <w:p w14:paraId="08F23684"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 xml:space="preserve">4.4. Методические материалы </w:t>
      </w:r>
    </w:p>
    <w:p w14:paraId="4F220DBD" w14:textId="77777777" w:rsidR="00DD4E6B" w:rsidRPr="00DD4E6B" w:rsidRDefault="00DD4E6B" w:rsidP="00DD4E6B">
      <w:pPr>
        <w:spacing w:after="0" w:line="240" w:lineRule="auto"/>
        <w:ind w:firstLine="568"/>
        <w:jc w:val="both"/>
        <w:rPr>
          <w:rFonts w:ascii="Times New Roman" w:eastAsia="Times New Roman" w:hAnsi="Times New Roman" w:cs="Times New Roman"/>
          <w:sz w:val="24"/>
          <w:szCs w:val="24"/>
          <w:lang w:eastAsia="ru-RU"/>
        </w:rPr>
      </w:pPr>
    </w:p>
    <w:p w14:paraId="6875F6CE" w14:textId="77777777" w:rsidR="00DD4E6B" w:rsidRPr="00DD4E6B" w:rsidRDefault="00DD4E6B" w:rsidP="00DD4E6B">
      <w:pPr>
        <w:spacing w:after="0" w:line="240" w:lineRule="auto"/>
        <w:ind w:firstLine="568"/>
        <w:jc w:val="both"/>
        <w:rPr>
          <w:rFonts w:ascii="Times New Roman" w:eastAsia="MS Mincho" w:hAnsi="Times New Roman" w:cs="Times New Roman"/>
          <w:sz w:val="24"/>
          <w:szCs w:val="24"/>
          <w:lang w:eastAsia="ru-RU"/>
        </w:rPr>
      </w:pPr>
      <w:r w:rsidRPr="00DD4E6B">
        <w:rPr>
          <w:rFonts w:ascii="Times New Roman" w:eastAsia="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108A334D" w14:textId="77777777" w:rsidR="00DD4E6B" w:rsidRPr="00DD4E6B" w:rsidRDefault="00DD4E6B" w:rsidP="00DD4E6B">
      <w:pPr>
        <w:keepNext/>
        <w:spacing w:before="240" w:after="60" w:line="240" w:lineRule="auto"/>
        <w:jc w:val="center"/>
        <w:outlineLvl w:val="0"/>
        <w:rPr>
          <w:rFonts w:ascii="Times New Roman" w:eastAsia="Times New Roman" w:hAnsi="Times New Roman" w:cs="Times New Roman"/>
          <w:kern w:val="32"/>
          <w:sz w:val="24"/>
          <w:szCs w:val="24"/>
          <w:lang w:eastAsia="ru-RU"/>
        </w:rPr>
      </w:pPr>
      <w:bookmarkStart w:id="1" w:name="_Toc495322629"/>
      <w:bookmarkStart w:id="2" w:name="_Toc521418875"/>
      <w:r w:rsidRPr="00DD4E6B">
        <w:rPr>
          <w:rFonts w:ascii="Times New Roman" w:eastAsia="Times New Roman" w:hAnsi="Times New Roman" w:cs="Times New Roman"/>
          <w:b/>
          <w:kern w:val="32"/>
          <w:sz w:val="24"/>
          <w:szCs w:val="24"/>
          <w:lang w:eastAsia="ru-RU"/>
        </w:rPr>
        <w:t>5. Методические указания для обучающихся по освоению дисциплины</w:t>
      </w:r>
      <w:bookmarkEnd w:id="1"/>
      <w:bookmarkEnd w:id="2"/>
    </w:p>
    <w:p w14:paraId="20DECB1F" w14:textId="4E8AA0CF"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На занятиях по дисциплине «</w:t>
      </w:r>
      <w:r w:rsidR="00F25F95" w:rsidRPr="00F25F95">
        <w:rPr>
          <w:rFonts w:ascii="Times New Roman" w:eastAsia="Times New Roman" w:hAnsi="Times New Roman" w:cs="Times New Roman"/>
          <w:sz w:val="24"/>
          <w:szCs w:val="24"/>
          <w:lang w:eastAsia="ru-RU"/>
        </w:rPr>
        <w:t>Основы информационной компетентности</w:t>
      </w:r>
      <w:bookmarkStart w:id="3" w:name="_GoBack"/>
      <w:bookmarkEnd w:id="3"/>
      <w:r w:rsidRPr="00DD4E6B">
        <w:rPr>
          <w:rFonts w:ascii="Times New Roman" w:eastAsia="Times New Roman" w:hAnsi="Times New Roman" w:cs="Times New Roman"/>
          <w:color w:val="000000"/>
          <w:sz w:val="24"/>
          <w:szCs w:val="24"/>
          <w:lang w:eastAsia="ru-RU"/>
        </w:rPr>
        <w:t xml:space="preserve">» </w:t>
      </w:r>
      <w:r w:rsidRPr="00DD4E6B">
        <w:rPr>
          <w:rFonts w:ascii="Times New Roman" w:eastAsia="Times New Roman" w:hAnsi="Times New Roman" w:cs="Times New Roman"/>
          <w:sz w:val="24"/>
          <w:szCs w:val="24"/>
          <w:lang w:eastAsia="ru-RU"/>
        </w:rPr>
        <w:t>в различных сочетаниях, а иногда параллельно применяются объяснительно-иллюстративный, репродуктивный, частично-поисковый и исследовательский методы обучения. Тем самым решаются задачи передачи знаний принципиально нового материала и приобретения умений и навыков их применения. Комплексные задания для самостоятельной работы предусматривают возможности как для продуктивной, так и продуктивно-творческой деятельности студентов.</w:t>
      </w:r>
    </w:p>
    <w:p w14:paraId="1E2315F1" w14:textId="77777777"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Студентам на аудиторных занятиях дается теоретический материал, раскрывающий заявленные в программе темы, предлагаются источники и ресурсы, которые помогут самостоятельно повторить и углубить знания по дисциплине, а также закрепить навыки по использованию полученных теоретических знаний. В конце практических занятий даются индивидуальные задания с целью закрепления изученного материала. Самостоятельная работа предполагает поиск материалов по заданным вопросам и темам и оформление результатов поиска.</w:t>
      </w:r>
    </w:p>
    <w:p w14:paraId="430D8270" w14:textId="77777777"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 процессе освоения программы преподаватель дает индивидуальные консультации и рекомендации по изучаемым темам.</w:t>
      </w:r>
    </w:p>
    <w:p w14:paraId="7851CBE4" w14:textId="77777777" w:rsidR="00DD4E6B" w:rsidRPr="00DD4E6B" w:rsidRDefault="00DD4E6B" w:rsidP="00DD4E6B">
      <w:pPr>
        <w:tabs>
          <w:tab w:val="left" w:pos="567"/>
        </w:tabs>
        <w:spacing w:before="240" w:after="60" w:line="240" w:lineRule="auto"/>
        <w:outlineLvl w:val="5"/>
        <w:rPr>
          <w:rFonts w:ascii="Times New Roman" w:eastAsia="Times New Roman" w:hAnsi="Times New Roman" w:cs="Times New Roman"/>
          <w:bCs/>
          <w:sz w:val="24"/>
          <w:szCs w:val="24"/>
          <w:u w:val="single"/>
          <w:lang w:eastAsia="ru-RU"/>
        </w:rPr>
      </w:pPr>
      <w:r w:rsidRPr="00DD4E6B">
        <w:rPr>
          <w:rFonts w:ascii="Times New Roman" w:eastAsia="Times New Roman" w:hAnsi="Times New Roman" w:cs="Times New Roman"/>
          <w:bCs/>
          <w:sz w:val="24"/>
          <w:szCs w:val="24"/>
          <w:u w:val="single"/>
          <w:lang w:val="x-none" w:eastAsia="ru-RU"/>
        </w:rPr>
        <w:t>Организация самостоятельной работы</w:t>
      </w:r>
      <w:r w:rsidRPr="00DD4E6B">
        <w:rPr>
          <w:rFonts w:ascii="Times New Roman" w:eastAsia="Times New Roman" w:hAnsi="Times New Roman" w:cs="Times New Roman"/>
          <w:bCs/>
          <w:sz w:val="24"/>
          <w:szCs w:val="24"/>
          <w:u w:val="single"/>
          <w:lang w:eastAsia="ru-RU"/>
        </w:rPr>
        <w:t>:</w:t>
      </w:r>
    </w:p>
    <w:p w14:paraId="7507D56C" w14:textId="77777777" w:rsidR="00DD4E6B" w:rsidRPr="00DD4E6B" w:rsidRDefault="00DD4E6B" w:rsidP="00DD4E6B">
      <w:pPr>
        <w:tabs>
          <w:tab w:val="left" w:pos="56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ab/>
        <w:t>Студентам дается задание по изученным на семинарах темам, определяется ряд государственных стандартов, регламентирующих правила оформления документов, и круг электронных и печатных ресурсов, необходимых для выполнения самостоятельной работы. Для выполнения работы предоставляется помещение компьютерного класса, оснащенное персональными компьютерами и доступом к электронной учебной и научной информации, доступной по подписке СЗИУ. Также доступ возможен с любого компьютера, подключенного к сети Интернет. Выполненные задания направляются преподавателю по электронной почте.</w:t>
      </w:r>
    </w:p>
    <w:p w14:paraId="48938A24" w14:textId="77777777" w:rsidR="00DD4E6B" w:rsidRPr="00DD4E6B" w:rsidRDefault="00DD4E6B" w:rsidP="00DD4E6B">
      <w:pPr>
        <w:spacing w:before="240" w:after="60" w:line="240" w:lineRule="auto"/>
        <w:outlineLvl w:val="4"/>
        <w:rPr>
          <w:rFonts w:ascii="Times New Roman" w:eastAsia="Times New Roman" w:hAnsi="Times New Roman" w:cs="Times New Roman"/>
          <w:bCs/>
          <w:iCs/>
          <w:sz w:val="24"/>
          <w:szCs w:val="24"/>
          <w:u w:val="single"/>
          <w:lang w:val="x-none" w:eastAsia="ru-RU"/>
        </w:rPr>
      </w:pPr>
      <w:r w:rsidRPr="00DD4E6B">
        <w:rPr>
          <w:rFonts w:ascii="Times New Roman" w:eastAsia="Times New Roman" w:hAnsi="Times New Roman" w:cs="Times New Roman"/>
          <w:bCs/>
          <w:iCs/>
          <w:sz w:val="24"/>
          <w:szCs w:val="24"/>
          <w:u w:val="single"/>
          <w:lang w:val="x-none" w:eastAsia="ru-RU"/>
        </w:rPr>
        <w:t>Типовые задания для самостоятельной работы:</w:t>
      </w:r>
    </w:p>
    <w:p w14:paraId="5F27754C"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sz w:val="24"/>
          <w:szCs w:val="24"/>
          <w:lang w:eastAsia="ru-RU"/>
        </w:rPr>
        <w:tab/>
        <w:t>П</w:t>
      </w:r>
      <w:r w:rsidRPr="00DD4E6B">
        <w:rPr>
          <w:rFonts w:ascii="Times New Roman" w:eastAsia="Times New Roman" w:hAnsi="Times New Roman" w:cs="Times New Roman"/>
          <w:bCs/>
          <w:sz w:val="24"/>
          <w:szCs w:val="24"/>
          <w:lang w:eastAsia="ru-RU"/>
        </w:rPr>
        <w:t>одбор литературы по заданной теме в различных библиографических базах, онлайновых каталогах и картотеках.</w:t>
      </w:r>
    </w:p>
    <w:p w14:paraId="07CBC5DF"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ab/>
        <w:t>Создание списка на основе найденных документов. Оформление библиографических ссылок разного вида на найденные источники.</w:t>
      </w:r>
    </w:p>
    <w:p w14:paraId="2F72A6A6"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Cs/>
          <w:sz w:val="24"/>
          <w:szCs w:val="24"/>
          <w:lang w:eastAsia="ru-RU"/>
        </w:rPr>
        <w:tab/>
      </w:r>
      <w:r w:rsidRPr="00DD4E6B">
        <w:rPr>
          <w:rFonts w:ascii="Times New Roman" w:eastAsia="Times New Roman" w:hAnsi="Times New Roman" w:cs="Times New Roman"/>
          <w:sz w:val="24"/>
          <w:szCs w:val="24"/>
          <w:lang w:eastAsia="ru-RU"/>
        </w:rPr>
        <w:t xml:space="preserve">Поиск и отбор информации в различных видах лицензионных электронных ресурсов (на основе подписки СЗИУ) по каким-либо темам, изучаемым на </w:t>
      </w:r>
      <w:r w:rsidRPr="00DD4E6B">
        <w:rPr>
          <w:rFonts w:ascii="Times New Roman" w:eastAsia="Times New Roman" w:hAnsi="Times New Roman" w:cs="Times New Roman"/>
          <w:sz w:val="24"/>
          <w:szCs w:val="24"/>
          <w:lang w:val="en-US" w:eastAsia="ru-RU"/>
        </w:rPr>
        <w:t>I</w:t>
      </w:r>
      <w:r w:rsidRPr="00DD4E6B">
        <w:rPr>
          <w:rFonts w:ascii="Times New Roman" w:eastAsia="Times New Roman" w:hAnsi="Times New Roman" w:cs="Times New Roman"/>
          <w:sz w:val="24"/>
          <w:szCs w:val="24"/>
          <w:lang w:eastAsia="ru-RU"/>
        </w:rPr>
        <w:t xml:space="preserve"> курсе. </w:t>
      </w:r>
    </w:p>
    <w:p w14:paraId="5C6FEF57" w14:textId="77777777" w:rsidR="00DD4E6B" w:rsidRPr="00DD4E6B" w:rsidRDefault="00DD4E6B" w:rsidP="00DD4E6B">
      <w:pPr>
        <w:widowControl w:val="0"/>
        <w:autoSpaceDE w:val="0"/>
        <w:autoSpaceDN w:val="0"/>
        <w:adjustRightInd w:val="0"/>
        <w:spacing w:before="288" w:after="0" w:line="240" w:lineRule="auto"/>
        <w:jc w:val="both"/>
        <w:outlineLvl w:val="0"/>
        <w:rPr>
          <w:rFonts w:ascii="Times New Roman" w:eastAsia="Times New Roman" w:hAnsi="Times New Roman" w:cs="Times New Roman"/>
          <w:b/>
          <w:kern w:val="52"/>
          <w:sz w:val="24"/>
          <w:szCs w:val="24"/>
          <w:lang w:eastAsia="ru-RU"/>
        </w:rPr>
      </w:pPr>
      <w:bookmarkStart w:id="4" w:name="_Toc521418876"/>
      <w:r w:rsidRPr="00DD4E6B">
        <w:rPr>
          <w:rFonts w:ascii="Times New Roman" w:eastAsia="Times New Roman" w:hAnsi="Times New Roman" w:cs="Times New Roman"/>
          <w:b/>
          <w:sz w:val="24"/>
          <w:szCs w:val="24"/>
          <w:lang w:eastAsia="ru-RU"/>
        </w:rPr>
        <w:t xml:space="preserve">6. </w:t>
      </w:r>
      <w:r w:rsidRPr="00DD4E6B">
        <w:rPr>
          <w:rFonts w:ascii="Times New Roman" w:eastAsia="Times New Roman" w:hAnsi="Times New Roman" w:cs="Times New Roman"/>
          <w:b/>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4"/>
    </w:p>
    <w:p w14:paraId="4D3DCFEB" w14:textId="77777777" w:rsidR="00DD4E6B" w:rsidRPr="00DD4E6B" w:rsidRDefault="00DD4E6B" w:rsidP="00DD4E6B">
      <w:pPr>
        <w:spacing w:before="40" w:after="0" w:line="240" w:lineRule="auto"/>
        <w:rPr>
          <w:rFonts w:ascii="Times New Roman" w:eastAsia="Times New Roman" w:hAnsi="Times New Roman" w:cs="Times New Roman"/>
          <w:b/>
          <w:bCs/>
          <w:sz w:val="28"/>
          <w:szCs w:val="28"/>
          <w:lang w:eastAsia="ru-RU"/>
        </w:rPr>
      </w:pPr>
    </w:p>
    <w:p w14:paraId="575E591D" w14:textId="77777777" w:rsidR="00DD4E6B" w:rsidRPr="00DD4E6B" w:rsidRDefault="00DD4E6B" w:rsidP="00DD4E6B">
      <w:pPr>
        <w:spacing w:after="0" w:line="360" w:lineRule="auto"/>
        <w:ind w:firstLine="397"/>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color w:val="000000"/>
          <w:sz w:val="24"/>
          <w:szCs w:val="24"/>
          <w:lang w:eastAsia="ru-RU"/>
        </w:rPr>
        <w:t>Основная литература:</w:t>
      </w:r>
    </w:p>
    <w:p w14:paraId="598D9935" w14:textId="77777777" w:rsidR="00DD4E6B" w:rsidRPr="00DD4E6B" w:rsidRDefault="00DD4E6B" w:rsidP="00DD4E6B">
      <w:pPr>
        <w:numPr>
          <w:ilvl w:val="0"/>
          <w:numId w:val="16"/>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shd w:val="clear" w:color="auto" w:fill="EEEEEE"/>
          <w:lang w:eastAsia="ru-RU"/>
        </w:rPr>
        <w:t xml:space="preserve">Галатенко, Владимир Антонович. Основы информационной безопасности [Электронный </w:t>
      </w:r>
      <w:r w:rsidRPr="00DD4E6B">
        <w:rPr>
          <w:rFonts w:ascii="Times New Roman" w:eastAsia="Times New Roman" w:hAnsi="Times New Roman" w:cs="Times New Roman"/>
          <w:shd w:val="clear" w:color="auto" w:fill="EEEEEE"/>
          <w:lang w:eastAsia="ru-RU"/>
        </w:rPr>
        <w:t>ресурс] : учеб. пособие / В. А. Галатенко. - 2-е изд., испр. - Электрон. дан. - М. : ИНТУИТ, 2016. - 266 c.</w:t>
      </w:r>
      <w:r w:rsidRPr="00DD4E6B">
        <w:rPr>
          <w:rFonts w:ascii="Times New Roman" w:eastAsia="Times New Roman" w:hAnsi="Times New Roman" w:cs="Times New Roman"/>
          <w:lang w:eastAsia="ru-RU"/>
        </w:rPr>
        <w:t xml:space="preserve"> </w:t>
      </w:r>
      <w:hyperlink r:id="rId12" w:history="1">
        <w:r w:rsidRPr="00DD4E6B">
          <w:rPr>
            <w:rFonts w:ascii="Times New Roman" w:eastAsia="Times New Roman" w:hAnsi="Times New Roman" w:cs="Times New Roman"/>
            <w:lang w:eastAsia="ru-RU"/>
          </w:rPr>
          <w:t>http://www.iprbookshop.ru/52209.html</w:t>
        </w:r>
      </w:hyperlink>
    </w:p>
    <w:p w14:paraId="283B60C5" w14:textId="77777777" w:rsidR="00DD4E6B" w:rsidRPr="00DD4E6B" w:rsidRDefault="00F25F95" w:rsidP="00DD4E6B">
      <w:pPr>
        <w:numPr>
          <w:ilvl w:val="0"/>
          <w:numId w:val="16"/>
        </w:numPr>
        <w:spacing w:after="0" w:line="240" w:lineRule="auto"/>
        <w:jc w:val="both"/>
        <w:rPr>
          <w:rFonts w:ascii="Times New Roman" w:eastAsia="Times New Roman" w:hAnsi="Times New Roman" w:cs="Times New Roman"/>
          <w:lang w:eastAsia="ru-RU"/>
        </w:rPr>
      </w:pPr>
      <w:hyperlink r:id="rId13" w:anchor="page/2" w:history="1">
        <w:r w:rsidR="00DD4E6B" w:rsidRPr="00DD4E6B">
          <w:rPr>
            <w:rFonts w:ascii="Times New Roman" w:eastAsia="Times New Roman" w:hAnsi="Times New Roman" w:cs="Times New Roman"/>
            <w:sz w:val="24"/>
            <w:szCs w:val="24"/>
            <w:lang w:eastAsia="ru-RU"/>
          </w:rPr>
          <w:t>Городнова, Анфиса Алексеевна. Развитие информационного общества [Электронный ресурс] : учебник и практикум для академического бакалавриата / А. А. Городнова. - Электрон. дан. - М. : Юрайт, 2017. - 243 c.</w:t>
        </w:r>
      </w:hyperlink>
    </w:p>
    <w:p w14:paraId="0D2D5018" w14:textId="238B72F6" w:rsidR="00672F02" w:rsidRPr="00672F02" w:rsidRDefault="00672F02" w:rsidP="00DD4E6B">
      <w:pPr>
        <w:numPr>
          <w:ilvl w:val="0"/>
          <w:numId w:val="16"/>
        </w:numPr>
        <w:spacing w:after="0" w:line="240" w:lineRule="auto"/>
        <w:jc w:val="both"/>
        <w:rPr>
          <w:rFonts w:ascii="Times New Roman" w:eastAsia="Times New Roman" w:hAnsi="Times New Roman" w:cs="Times New Roman"/>
          <w:sz w:val="24"/>
          <w:szCs w:val="24"/>
          <w:lang w:eastAsia="ru-RU"/>
        </w:rPr>
      </w:pPr>
      <w:r w:rsidRPr="00672F02">
        <w:rPr>
          <w:rFonts w:ascii="Times New Roman" w:hAnsi="Times New Roman" w:cs="Times New Roman"/>
          <w:sz w:val="24"/>
          <w:szCs w:val="24"/>
          <w:shd w:val="clear" w:color="auto" w:fill="FFFFFF"/>
        </w:rPr>
        <w:t xml:space="preserve">Знаменский, Д. Ю. Информационно-аналитические системы и технологии в государственном и муниципальном управлении : учебное пособие / Д. Ю. Знаменский, А. С. Сибиряев. — Санкт-Петербург : Интермедия, 2016. — 180 с. — Текст : электронный // Лань : электронно-библиотечная система. — URL: </w:t>
      </w:r>
      <w:hyperlink r:id="rId14" w:history="1">
        <w:r w:rsidRPr="00672F02">
          <w:rPr>
            <w:rStyle w:val="ae"/>
            <w:rFonts w:ascii="Times New Roman" w:hAnsi="Times New Roman" w:cs="Times New Roman"/>
            <w:sz w:val="24"/>
            <w:szCs w:val="24"/>
            <w:shd w:val="clear" w:color="auto" w:fill="FFFFFF"/>
          </w:rPr>
          <w:t>https://e.lanbook.com/book/103177</w:t>
        </w:r>
      </w:hyperlink>
      <w:r w:rsidRPr="00672F02">
        <w:rPr>
          <w:rFonts w:ascii="Times New Roman" w:hAnsi="Times New Roman" w:cs="Times New Roman"/>
          <w:sz w:val="24"/>
          <w:szCs w:val="24"/>
          <w:shd w:val="clear" w:color="auto" w:fill="FFFFFF"/>
        </w:rPr>
        <w:t xml:space="preserve"> (дата обращения: 20.10.2021). — Режим доступа: для авториз. пользователей.</w:t>
      </w:r>
    </w:p>
    <w:p w14:paraId="4CC670BC" w14:textId="2F7A9831" w:rsidR="00DD4E6B" w:rsidRPr="00DD4E6B" w:rsidRDefault="00F25F95" w:rsidP="00DD4E6B">
      <w:pPr>
        <w:numPr>
          <w:ilvl w:val="0"/>
          <w:numId w:val="16"/>
        </w:numPr>
        <w:spacing w:after="0" w:line="240" w:lineRule="auto"/>
        <w:jc w:val="both"/>
        <w:rPr>
          <w:rFonts w:ascii="Times New Roman" w:eastAsia="Times New Roman" w:hAnsi="Times New Roman" w:cs="Times New Roman"/>
          <w:lang w:eastAsia="ru-RU"/>
        </w:rPr>
      </w:pPr>
      <w:hyperlink r:id="rId15" w:anchor="page/1" w:history="1">
        <w:r w:rsidR="00DD4E6B" w:rsidRPr="00DD4E6B">
          <w:rPr>
            <w:rFonts w:ascii="Times New Roman" w:eastAsia="Times New Roman" w:hAnsi="Times New Roman" w:cs="Times New Roman"/>
            <w:shd w:val="clear" w:color="auto" w:fill="EEEEEE"/>
            <w:lang w:eastAsia="ru-RU"/>
          </w:rPr>
          <w:t>Короткина, Ирина Борисовна. Академическое письмо [Электронный ресурс] : процесс, продукт и практика : учебное пособие для вузов / И.Б. Короткина. - Электрон. дан. - М. : Юрайт, 2018. - 295 c. </w:t>
        </w:r>
      </w:hyperlink>
    </w:p>
    <w:p w14:paraId="73DFADE4" w14:textId="77777777" w:rsidR="00DD4E6B" w:rsidRPr="00DD4E6B" w:rsidRDefault="00F25F95" w:rsidP="00DD4E6B">
      <w:pPr>
        <w:numPr>
          <w:ilvl w:val="0"/>
          <w:numId w:val="16"/>
        </w:numPr>
        <w:spacing w:after="0" w:line="240" w:lineRule="auto"/>
        <w:jc w:val="both"/>
        <w:rPr>
          <w:rFonts w:ascii="Times New Roman" w:eastAsia="Times New Roman" w:hAnsi="Times New Roman" w:cs="Times New Roman"/>
          <w:lang w:eastAsia="ru-RU"/>
        </w:rPr>
      </w:pPr>
      <w:hyperlink r:id="rId16" w:anchor="page/1" w:history="1">
        <w:r w:rsidR="00DD4E6B" w:rsidRPr="00DD4E6B">
          <w:rPr>
            <w:rFonts w:ascii="Times New Roman" w:eastAsia="Times New Roman" w:hAnsi="Times New Roman" w:cs="Times New Roman"/>
            <w:sz w:val="24"/>
            <w:szCs w:val="24"/>
            <w:lang w:eastAsia="ru-RU"/>
          </w:rPr>
          <w:t>Меняйло, Вера Владимировна. Академическое письмо. Лексика. Developing academic literacy [Электронный ресурс] : : учебное пособие для бакалавриата и магистратуры / В. В. Меняйло, Н. А. Тулякова, С. В. Чумилкин. - 2-е изд., испр. и доп. - Электрон. дан. - М. : Юрайт, 2017. - 240 c.</w:t>
        </w:r>
      </w:hyperlink>
    </w:p>
    <w:p w14:paraId="671EFC9C" w14:textId="77777777" w:rsidR="00DD4E6B" w:rsidRPr="00DD4E6B" w:rsidRDefault="00DD4E6B" w:rsidP="00DD4E6B">
      <w:pPr>
        <w:spacing w:after="0" w:line="240" w:lineRule="auto"/>
        <w:ind w:left="720"/>
        <w:jc w:val="both"/>
        <w:rPr>
          <w:rFonts w:ascii="Times New Roman" w:eastAsia="Times New Roman" w:hAnsi="Times New Roman" w:cs="Times New Roman"/>
          <w:color w:val="000000"/>
          <w:lang w:eastAsia="ru-RU"/>
        </w:rPr>
      </w:pPr>
    </w:p>
    <w:p w14:paraId="2ACDE562" w14:textId="77777777" w:rsidR="00DD4E6B" w:rsidRPr="00DD4E6B" w:rsidRDefault="00DD4E6B" w:rsidP="00DD4E6B">
      <w:pPr>
        <w:spacing w:after="0" w:line="360" w:lineRule="auto"/>
        <w:ind w:firstLine="397"/>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color w:val="000000"/>
          <w:sz w:val="24"/>
          <w:szCs w:val="24"/>
          <w:lang w:eastAsia="ru-RU"/>
        </w:rPr>
        <w:t>Дополнительная литература:</w:t>
      </w:r>
    </w:p>
    <w:p w14:paraId="37E5ABFB" w14:textId="77777777" w:rsidR="00DD4E6B" w:rsidRPr="00DD4E6B" w:rsidRDefault="00F25F95" w:rsidP="00DD4E6B">
      <w:pPr>
        <w:numPr>
          <w:ilvl w:val="0"/>
          <w:numId w:val="17"/>
        </w:numPr>
        <w:spacing w:after="0" w:line="240" w:lineRule="auto"/>
        <w:jc w:val="both"/>
        <w:rPr>
          <w:rFonts w:ascii="Times New Roman" w:eastAsia="Times New Roman" w:hAnsi="Times New Roman" w:cs="Times New Roman"/>
          <w:lang w:eastAsia="ru-RU"/>
        </w:rPr>
      </w:pPr>
      <w:hyperlink r:id="rId17" w:anchor="page/2" w:history="1">
        <w:r w:rsidR="00DD4E6B" w:rsidRPr="00DD4E6B">
          <w:rPr>
            <w:rFonts w:ascii="Times New Roman" w:eastAsia="Times New Roman" w:hAnsi="Times New Roman" w:cs="Times New Roman"/>
            <w:lang w:eastAsia="ru-RU"/>
          </w:rPr>
          <w:t>Байбородова, Людмила Васильевна. Методология и методы научного исследования [Электронный ресурс] : учебное пособие для бакалавриата и магистратуры / Л. В. Байбородова, А. П. Чернявская. - 2-е изд., испр. и доп. - Электрон. дан. - М. : Юрайт, 2018. - 221 c.</w:t>
        </w:r>
      </w:hyperlink>
    </w:p>
    <w:p w14:paraId="01038BB0" w14:textId="77777777" w:rsidR="00DD4E6B" w:rsidRPr="00DD4E6B" w:rsidRDefault="00F25F95" w:rsidP="00DD4E6B">
      <w:pPr>
        <w:numPr>
          <w:ilvl w:val="0"/>
          <w:numId w:val="17"/>
        </w:numPr>
        <w:spacing w:after="0" w:line="240" w:lineRule="auto"/>
        <w:jc w:val="both"/>
        <w:rPr>
          <w:rFonts w:ascii="Times New Roman" w:eastAsia="Times New Roman" w:hAnsi="Times New Roman" w:cs="Times New Roman"/>
          <w:lang w:eastAsia="ru-RU"/>
        </w:rPr>
      </w:pPr>
      <w:hyperlink r:id="rId18" w:history="1">
        <w:r w:rsidR="00DD4E6B" w:rsidRPr="00DD4E6B">
          <w:rPr>
            <w:rFonts w:ascii="Times New Roman" w:eastAsia="Times New Roman" w:hAnsi="Times New Roman" w:cs="Times New Roman"/>
            <w:lang w:eastAsia="ru-RU"/>
          </w:rPr>
          <w:t>Бушенева, Юлия Ивановна. Как правильно написать реферат, курсовую и дипломную работы [Электронный ресурс] : учеб.-метод. пособие / Ю. И. Бушенева. - Электрон. дан. - М. : Дашков и К, 2016. - 139 c.</w:t>
        </w:r>
      </w:hyperlink>
    </w:p>
    <w:p w14:paraId="001287B4"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Войнов А.С. Интернет-ресурсы как средство информационного обеспечения процесса принятия политических решений / А.С. Войнов // Социально-гуманитарные знания. - 2014. - N. 1. - С. 345-350.</w:t>
      </w:r>
    </w:p>
    <w:p w14:paraId="61ECB0AC"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shd w:val="clear" w:color="auto" w:fill="EEEEEE"/>
          <w:lang w:eastAsia="ru-RU"/>
        </w:rPr>
        <w:t>Добреньков, Владимир Иванович. Методология и методы научной работы : учеб. пособие [для студентов вузов, обучающихся по направлению 040200-"Социология"] / В. И. Добреньков, Н. Г. Осипова ; Моск. гос. ун- т им. М. В. Ломоносова, Социолог. фак. - 2-е изд. - М. : Кн. дом "Университет", 2012. - 273 c. </w:t>
      </w:r>
    </w:p>
    <w:p w14:paraId="5042A93C" w14:textId="77777777" w:rsidR="00DD4E6B" w:rsidRPr="00DD4E6B" w:rsidRDefault="00F25F95" w:rsidP="00DD4E6B">
      <w:pPr>
        <w:numPr>
          <w:ilvl w:val="0"/>
          <w:numId w:val="17"/>
        </w:numPr>
        <w:spacing w:after="0" w:line="240" w:lineRule="auto"/>
        <w:jc w:val="both"/>
        <w:rPr>
          <w:rFonts w:ascii="Times New Roman" w:eastAsia="Times New Roman" w:hAnsi="Times New Roman" w:cs="Times New Roman"/>
          <w:lang w:eastAsia="ru-RU"/>
        </w:rPr>
      </w:pPr>
      <w:hyperlink r:id="rId19" w:history="1">
        <w:r w:rsidR="00DD4E6B" w:rsidRPr="00DD4E6B">
          <w:rPr>
            <w:rFonts w:ascii="Times New Roman" w:eastAsia="Times New Roman" w:hAnsi="Times New Roman" w:cs="Times New Roman"/>
            <w:sz w:val="24"/>
            <w:szCs w:val="24"/>
            <w:lang w:eastAsia="ru-RU"/>
          </w:rPr>
          <w:t>Кузнецов, Игорь Николаевич. Рефераты, курсовые и дипломные работы [Электронный ресурс] : методика подготовки и оформления : учеб.-метод. пособие / И. Н. Кузнецов. - 7-е изд. - Электрон. дан. - М. : Дашков и К, 2016. - 339 c.</w:t>
        </w:r>
      </w:hyperlink>
    </w:p>
    <w:p w14:paraId="286341F5"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shd w:val="clear" w:color="auto" w:fill="EEEEEE"/>
          <w:lang w:eastAsia="ru-RU"/>
        </w:rPr>
        <w:t>Филиппов, Герман Григорьевич. Как делать научную работу = How to make scientific papers : учеб. пособие для начинающих исследователей = tutorial for the researchers / Г. Г. Филиппов, В. В. Яновский ; Федер. гос. бюджет. образоват. учреждение высш. проф. образования Рос. акад. нар. хоз-ва и гос. службы при Президенте Рос. Федерации, Сев.-Зап. ин-т упр. - СПб. : Изд-во СЗИУ РАНХиГС, 2014. - 55 c. </w:t>
      </w:r>
    </w:p>
    <w:p w14:paraId="02E621B5" w14:textId="77777777" w:rsidR="00DD4E6B" w:rsidRPr="00DD4E6B" w:rsidRDefault="00F25F95" w:rsidP="00DD4E6B">
      <w:pPr>
        <w:numPr>
          <w:ilvl w:val="0"/>
          <w:numId w:val="17"/>
        </w:numPr>
        <w:spacing w:after="0" w:line="240" w:lineRule="auto"/>
        <w:jc w:val="both"/>
        <w:rPr>
          <w:rFonts w:ascii="Times New Roman" w:eastAsia="Times New Roman" w:hAnsi="Times New Roman" w:cs="Times New Roman"/>
          <w:lang w:eastAsia="ru-RU"/>
        </w:rPr>
      </w:pPr>
      <w:hyperlink r:id="rId20" w:history="1">
        <w:r w:rsidR="00DD4E6B" w:rsidRPr="00DD4E6B">
          <w:rPr>
            <w:rFonts w:ascii="Times New Roman" w:eastAsia="Times New Roman" w:hAnsi="Times New Roman" w:cs="Times New Roman"/>
            <w:sz w:val="24"/>
            <w:szCs w:val="24"/>
            <w:lang w:eastAsia="ru-RU"/>
          </w:rPr>
          <w:t>Шкляр, Михаил Филиппович. Основы научных исследований [Электронный ресурс] : учеб. пособие / М. Ф. Шкляр. - 6-е изд. - Электрон. дан. - М. : Дашков и К, 2016. - 206 c.</w:t>
        </w:r>
      </w:hyperlink>
    </w:p>
    <w:p w14:paraId="51A7DE17" w14:textId="77777777" w:rsidR="00DD4E6B" w:rsidRPr="00DD4E6B" w:rsidRDefault="00DD4E6B" w:rsidP="00DD4E6B">
      <w:pPr>
        <w:keepNext/>
        <w:spacing w:before="240" w:after="60" w:line="240" w:lineRule="auto"/>
        <w:outlineLvl w:val="0"/>
        <w:rPr>
          <w:rFonts w:ascii="Times New Roman" w:eastAsia="Times New Roman" w:hAnsi="Times New Roman" w:cs="Times New Roman"/>
          <w:bCs/>
          <w:kern w:val="32"/>
          <w:sz w:val="24"/>
          <w:szCs w:val="24"/>
          <w:lang w:eastAsia="ru-RU"/>
        </w:rPr>
      </w:pPr>
      <w:bookmarkStart w:id="5" w:name="_Toc495322633"/>
      <w:bookmarkStart w:id="6" w:name="_Toc521418877"/>
      <w:r w:rsidRPr="00DD4E6B">
        <w:rPr>
          <w:rFonts w:ascii="Times New Roman" w:eastAsia="Times New Roman" w:hAnsi="Times New Roman" w:cs="Times New Roman"/>
          <w:b/>
          <w:bCs/>
          <w:kern w:val="32"/>
          <w:sz w:val="24"/>
          <w:szCs w:val="24"/>
          <w:lang w:eastAsia="ru-RU"/>
        </w:rPr>
        <w:t>6.3. Учебно-методическое обеспечение самостоятельной работы</w:t>
      </w:r>
      <w:bookmarkEnd w:id="5"/>
      <w:bookmarkEnd w:id="6"/>
    </w:p>
    <w:p w14:paraId="3000012F"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662"/>
      </w:tblGrid>
      <w:tr w:rsidR="00DD4E6B" w:rsidRPr="00DD4E6B" w14:paraId="04A9AB91" w14:textId="77777777" w:rsidTr="00E2200D">
        <w:trPr>
          <w:trHeight w:val="611"/>
        </w:trPr>
        <w:tc>
          <w:tcPr>
            <w:tcW w:w="3119" w:type="dxa"/>
            <w:vAlign w:val="center"/>
          </w:tcPr>
          <w:p w14:paraId="0B3A36FA" w14:textId="77777777" w:rsidR="00DD4E6B" w:rsidRPr="00DD4E6B" w:rsidRDefault="00DD4E6B" w:rsidP="00DD4E6B">
            <w:pPr>
              <w:spacing w:after="0" w:line="240" w:lineRule="auto"/>
              <w:jc w:val="center"/>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 xml:space="preserve">Наименование темы </w:t>
            </w:r>
          </w:p>
        </w:tc>
        <w:tc>
          <w:tcPr>
            <w:tcW w:w="6662" w:type="dxa"/>
            <w:vAlign w:val="center"/>
          </w:tcPr>
          <w:p w14:paraId="535BD28F" w14:textId="77777777" w:rsidR="00DD4E6B" w:rsidRPr="00DD4E6B" w:rsidRDefault="00DD4E6B" w:rsidP="00DD4E6B">
            <w:pPr>
              <w:spacing w:after="0" w:line="240" w:lineRule="auto"/>
              <w:jc w:val="center"/>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Вопросы для самопроверки</w:t>
            </w:r>
          </w:p>
        </w:tc>
      </w:tr>
      <w:tr w:rsidR="00DD4E6B" w:rsidRPr="00DD4E6B" w14:paraId="776CAA5E" w14:textId="77777777" w:rsidTr="00E2200D">
        <w:trPr>
          <w:trHeight w:val="330"/>
        </w:trPr>
        <w:tc>
          <w:tcPr>
            <w:tcW w:w="3119" w:type="dxa"/>
            <w:tcBorders>
              <w:top w:val="single" w:sz="6" w:space="0" w:color="auto"/>
              <w:left w:val="single" w:sz="6" w:space="0" w:color="auto"/>
              <w:bottom w:val="single" w:sz="6" w:space="0" w:color="auto"/>
              <w:right w:val="single" w:sz="6" w:space="0" w:color="auto"/>
            </w:tcBorders>
          </w:tcPr>
          <w:p w14:paraId="7C279790" w14:textId="77777777" w:rsidR="00DD4E6B" w:rsidRPr="00DD4E6B" w:rsidRDefault="00DD4E6B" w:rsidP="009F0D7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b/>
                <w:bCs/>
                <w:iCs/>
                <w:lang w:eastAsia="ru-RU"/>
              </w:rPr>
              <w:t>Тема 1</w:t>
            </w:r>
            <w:r w:rsidRPr="00DD4E6B">
              <w:rPr>
                <w:rFonts w:ascii="Times New Roman" w:eastAsia="Times New Roman" w:hAnsi="Times New Roman" w:cs="Times New Roman"/>
                <w:color w:val="000000"/>
                <w:lang w:eastAsia="ru-RU"/>
              </w:rPr>
              <w:t xml:space="preserve">. </w:t>
            </w:r>
            <w:r w:rsidR="009F0D7B">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9F0D7B" w:rsidRPr="00DD4E6B">
              <w:rPr>
                <w:rFonts w:ascii="Times New Roman" w:eastAsia="Times New Roman" w:hAnsi="Times New Roman" w:cs="Times New Roman"/>
                <w:color w:val="000000"/>
                <w:lang w:eastAsia="ru-RU"/>
              </w:rPr>
              <w:t>Библиотека вуза как часть информационного общества</w:t>
            </w:r>
          </w:p>
        </w:tc>
        <w:tc>
          <w:tcPr>
            <w:tcW w:w="6662" w:type="dxa"/>
          </w:tcPr>
          <w:p w14:paraId="15EE70DE" w14:textId="77777777" w:rsidR="00DD4E6B" w:rsidRPr="00DD4E6B" w:rsidRDefault="00DD4E6B" w:rsidP="00DD4E6B">
            <w:pPr>
              <w:spacing w:after="0" w:line="24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Информация. Информационные этапы развития общества.</w:t>
            </w:r>
            <w:r w:rsidRPr="00DD4E6B">
              <w:rPr>
                <w:rFonts w:ascii="Times New Roman" w:eastAsia="Times New Roman" w:hAnsi="Times New Roman" w:cs="Times New Roman"/>
                <w:snapToGrid w:val="0"/>
                <w:lang w:eastAsia="ru-RU"/>
              </w:rPr>
              <w:t xml:space="preserve"> Информационная культура. </w:t>
            </w:r>
            <w:r w:rsidR="009F0D7B">
              <w:rPr>
                <w:rFonts w:ascii="Times New Roman" w:eastAsia="Times New Roman" w:hAnsi="Times New Roman" w:cs="Times New Roman"/>
                <w:snapToGrid w:val="0"/>
                <w:lang w:eastAsia="ru-RU"/>
              </w:rPr>
              <w:t xml:space="preserve">Национальные библиотеки. </w:t>
            </w:r>
            <w:r w:rsidRPr="00DD4E6B">
              <w:rPr>
                <w:rFonts w:ascii="Times New Roman" w:eastAsia="Times New Roman" w:hAnsi="Times New Roman" w:cs="Times New Roman"/>
                <w:snapToGrid w:val="0"/>
                <w:lang w:eastAsia="ru-RU"/>
              </w:rPr>
              <w:t>Библиотека в структуре информационно-образовательной среды  вуза.</w:t>
            </w:r>
          </w:p>
        </w:tc>
      </w:tr>
      <w:tr w:rsidR="00DD4E6B" w:rsidRPr="00DD4E6B" w14:paraId="3287ADE5" w14:textId="77777777" w:rsidTr="00E2200D">
        <w:trPr>
          <w:trHeight w:val="330"/>
        </w:trPr>
        <w:tc>
          <w:tcPr>
            <w:tcW w:w="3119" w:type="dxa"/>
            <w:tcBorders>
              <w:top w:val="single" w:sz="6" w:space="0" w:color="auto"/>
              <w:left w:val="single" w:sz="6" w:space="0" w:color="auto"/>
              <w:bottom w:val="single" w:sz="6" w:space="0" w:color="auto"/>
              <w:right w:val="single" w:sz="6" w:space="0" w:color="auto"/>
            </w:tcBorders>
          </w:tcPr>
          <w:p w14:paraId="1ED0E16B"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DD4E6B">
              <w:rPr>
                <w:rFonts w:ascii="Times New Roman" w:eastAsia="Times New Roman" w:hAnsi="Times New Roman" w:cs="Times New Roman"/>
                <w:b/>
                <w:bCs/>
                <w:iCs/>
                <w:lang w:eastAsia="ru-RU"/>
              </w:rPr>
              <w:t>Тема 2</w:t>
            </w:r>
            <w:r w:rsidRPr="00DD4E6B">
              <w:rPr>
                <w:rFonts w:ascii="Times New Roman" w:eastAsia="Times New Roman" w:hAnsi="Times New Roman" w:cs="Times New Roman"/>
                <w:color w:val="000000"/>
                <w:lang w:eastAsia="ru-RU"/>
              </w:rPr>
              <w:t xml:space="preserve"> Электронный каталог библиотеки</w:t>
            </w:r>
          </w:p>
        </w:tc>
        <w:tc>
          <w:tcPr>
            <w:tcW w:w="6662" w:type="dxa"/>
          </w:tcPr>
          <w:p w14:paraId="4E6496B8"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Преимущества электронного каталога. Методика поиска источников по электронному каталогу (ключевое слово, предметная рубрика, хронологический период, виды носителей, типы документов и др.)</w:t>
            </w:r>
          </w:p>
          <w:p w14:paraId="03F6EA5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lang w:eastAsia="ru-RU"/>
              </w:rPr>
              <w:t xml:space="preserve">Сервисы научной библиотеки СЗИУ на основе электронного каталога (заказ, бронирование, схема авторизации </w:t>
            </w:r>
            <w:r w:rsidRPr="00DD4E6B">
              <w:rPr>
                <w:rFonts w:ascii="Times New Roman" w:eastAsia="Times New Roman" w:hAnsi="Times New Roman" w:cs="Times New Roman"/>
                <w:lang w:eastAsia="ru-RU"/>
              </w:rPr>
              <w:t>для удаленного доступа)</w:t>
            </w:r>
          </w:p>
        </w:tc>
      </w:tr>
      <w:tr w:rsidR="00DD4E6B" w:rsidRPr="00DD4E6B" w14:paraId="105E877F" w14:textId="77777777" w:rsidTr="00E2200D">
        <w:trPr>
          <w:trHeight w:val="330"/>
        </w:trPr>
        <w:tc>
          <w:tcPr>
            <w:tcW w:w="3119" w:type="dxa"/>
            <w:tcBorders>
              <w:top w:val="single" w:sz="6" w:space="0" w:color="auto"/>
              <w:left w:val="single" w:sz="6" w:space="0" w:color="auto"/>
              <w:bottom w:val="single" w:sz="4" w:space="0" w:color="auto"/>
              <w:right w:val="single" w:sz="6" w:space="0" w:color="auto"/>
            </w:tcBorders>
          </w:tcPr>
          <w:p w14:paraId="1A26F1D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DD4E6B">
              <w:rPr>
                <w:rFonts w:ascii="Times New Roman" w:eastAsia="Times New Roman" w:hAnsi="Times New Roman" w:cs="Times New Roman"/>
                <w:b/>
                <w:color w:val="000000"/>
                <w:lang w:eastAsia="ru-RU"/>
              </w:rPr>
              <w:t xml:space="preserve">Тема 3. </w:t>
            </w:r>
            <w:hyperlink r:id="rId21" w:history="1">
              <w:r w:rsidRPr="00DD4E6B">
                <w:rPr>
                  <w:rFonts w:ascii="Times New Roman" w:eastAsia="Times New Roman" w:hAnsi="Times New Roman" w:cs="Times New Roman"/>
                  <w:lang w:eastAsia="ru-RU"/>
                </w:rPr>
                <w:t xml:space="preserve">Электронные информационные ресурсы </w:t>
              </w:r>
            </w:hyperlink>
          </w:p>
        </w:tc>
        <w:tc>
          <w:tcPr>
            <w:tcW w:w="6662" w:type="dxa"/>
          </w:tcPr>
          <w:p w14:paraId="6317F80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Электронные лицензионные ресурсы как новый вид информации, дополняющий книжные и периодические фонды на традиционных носителях.</w:t>
            </w:r>
          </w:p>
          <w:p w14:paraId="29921BBA"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Состояние и содержание подписки на электронные учебные и научные электронные ресурсы в вузах. Издательства и поставщики (агрегаторы) информации в электронном виде. Информационные ресурсы и поисковые платформы.</w:t>
            </w:r>
          </w:p>
          <w:p w14:paraId="653E6E7B"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российских ресурсов, предоставляющих книги и книжные серии в электронном виде. ЭБС «Айбукс». ЭБС «Лань». ЭБС «IPRbooks». ЭБС «ЮРАЙТ». ЭБС «ZNANIUM.COM».</w:t>
            </w:r>
          </w:p>
          <w:p w14:paraId="2721629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российских ресурсов, предоставляющих периодические издания в электронном виде. Подписные электронные ресурсы СЗИУ – ЭБ «Гребенников», East-View (Ист-Вью).</w:t>
            </w:r>
          </w:p>
          <w:p w14:paraId="46CF0E25"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lang w:eastAsia="ru-RU"/>
              </w:rPr>
              <w:t>Электронные ресурсы СЗИУ, правила и инструменты доступа.</w:t>
            </w:r>
          </w:p>
        </w:tc>
      </w:tr>
      <w:tr w:rsidR="00DD4E6B" w:rsidRPr="00DD4E6B" w14:paraId="08A95DC1" w14:textId="77777777" w:rsidTr="00E2200D">
        <w:trPr>
          <w:trHeight w:val="330"/>
        </w:trPr>
        <w:tc>
          <w:tcPr>
            <w:tcW w:w="3119" w:type="dxa"/>
            <w:tcBorders>
              <w:top w:val="single" w:sz="4" w:space="0" w:color="auto"/>
              <w:left w:val="single" w:sz="6" w:space="0" w:color="auto"/>
              <w:bottom w:val="single" w:sz="4" w:space="0" w:color="auto"/>
              <w:right w:val="single" w:sz="6" w:space="0" w:color="auto"/>
            </w:tcBorders>
          </w:tcPr>
          <w:p w14:paraId="1580D5C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b/>
                <w:bCs/>
                <w:iCs/>
                <w:lang w:eastAsia="ru-RU"/>
              </w:rPr>
              <w:t xml:space="preserve">Тема 4 </w:t>
            </w:r>
            <w:r w:rsidRPr="00DD4E6B">
              <w:rPr>
                <w:rFonts w:ascii="Times New Roman" w:eastAsia="Times New Roman" w:hAnsi="Times New Roman" w:cs="Times New Roman"/>
                <w:lang w:eastAsia="ru-RU"/>
              </w:rPr>
              <w:t xml:space="preserve">Англоязычные коллекции и базы данных </w:t>
            </w:r>
          </w:p>
        </w:tc>
        <w:tc>
          <w:tcPr>
            <w:tcW w:w="6662" w:type="dxa"/>
          </w:tcPr>
          <w:p w14:paraId="0A94EC96"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зарубежных ресурсов, предоставляющих книги и книжные серии в электронном виде. Подписка СЗИУ РАНХиГС.</w:t>
            </w:r>
          </w:p>
          <w:p w14:paraId="0E44F51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зарубежных ресурсов, предоставляющих диссертации и авторефераты в электронном виде.</w:t>
            </w:r>
          </w:p>
          <w:p w14:paraId="067A0DA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зарубежных ресурсов, предоставляющих периодические издания в электронном виде. Подписка СЗИУ РАНХиГС. Базы данных компании EBSCO Publishing. Электронные журналы издательства «Emerald», архивы зарубежной периодики, предоставляемые институту через Консорциум НЭИКОН.</w:t>
            </w:r>
          </w:p>
          <w:p w14:paraId="1369906A"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Легитимность использования лицензионных электронных ресурсов.</w:t>
            </w:r>
          </w:p>
          <w:p w14:paraId="53D5EB74"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Поисковые системы дискавери. EBSCO Discovery Service – единая строка поиска по всем подписным ресурсам СЗИУ.</w:t>
            </w:r>
          </w:p>
          <w:p w14:paraId="50B69CC7" w14:textId="77777777" w:rsidR="00DD4E6B" w:rsidRPr="00DD4E6B" w:rsidRDefault="00DD4E6B" w:rsidP="00DD4E6B">
            <w:pPr>
              <w:spacing w:after="0" w:line="240" w:lineRule="auto"/>
              <w:rPr>
                <w:rFonts w:ascii="Times New Roman" w:eastAsia="Times New Roman" w:hAnsi="Times New Roman" w:cs="Times New Roman"/>
                <w:lang w:eastAsia="ru-RU"/>
              </w:rPr>
            </w:pPr>
          </w:p>
        </w:tc>
      </w:tr>
    </w:tbl>
    <w:p w14:paraId="647E7852"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62DADF5E"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6.4. Нормативные правовые документы</w:t>
      </w:r>
    </w:p>
    <w:p w14:paraId="01B8037A"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r w:rsidRPr="00DD4E6B">
        <w:rPr>
          <w:rFonts w:ascii="Times New Roman" w:eastAsia="Times New Roman" w:hAnsi="Times New Roman" w:cs="Times New Roman"/>
          <w:b/>
          <w:kern w:val="52"/>
          <w:sz w:val="28"/>
          <w:szCs w:val="28"/>
          <w:lang w:eastAsia="ru-RU"/>
        </w:rPr>
        <w:t xml:space="preserve"> </w:t>
      </w:r>
    </w:p>
    <w:p w14:paraId="0B6A0922" w14:textId="77777777" w:rsidR="00697625" w:rsidRPr="00697625" w:rsidRDefault="00697625" w:rsidP="00697625">
      <w:pPr>
        <w:shd w:val="clear" w:color="auto" w:fill="FFFFFF"/>
        <w:spacing w:before="100" w:beforeAutospacing="1" w:after="100" w:afterAutospacing="1" w:line="240" w:lineRule="auto"/>
        <w:ind w:left="720"/>
        <w:jc w:val="both"/>
        <w:rPr>
          <w:rFonts w:ascii="Times New Roman" w:eastAsia="Times New Roman" w:hAnsi="Times New Roman" w:cs="Times New Roman"/>
          <w:b/>
          <w:bCs/>
          <w:sz w:val="24"/>
          <w:szCs w:val="24"/>
          <w:lang w:eastAsia="ru-RU"/>
        </w:rPr>
      </w:pPr>
      <w:bookmarkStart w:id="7" w:name="_Toc483393424"/>
      <w:bookmarkStart w:id="8" w:name="_Toc495322636"/>
      <w:r>
        <w:rPr>
          <w:rFonts w:ascii="Times New Roman" w:eastAsia="Times New Roman" w:hAnsi="Times New Roman" w:cs="Times New Roman"/>
          <w:sz w:val="24"/>
          <w:szCs w:val="24"/>
          <w:lang w:eastAsia="ru-RU"/>
        </w:rPr>
        <w:t xml:space="preserve">ГОСТ </w:t>
      </w:r>
      <w:r w:rsidRPr="00697625">
        <w:rPr>
          <w:rFonts w:ascii="Times New Roman" w:eastAsia="Times New Roman" w:hAnsi="Times New Roman" w:cs="Times New Roman"/>
          <w:sz w:val="24"/>
          <w:szCs w:val="24"/>
          <w:lang w:eastAsia="ru-RU"/>
        </w:rPr>
        <w:t>Р 7.0.100-2018 - </w:t>
      </w:r>
      <w:hyperlink r:id="rId22" w:tgtFrame="_blank" w:history="1">
        <w:r w:rsidRPr="00697625">
          <w:rPr>
            <w:rFonts w:ascii="Times New Roman" w:eastAsia="Times New Roman" w:hAnsi="Times New Roman" w:cs="Times New Roman"/>
            <w:sz w:val="24"/>
            <w:szCs w:val="24"/>
            <w:lang w:eastAsia="ru-RU"/>
          </w:rPr>
          <w:t>Библиографическая запись. Библиографическое описание. Общие требования и правила составления</w:t>
        </w:r>
      </w:hyperlink>
    </w:p>
    <w:p w14:paraId="7DED1E77" w14:textId="77777777" w:rsidR="00697625" w:rsidRDefault="00697625"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shd w:val="clear" w:color="auto" w:fill="FFFFFF"/>
          <w:lang w:eastAsia="ru-RU"/>
        </w:rPr>
      </w:pPr>
    </w:p>
    <w:p w14:paraId="0CB6A626"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Р 7.0.5-2008 - </w:t>
      </w:r>
      <w:hyperlink r:id="rId23" w:tgtFrame="_blank" w:history="1">
        <w:r w:rsidRPr="00DD4E6B">
          <w:rPr>
            <w:rFonts w:ascii="Times New Roman" w:eastAsia="Times New Roman" w:hAnsi="Times New Roman" w:cs="Times New Roman"/>
            <w:sz w:val="24"/>
            <w:szCs w:val="24"/>
            <w:shd w:val="clear" w:color="auto" w:fill="FFFFFF"/>
            <w:lang w:eastAsia="ru-RU"/>
          </w:rPr>
          <w:t>Библиографическая ссылка. Общие требования и правила составления</w:t>
        </w:r>
      </w:hyperlink>
    </w:p>
    <w:p w14:paraId="5610ABC9"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7.82-2001 - </w:t>
      </w:r>
      <w:hyperlink r:id="rId24" w:history="1">
        <w:r w:rsidRPr="00DD4E6B">
          <w:rPr>
            <w:rFonts w:ascii="Times New Roman" w:eastAsia="Times New Roman" w:hAnsi="Times New Roman" w:cs="Times New Roman"/>
            <w:sz w:val="24"/>
            <w:szCs w:val="24"/>
            <w:shd w:val="clear" w:color="auto" w:fill="FFFFFF"/>
            <w:lang w:eastAsia="ru-RU"/>
          </w:rPr>
          <w:t>Библиографическая запись. Библиографическое описание электронных ресурсов. Общие требования и правила составления</w:t>
        </w:r>
      </w:hyperlink>
    </w:p>
    <w:p w14:paraId="589B2FC2"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Р 7.0.12-2011 - </w:t>
      </w:r>
      <w:hyperlink r:id="rId25" w:history="1">
        <w:r w:rsidRPr="00DD4E6B">
          <w:rPr>
            <w:rFonts w:ascii="Times New Roman" w:eastAsia="Times New Roman" w:hAnsi="Times New Roman" w:cs="Times New Roman"/>
            <w:sz w:val="24"/>
            <w:szCs w:val="24"/>
            <w:shd w:val="clear" w:color="auto" w:fill="FFFFFF"/>
            <w:lang w:eastAsia="ru-RU"/>
          </w:rPr>
          <w:t>Библиографическая запись. Сокращение слов и словосочетаний на русском языке. Общие требования и правила</w:t>
        </w:r>
      </w:hyperlink>
    </w:p>
    <w:p w14:paraId="54841B56" w14:textId="77777777" w:rsidR="00DD4E6B" w:rsidRPr="00DD4E6B" w:rsidRDefault="00DD4E6B" w:rsidP="00DD4E6B">
      <w:pPr>
        <w:shd w:val="clear" w:color="auto" w:fill="FFFFFF"/>
        <w:spacing w:after="0" w:line="240" w:lineRule="auto"/>
        <w:jc w:val="both"/>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sz w:val="24"/>
          <w:szCs w:val="24"/>
          <w:lang w:eastAsia="ru-RU"/>
        </w:rPr>
        <w:t>ГОСТ Р 7.0.11-2011 - </w:t>
      </w:r>
      <w:hyperlink r:id="rId26" w:history="1">
        <w:r w:rsidRPr="00DD4E6B">
          <w:rPr>
            <w:rFonts w:ascii="Times New Roman" w:eastAsia="Times New Roman" w:hAnsi="Times New Roman" w:cs="Times New Roman"/>
            <w:sz w:val="24"/>
            <w:szCs w:val="24"/>
            <w:lang w:eastAsia="ru-RU"/>
          </w:rPr>
          <w:t>Диссертация и автореферат диссертации. Структура и правила оформления</w:t>
        </w:r>
      </w:hyperlink>
    </w:p>
    <w:p w14:paraId="6B19A7BA"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52448394"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6.5. Интернет-ресурсы</w:t>
      </w:r>
      <w:bookmarkEnd w:id="7"/>
      <w:bookmarkEnd w:id="8"/>
    </w:p>
    <w:p w14:paraId="2978AC18"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156EDAB4" w14:textId="77777777" w:rsidR="00DD4E6B" w:rsidRPr="00DD4E6B" w:rsidRDefault="00DD4E6B" w:rsidP="00DD4E6B">
      <w:pPr>
        <w:spacing w:before="40" w:after="0" w:line="240" w:lineRule="auto"/>
        <w:ind w:firstLine="567"/>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z w:val="24"/>
          <w:szCs w:val="24"/>
          <w:lang w:eastAsia="ru-RU"/>
        </w:rPr>
        <w:t xml:space="preserve">СЗИУ располагает доступом через сайт научной библиотеки </w:t>
      </w:r>
      <w:hyperlink r:id="rId27" w:history="1">
        <w:r w:rsidRPr="00DD4E6B">
          <w:rPr>
            <w:rFonts w:ascii="Times New Roman" w:eastAsia="Times New Roman" w:hAnsi="Times New Roman" w:cs="Times New Roman"/>
            <w:color w:val="0000FF"/>
            <w:sz w:val="24"/>
            <w:szCs w:val="24"/>
            <w:u w:val="single"/>
            <w:lang w:eastAsia="ru-RU"/>
          </w:rPr>
          <w:t>https://nwipa.ru/</w:t>
        </w:r>
      </w:hyperlink>
      <w:r w:rsidRPr="00DD4E6B">
        <w:rPr>
          <w:rFonts w:ascii="Times New Roman" w:eastAsia="Times New Roman" w:hAnsi="Times New Roman" w:cs="Times New Roman"/>
          <w:sz w:val="24"/>
          <w:szCs w:val="24"/>
          <w:lang w:eastAsia="ru-RU"/>
        </w:rPr>
        <w:t xml:space="preserve">  ко всему ассортименту лицензионных информационных ресурсов:</w:t>
      </w:r>
    </w:p>
    <w:p w14:paraId="58C8F7E4"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30DAD120"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r w:rsidRPr="00DD4E6B">
        <w:rPr>
          <w:rFonts w:ascii="Times New Roman" w:eastAsia="Times New Roman" w:hAnsi="Times New Roman" w:cs="Times New Roman"/>
          <w:b/>
          <w:i/>
          <w:sz w:val="24"/>
          <w:szCs w:val="24"/>
          <w:lang w:eastAsia="ru-RU"/>
        </w:rPr>
        <w:t>Электронно-библиотечные системы (ЭБС)</w:t>
      </w:r>
    </w:p>
    <w:p w14:paraId="559596A9" w14:textId="77777777" w:rsidR="00DD4E6B" w:rsidRPr="00DD4E6B" w:rsidRDefault="00DD4E6B" w:rsidP="00DD4E6B">
      <w:pPr>
        <w:numPr>
          <w:ilvl w:val="0"/>
          <w:numId w:val="21"/>
        </w:numPr>
        <w:spacing w:before="100" w:beforeAutospacing="1" w:after="0" w:line="240" w:lineRule="auto"/>
        <w:ind w:left="426"/>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b/>
          <w:bCs/>
          <w:color w:val="000000"/>
          <w:sz w:val="24"/>
          <w:szCs w:val="24"/>
          <w:lang w:eastAsia="ru-RU"/>
        </w:rPr>
        <w:t xml:space="preserve">Электронная библиотечная система </w:t>
      </w:r>
      <w:r w:rsidRPr="00DD4E6B">
        <w:rPr>
          <w:rFonts w:ascii="Times New Roman" w:eastAsia="Times New Roman" w:hAnsi="Times New Roman" w:cs="Times New Roman"/>
          <w:b/>
          <w:bCs/>
          <w:color w:val="000000"/>
          <w:sz w:val="24"/>
          <w:szCs w:val="24"/>
          <w:lang w:val="en-US" w:eastAsia="ru-RU"/>
        </w:rPr>
        <w:t>iBooks</w:t>
      </w:r>
      <w:r w:rsidRPr="00DD4E6B">
        <w:rPr>
          <w:rFonts w:ascii="Times New Roman" w:eastAsia="Times New Roman" w:hAnsi="Times New Roman" w:cs="Times New Roman"/>
          <w:b/>
          <w:bCs/>
          <w:color w:val="000000"/>
          <w:sz w:val="24"/>
          <w:szCs w:val="24"/>
          <w:lang w:eastAsia="ru-RU"/>
        </w:rPr>
        <w:t>.</w:t>
      </w:r>
      <w:r w:rsidRPr="00DD4E6B">
        <w:rPr>
          <w:rFonts w:ascii="Times New Roman" w:eastAsia="Times New Roman" w:hAnsi="Times New Roman" w:cs="Times New Roman"/>
          <w:b/>
          <w:bCs/>
          <w:color w:val="000000"/>
          <w:sz w:val="24"/>
          <w:szCs w:val="24"/>
          <w:lang w:val="en-US" w:eastAsia="ru-RU"/>
        </w:rPr>
        <w:t>ru</w:t>
      </w:r>
      <w:r w:rsidRPr="00DD4E6B">
        <w:rPr>
          <w:rFonts w:ascii="Times New Roman" w:eastAsia="Times New Roman" w:hAnsi="Times New Roman" w:cs="Times New Roman"/>
          <w:b/>
          <w:bCs/>
          <w:color w:val="000000"/>
          <w:sz w:val="24"/>
          <w:szCs w:val="24"/>
          <w:lang w:eastAsia="ru-RU"/>
        </w:rPr>
        <w:t xml:space="preserve">. </w:t>
      </w:r>
      <w:r w:rsidRPr="00DD4E6B">
        <w:rPr>
          <w:rFonts w:ascii="Times New Roman" w:eastAsia="Times New Roman" w:hAnsi="Times New Roman" w:cs="Times New Roman"/>
          <w:bCs/>
          <w:color w:val="000000"/>
          <w:sz w:val="24"/>
          <w:szCs w:val="24"/>
          <w:lang w:eastAsia="ru-RU"/>
        </w:rPr>
        <w:t>Учебники и учебные пособия для университетов России.</w:t>
      </w:r>
    </w:p>
    <w:p w14:paraId="66C1A9A8"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
          <w:bCs/>
          <w:sz w:val="24"/>
          <w:szCs w:val="24"/>
          <w:lang w:eastAsia="ru-RU"/>
        </w:rPr>
        <w:t xml:space="preserve">Электронная библиотечная система «Лань». </w:t>
      </w:r>
      <w:r w:rsidRPr="00DD4E6B">
        <w:rPr>
          <w:rFonts w:ascii="Times New Roman" w:eastAsia="Times New Roman" w:hAnsi="Times New Roman" w:cs="Times New Roman"/>
          <w:bCs/>
          <w:sz w:val="24"/>
          <w:szCs w:val="24"/>
          <w:lang w:eastAsia="ru-RU"/>
        </w:rPr>
        <w:t>Коллекции книг ведущих издательств учебной и научной литературы, а также издания российских вузов по основным отраслям знаний</w:t>
      </w:r>
    </w:p>
    <w:p w14:paraId="2E969130"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eastAsia="ru-RU"/>
        </w:rPr>
        <w:t>Электронная библиотечная система «</w:t>
      </w:r>
      <w:r w:rsidRPr="00DD4E6B">
        <w:rPr>
          <w:rFonts w:ascii="Times New Roman" w:eastAsia="Times New Roman" w:hAnsi="Times New Roman" w:cs="Times New Roman"/>
          <w:b/>
          <w:sz w:val="24"/>
          <w:szCs w:val="24"/>
          <w:lang w:val="en-US" w:eastAsia="ru-RU"/>
        </w:rPr>
        <w:t>IPRbooks</w:t>
      </w:r>
      <w:r w:rsidRPr="00DD4E6B">
        <w:rPr>
          <w:rFonts w:ascii="Times New Roman" w:eastAsia="Times New Roman" w:hAnsi="Times New Roman" w:cs="Times New Roman"/>
          <w:b/>
          <w:sz w:val="24"/>
          <w:szCs w:val="24"/>
          <w:lang w:eastAsia="ru-RU"/>
        </w:rPr>
        <w:t xml:space="preserve">» - </w:t>
      </w:r>
      <w:r w:rsidRPr="00DD4E6B">
        <w:rPr>
          <w:rFonts w:ascii="Times New Roman" w:eastAsia="Times New Roman" w:hAnsi="Times New Roman" w:cs="Times New Roman"/>
          <w:sz w:val="24"/>
          <w:szCs w:val="24"/>
          <w:lang w:eastAsia="ru-RU"/>
        </w:rPr>
        <w:t>10 000 учебников, учебных пособий, монографий и научных изданий по всем отраслям знаний.</w:t>
      </w:r>
    </w:p>
    <w:p w14:paraId="614C9B47"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eastAsia="ru-RU"/>
        </w:rPr>
        <w:t xml:space="preserve">Электронная библиотечная система «Юрайт» </w:t>
      </w:r>
      <w:r w:rsidRPr="00DD4E6B">
        <w:rPr>
          <w:rFonts w:ascii="Times New Roman" w:eastAsia="Times New Roman" w:hAnsi="Times New Roman" w:cs="Times New Roman"/>
          <w:sz w:val="24"/>
          <w:szCs w:val="24"/>
          <w:lang w:eastAsia="ru-RU"/>
        </w:rPr>
        <w:t>- полные тексты учебников по праву, экономике, общественным наукам.</w:t>
      </w:r>
    </w:p>
    <w:p w14:paraId="52EDDF83"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Электронная библиотечная система «</w:t>
      </w:r>
      <w:r w:rsidRPr="00DD4E6B">
        <w:rPr>
          <w:rFonts w:ascii="Times New Roman" w:eastAsia="Times New Roman" w:hAnsi="Times New Roman" w:cs="Times New Roman"/>
          <w:b/>
          <w:sz w:val="24"/>
          <w:szCs w:val="24"/>
          <w:lang w:val="en-US" w:eastAsia="ru-RU"/>
        </w:rPr>
        <w:t>ZNANIUM</w:t>
      </w:r>
      <w:r w:rsidRPr="00DD4E6B">
        <w:rPr>
          <w:rFonts w:ascii="Times New Roman" w:eastAsia="Times New Roman" w:hAnsi="Times New Roman" w:cs="Times New Roman"/>
          <w:b/>
          <w:sz w:val="24"/>
          <w:szCs w:val="24"/>
          <w:lang w:eastAsia="ru-RU"/>
        </w:rPr>
        <w:t>.</w:t>
      </w:r>
      <w:r w:rsidRPr="00DD4E6B">
        <w:rPr>
          <w:rFonts w:ascii="Times New Roman" w:eastAsia="Times New Roman" w:hAnsi="Times New Roman" w:cs="Times New Roman"/>
          <w:b/>
          <w:sz w:val="24"/>
          <w:szCs w:val="24"/>
          <w:lang w:val="en-US" w:eastAsia="ru-RU"/>
        </w:rPr>
        <w:t>COM</w:t>
      </w:r>
      <w:r w:rsidRPr="00DD4E6B">
        <w:rPr>
          <w:rFonts w:ascii="Times New Roman" w:eastAsia="Times New Roman" w:hAnsi="Times New Roman" w:cs="Times New Roman"/>
          <w:b/>
          <w:sz w:val="24"/>
          <w:szCs w:val="24"/>
          <w:lang w:eastAsia="ru-RU"/>
        </w:rPr>
        <w:t>»</w:t>
      </w:r>
    </w:p>
    <w:p w14:paraId="0AA493F0"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66CC0E84"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r w:rsidRPr="00DD4E6B">
        <w:rPr>
          <w:rFonts w:ascii="Times New Roman" w:eastAsia="Times New Roman" w:hAnsi="Times New Roman" w:cs="Times New Roman"/>
          <w:b/>
          <w:i/>
          <w:sz w:val="24"/>
          <w:szCs w:val="24"/>
          <w:lang w:eastAsia="ru-RU"/>
        </w:rPr>
        <w:t>Периодические издания</w:t>
      </w:r>
    </w:p>
    <w:p w14:paraId="3D55BDDD"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1D618DF2" w14:textId="77777777" w:rsidR="00DD4E6B" w:rsidRPr="00DD4E6B" w:rsidRDefault="00DD4E6B" w:rsidP="00DD4E6B">
      <w:pPr>
        <w:numPr>
          <w:ilvl w:val="0"/>
          <w:numId w:val="22"/>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val="en-US" w:eastAsia="ru-RU"/>
        </w:rPr>
        <w:t>East View Publications (</w:t>
      </w:r>
      <w:r w:rsidRPr="00DD4E6B">
        <w:rPr>
          <w:rFonts w:ascii="Times New Roman" w:eastAsia="Times New Roman" w:hAnsi="Times New Roman" w:cs="Times New Roman"/>
          <w:b/>
          <w:sz w:val="24"/>
          <w:szCs w:val="24"/>
          <w:lang w:eastAsia="ru-RU"/>
        </w:rPr>
        <w:t>Ист</w:t>
      </w:r>
      <w:r w:rsidRPr="00DD4E6B">
        <w:rPr>
          <w:rFonts w:ascii="Times New Roman" w:eastAsia="Times New Roman" w:hAnsi="Times New Roman" w:cs="Times New Roman"/>
          <w:b/>
          <w:sz w:val="24"/>
          <w:szCs w:val="24"/>
          <w:lang w:val="en-US" w:eastAsia="ru-RU"/>
        </w:rPr>
        <w:t>-</w:t>
      </w:r>
      <w:r w:rsidRPr="00DD4E6B">
        <w:rPr>
          <w:rFonts w:ascii="Times New Roman" w:eastAsia="Times New Roman" w:hAnsi="Times New Roman" w:cs="Times New Roman"/>
          <w:b/>
          <w:sz w:val="24"/>
          <w:szCs w:val="24"/>
          <w:lang w:eastAsia="ru-RU"/>
        </w:rPr>
        <w:t>Вью</w:t>
      </w:r>
      <w:r w:rsidRPr="00DD4E6B">
        <w:rPr>
          <w:rFonts w:ascii="Times New Roman" w:eastAsia="Times New Roman" w:hAnsi="Times New Roman" w:cs="Times New Roman"/>
          <w:b/>
          <w:sz w:val="24"/>
          <w:szCs w:val="24"/>
          <w:lang w:val="en-US" w:eastAsia="ru-RU"/>
        </w:rPr>
        <w:t xml:space="preserve">). </w:t>
      </w:r>
      <w:r w:rsidRPr="00DD4E6B">
        <w:rPr>
          <w:rFonts w:ascii="Times New Roman" w:eastAsia="Times New Roman" w:hAnsi="Times New Roman" w:cs="Times New Roman"/>
          <w:sz w:val="24"/>
          <w:szCs w:val="24"/>
          <w:lang w:eastAsia="ru-RU"/>
        </w:rPr>
        <w:t>Периодические издания на русском языке</w:t>
      </w:r>
    </w:p>
    <w:p w14:paraId="428F3B68" w14:textId="77777777" w:rsidR="00DD4E6B" w:rsidRPr="00DD4E6B" w:rsidRDefault="00DD4E6B" w:rsidP="00DD4E6B">
      <w:pPr>
        <w:numPr>
          <w:ilvl w:val="0"/>
          <w:numId w:val="22"/>
        </w:numPr>
        <w:spacing w:after="0" w:line="240" w:lineRule="auto"/>
        <w:ind w:left="426"/>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
          <w:bCs/>
          <w:sz w:val="24"/>
          <w:szCs w:val="24"/>
          <w:lang w:eastAsia="ru-RU"/>
        </w:rPr>
        <w:t xml:space="preserve">Издательский дом "Гребенников" - </w:t>
      </w:r>
      <w:r w:rsidRPr="00DD4E6B">
        <w:rPr>
          <w:rFonts w:ascii="Times New Roman" w:eastAsia="Times New Roman" w:hAnsi="Times New Roman" w:cs="Times New Roman"/>
          <w:bCs/>
          <w:sz w:val="24"/>
          <w:szCs w:val="24"/>
          <w:lang w:eastAsia="ru-RU"/>
        </w:rPr>
        <w:t>российские журналы по менеджменту, маркетингу, финансам</w:t>
      </w:r>
    </w:p>
    <w:p w14:paraId="0BE6CAFE" w14:textId="77777777" w:rsidR="00A125EF" w:rsidRDefault="00A125EF" w:rsidP="00DD4E6B">
      <w:pPr>
        <w:spacing w:after="0" w:line="240" w:lineRule="auto"/>
        <w:ind w:left="426"/>
        <w:jc w:val="center"/>
        <w:rPr>
          <w:rFonts w:ascii="Times New Roman" w:eastAsia="Times New Roman" w:hAnsi="Times New Roman" w:cs="Times New Roman"/>
          <w:b/>
          <w:sz w:val="24"/>
          <w:szCs w:val="24"/>
          <w:lang w:eastAsia="ru-RU"/>
        </w:rPr>
      </w:pPr>
    </w:p>
    <w:p w14:paraId="30062D51" w14:textId="77777777" w:rsidR="00DD4E6B" w:rsidRPr="00DD4E6B" w:rsidRDefault="00DD4E6B" w:rsidP="00DD4E6B">
      <w:pPr>
        <w:spacing w:after="0" w:line="240" w:lineRule="auto"/>
        <w:ind w:left="426"/>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Зарубежные ресурсы</w:t>
      </w:r>
    </w:p>
    <w:p w14:paraId="78055B5B" w14:textId="77777777" w:rsidR="00DD4E6B" w:rsidRPr="00DD4E6B" w:rsidRDefault="00DD4E6B" w:rsidP="00DD4E6B">
      <w:pPr>
        <w:spacing w:after="0" w:line="240" w:lineRule="auto"/>
        <w:ind w:left="426"/>
        <w:rPr>
          <w:rFonts w:ascii="Times New Roman" w:eastAsia="Times New Roman" w:hAnsi="Times New Roman" w:cs="Times New Roman"/>
          <w:b/>
          <w:sz w:val="24"/>
          <w:szCs w:val="24"/>
          <w:lang w:eastAsia="ru-RU"/>
        </w:rPr>
      </w:pPr>
    </w:p>
    <w:p w14:paraId="008EB79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EBSCO Publishing. Мультидисциплинарные и тематические базы данных научных журналов</w:t>
      </w:r>
    </w:p>
    <w:p w14:paraId="7E259CFA"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eJournal</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Priemier</w:t>
      </w:r>
      <w:r w:rsidRPr="00DD4E6B">
        <w:rPr>
          <w:rFonts w:ascii="Times New Roman" w:eastAsia="Times New Roman" w:hAnsi="Times New Roman" w:cs="Times New Roman"/>
          <w:sz w:val="24"/>
          <w:szCs w:val="24"/>
          <w:lang w:eastAsia="ru-RU"/>
        </w:rPr>
        <w:t xml:space="preserve"> – научные журналы по экономике и менеджменту</w:t>
      </w:r>
    </w:p>
    <w:p w14:paraId="0404187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ProQuest</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Dissertationa</w:t>
      </w:r>
      <w:r w:rsidRPr="00DD4E6B">
        <w:rPr>
          <w:rFonts w:ascii="Times New Roman" w:eastAsia="Times New Roman" w:hAnsi="Times New Roman" w:cs="Times New Roman"/>
          <w:b/>
          <w:sz w:val="24"/>
          <w:szCs w:val="24"/>
          <w:lang w:eastAsia="ru-RU"/>
        </w:rPr>
        <w:t xml:space="preserve"> &amp; </w:t>
      </w:r>
      <w:r w:rsidRPr="00DD4E6B">
        <w:rPr>
          <w:rFonts w:ascii="Times New Roman" w:eastAsia="Times New Roman" w:hAnsi="Times New Roman" w:cs="Times New Roman"/>
          <w:b/>
          <w:sz w:val="24"/>
          <w:szCs w:val="24"/>
          <w:lang w:val="en-US" w:eastAsia="ru-RU"/>
        </w:rPr>
        <w:t>Theses</w:t>
      </w:r>
      <w:r w:rsidRPr="00DD4E6B">
        <w:rPr>
          <w:rFonts w:ascii="Times New Roman" w:eastAsia="Times New Roman" w:hAnsi="Times New Roman" w:cs="Times New Roman"/>
          <w:sz w:val="24"/>
          <w:szCs w:val="24"/>
          <w:lang w:eastAsia="ru-RU"/>
        </w:rPr>
        <w:t xml:space="preserve"> – коллекция мировых диссертаций и дипломных работ</w:t>
      </w:r>
    </w:p>
    <w:p w14:paraId="2C2B2CA1"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eBook Central</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электронные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книги</w:t>
      </w:r>
    </w:p>
    <w:p w14:paraId="0F5BD417"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Oxford University Press</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научные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журналы</w:t>
      </w:r>
    </w:p>
    <w:p w14:paraId="50E4214A"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Cambridge University Press</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научные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журналы</w:t>
      </w:r>
    </w:p>
    <w:p w14:paraId="5ADDF0CB"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OECD</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iLibrary</w:t>
      </w:r>
      <w:r w:rsidRPr="00DD4E6B">
        <w:rPr>
          <w:rFonts w:ascii="Times New Roman" w:eastAsia="Times New Roman" w:hAnsi="Times New Roman" w:cs="Times New Roman"/>
          <w:sz w:val="24"/>
          <w:szCs w:val="24"/>
          <w:lang w:eastAsia="ru-RU"/>
        </w:rPr>
        <w:t xml:space="preserve"> – статистика, аналитика, обзоры.</w:t>
      </w:r>
    </w:p>
    <w:p w14:paraId="0F6B7E94" w14:textId="77777777" w:rsidR="00DD4E6B" w:rsidRPr="00DD4E6B" w:rsidRDefault="00DD4E6B" w:rsidP="00DD4E6B">
      <w:pPr>
        <w:spacing w:after="0" w:line="240" w:lineRule="auto"/>
        <w:ind w:left="426"/>
        <w:jc w:val="both"/>
        <w:rPr>
          <w:rFonts w:ascii="Times New Roman" w:eastAsia="Times New Roman" w:hAnsi="Times New Roman" w:cs="Times New Roman"/>
          <w:b/>
          <w:sz w:val="24"/>
          <w:szCs w:val="24"/>
          <w:lang w:eastAsia="ru-RU"/>
        </w:rPr>
      </w:pPr>
    </w:p>
    <w:p w14:paraId="29E3BDA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val="en-US" w:eastAsia="ru-RU"/>
        </w:rPr>
        <w:t>EBSCO</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Discovery</w:t>
      </w:r>
      <w:r w:rsidRPr="00DD4E6B">
        <w:rPr>
          <w:rFonts w:ascii="Times New Roman" w:eastAsia="Times New Roman" w:hAnsi="Times New Roman" w:cs="Times New Roman"/>
          <w:b/>
          <w:sz w:val="24"/>
          <w:szCs w:val="24"/>
          <w:lang w:eastAsia="ru-RU"/>
        </w:rPr>
        <w:t xml:space="preserve"> Система поиска по электронной подписке института</w:t>
      </w:r>
    </w:p>
    <w:p w14:paraId="20EF4087" w14:textId="77777777" w:rsidR="00DD4E6B" w:rsidRPr="00DD4E6B" w:rsidRDefault="00DD4E6B" w:rsidP="00DD4E6B">
      <w:pPr>
        <w:spacing w:after="0" w:line="240" w:lineRule="auto"/>
        <w:ind w:left="360"/>
        <w:outlineLvl w:val="0"/>
        <w:rPr>
          <w:rFonts w:ascii="Times New Roman" w:eastAsia="Times New Roman" w:hAnsi="Times New Roman" w:cs="Times New Roman"/>
          <w:b/>
          <w:sz w:val="28"/>
          <w:szCs w:val="24"/>
          <w:lang w:eastAsia="ru-RU"/>
        </w:rPr>
      </w:pPr>
      <w:bookmarkStart w:id="9" w:name="_Toc481867538"/>
      <w:bookmarkStart w:id="10" w:name="_Toc483393427"/>
      <w:bookmarkStart w:id="11" w:name="_Toc495322639"/>
    </w:p>
    <w:p w14:paraId="158B4FDD" w14:textId="77777777" w:rsidR="00DD4E6B" w:rsidRPr="00DD4E6B" w:rsidRDefault="00DD4E6B" w:rsidP="00DD4E6B">
      <w:pPr>
        <w:spacing w:after="0" w:line="240" w:lineRule="auto"/>
        <w:jc w:val="both"/>
        <w:outlineLvl w:val="0"/>
        <w:rPr>
          <w:rFonts w:ascii="Times New Roman" w:eastAsia="Times New Roman" w:hAnsi="Times New Roman" w:cs="Times New Roman"/>
          <w:b/>
          <w:sz w:val="24"/>
          <w:szCs w:val="24"/>
          <w:lang w:eastAsia="ru-RU"/>
        </w:rPr>
      </w:pPr>
      <w:bookmarkStart w:id="12" w:name="_Toc521418878"/>
      <w:r w:rsidRPr="00DD4E6B">
        <w:rPr>
          <w:rFonts w:ascii="Times New Roman" w:eastAsia="Times New Roman" w:hAnsi="Times New Roman" w:cs="Times New Roman"/>
          <w:b/>
          <w:sz w:val="24"/>
          <w:szCs w:val="24"/>
          <w:lang w:eastAsia="ru-RU"/>
        </w:rPr>
        <w:t>7. Материально-техническая база, информационные технологии, программное обеспечение и информационные справочные системы</w:t>
      </w:r>
      <w:bookmarkEnd w:id="9"/>
      <w:bookmarkEnd w:id="10"/>
      <w:bookmarkEnd w:id="11"/>
      <w:bookmarkEnd w:id="12"/>
    </w:p>
    <w:p w14:paraId="1C839C71" w14:textId="77777777" w:rsidR="00DD4E6B" w:rsidRPr="00DD4E6B" w:rsidRDefault="00DD4E6B" w:rsidP="00DD4E6B">
      <w:pPr>
        <w:spacing w:after="0" w:line="240" w:lineRule="auto"/>
        <w:ind w:left="720"/>
        <w:outlineLvl w:val="0"/>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9281"/>
      </w:tblGrid>
      <w:tr w:rsidR="00DD4E6B" w:rsidRPr="00DD4E6B" w14:paraId="47632B7C" w14:textId="77777777" w:rsidTr="00E2200D">
        <w:tc>
          <w:tcPr>
            <w:tcW w:w="892" w:type="dxa"/>
          </w:tcPr>
          <w:p w14:paraId="001555A6"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 п/п</w:t>
            </w:r>
          </w:p>
        </w:tc>
        <w:tc>
          <w:tcPr>
            <w:tcW w:w="9281" w:type="dxa"/>
          </w:tcPr>
          <w:p w14:paraId="4D83766E"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Наименование</w:t>
            </w:r>
          </w:p>
        </w:tc>
      </w:tr>
      <w:tr w:rsidR="00DD4E6B" w:rsidRPr="00DD4E6B" w14:paraId="0184E834" w14:textId="77777777" w:rsidTr="00E2200D">
        <w:tc>
          <w:tcPr>
            <w:tcW w:w="892" w:type="dxa"/>
          </w:tcPr>
          <w:p w14:paraId="42880D23"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1.</w:t>
            </w:r>
          </w:p>
        </w:tc>
        <w:tc>
          <w:tcPr>
            <w:tcW w:w="9281" w:type="dxa"/>
          </w:tcPr>
          <w:p w14:paraId="786CD06D"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 xml:space="preserve">Специализированные компьютерные классы, оборудованные посадочными местами (в том числе для проведения занятий лабораторного типа). </w:t>
            </w:r>
          </w:p>
        </w:tc>
      </w:tr>
      <w:tr w:rsidR="00DD4E6B" w:rsidRPr="00DD4E6B" w14:paraId="0D155C73" w14:textId="77777777" w:rsidTr="00E2200D">
        <w:trPr>
          <w:trHeight w:val="608"/>
        </w:trPr>
        <w:tc>
          <w:tcPr>
            <w:tcW w:w="892" w:type="dxa"/>
          </w:tcPr>
          <w:p w14:paraId="62CCB714"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2.</w:t>
            </w:r>
          </w:p>
        </w:tc>
        <w:tc>
          <w:tcPr>
            <w:tcW w:w="9281" w:type="dxa"/>
          </w:tcPr>
          <w:p w14:paraId="62987034"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Технические средства обучения: Многофункциональный мультимедийный комплекс; звуковые динамики; программные средства, обеспечивающие просмотр видеофайлов.</w:t>
            </w:r>
          </w:p>
        </w:tc>
      </w:tr>
      <w:tr w:rsidR="00DD4E6B" w:rsidRPr="00DD4E6B" w14:paraId="2F9F4024" w14:textId="77777777" w:rsidTr="00E2200D">
        <w:tc>
          <w:tcPr>
            <w:tcW w:w="892" w:type="dxa"/>
          </w:tcPr>
          <w:p w14:paraId="07886E4A"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3.</w:t>
            </w:r>
          </w:p>
        </w:tc>
        <w:tc>
          <w:tcPr>
            <w:tcW w:w="9281" w:type="dxa"/>
          </w:tcPr>
          <w:p w14:paraId="17FBBD70"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D4E6B" w:rsidRPr="00DD4E6B" w14:paraId="56408E6A" w14:textId="77777777" w:rsidTr="00E2200D">
        <w:tc>
          <w:tcPr>
            <w:tcW w:w="892" w:type="dxa"/>
          </w:tcPr>
          <w:p w14:paraId="0B6C5F60"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4.</w:t>
            </w:r>
          </w:p>
        </w:tc>
        <w:tc>
          <w:tcPr>
            <w:tcW w:w="9281" w:type="dxa"/>
          </w:tcPr>
          <w:p w14:paraId="5793A57D"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05A468D4" w14:textId="77777777" w:rsidR="006B31E3" w:rsidRPr="00837C85" w:rsidRDefault="006B31E3" w:rsidP="00E2200D">
      <w:pPr>
        <w:keepNext/>
        <w:overflowPunct w:val="0"/>
        <w:autoSpaceDE w:val="0"/>
        <w:autoSpaceDN w:val="0"/>
        <w:adjustRightInd w:val="0"/>
        <w:spacing w:after="0" w:line="360" w:lineRule="auto"/>
        <w:textAlignment w:val="baseline"/>
        <w:outlineLvl w:val="1"/>
      </w:pPr>
    </w:p>
    <w:sectPr w:rsidR="006B31E3" w:rsidRPr="00837C85" w:rsidSect="00FF21E2">
      <w:footerReference w:type="default" r:id="rId28"/>
      <w:pgSz w:w="11906" w:h="16838"/>
      <w:pgMar w:top="567" w:right="851" w:bottom="56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044D" w14:textId="77777777" w:rsidR="007C1E3A" w:rsidRDefault="007C1E3A" w:rsidP="00DD4E6B">
      <w:pPr>
        <w:spacing w:after="0" w:line="240" w:lineRule="auto"/>
      </w:pPr>
      <w:r>
        <w:separator/>
      </w:r>
    </w:p>
  </w:endnote>
  <w:endnote w:type="continuationSeparator" w:id="0">
    <w:p w14:paraId="3780C435" w14:textId="77777777" w:rsidR="007C1E3A" w:rsidRDefault="007C1E3A" w:rsidP="00DD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4C3E" w14:textId="77777777" w:rsidR="007C1E3A" w:rsidRPr="00E2200D" w:rsidRDefault="007C1E3A" w:rsidP="00E2200D">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FB66" w14:textId="77777777" w:rsidR="007C1E3A" w:rsidRDefault="007C1E3A" w:rsidP="00DD4E6B">
      <w:pPr>
        <w:spacing w:after="0" w:line="240" w:lineRule="auto"/>
      </w:pPr>
      <w:r>
        <w:separator/>
      </w:r>
    </w:p>
  </w:footnote>
  <w:footnote w:type="continuationSeparator" w:id="0">
    <w:p w14:paraId="5695B413" w14:textId="77777777" w:rsidR="007C1E3A" w:rsidRDefault="007C1E3A" w:rsidP="00DD4E6B">
      <w:pPr>
        <w:spacing w:after="0" w:line="240" w:lineRule="auto"/>
      </w:pPr>
      <w:r>
        <w:continuationSeparator/>
      </w:r>
    </w:p>
  </w:footnote>
  <w:footnote w:id="1">
    <w:p w14:paraId="28C79196" w14:textId="77777777" w:rsidR="007C1E3A" w:rsidRPr="00EF490A" w:rsidRDefault="007C1E3A" w:rsidP="00DD4E6B">
      <w:pPr>
        <w:pStyle w:val="ab"/>
        <w:keepNext/>
        <w:overflowPunct w:val="0"/>
        <w:autoSpaceDE w:val="0"/>
        <w:autoSpaceDN w:val="0"/>
        <w:adjustRightInd w:val="0"/>
        <w:ind w:left="0"/>
        <w:textAlignment w:val="baseline"/>
        <w:outlineLvl w:val="1"/>
        <w:rPr>
          <w:rFonts w:ascii="Times New Roman" w:hAnsi="Times New Roman"/>
          <w:kern w:val="52"/>
          <w:sz w:val="28"/>
          <w:szCs w:val="28"/>
          <w:lang w:eastAsia="ru-RU"/>
        </w:rPr>
      </w:pPr>
    </w:p>
    <w:p w14:paraId="0B28F8CB" w14:textId="77777777" w:rsidR="007C1E3A" w:rsidRDefault="007C1E3A" w:rsidP="00DD4E6B">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A12A" w14:textId="2D7898C0" w:rsidR="007C1E3A" w:rsidRDefault="007C1E3A">
    <w:pPr>
      <w:pStyle w:val="afb"/>
      <w:jc w:val="center"/>
    </w:pPr>
    <w:r>
      <w:fldChar w:fldCharType="begin"/>
    </w:r>
    <w:r>
      <w:instrText>PAGE   \* MERGEFORMAT</w:instrText>
    </w:r>
    <w:r>
      <w:fldChar w:fldCharType="separate"/>
    </w:r>
    <w:r w:rsidR="00F25F95">
      <w:rPr>
        <w:noProof/>
      </w:rPr>
      <w:t>13</w:t>
    </w:r>
    <w:r>
      <w:fldChar w:fldCharType="end"/>
    </w:r>
  </w:p>
  <w:p w14:paraId="287988EC" w14:textId="77777777" w:rsidR="007C1E3A" w:rsidRPr="00B16062" w:rsidRDefault="007C1E3A" w:rsidP="00556705">
    <w:pPr>
      <w:pStyle w:val="af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4974B72"/>
    <w:multiLevelType w:val="multilevel"/>
    <w:tmpl w:val="2F2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394529"/>
    <w:multiLevelType w:val="multilevel"/>
    <w:tmpl w:val="02E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3440E"/>
    <w:multiLevelType w:val="hybridMultilevel"/>
    <w:tmpl w:val="835A80EE"/>
    <w:lvl w:ilvl="0" w:tplc="B13AB1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0190C28"/>
    <w:multiLevelType w:val="hybridMultilevel"/>
    <w:tmpl w:val="D1B46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95846"/>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DA6644"/>
    <w:multiLevelType w:val="multilevel"/>
    <w:tmpl w:val="F67A40C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2ECA4668"/>
    <w:multiLevelType w:val="multilevel"/>
    <w:tmpl w:val="91F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C2C28"/>
    <w:multiLevelType w:val="hybridMultilevel"/>
    <w:tmpl w:val="46A48326"/>
    <w:lvl w:ilvl="0" w:tplc="C6D679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F92304"/>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F66B52"/>
    <w:multiLevelType w:val="hybridMultilevel"/>
    <w:tmpl w:val="E3C6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341DF1"/>
    <w:multiLevelType w:val="hybridMultilevel"/>
    <w:tmpl w:val="4C6AF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D2652E"/>
    <w:multiLevelType w:val="multilevel"/>
    <w:tmpl w:val="C510A0E0"/>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8F05A6"/>
    <w:multiLevelType w:val="hybridMultilevel"/>
    <w:tmpl w:val="D23A7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6E6005"/>
    <w:multiLevelType w:val="hybridMultilevel"/>
    <w:tmpl w:val="B1C2D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0E1097"/>
    <w:multiLevelType w:val="hybridMultilevel"/>
    <w:tmpl w:val="0DC6DFC8"/>
    <w:lvl w:ilvl="0" w:tplc="901ADD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574CB1"/>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1517A1"/>
    <w:multiLevelType w:val="hybridMultilevel"/>
    <w:tmpl w:val="64AA65DC"/>
    <w:lvl w:ilvl="0" w:tplc="EC561E0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42DE1"/>
    <w:multiLevelType w:val="hybridMultilevel"/>
    <w:tmpl w:val="80CC8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F2D1A5D"/>
    <w:multiLevelType w:val="multilevel"/>
    <w:tmpl w:val="7D32864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5077A05"/>
    <w:multiLevelType w:val="hybridMultilevel"/>
    <w:tmpl w:val="B784DBB8"/>
    <w:lvl w:ilvl="0" w:tplc="EC561E0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55547"/>
    <w:multiLevelType w:val="hybridMultilevel"/>
    <w:tmpl w:val="AAE2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254E26"/>
    <w:multiLevelType w:val="hybridMultilevel"/>
    <w:tmpl w:val="39D4D182"/>
    <w:lvl w:ilvl="0" w:tplc="9452B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DDB162D"/>
    <w:multiLevelType w:val="hybridMultilevel"/>
    <w:tmpl w:val="051C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AA2541"/>
    <w:multiLevelType w:val="hybridMultilevel"/>
    <w:tmpl w:val="FF88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3"/>
  </w:num>
  <w:num w:numId="3">
    <w:abstractNumId w:val="11"/>
  </w:num>
  <w:num w:numId="4">
    <w:abstractNumId w:val="21"/>
  </w:num>
  <w:num w:numId="5">
    <w:abstractNumId w:val="17"/>
  </w:num>
  <w:num w:numId="6">
    <w:abstractNumId w:val="13"/>
  </w:num>
  <w:num w:numId="7">
    <w:abstractNumId w:val="4"/>
  </w:num>
  <w:num w:numId="8">
    <w:abstractNumId w:val="6"/>
  </w:num>
  <w:num w:numId="9">
    <w:abstractNumId w:val="19"/>
  </w:num>
  <w:num w:numId="10">
    <w:abstractNumId w:val="8"/>
  </w:num>
  <w:num w:numId="11">
    <w:abstractNumId w:val="14"/>
  </w:num>
  <w:num w:numId="12">
    <w:abstractNumId w:val="7"/>
  </w:num>
  <w:num w:numId="13">
    <w:abstractNumId w:val="22"/>
  </w:num>
  <w:num w:numId="14">
    <w:abstractNumId w:val="27"/>
  </w:num>
  <w:num w:numId="15">
    <w:abstractNumId w:val="10"/>
  </w:num>
  <w:num w:numId="16">
    <w:abstractNumId w:val="16"/>
  </w:num>
  <w:num w:numId="17">
    <w:abstractNumId w:val="5"/>
  </w:num>
  <w:num w:numId="18">
    <w:abstractNumId w:val="25"/>
  </w:num>
  <w:num w:numId="19">
    <w:abstractNumId w:val="0"/>
  </w:num>
  <w:num w:numId="20">
    <w:abstractNumId w:val="15"/>
  </w:num>
  <w:num w:numId="21">
    <w:abstractNumId w:val="24"/>
  </w:num>
  <w:num w:numId="22">
    <w:abstractNumId w:val="26"/>
  </w:num>
  <w:num w:numId="23">
    <w:abstractNumId w:val="12"/>
  </w:num>
  <w:num w:numId="24">
    <w:abstractNumId w:val="18"/>
  </w:num>
  <w:num w:numId="25">
    <w:abstractNumId w:val="2"/>
  </w:num>
  <w:num w:numId="26">
    <w:abstractNumId w:val="3"/>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6B"/>
    <w:rsid w:val="00045AD5"/>
    <w:rsid w:val="00050AB0"/>
    <w:rsid w:val="000C0E1C"/>
    <w:rsid w:val="000D047B"/>
    <w:rsid w:val="00192182"/>
    <w:rsid w:val="001A0986"/>
    <w:rsid w:val="001D0DD9"/>
    <w:rsid w:val="001E3D41"/>
    <w:rsid w:val="002046FE"/>
    <w:rsid w:val="00204C05"/>
    <w:rsid w:val="002130DD"/>
    <w:rsid w:val="00222EE7"/>
    <w:rsid w:val="00234997"/>
    <w:rsid w:val="002D443A"/>
    <w:rsid w:val="002E7605"/>
    <w:rsid w:val="00302F9B"/>
    <w:rsid w:val="00380DB1"/>
    <w:rsid w:val="003A651B"/>
    <w:rsid w:val="00401439"/>
    <w:rsid w:val="00421A19"/>
    <w:rsid w:val="004273F3"/>
    <w:rsid w:val="0049726F"/>
    <w:rsid w:val="004B5367"/>
    <w:rsid w:val="005363EF"/>
    <w:rsid w:val="005458E0"/>
    <w:rsid w:val="00550C6D"/>
    <w:rsid w:val="00551A10"/>
    <w:rsid w:val="00556705"/>
    <w:rsid w:val="005E0B16"/>
    <w:rsid w:val="005F74CD"/>
    <w:rsid w:val="00602D5E"/>
    <w:rsid w:val="00625C54"/>
    <w:rsid w:val="00672F02"/>
    <w:rsid w:val="00697625"/>
    <w:rsid w:val="006A2BEC"/>
    <w:rsid w:val="006A3DF2"/>
    <w:rsid w:val="006B31E3"/>
    <w:rsid w:val="006D7057"/>
    <w:rsid w:val="007A2328"/>
    <w:rsid w:val="007B1DFA"/>
    <w:rsid w:val="007C1E3A"/>
    <w:rsid w:val="007D400B"/>
    <w:rsid w:val="008104A6"/>
    <w:rsid w:val="008136EB"/>
    <w:rsid w:val="00823617"/>
    <w:rsid w:val="00837C85"/>
    <w:rsid w:val="009007A0"/>
    <w:rsid w:val="0090307F"/>
    <w:rsid w:val="00985370"/>
    <w:rsid w:val="009A2D21"/>
    <w:rsid w:val="009B0ADB"/>
    <w:rsid w:val="009C54F4"/>
    <w:rsid w:val="009D12BA"/>
    <w:rsid w:val="009F0D7B"/>
    <w:rsid w:val="00A125EF"/>
    <w:rsid w:val="00A55ED1"/>
    <w:rsid w:val="00A70008"/>
    <w:rsid w:val="00AA483A"/>
    <w:rsid w:val="00AA6910"/>
    <w:rsid w:val="00B55468"/>
    <w:rsid w:val="00B82E29"/>
    <w:rsid w:val="00BF0AE5"/>
    <w:rsid w:val="00C00A0D"/>
    <w:rsid w:val="00C946BA"/>
    <w:rsid w:val="00D2241F"/>
    <w:rsid w:val="00DB241C"/>
    <w:rsid w:val="00DD4E6B"/>
    <w:rsid w:val="00DF1598"/>
    <w:rsid w:val="00DF24CE"/>
    <w:rsid w:val="00E2200D"/>
    <w:rsid w:val="00E5562C"/>
    <w:rsid w:val="00E65B07"/>
    <w:rsid w:val="00EB56C2"/>
    <w:rsid w:val="00F25F95"/>
    <w:rsid w:val="00F5583F"/>
    <w:rsid w:val="00FF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F325"/>
  <w15:docId w15:val="{6E7688BA-D486-4381-BC63-1E609BFD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4E6B"/>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semiHidden/>
    <w:unhideWhenUsed/>
    <w:qFormat/>
    <w:rsid w:val="00DD4E6B"/>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5">
    <w:name w:val="heading 5"/>
    <w:basedOn w:val="a"/>
    <w:next w:val="a"/>
    <w:link w:val="50"/>
    <w:semiHidden/>
    <w:unhideWhenUsed/>
    <w:qFormat/>
    <w:rsid w:val="00DD4E6B"/>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6">
    <w:name w:val="heading 6"/>
    <w:basedOn w:val="a"/>
    <w:next w:val="a"/>
    <w:link w:val="60"/>
    <w:semiHidden/>
    <w:unhideWhenUsed/>
    <w:qFormat/>
    <w:rsid w:val="00DD4E6B"/>
    <w:pPr>
      <w:spacing w:before="240" w:after="60" w:line="240" w:lineRule="auto"/>
      <w:outlineLvl w:val="5"/>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E6B"/>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semiHidden/>
    <w:rsid w:val="00DD4E6B"/>
    <w:rPr>
      <w:rFonts w:ascii="Calibri Light" w:eastAsia="Times New Roman" w:hAnsi="Calibri Light" w:cs="Times New Roman"/>
      <w:b/>
      <w:bCs/>
      <w:i/>
      <w:iCs/>
      <w:sz w:val="28"/>
      <w:szCs w:val="28"/>
      <w:lang w:val="x-none" w:eastAsia="x-none"/>
    </w:rPr>
  </w:style>
  <w:style w:type="character" w:customStyle="1" w:styleId="50">
    <w:name w:val="Заголовок 5 Знак"/>
    <w:basedOn w:val="a0"/>
    <w:link w:val="5"/>
    <w:semiHidden/>
    <w:rsid w:val="00DD4E6B"/>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semiHidden/>
    <w:rsid w:val="00DD4E6B"/>
    <w:rPr>
      <w:rFonts w:ascii="Times New Roman" w:eastAsia="Times New Roman" w:hAnsi="Times New Roman" w:cs="Times New Roman"/>
      <w:b/>
      <w:bCs/>
      <w:sz w:val="20"/>
      <w:szCs w:val="20"/>
      <w:lang w:val="x-none" w:eastAsia="ru-RU"/>
    </w:rPr>
  </w:style>
  <w:style w:type="numbering" w:customStyle="1" w:styleId="11">
    <w:name w:val="Нет списка1"/>
    <w:next w:val="a2"/>
    <w:uiPriority w:val="99"/>
    <w:semiHidden/>
    <w:unhideWhenUsed/>
    <w:rsid w:val="00DD4E6B"/>
  </w:style>
  <w:style w:type="paragraph" w:styleId="a3">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4"/>
    <w:uiPriority w:val="99"/>
    <w:unhideWhenUsed/>
    <w:rsid w:val="00DD4E6B"/>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3"/>
    <w:uiPriority w:val="99"/>
    <w:rsid w:val="00DD4E6B"/>
    <w:rPr>
      <w:rFonts w:ascii="Times New Roman" w:eastAsia="Times New Roman" w:hAnsi="Times New Roman" w:cs="Times New Roman"/>
      <w:sz w:val="20"/>
      <w:szCs w:val="20"/>
      <w:lang w:val="x-none" w:eastAsia="x-none"/>
    </w:rPr>
  </w:style>
  <w:style w:type="character" w:styleId="a5">
    <w:name w:val="footnote reference"/>
    <w:uiPriority w:val="99"/>
    <w:semiHidden/>
    <w:unhideWhenUsed/>
    <w:rsid w:val="00DD4E6B"/>
    <w:rPr>
      <w:vertAlign w:val="superscript"/>
    </w:rPr>
  </w:style>
  <w:style w:type="character" w:customStyle="1" w:styleId="apple-converted-space">
    <w:name w:val="apple-converted-space"/>
    <w:rsid w:val="00DD4E6B"/>
  </w:style>
  <w:style w:type="table" w:styleId="a6">
    <w:name w:val="Table Grid"/>
    <w:basedOn w:val="a1"/>
    <w:uiPriority w:val="59"/>
    <w:rsid w:val="00DD4E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nhideWhenUsed/>
    <w:rsid w:val="00DD4E6B"/>
    <w:pPr>
      <w:spacing w:before="40" w:after="120" w:line="240" w:lineRule="auto"/>
      <w:ind w:firstLine="397"/>
      <w:jc w:val="both"/>
    </w:pPr>
    <w:rPr>
      <w:rFonts w:ascii="Times New Roman" w:eastAsia="Times New Roman" w:hAnsi="Times New Roman" w:cs="Times New Roman"/>
      <w:sz w:val="20"/>
      <w:szCs w:val="20"/>
      <w:lang w:val="x-none" w:eastAsia="ru-RU"/>
    </w:rPr>
  </w:style>
  <w:style w:type="character" w:customStyle="1" w:styleId="a8">
    <w:name w:val="Основной текст Знак"/>
    <w:basedOn w:val="a0"/>
    <w:link w:val="a7"/>
    <w:rsid w:val="00DD4E6B"/>
    <w:rPr>
      <w:rFonts w:ascii="Times New Roman" w:eastAsia="Times New Roman" w:hAnsi="Times New Roman" w:cs="Times New Roman"/>
      <w:sz w:val="20"/>
      <w:szCs w:val="20"/>
      <w:lang w:val="x-none" w:eastAsia="ru-RU"/>
    </w:rPr>
  </w:style>
  <w:style w:type="paragraph" w:customStyle="1" w:styleId="12">
    <w:name w:val="Обычный1"/>
    <w:uiPriority w:val="99"/>
    <w:rsid w:val="00DD4E6B"/>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9">
    <w:name w:val="УМК_Центр"/>
    <w:basedOn w:val="a"/>
    <w:rsid w:val="00DD4E6B"/>
    <w:pPr>
      <w:spacing w:before="240" w:after="240" w:line="240" w:lineRule="auto"/>
      <w:ind w:firstLine="397"/>
      <w:jc w:val="center"/>
    </w:pPr>
    <w:rPr>
      <w:rFonts w:ascii="Century Gothic" w:eastAsia="Times New Roman" w:hAnsi="Century Gothic" w:cs="Times New Roman"/>
      <w:b/>
      <w:sz w:val="20"/>
      <w:szCs w:val="24"/>
      <w:lang w:eastAsia="ru-RU"/>
    </w:rPr>
  </w:style>
  <w:style w:type="paragraph" w:customStyle="1" w:styleId="aa">
    <w:name w:val="УМК_Название"/>
    <w:basedOn w:val="a"/>
    <w:rsid w:val="00DD4E6B"/>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styleId="ab">
    <w:name w:val="List Paragraph"/>
    <w:basedOn w:val="a"/>
    <w:link w:val="ac"/>
    <w:uiPriority w:val="34"/>
    <w:qFormat/>
    <w:rsid w:val="00DD4E6B"/>
    <w:pPr>
      <w:spacing w:after="200" w:line="276" w:lineRule="auto"/>
      <w:ind w:left="720"/>
      <w:contextualSpacing/>
    </w:pPr>
    <w:rPr>
      <w:rFonts w:ascii="Calibri" w:eastAsia="Calibri" w:hAnsi="Calibri" w:cs="Times New Roman"/>
    </w:rPr>
  </w:style>
  <w:style w:type="character" w:styleId="ad">
    <w:name w:val="Strong"/>
    <w:uiPriority w:val="22"/>
    <w:qFormat/>
    <w:rsid w:val="00DD4E6B"/>
    <w:rPr>
      <w:b/>
      <w:bCs/>
    </w:rPr>
  </w:style>
  <w:style w:type="paragraph" w:customStyle="1" w:styleId="21">
    <w:name w:val="Основной текст с отступом 21"/>
    <w:basedOn w:val="a"/>
    <w:rsid w:val="00DD4E6B"/>
    <w:pPr>
      <w:spacing w:before="60" w:after="0" w:line="360" w:lineRule="auto"/>
      <w:ind w:firstLine="720"/>
      <w:jc w:val="both"/>
    </w:pPr>
    <w:rPr>
      <w:rFonts w:ascii="Times New Roman" w:eastAsia="Times New Roman" w:hAnsi="Times New Roman" w:cs="Times New Roman"/>
      <w:sz w:val="24"/>
      <w:szCs w:val="20"/>
      <w:lang w:eastAsia="ru-RU"/>
    </w:rPr>
  </w:style>
  <w:style w:type="character" w:styleId="ae">
    <w:name w:val="Hyperlink"/>
    <w:uiPriority w:val="99"/>
    <w:unhideWhenUsed/>
    <w:rsid w:val="00DD4E6B"/>
    <w:rPr>
      <w:color w:val="0000FF"/>
      <w:u w:val="single"/>
    </w:rPr>
  </w:style>
  <w:style w:type="paragraph" w:styleId="af">
    <w:name w:val="Normal (Web)"/>
    <w:basedOn w:val="a"/>
    <w:uiPriority w:val="99"/>
    <w:semiHidden/>
    <w:unhideWhenUsed/>
    <w:rsid w:val="00DD4E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0">
    <w:name w:val="УМК_Основной текст"/>
    <w:basedOn w:val="a7"/>
    <w:link w:val="af1"/>
    <w:rsid w:val="00DD4E6B"/>
    <w:pPr>
      <w:spacing w:before="0" w:after="0" w:line="360" w:lineRule="auto"/>
      <w:ind w:firstLine="284"/>
    </w:pPr>
    <w:rPr>
      <w:sz w:val="24"/>
    </w:rPr>
  </w:style>
  <w:style w:type="character" w:customStyle="1" w:styleId="af1">
    <w:name w:val="УМК_Основной текст Знак"/>
    <w:link w:val="af0"/>
    <w:rsid w:val="00DD4E6B"/>
    <w:rPr>
      <w:rFonts w:ascii="Times New Roman" w:eastAsia="Times New Roman" w:hAnsi="Times New Roman" w:cs="Times New Roman"/>
      <w:sz w:val="24"/>
      <w:szCs w:val="20"/>
      <w:lang w:val="x-none" w:eastAsia="ru-RU"/>
    </w:rPr>
  </w:style>
  <w:style w:type="character" w:customStyle="1" w:styleId="af2">
    <w:name w:val="Основной текст_"/>
    <w:link w:val="3"/>
    <w:uiPriority w:val="99"/>
    <w:locked/>
    <w:rsid w:val="00DD4E6B"/>
    <w:rPr>
      <w:rFonts w:eastAsia="Times New Roman" w:cs="Times New Roman"/>
      <w:sz w:val="23"/>
      <w:szCs w:val="23"/>
      <w:shd w:val="clear" w:color="auto" w:fill="FFFFFF"/>
    </w:rPr>
  </w:style>
  <w:style w:type="paragraph" w:customStyle="1" w:styleId="3">
    <w:name w:val="Основной текст3"/>
    <w:basedOn w:val="a"/>
    <w:link w:val="af2"/>
    <w:uiPriority w:val="99"/>
    <w:rsid w:val="00DD4E6B"/>
    <w:pPr>
      <w:widowControl w:val="0"/>
      <w:shd w:val="clear" w:color="auto" w:fill="FFFFFF"/>
      <w:spacing w:after="240" w:line="274" w:lineRule="exact"/>
      <w:ind w:hanging="580"/>
      <w:jc w:val="both"/>
    </w:pPr>
    <w:rPr>
      <w:rFonts w:eastAsia="Times New Roman" w:cs="Times New Roman"/>
      <w:sz w:val="23"/>
      <w:szCs w:val="23"/>
    </w:rPr>
  </w:style>
  <w:style w:type="character" w:styleId="af3">
    <w:name w:val="FollowedHyperlink"/>
    <w:uiPriority w:val="99"/>
    <w:semiHidden/>
    <w:unhideWhenUsed/>
    <w:rsid w:val="00DD4E6B"/>
    <w:rPr>
      <w:color w:val="800080"/>
      <w:u w:val="single"/>
    </w:rPr>
  </w:style>
  <w:style w:type="paragraph" w:styleId="af4">
    <w:name w:val="Balloon Text"/>
    <w:basedOn w:val="a"/>
    <w:link w:val="af5"/>
    <w:uiPriority w:val="99"/>
    <w:semiHidden/>
    <w:unhideWhenUsed/>
    <w:rsid w:val="00DD4E6B"/>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DD4E6B"/>
    <w:rPr>
      <w:rFonts w:ascii="Tahoma" w:eastAsia="Times New Roman" w:hAnsi="Tahoma" w:cs="Times New Roman"/>
      <w:sz w:val="16"/>
      <w:szCs w:val="16"/>
      <w:lang w:val="x-none" w:eastAsia="x-none"/>
    </w:rPr>
  </w:style>
  <w:style w:type="character" w:styleId="af6">
    <w:name w:val="annotation reference"/>
    <w:uiPriority w:val="99"/>
    <w:semiHidden/>
    <w:unhideWhenUsed/>
    <w:rsid w:val="00DD4E6B"/>
    <w:rPr>
      <w:sz w:val="16"/>
      <w:szCs w:val="16"/>
    </w:rPr>
  </w:style>
  <w:style w:type="paragraph" w:styleId="af7">
    <w:name w:val="annotation text"/>
    <w:basedOn w:val="a"/>
    <w:link w:val="af8"/>
    <w:uiPriority w:val="99"/>
    <w:semiHidden/>
    <w:unhideWhenUsed/>
    <w:rsid w:val="00DD4E6B"/>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D4E6B"/>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D4E6B"/>
    <w:rPr>
      <w:b/>
      <w:bCs/>
    </w:rPr>
  </w:style>
  <w:style w:type="character" w:customStyle="1" w:styleId="afa">
    <w:name w:val="Тема примечания Знак"/>
    <w:basedOn w:val="af8"/>
    <w:link w:val="af9"/>
    <w:uiPriority w:val="99"/>
    <w:semiHidden/>
    <w:rsid w:val="00DD4E6B"/>
    <w:rPr>
      <w:rFonts w:ascii="Times New Roman" w:eastAsia="Times New Roman" w:hAnsi="Times New Roman" w:cs="Times New Roman"/>
      <w:b/>
      <w:bCs/>
      <w:sz w:val="20"/>
      <w:szCs w:val="20"/>
      <w:lang w:eastAsia="ru-RU"/>
    </w:rPr>
  </w:style>
  <w:style w:type="paragraph" w:styleId="afb">
    <w:name w:val="header"/>
    <w:basedOn w:val="a"/>
    <w:link w:val="afc"/>
    <w:uiPriority w:val="99"/>
    <w:unhideWhenUsed/>
    <w:rsid w:val="00DD4E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DD4E6B"/>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DD4E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DD4E6B"/>
    <w:rPr>
      <w:rFonts w:ascii="Times New Roman" w:eastAsia="Times New Roman" w:hAnsi="Times New Roman" w:cs="Times New Roman"/>
      <w:sz w:val="24"/>
      <w:szCs w:val="24"/>
      <w:lang w:eastAsia="ru-RU"/>
    </w:rPr>
  </w:style>
  <w:style w:type="paragraph" w:customStyle="1" w:styleId="xmsonormal">
    <w:name w:val="x_msonormal"/>
    <w:basedOn w:val="a"/>
    <w:rsid w:val="00DD4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TOC Heading"/>
    <w:basedOn w:val="1"/>
    <w:next w:val="a"/>
    <w:uiPriority w:val="39"/>
    <w:unhideWhenUsed/>
    <w:qFormat/>
    <w:rsid w:val="00DD4E6B"/>
    <w:pPr>
      <w:keepLines/>
      <w:spacing w:after="0" w:line="259" w:lineRule="auto"/>
      <w:outlineLvl w:val="9"/>
    </w:pPr>
    <w:rPr>
      <w:b w:val="0"/>
      <w:bCs w:val="0"/>
      <w:color w:val="2E74B5"/>
      <w:kern w:val="0"/>
    </w:rPr>
  </w:style>
  <w:style w:type="paragraph" w:styleId="30">
    <w:name w:val="toc 3"/>
    <w:basedOn w:val="a"/>
    <w:next w:val="a"/>
    <w:autoRedefine/>
    <w:uiPriority w:val="39"/>
    <w:unhideWhenUsed/>
    <w:rsid w:val="00DD4E6B"/>
    <w:pPr>
      <w:spacing w:after="0" w:line="240" w:lineRule="auto"/>
      <w:ind w:left="480"/>
    </w:pPr>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DD4E6B"/>
    <w:pPr>
      <w:spacing w:after="0" w:line="240" w:lineRule="auto"/>
      <w:ind w:left="24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DD4E6B"/>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rsid w:val="005F74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8969">
      <w:bodyDiv w:val="1"/>
      <w:marLeft w:val="0"/>
      <w:marRight w:val="0"/>
      <w:marTop w:val="0"/>
      <w:marBottom w:val="0"/>
      <w:divBdr>
        <w:top w:val="none" w:sz="0" w:space="0" w:color="auto"/>
        <w:left w:val="none" w:sz="0" w:space="0" w:color="auto"/>
        <w:bottom w:val="none" w:sz="0" w:space="0" w:color="auto"/>
        <w:right w:val="none" w:sz="0" w:space="0" w:color="auto"/>
      </w:divBdr>
    </w:div>
    <w:div w:id="505826774">
      <w:bodyDiv w:val="1"/>
      <w:marLeft w:val="0"/>
      <w:marRight w:val="0"/>
      <w:marTop w:val="0"/>
      <w:marBottom w:val="0"/>
      <w:divBdr>
        <w:top w:val="none" w:sz="0" w:space="0" w:color="auto"/>
        <w:left w:val="none" w:sz="0" w:space="0" w:color="auto"/>
        <w:bottom w:val="none" w:sz="0" w:space="0" w:color="auto"/>
        <w:right w:val="none" w:sz="0" w:space="0" w:color="auto"/>
      </w:divBdr>
    </w:div>
    <w:div w:id="573785035">
      <w:bodyDiv w:val="1"/>
      <w:marLeft w:val="0"/>
      <w:marRight w:val="0"/>
      <w:marTop w:val="0"/>
      <w:marBottom w:val="0"/>
      <w:divBdr>
        <w:top w:val="none" w:sz="0" w:space="0" w:color="auto"/>
        <w:left w:val="none" w:sz="0" w:space="0" w:color="auto"/>
        <w:bottom w:val="none" w:sz="0" w:space="0" w:color="auto"/>
        <w:right w:val="none" w:sz="0" w:space="0" w:color="auto"/>
      </w:divBdr>
    </w:div>
    <w:div w:id="1176115342">
      <w:bodyDiv w:val="1"/>
      <w:marLeft w:val="0"/>
      <w:marRight w:val="0"/>
      <w:marTop w:val="0"/>
      <w:marBottom w:val="0"/>
      <w:divBdr>
        <w:top w:val="none" w:sz="0" w:space="0" w:color="auto"/>
        <w:left w:val="none" w:sz="0" w:space="0" w:color="auto"/>
        <w:bottom w:val="none" w:sz="0" w:space="0" w:color="auto"/>
        <w:right w:val="none" w:sz="0" w:space="0" w:color="auto"/>
      </w:divBdr>
    </w:div>
    <w:div w:id="1270045694">
      <w:bodyDiv w:val="1"/>
      <w:marLeft w:val="0"/>
      <w:marRight w:val="0"/>
      <w:marTop w:val="0"/>
      <w:marBottom w:val="0"/>
      <w:divBdr>
        <w:top w:val="none" w:sz="0" w:space="0" w:color="auto"/>
        <w:left w:val="none" w:sz="0" w:space="0" w:color="auto"/>
        <w:bottom w:val="none" w:sz="0" w:space="0" w:color="auto"/>
        <w:right w:val="none" w:sz="0" w:space="0" w:color="auto"/>
      </w:divBdr>
    </w:div>
    <w:div w:id="1295142727">
      <w:bodyDiv w:val="1"/>
      <w:marLeft w:val="0"/>
      <w:marRight w:val="0"/>
      <w:marTop w:val="0"/>
      <w:marBottom w:val="0"/>
      <w:divBdr>
        <w:top w:val="none" w:sz="0" w:space="0" w:color="auto"/>
        <w:left w:val="none" w:sz="0" w:space="0" w:color="auto"/>
        <w:bottom w:val="none" w:sz="0" w:space="0" w:color="auto"/>
        <w:right w:val="none" w:sz="0" w:space="0" w:color="auto"/>
      </w:divBdr>
    </w:div>
    <w:div w:id="1604193139">
      <w:bodyDiv w:val="1"/>
      <w:marLeft w:val="0"/>
      <w:marRight w:val="0"/>
      <w:marTop w:val="0"/>
      <w:marBottom w:val="0"/>
      <w:divBdr>
        <w:top w:val="none" w:sz="0" w:space="0" w:color="auto"/>
        <w:left w:val="none" w:sz="0" w:space="0" w:color="auto"/>
        <w:bottom w:val="none" w:sz="0" w:space="0" w:color="auto"/>
        <w:right w:val="none" w:sz="0" w:space="0" w:color="auto"/>
      </w:divBdr>
    </w:div>
    <w:div w:id="19664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iu-lib.ranepa.ru/data/gost7.0.100-2018.pdf" TargetMode="External"/><Relationship Id="rId13" Type="http://schemas.openxmlformats.org/officeDocument/2006/relationships/hyperlink" Target="https://biblio-online.ru/viewer/CA2A2AC6-0C7D-4DE1-80B6-6F014E1C1C8D/razvitie-informacionnogo-obschestva" TargetMode="External"/><Relationship Id="rId18" Type="http://schemas.openxmlformats.org/officeDocument/2006/relationships/hyperlink" Target="http://www.iprbookshop.ru/60421.html" TargetMode="External"/><Relationship Id="rId26" Type="http://schemas.openxmlformats.org/officeDocument/2006/relationships/hyperlink" Target="https://nwipa.ru/data/gost7.0.11-2011.pdf" TargetMode="External"/><Relationship Id="rId3" Type="http://schemas.openxmlformats.org/officeDocument/2006/relationships/settings" Target="settings.xml"/><Relationship Id="rId21" Type="http://schemas.openxmlformats.org/officeDocument/2006/relationships/hyperlink" Target="http://www.educationlib.ru/sys/raw.php?o=3231&amp;p=attachment" TargetMode="External"/><Relationship Id="rId7" Type="http://schemas.openxmlformats.org/officeDocument/2006/relationships/header" Target="header1.xml"/><Relationship Id="rId12" Type="http://schemas.openxmlformats.org/officeDocument/2006/relationships/hyperlink" Target="http://www.iprbookshop.ru/52209.html" TargetMode="External"/><Relationship Id="rId17" Type="http://schemas.openxmlformats.org/officeDocument/2006/relationships/hyperlink" Target="https://biblio-online.ru/viewer/847A320D-90A3-452E-A805-3B0B809C9863/metodologiya-i-metody-nauchnogo-issledovaniya" TargetMode="External"/><Relationship Id="rId25" Type="http://schemas.openxmlformats.org/officeDocument/2006/relationships/hyperlink" Target="https://nwipa.ru/data/gost7.0.12-2011.pdf" TargetMode="External"/><Relationship Id="rId2" Type="http://schemas.openxmlformats.org/officeDocument/2006/relationships/styles" Target="styles.xml"/><Relationship Id="rId16" Type="http://schemas.openxmlformats.org/officeDocument/2006/relationships/hyperlink" Target="https://biblio-online.ru/viewer/A5D444E4-7122-4C16-B3B2-DF743A918B5F/akademicheskoe-pismo-leksika-developing-academic-literacy" TargetMode="External"/><Relationship Id="rId20" Type="http://schemas.openxmlformats.org/officeDocument/2006/relationships/hyperlink" Target="http://www.iprbookshop.ru/60482.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lib.ru/sys/raw.php?o=3231&amp;p=attachment" TargetMode="External"/><Relationship Id="rId24" Type="http://schemas.openxmlformats.org/officeDocument/2006/relationships/hyperlink" Target="https://nwipa.ru/data/gost7.82-2001.pdf" TargetMode="External"/><Relationship Id="rId5" Type="http://schemas.openxmlformats.org/officeDocument/2006/relationships/footnotes" Target="footnotes.xml"/><Relationship Id="rId15" Type="http://schemas.openxmlformats.org/officeDocument/2006/relationships/hyperlink" Target="https://biblio-online.ru/viewer/A5EA32DC-93EB-43A6-9475-3A0FCF96A3D8/akademicheskoe-pismo-process-produkt-i-praktika" TargetMode="External"/><Relationship Id="rId23" Type="http://schemas.openxmlformats.org/officeDocument/2006/relationships/hyperlink" Target="http://protect.gost.ru/v.aspx?control=7&amp;id=173511" TargetMode="External"/><Relationship Id="rId28" Type="http://schemas.openxmlformats.org/officeDocument/2006/relationships/footer" Target="footer1.xml"/><Relationship Id="rId10" Type="http://schemas.openxmlformats.org/officeDocument/2006/relationships/hyperlink" Target="https://nwipa.ru/data/gost7.82-2001.pdf" TargetMode="External"/><Relationship Id="rId19" Type="http://schemas.openxmlformats.org/officeDocument/2006/relationships/hyperlink" Target="http://www.iprbookshop.ru/60500.html" TargetMode="External"/><Relationship Id="rId4" Type="http://schemas.openxmlformats.org/officeDocument/2006/relationships/webSettings" Target="webSettings.xml"/><Relationship Id="rId9" Type="http://schemas.openxmlformats.org/officeDocument/2006/relationships/hyperlink" Target="http://protect.gost.ru/v.aspx?control=7&amp;id=173511" TargetMode="External"/><Relationship Id="rId14" Type="http://schemas.openxmlformats.org/officeDocument/2006/relationships/hyperlink" Target="https://e.lanbook.com/book/103177" TargetMode="External"/><Relationship Id="rId22" Type="http://schemas.openxmlformats.org/officeDocument/2006/relationships/hyperlink" Target="https://sziu-lib.ranepa.ru/data/gost7.0.100-2018.pdf" TargetMode="External"/><Relationship Id="rId27" Type="http://schemas.openxmlformats.org/officeDocument/2006/relationships/hyperlink" Target="https://nwip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4719</Words>
  <Characters>26904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SZIU filial RANHiGS</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Виктория Анатольевна</dc:creator>
  <cp:lastModifiedBy>Фадеева Раиса Львовна</cp:lastModifiedBy>
  <cp:revision>19</cp:revision>
  <dcterms:created xsi:type="dcterms:W3CDTF">2019-09-12T20:55:00Z</dcterms:created>
  <dcterms:modified xsi:type="dcterms:W3CDTF">2021-12-24T11:11:00Z</dcterms:modified>
</cp:coreProperties>
</file>