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18932B75" w14:textId="77777777" w:rsidTr="002944D1">
        <w:tc>
          <w:tcPr>
            <w:tcW w:w="9468" w:type="dxa"/>
          </w:tcPr>
          <w:p w14:paraId="43ABB498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486497874"/>
            <w:r w:rsidRPr="00C63836">
              <w:rPr>
                <w:rFonts w:cs="Times New Roman"/>
                <w:b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D3BFF4A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71BD8C14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СЕВЕРО-ЗАПАДНЫЙ ИНСТИТУТ УПРАВЛЕНИЯ</w:t>
            </w:r>
          </w:p>
          <w:p w14:paraId="0FB3BF13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Факультет среднего профессионального образования</w:t>
            </w:r>
          </w:p>
          <w:p w14:paraId="7DB5ED47" w14:textId="77777777" w:rsidR="008F115E" w:rsidRPr="00C63836" w:rsidRDefault="008F115E" w:rsidP="008F115E">
            <w:pPr>
              <w:spacing w:line="360" w:lineRule="auto"/>
              <w:ind w:right="-6"/>
              <w:jc w:val="both"/>
              <w:rPr>
                <w:rFonts w:cs="Times New Roman"/>
                <w:szCs w:val="24"/>
              </w:rPr>
            </w:pPr>
          </w:p>
          <w:p w14:paraId="475CB188" w14:textId="77777777" w:rsidR="008F115E" w:rsidRDefault="008F115E" w:rsidP="008F115E">
            <w:pPr>
              <w:spacing w:before="120" w:after="120"/>
              <w:ind w:firstLine="720"/>
              <w:jc w:val="right"/>
            </w:pPr>
            <w:r>
              <w:rPr>
                <w:szCs w:val="24"/>
              </w:rPr>
              <w:t>УТВЕРЖДЕНА</w:t>
            </w:r>
          </w:p>
          <w:p w14:paraId="4A13883F" w14:textId="77777777" w:rsidR="008F115E" w:rsidRDefault="008F115E" w:rsidP="008F115E">
            <w:pPr>
              <w:spacing w:before="120" w:after="120"/>
              <w:jc w:val="right"/>
            </w:pPr>
            <w:r>
              <w:rPr>
                <w:szCs w:val="24"/>
              </w:rPr>
              <w:t>На заседании Ученого совета</w:t>
            </w:r>
          </w:p>
          <w:p w14:paraId="2B3E8579" w14:textId="6A5EAA8E" w:rsidR="00B319AA" w:rsidRPr="00AF36EB" w:rsidRDefault="008F115E" w:rsidP="008F115E">
            <w:pPr>
              <w:ind w:left="5310"/>
            </w:pPr>
            <w:r>
              <w:rPr>
                <w:szCs w:val="24"/>
              </w:rPr>
              <w:t>Протокол от «18» февраля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2020г.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№6</w:t>
            </w:r>
          </w:p>
        </w:tc>
      </w:tr>
    </w:tbl>
    <w:p w14:paraId="40A937E7" w14:textId="77777777" w:rsidR="0036379B" w:rsidRDefault="0036379B" w:rsidP="0024203E">
      <w:pPr>
        <w:jc w:val="center"/>
        <w:rPr>
          <w:rFonts w:eastAsia="Times New Roman"/>
        </w:rPr>
      </w:pPr>
    </w:p>
    <w:p w14:paraId="60F6D954" w14:textId="53400241" w:rsidR="00B319AA" w:rsidRPr="00CD7CF7" w:rsidRDefault="00B319AA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  <w:spacing w:val="-2"/>
        </w:rPr>
        <w:t>Р</w:t>
      </w:r>
      <w:r w:rsidRPr="00CD7CF7">
        <w:rPr>
          <w:rFonts w:eastAsia="Times New Roman"/>
          <w:b/>
        </w:rPr>
        <w:t xml:space="preserve">АБОЧАЯ </w:t>
      </w:r>
      <w:r w:rsidRPr="00CD7CF7">
        <w:rPr>
          <w:rFonts w:eastAsia="Times New Roman"/>
          <w:b/>
          <w:spacing w:val="1"/>
        </w:rPr>
        <w:t>П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</w:rPr>
        <w:t>ОГР</w:t>
      </w:r>
      <w:r w:rsidRPr="00CD7CF7">
        <w:rPr>
          <w:rFonts w:eastAsia="Times New Roman"/>
          <w:b/>
          <w:spacing w:val="1"/>
        </w:rPr>
        <w:t>А</w:t>
      </w:r>
      <w:r w:rsidRPr="00CD7CF7">
        <w:rPr>
          <w:rFonts w:eastAsia="Times New Roman"/>
          <w:b/>
        </w:rPr>
        <w:t>ММА</w:t>
      </w:r>
    </w:p>
    <w:p w14:paraId="78FC63B3" w14:textId="77777777" w:rsidR="00B319AA" w:rsidRDefault="00B319AA" w:rsidP="0024203E">
      <w:pPr>
        <w:jc w:val="center"/>
        <w:rPr>
          <w:rFonts w:eastAsia="Times New Roman"/>
        </w:rPr>
      </w:pPr>
    </w:p>
    <w:bookmarkEnd w:id="0"/>
    <w:p w14:paraId="168495BA" w14:textId="37DD4F04" w:rsidR="008F120D" w:rsidRPr="0024203E" w:rsidRDefault="00CD7CF7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МДК.0</w:t>
      </w:r>
      <w:r w:rsidR="008F120D">
        <w:rPr>
          <w:rFonts w:eastAsia="Times New Roman"/>
          <w:b/>
        </w:rPr>
        <w:t>3.01 Моделирование и анализ программного обеспечения</w:t>
      </w:r>
      <w:r>
        <w:rPr>
          <w:rFonts w:eastAsia="Times New Roman"/>
          <w:b/>
        </w:rPr>
        <w:t xml:space="preserve"> </w:t>
      </w:r>
    </w:p>
    <w:p w14:paraId="0589B15B" w14:textId="172F8EC3" w:rsidR="00B319AA" w:rsidRPr="0024203E" w:rsidRDefault="00B319AA" w:rsidP="0024203E">
      <w:pPr>
        <w:jc w:val="center"/>
        <w:rPr>
          <w:rFonts w:eastAsia="Times New Roman"/>
          <w:b/>
        </w:rPr>
      </w:pPr>
    </w:p>
    <w:p w14:paraId="0E65B61F" w14:textId="77777777" w:rsidR="00B319AA" w:rsidRDefault="00B319AA" w:rsidP="0024203E">
      <w:pPr>
        <w:jc w:val="center"/>
        <w:rPr>
          <w:rFonts w:eastAsia="Times New Roman"/>
        </w:rPr>
      </w:pPr>
    </w:p>
    <w:p w14:paraId="0F1850ED" w14:textId="5213FF13" w:rsidR="00482E1E" w:rsidRPr="0024203E" w:rsidRDefault="00482E1E" w:rsidP="0024203E">
      <w:pPr>
        <w:spacing w:after="0"/>
        <w:jc w:val="center"/>
        <w:rPr>
          <w:sz w:val="22"/>
        </w:rPr>
      </w:pPr>
      <w:r w:rsidRPr="0024203E">
        <w:rPr>
          <w:sz w:val="22"/>
        </w:rPr>
        <w:t>по специальности</w:t>
      </w:r>
      <w:r w:rsidRPr="0024203E">
        <w:rPr>
          <w:b/>
          <w:sz w:val="22"/>
        </w:rPr>
        <w:t xml:space="preserve"> </w:t>
      </w:r>
      <w:r w:rsidRPr="0024203E">
        <w:rPr>
          <w:sz w:val="22"/>
        </w:rPr>
        <w:t>09.02.07 «Информационные системы и программирование»</w:t>
      </w:r>
    </w:p>
    <w:p w14:paraId="23CEE35B" w14:textId="77777777" w:rsidR="00482E1E" w:rsidRPr="0024203E" w:rsidRDefault="00482E1E" w:rsidP="0024203E">
      <w:pPr>
        <w:spacing w:after="0"/>
        <w:jc w:val="center"/>
        <w:rPr>
          <w:sz w:val="22"/>
        </w:rPr>
      </w:pPr>
    </w:p>
    <w:p w14:paraId="52F4ECA1" w14:textId="77777777" w:rsidR="00482E1E" w:rsidRPr="0024203E" w:rsidRDefault="00482E1E" w:rsidP="0024203E">
      <w:pPr>
        <w:spacing w:after="0"/>
        <w:jc w:val="center"/>
        <w:rPr>
          <w:b/>
          <w:sz w:val="22"/>
        </w:rPr>
      </w:pPr>
      <w:r w:rsidRPr="0024203E">
        <w:rPr>
          <w:sz w:val="22"/>
        </w:rPr>
        <w:t>Форма обучения очная</w:t>
      </w:r>
    </w:p>
    <w:p w14:paraId="31CBAD53" w14:textId="77777777" w:rsidR="00B319AA" w:rsidRPr="0024203E" w:rsidRDefault="00B319AA" w:rsidP="0024203E">
      <w:pPr>
        <w:spacing w:after="0"/>
        <w:jc w:val="center"/>
        <w:rPr>
          <w:rFonts w:eastAsia="Times New Roman"/>
          <w:sz w:val="22"/>
        </w:rPr>
      </w:pPr>
    </w:p>
    <w:p w14:paraId="3F8E73ED" w14:textId="2C807FF6" w:rsidR="00B319AA" w:rsidRPr="0024203E" w:rsidRDefault="00482E1E" w:rsidP="0024203E">
      <w:pPr>
        <w:spacing w:after="0"/>
        <w:jc w:val="center"/>
        <w:rPr>
          <w:rFonts w:eastAsia="Times New Roman"/>
          <w:sz w:val="22"/>
        </w:rPr>
      </w:pPr>
      <w:r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z w:val="22"/>
        </w:rPr>
        <w:t>валиф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-1"/>
          <w:sz w:val="22"/>
        </w:rPr>
        <w:t>ц</w:t>
      </w:r>
      <w:r w:rsidR="00B319AA" w:rsidRPr="0024203E">
        <w:rPr>
          <w:rFonts w:eastAsia="Times New Roman"/>
          <w:sz w:val="22"/>
        </w:rPr>
        <w:t>ия вы</w:t>
      </w:r>
      <w:r w:rsidR="00B319AA" w:rsidRPr="0024203E">
        <w:rPr>
          <w:rFonts w:eastAsia="Times New Roman"/>
          <w:spacing w:val="2"/>
          <w:sz w:val="22"/>
        </w:rPr>
        <w:t>п</w:t>
      </w:r>
      <w:r w:rsidR="00B319AA" w:rsidRPr="0024203E">
        <w:rPr>
          <w:rFonts w:eastAsia="Times New Roman"/>
          <w:spacing w:val="-6"/>
          <w:sz w:val="22"/>
        </w:rPr>
        <w:t>у</w:t>
      </w:r>
      <w:r w:rsidR="00B319AA" w:rsidRPr="0024203E">
        <w:rPr>
          <w:rFonts w:eastAsia="Times New Roman"/>
          <w:spacing w:val="-1"/>
          <w:sz w:val="22"/>
        </w:rPr>
        <w:t>с</w:t>
      </w:r>
      <w:r w:rsidR="00B319AA"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pacing w:val="3"/>
          <w:sz w:val="22"/>
        </w:rPr>
        <w:t>н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2"/>
          <w:sz w:val="22"/>
        </w:rPr>
        <w:t xml:space="preserve"> </w:t>
      </w:r>
      <w:r w:rsidR="00B319AA" w:rsidRPr="0024203E">
        <w:rPr>
          <w:rFonts w:eastAsia="Times New Roman"/>
          <w:sz w:val="22"/>
        </w:rPr>
        <w:t xml:space="preserve">– </w:t>
      </w:r>
      <w:r w:rsidR="00EC658D" w:rsidRPr="0024203E">
        <w:rPr>
          <w:rFonts w:eastAsia="Times New Roman"/>
          <w:sz w:val="22"/>
        </w:rPr>
        <w:t xml:space="preserve">специалист по </w:t>
      </w:r>
      <w:r w:rsidR="00906548" w:rsidRPr="0024203E">
        <w:rPr>
          <w:rFonts w:eastAsia="Times New Roman"/>
          <w:sz w:val="22"/>
        </w:rPr>
        <w:t>информационным система</w:t>
      </w:r>
      <w:r w:rsidRPr="0024203E">
        <w:rPr>
          <w:rFonts w:eastAsia="Times New Roman"/>
          <w:sz w:val="22"/>
        </w:rPr>
        <w:t>м</w:t>
      </w:r>
    </w:p>
    <w:p w14:paraId="0A32C723" w14:textId="0577E323" w:rsidR="00B319AA" w:rsidRDefault="00B319AA" w:rsidP="0024203E">
      <w:pPr>
        <w:spacing w:after="0"/>
        <w:rPr>
          <w:rFonts w:eastAsia="Times New Roman"/>
          <w:sz w:val="22"/>
        </w:rPr>
      </w:pPr>
    </w:p>
    <w:p w14:paraId="63515B54" w14:textId="43298666" w:rsidR="008F115E" w:rsidRDefault="008F115E" w:rsidP="0024203E">
      <w:pPr>
        <w:spacing w:after="0"/>
        <w:rPr>
          <w:rFonts w:eastAsia="Times New Roman"/>
          <w:sz w:val="22"/>
        </w:rPr>
      </w:pPr>
    </w:p>
    <w:p w14:paraId="2B15CB93" w14:textId="7E2F9C0B" w:rsidR="008F115E" w:rsidRDefault="008F115E" w:rsidP="0024203E">
      <w:pPr>
        <w:spacing w:after="0"/>
        <w:rPr>
          <w:rFonts w:eastAsia="Times New Roman"/>
          <w:sz w:val="22"/>
        </w:rPr>
      </w:pPr>
    </w:p>
    <w:p w14:paraId="03824371" w14:textId="3761F9D4" w:rsidR="008F115E" w:rsidRDefault="008F115E" w:rsidP="0024203E">
      <w:pPr>
        <w:spacing w:after="0"/>
        <w:rPr>
          <w:rFonts w:eastAsia="Times New Roman"/>
          <w:sz w:val="22"/>
        </w:rPr>
      </w:pPr>
    </w:p>
    <w:p w14:paraId="44BA0133" w14:textId="2ECCCA6F" w:rsidR="008F115E" w:rsidRDefault="008F115E" w:rsidP="0024203E">
      <w:pPr>
        <w:spacing w:after="0"/>
        <w:rPr>
          <w:rFonts w:eastAsia="Times New Roman"/>
          <w:sz w:val="22"/>
        </w:rPr>
      </w:pPr>
    </w:p>
    <w:p w14:paraId="017ED40D" w14:textId="7999B463" w:rsidR="008F115E" w:rsidRDefault="008F115E" w:rsidP="0024203E">
      <w:pPr>
        <w:spacing w:after="0"/>
        <w:rPr>
          <w:rFonts w:eastAsia="Times New Roman"/>
          <w:sz w:val="22"/>
        </w:rPr>
      </w:pPr>
    </w:p>
    <w:p w14:paraId="18AA269D" w14:textId="5664BB0E" w:rsidR="008F115E" w:rsidRDefault="008F115E" w:rsidP="0024203E">
      <w:pPr>
        <w:spacing w:after="0"/>
        <w:rPr>
          <w:rFonts w:eastAsia="Times New Roman"/>
          <w:sz w:val="22"/>
        </w:rPr>
      </w:pPr>
    </w:p>
    <w:p w14:paraId="7168FDB8" w14:textId="63DA82CA" w:rsidR="008F115E" w:rsidRDefault="008F115E" w:rsidP="0024203E">
      <w:pPr>
        <w:spacing w:after="0"/>
        <w:rPr>
          <w:rFonts w:eastAsia="Times New Roman"/>
          <w:sz w:val="22"/>
        </w:rPr>
      </w:pPr>
    </w:p>
    <w:p w14:paraId="50D85E77" w14:textId="17ACE854" w:rsidR="008F115E" w:rsidRDefault="008F115E" w:rsidP="0024203E">
      <w:pPr>
        <w:spacing w:after="0"/>
        <w:rPr>
          <w:rFonts w:eastAsia="Times New Roman"/>
          <w:sz w:val="22"/>
        </w:rPr>
      </w:pPr>
    </w:p>
    <w:p w14:paraId="5F59A3F9" w14:textId="77777777" w:rsidR="008F115E" w:rsidRDefault="008F115E" w:rsidP="0024203E">
      <w:pPr>
        <w:spacing w:after="0"/>
        <w:rPr>
          <w:rFonts w:eastAsia="Times New Roman"/>
          <w:sz w:val="22"/>
        </w:rPr>
      </w:pPr>
    </w:p>
    <w:p w14:paraId="3173AE42" w14:textId="77777777" w:rsidR="008F115E" w:rsidRPr="0024203E" w:rsidRDefault="008F115E" w:rsidP="0024203E">
      <w:pPr>
        <w:spacing w:after="0"/>
        <w:rPr>
          <w:rFonts w:eastAsia="Times New Roman"/>
          <w:sz w:val="22"/>
        </w:rPr>
      </w:pP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24203E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24203E" w:rsidRDefault="00B319AA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</w:tc>
      </w:tr>
    </w:tbl>
    <w:p w14:paraId="42842CF0" w14:textId="77777777" w:rsidR="00EC658D" w:rsidRPr="0024203E" w:rsidRDefault="00EC658D" w:rsidP="0024203E">
      <w:pPr>
        <w:spacing w:after="0"/>
        <w:rPr>
          <w:sz w:val="22"/>
        </w:rPr>
      </w:pPr>
    </w:p>
    <w:p w14:paraId="0C404606" w14:textId="250E343F" w:rsidR="00AF1385" w:rsidRPr="008F115E" w:rsidRDefault="00AF1385" w:rsidP="00AF1385">
      <w:pPr>
        <w:spacing w:after="0"/>
        <w:jc w:val="center"/>
        <w:rPr>
          <w:b/>
          <w:bCs/>
          <w:sz w:val="22"/>
        </w:rPr>
      </w:pPr>
      <w:r w:rsidRPr="008F115E">
        <w:rPr>
          <w:b/>
          <w:bCs/>
          <w:sz w:val="22"/>
        </w:rPr>
        <w:t>Год набора - 202</w:t>
      </w:r>
      <w:r w:rsidR="00023141">
        <w:rPr>
          <w:b/>
          <w:bCs/>
          <w:sz w:val="22"/>
        </w:rPr>
        <w:t>2</w:t>
      </w:r>
    </w:p>
    <w:p w14:paraId="2B0D83AC" w14:textId="36D2741B" w:rsidR="00EC658D" w:rsidRPr="008F115E" w:rsidRDefault="00EC658D" w:rsidP="0024203E">
      <w:pPr>
        <w:spacing w:after="0"/>
        <w:rPr>
          <w:b/>
          <w:bCs/>
          <w:sz w:val="22"/>
        </w:rPr>
      </w:pPr>
    </w:p>
    <w:p w14:paraId="04B79DF1" w14:textId="1332C8CC" w:rsidR="0036379B" w:rsidRPr="008F115E" w:rsidRDefault="0036379B" w:rsidP="0024203E">
      <w:pPr>
        <w:spacing w:after="0"/>
        <w:rPr>
          <w:b/>
          <w:bCs/>
          <w:sz w:val="22"/>
        </w:rPr>
      </w:pPr>
    </w:p>
    <w:p w14:paraId="526D5A49" w14:textId="5F296E34" w:rsidR="005E6564" w:rsidRDefault="00EC658D" w:rsidP="00023141">
      <w:pPr>
        <w:spacing w:after="0"/>
        <w:jc w:val="center"/>
        <w:sectPr w:rsidR="005E6564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8F115E">
        <w:rPr>
          <w:b/>
          <w:bCs/>
          <w:sz w:val="22"/>
        </w:rPr>
        <w:t>Санкт- Петербург, 20</w:t>
      </w:r>
      <w:r w:rsidR="00023141">
        <w:rPr>
          <w:b/>
          <w:bCs/>
          <w:sz w:val="22"/>
        </w:rPr>
        <w:t>21</w:t>
      </w:r>
    </w:p>
    <w:p w14:paraId="199F3963" w14:textId="77777777" w:rsidR="00AF1385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>Разработчик:</w:t>
      </w:r>
    </w:p>
    <w:p w14:paraId="783EAC82" w14:textId="3DE91713" w:rsidR="00EC1B6E" w:rsidRPr="00CB2FB1" w:rsidRDefault="00482E1E" w:rsidP="00A87791">
      <w:pPr>
        <w:rPr>
          <w:rFonts w:eastAsia="Times New Roman"/>
        </w:rPr>
      </w:pPr>
      <w:r>
        <w:rPr>
          <w:rFonts w:eastAsia="Times New Roman"/>
        </w:rPr>
        <w:t>доцент</w:t>
      </w:r>
      <w:r w:rsidR="00AF1385" w:rsidRPr="00AF1385">
        <w:rPr>
          <w:rFonts w:eastAsia="Times New Roman"/>
        </w:rPr>
        <w:t xml:space="preserve"> </w:t>
      </w:r>
      <w:r w:rsidR="00AF1385">
        <w:rPr>
          <w:rFonts w:eastAsia="Times New Roman"/>
        </w:rPr>
        <w:t>кафедры бизнес-информатики СЗИУ РАНХиГС</w:t>
      </w:r>
      <w:r w:rsidR="00CB2FB1">
        <w:rPr>
          <w:rFonts w:eastAsia="Times New Roman"/>
        </w:rPr>
        <w:t xml:space="preserve"> Шарабаева Л.Ю,  к. м-ф.н., доцент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3F6E4306" w14:textId="00E0B63B" w:rsidR="00EC1B6E" w:rsidRPr="00EC1B6E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t>Рецензент:</w:t>
      </w:r>
      <w:r>
        <w:rPr>
          <w:rFonts w:eastAsia="Times New Roman"/>
        </w:rPr>
        <w:t xml:space="preserve"> </w:t>
      </w:r>
      <w:r w:rsidR="008F115E">
        <w:rPr>
          <w:rFonts w:eastAsia="Times New Roman" w:cs="Times New Roman"/>
          <w:color w:val="000000"/>
          <w:szCs w:val="24"/>
        </w:rPr>
        <w:t xml:space="preserve">Наумов В.Н., </w:t>
      </w:r>
      <w:r w:rsidR="008F115E">
        <w:rPr>
          <w:rFonts w:cs="Times New Roman"/>
          <w:szCs w:val="24"/>
        </w:rPr>
        <w:t>з</w:t>
      </w:r>
      <w:r w:rsidR="008F115E" w:rsidRPr="008339F9">
        <w:rPr>
          <w:rFonts w:cs="Times New Roman"/>
          <w:szCs w:val="24"/>
        </w:rPr>
        <w:t>аведующий кафедрой бизнес-информатики, доктор военных наук, профессор</w:t>
      </w:r>
    </w:p>
    <w:p w14:paraId="4E389F62" w14:textId="40BDD70E" w:rsidR="00482E1E" w:rsidRDefault="00482E1E" w:rsidP="00A87791">
      <w:pPr>
        <w:rPr>
          <w:rFonts w:eastAsia="Times New Roman"/>
        </w:rPr>
      </w:pPr>
      <w:r>
        <w:rPr>
          <w:rFonts w:eastAsia="Times New Roman"/>
        </w:rPr>
        <w:br w:type="page"/>
      </w:r>
      <w:bookmarkStart w:id="1" w:name="_GoBack"/>
      <w:bookmarkEnd w:id="1"/>
    </w:p>
    <w:p w14:paraId="4DF00BE7" w14:textId="77777777" w:rsidR="00A265A1" w:rsidRDefault="00A265A1" w:rsidP="008F115E">
      <w:pPr>
        <w:ind w:left="1418"/>
        <w:rPr>
          <w:rFonts w:eastAsia="Times New Roman"/>
        </w:rPr>
      </w:pPr>
    </w:p>
    <w:p w14:paraId="482D8D5E" w14:textId="3D45E366" w:rsidR="005E6564" w:rsidRPr="00CD7CF7" w:rsidRDefault="00896411" w:rsidP="008F115E">
      <w:pPr>
        <w:ind w:left="1418"/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349035C3" w14:textId="77777777" w:rsidR="005E6564" w:rsidRPr="00CD7CF7" w:rsidRDefault="005E6564" w:rsidP="008F115E">
      <w:pPr>
        <w:ind w:left="1418"/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74"/>
      </w:tblGrid>
      <w:tr w:rsidR="007D3FFF" w:rsidRPr="00CD7CF7" w14:paraId="610FB857" w14:textId="77777777" w:rsidTr="00DC4A8B">
        <w:tc>
          <w:tcPr>
            <w:tcW w:w="7502" w:type="dxa"/>
          </w:tcPr>
          <w:p w14:paraId="18D6D501" w14:textId="261B8D22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DC4A8B">
        <w:tc>
          <w:tcPr>
            <w:tcW w:w="7502" w:type="dxa"/>
          </w:tcPr>
          <w:p w14:paraId="331FD0BA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16837C8F" w:rsidR="007D3FFF" w:rsidRPr="00CD7CF7" w:rsidRDefault="007F5256" w:rsidP="008F115E">
            <w:pPr>
              <w:ind w:left="1418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3FFF" w:rsidRPr="00CD7CF7" w14:paraId="5AD8C5B4" w14:textId="77777777" w:rsidTr="00DC4A8B">
        <w:tc>
          <w:tcPr>
            <w:tcW w:w="7502" w:type="dxa"/>
          </w:tcPr>
          <w:p w14:paraId="3778223F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6BF175F6" w:rsidR="007D3FFF" w:rsidRPr="00CD7CF7" w:rsidRDefault="007F5256" w:rsidP="008F115E">
            <w:pPr>
              <w:ind w:left="1418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6CEB445" w14:textId="19E15523" w:rsidR="003727B2" w:rsidRDefault="003727B2" w:rsidP="00DC4A8B">
      <w:pPr>
        <w:pStyle w:val="a9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DC4A8B">
      <w:pPr>
        <w:pStyle w:val="a9"/>
        <w:ind w:left="851"/>
        <w:jc w:val="center"/>
        <w:rPr>
          <w:rFonts w:cs="Times New Roman"/>
          <w:b/>
          <w:szCs w:val="24"/>
        </w:rPr>
      </w:pPr>
    </w:p>
    <w:p w14:paraId="39EA2016" w14:textId="284136F0" w:rsidR="007D3FFF" w:rsidRPr="00CD7CF7" w:rsidRDefault="007D3FFF" w:rsidP="008F115E">
      <w:pPr>
        <w:jc w:val="center"/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 xml:space="preserve">ОБЩАЯ ХАРАКТЕРИСТИКА РАБОЧЕЙ ПРОГРАММЫ УЧЕБНОЙ ДИСЦИПЛИНЫ </w:t>
      </w:r>
      <w:r w:rsidR="00A167CE" w:rsidRPr="00A167CE">
        <w:rPr>
          <w:rFonts w:eastAsia="Times New Roman"/>
          <w:b/>
        </w:rPr>
        <w:t xml:space="preserve">МДК.03.01 </w:t>
      </w:r>
      <w:r w:rsidR="00A167CE" w:rsidRPr="00A167CE">
        <w:rPr>
          <w:b/>
        </w:rPr>
        <w:t>«</w:t>
      </w:r>
      <w:r w:rsidR="00A167CE" w:rsidRPr="00A167CE">
        <w:rPr>
          <w:rFonts w:eastAsia="Times New Roman"/>
          <w:b/>
        </w:rPr>
        <w:t>Моделирование и анализ программного обеспечения</w:t>
      </w:r>
      <w:r w:rsidRPr="00A167CE">
        <w:rPr>
          <w:b/>
        </w:rPr>
        <w:t>»</w:t>
      </w:r>
    </w:p>
    <w:p w14:paraId="65DDCF1F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095FBE05" w14:textId="190A5B41" w:rsidR="007D3FFF" w:rsidRPr="00AD0A3E" w:rsidRDefault="007D3FFF" w:rsidP="008F115E">
      <w:pPr>
        <w:ind w:firstLine="113"/>
        <w:jc w:val="both"/>
      </w:pPr>
      <w:r w:rsidRPr="00AD0A3E">
        <w:t>Учебн</w:t>
      </w:r>
      <w:r w:rsidR="008F115E">
        <w:t>ый курс</w:t>
      </w:r>
      <w:r w:rsidRPr="00AD0A3E">
        <w:t xml:space="preserve"> </w:t>
      </w:r>
      <w:r w:rsidR="00D6655B" w:rsidRPr="00D6655B">
        <w:rPr>
          <w:rFonts w:eastAsia="Times New Roman"/>
        </w:rPr>
        <w:t xml:space="preserve">МДК.03.01 </w:t>
      </w:r>
      <w:r w:rsidR="00D6655B">
        <w:rPr>
          <w:rFonts w:eastAsia="Times New Roman"/>
        </w:rPr>
        <w:t>«</w:t>
      </w:r>
      <w:r w:rsidR="00D6655B" w:rsidRPr="00D6655B">
        <w:rPr>
          <w:rFonts w:eastAsia="Times New Roman"/>
        </w:rPr>
        <w:t>Моделирование и анализ программного обеспечения</w:t>
      </w:r>
      <w:r w:rsidR="00D6655B">
        <w:rPr>
          <w:rFonts w:eastAsia="Times New Roman"/>
          <w:b/>
        </w:rPr>
        <w:t xml:space="preserve">»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профессионально</w:t>
      </w:r>
      <w:r w:rsidR="00176A21">
        <w:t>го цикла</w:t>
      </w:r>
      <w:r w:rsidR="008F115E">
        <w:t xml:space="preserve"> и является</w:t>
      </w:r>
      <w:r w:rsidR="007C5391">
        <w:t xml:space="preserve"> </w:t>
      </w:r>
      <w:r w:rsidR="008F115E">
        <w:t>частью профессионального модуля ПМ.03 «Ревьюирование программных продуктов».</w:t>
      </w:r>
    </w:p>
    <w:p w14:paraId="39096C8E" w14:textId="183BF5D3" w:rsidR="007D3FFF" w:rsidRPr="00CD7CF7" w:rsidRDefault="007D3FFF" w:rsidP="00A87791">
      <w:pPr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p w14:paraId="0D074037" w14:textId="1D7D2674" w:rsidR="00807139" w:rsidRDefault="00807139" w:rsidP="00A87791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3544"/>
      </w:tblGrid>
      <w:tr w:rsidR="00654185" w14:paraId="340D2549" w14:textId="77777777" w:rsidTr="006B743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F24" w14:textId="77777777" w:rsidR="008F2EE2" w:rsidRPr="008F2EE2" w:rsidRDefault="008F2EE2" w:rsidP="00A87791">
            <w:pPr>
              <w:rPr>
                <w:rStyle w:val="af2"/>
                <w:rFonts w:cs="Times New Roman"/>
                <w:b/>
                <w:i w:val="0"/>
              </w:rPr>
            </w:pPr>
            <w:r w:rsidRPr="008F2EE2">
              <w:rPr>
                <w:rStyle w:val="af2"/>
                <w:rFonts w:cs="Times New Roman"/>
                <w:b/>
                <w:i w:val="0"/>
                <w:sz w:val="22"/>
              </w:rPr>
              <w:t>Код ПК, 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448" w14:textId="77777777" w:rsidR="008F2EE2" w:rsidRPr="005E17DF" w:rsidRDefault="008F2EE2" w:rsidP="00A87791">
            <w:pPr>
              <w:rPr>
                <w:rStyle w:val="af2"/>
                <w:rFonts w:cs="Times New Roman"/>
                <w:b/>
                <w:i w:val="0"/>
                <w:sz w:val="22"/>
              </w:rPr>
            </w:pPr>
            <w:r w:rsidRPr="005E17DF">
              <w:rPr>
                <w:rStyle w:val="af2"/>
                <w:rFonts w:cs="Times New Roman"/>
                <w:b/>
                <w:i w:val="0"/>
                <w:sz w:val="22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D94" w14:textId="77777777" w:rsidR="008F2EE2" w:rsidRPr="005E17DF" w:rsidRDefault="008F2EE2" w:rsidP="00A87791">
            <w:pPr>
              <w:rPr>
                <w:b/>
              </w:rPr>
            </w:pPr>
            <w:r w:rsidRPr="005E17DF">
              <w:rPr>
                <w:b/>
              </w:rPr>
              <w:t>Знания</w:t>
            </w:r>
          </w:p>
        </w:tc>
      </w:tr>
      <w:tr w:rsidR="00EF2595" w14:paraId="46331358" w14:textId="77777777" w:rsidTr="006B743F">
        <w:trPr>
          <w:trHeight w:val="19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6FC" w14:textId="1F38A458" w:rsidR="008F2EE2" w:rsidRPr="00AF1385" w:rsidRDefault="008F2EE2" w:rsidP="00A87791">
            <w:pPr>
              <w:rPr>
                <w:szCs w:val="24"/>
              </w:rPr>
            </w:pPr>
            <w:r w:rsidRPr="00AF1385">
              <w:rPr>
                <w:szCs w:val="24"/>
              </w:rPr>
              <w:t>ОК 9,</w:t>
            </w:r>
          </w:p>
          <w:p w14:paraId="46D17550" w14:textId="255FF1E6" w:rsidR="0096313F" w:rsidRPr="00AF1385" w:rsidRDefault="0096313F" w:rsidP="00A87791">
            <w:pPr>
              <w:rPr>
                <w:szCs w:val="24"/>
              </w:rPr>
            </w:pPr>
          </w:p>
          <w:p w14:paraId="641DF7BC" w14:textId="295B7EC8" w:rsidR="00E90EA2" w:rsidRPr="00AF1385" w:rsidRDefault="007F7F94" w:rsidP="00A87791">
            <w:pPr>
              <w:rPr>
                <w:szCs w:val="24"/>
              </w:rPr>
            </w:pPr>
            <w:r w:rsidRPr="00AF1385">
              <w:rPr>
                <w:szCs w:val="24"/>
              </w:rPr>
              <w:t>ПК</w:t>
            </w:r>
            <w:r w:rsidR="00E90EA2" w:rsidRPr="00AF1385">
              <w:rPr>
                <w:szCs w:val="24"/>
              </w:rPr>
              <w:t xml:space="preserve"> 3.1.</w:t>
            </w:r>
          </w:p>
          <w:p w14:paraId="1E2A705B" w14:textId="4D327C87" w:rsidR="007F7F94" w:rsidRPr="00AF1385" w:rsidRDefault="007F7F94" w:rsidP="007F7F94">
            <w:pPr>
              <w:spacing w:after="0"/>
              <w:rPr>
                <w:szCs w:val="24"/>
              </w:rPr>
            </w:pPr>
            <w:r w:rsidRPr="00AF1385">
              <w:rPr>
                <w:szCs w:val="24"/>
              </w:rPr>
              <w:t>ПК 3.</w:t>
            </w:r>
            <w:r w:rsidR="002F792D">
              <w:rPr>
                <w:szCs w:val="24"/>
              </w:rPr>
              <w:t>3</w:t>
            </w:r>
            <w:r w:rsidRPr="00AF1385">
              <w:rPr>
                <w:szCs w:val="24"/>
              </w:rPr>
              <w:t>.</w:t>
            </w:r>
          </w:p>
          <w:p w14:paraId="5E7D8138" w14:textId="77777777" w:rsidR="003B1F5D" w:rsidRDefault="003B1F5D" w:rsidP="007F7F94">
            <w:pPr>
              <w:spacing w:after="0"/>
              <w:rPr>
                <w:szCs w:val="24"/>
              </w:rPr>
            </w:pPr>
          </w:p>
          <w:p w14:paraId="6E3482E4" w14:textId="4803911F" w:rsidR="007F7F94" w:rsidRPr="00AF1385" w:rsidRDefault="007F7F94" w:rsidP="007F7F94">
            <w:pPr>
              <w:spacing w:after="0"/>
              <w:rPr>
                <w:szCs w:val="24"/>
              </w:rPr>
            </w:pPr>
            <w:r w:rsidRPr="00AF1385">
              <w:rPr>
                <w:szCs w:val="24"/>
              </w:rPr>
              <w:t>ПК-3.</w:t>
            </w:r>
            <w:r w:rsidR="002F792D">
              <w:rPr>
                <w:szCs w:val="24"/>
              </w:rPr>
              <w:t>4</w:t>
            </w:r>
            <w:r w:rsidRPr="00AF1385">
              <w:rPr>
                <w:szCs w:val="24"/>
              </w:rPr>
              <w:t>.</w:t>
            </w:r>
          </w:p>
          <w:p w14:paraId="775C3849" w14:textId="0DC2C9E3" w:rsidR="00EF2595" w:rsidRPr="00AF1385" w:rsidRDefault="00162EC6" w:rsidP="00E957EC">
            <w:pPr>
              <w:spacing w:after="0"/>
              <w:rPr>
                <w:rStyle w:val="af2"/>
                <w:rFonts w:cs="Times New Roman"/>
                <w:i w:val="0"/>
                <w:szCs w:val="24"/>
              </w:rPr>
            </w:pPr>
            <w:r w:rsidRPr="00AF1385">
              <w:rPr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0FC" w14:textId="0485E3A7" w:rsidR="002A7665" w:rsidRDefault="002A7665" w:rsidP="0024203E">
            <w:pPr>
              <w:spacing w:after="0"/>
              <w:rPr>
                <w:sz w:val="22"/>
              </w:rPr>
            </w:pPr>
            <w:r w:rsidRPr="0075719C">
              <w:rPr>
                <w:sz w:val="22"/>
              </w:rPr>
              <w:t>Разрабатывать алгоритм решения поставленной задачи и реализовывать ее средствами автоматизированного проектирования.</w:t>
            </w:r>
          </w:p>
          <w:p w14:paraId="10181A24" w14:textId="15A5E94B" w:rsidR="0075719C" w:rsidRDefault="0075719C" w:rsidP="0024203E">
            <w:pPr>
              <w:spacing w:after="0"/>
              <w:rPr>
                <w:sz w:val="22"/>
              </w:rPr>
            </w:pPr>
            <w:r w:rsidRPr="00AF1385">
              <w:rPr>
                <w:sz w:val="22"/>
              </w:rPr>
              <w:t>Анализировать алгоритмы, в том числе с прим</w:t>
            </w:r>
            <w:r w:rsidR="002A7665" w:rsidRPr="00AF1385">
              <w:rPr>
                <w:sz w:val="22"/>
              </w:rPr>
              <w:t>енением инструментальных средств, Осуще</w:t>
            </w:r>
            <w:r w:rsidR="006B743F" w:rsidRPr="00AF1385">
              <w:rPr>
                <w:sz w:val="22"/>
              </w:rPr>
              <w:t>с</w:t>
            </w:r>
            <w:r w:rsidR="002A7665" w:rsidRPr="00AF1385">
              <w:rPr>
                <w:sz w:val="22"/>
              </w:rPr>
              <w:t>твлять оптимизацию программного кода.</w:t>
            </w:r>
          </w:p>
          <w:p w14:paraId="7A21C9D8" w14:textId="04C56672" w:rsidR="0075719C" w:rsidRPr="0075719C" w:rsidRDefault="008F3DDB" w:rsidP="0075719C">
            <w:pPr>
              <w:spacing w:after="0"/>
              <w:rPr>
                <w:sz w:val="22"/>
                <w:highlight w:val="yellow"/>
              </w:rPr>
            </w:pPr>
            <w:r>
              <w:rPr>
                <w:sz w:val="22"/>
              </w:rPr>
              <w:t>Разрабатывать требования к программны</w:t>
            </w:r>
            <w:r w:rsidR="0075719C">
              <w:rPr>
                <w:sz w:val="22"/>
              </w:rPr>
              <w:t>м</w:t>
            </w:r>
            <w:r>
              <w:rPr>
                <w:sz w:val="22"/>
              </w:rPr>
              <w:t xml:space="preserve"> модулям на основе анализа проектной и технической документации на предмет взаимодействия компонент.</w:t>
            </w:r>
          </w:p>
          <w:p w14:paraId="2CFAA227" w14:textId="375CD389" w:rsidR="00DB75BF" w:rsidRDefault="00DB75BF" w:rsidP="005E17D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Выполн</w:t>
            </w:r>
            <w:r w:rsidR="007F7F94">
              <w:rPr>
                <w:sz w:val="22"/>
              </w:rPr>
              <w:t xml:space="preserve">ять </w:t>
            </w:r>
            <w:r>
              <w:rPr>
                <w:sz w:val="22"/>
              </w:rPr>
              <w:t>построения заданных моделей программного средства с помощью графического языка (обратное проектирование),</w:t>
            </w:r>
          </w:p>
          <w:p w14:paraId="6EABF262" w14:textId="27455534" w:rsidR="00DB75BF" w:rsidRDefault="00DB75BF" w:rsidP="005E17D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  <w:p w14:paraId="68415967" w14:textId="77777777" w:rsidR="00DB75BF" w:rsidRDefault="00DB75BF" w:rsidP="00DB75BF">
            <w:pPr>
              <w:spacing w:after="0"/>
              <w:rPr>
                <w:sz w:val="22"/>
              </w:rPr>
            </w:pPr>
          </w:p>
          <w:p w14:paraId="5AD6B566" w14:textId="62ABB846" w:rsidR="00DB75BF" w:rsidRPr="005E17DF" w:rsidRDefault="00DB75BF" w:rsidP="006B743F">
            <w:pPr>
              <w:spacing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ED37" w14:textId="305610F9" w:rsidR="00E4725F" w:rsidRPr="006B743F" w:rsidRDefault="00E4725F" w:rsidP="0024203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Модели процесса разработки программного обеспечения.</w:t>
            </w:r>
          </w:p>
          <w:p w14:paraId="7D2B40EC" w14:textId="4903F73E" w:rsidR="00E4725F" w:rsidRPr="006B743F" w:rsidRDefault="00E4725F" w:rsidP="0024203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Жизненный цикл разработки ПО.</w:t>
            </w:r>
          </w:p>
          <w:p w14:paraId="4EBCF762" w14:textId="5CB5DD62" w:rsidR="0075719C" w:rsidRPr="006B743F" w:rsidRDefault="0075719C" w:rsidP="006B743F">
            <w:pPr>
              <w:shd w:val="clear" w:color="auto" w:fill="FFFFFF" w:themeFill="background1"/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Основные этапы разработки программного обеспечения.</w:t>
            </w:r>
          </w:p>
          <w:p w14:paraId="03592051" w14:textId="54DCB48D" w:rsidR="006B743F" w:rsidRPr="006B743F" w:rsidRDefault="006B743F" w:rsidP="006B743F">
            <w:pPr>
              <w:shd w:val="clear" w:color="auto" w:fill="FFFFFF" w:themeFill="background1"/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Основные принципы техноло</w:t>
            </w:r>
            <w:r>
              <w:rPr>
                <w:sz w:val="22"/>
              </w:rPr>
              <w:t>г</w:t>
            </w:r>
            <w:r w:rsidRPr="006B743F">
              <w:rPr>
                <w:sz w:val="22"/>
              </w:rPr>
              <w:t>ии структурного и объектно ориентированного программирования.</w:t>
            </w:r>
          </w:p>
          <w:p w14:paraId="25F3140D" w14:textId="77777777" w:rsidR="006B743F" w:rsidRPr="006B743F" w:rsidRDefault="006B743F" w:rsidP="006B743F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Принятые стандарты обозначений в графических языках моделирования.</w:t>
            </w:r>
          </w:p>
          <w:p w14:paraId="6451BF52" w14:textId="52363FD7" w:rsidR="00DB75BF" w:rsidRPr="006B743F" w:rsidRDefault="006B743F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Прин</w:t>
            </w:r>
            <w:r w:rsidRPr="006B743F">
              <w:rPr>
                <w:sz w:val="22"/>
              </w:rPr>
              <w:t xml:space="preserve">ципы построения диаграмм деятельности программного продукта. </w:t>
            </w:r>
          </w:p>
          <w:p w14:paraId="052A6360" w14:textId="63946399" w:rsidR="0015091C" w:rsidRPr="006B743F" w:rsidRDefault="0015091C" w:rsidP="0024203E">
            <w:pPr>
              <w:spacing w:after="0"/>
              <w:rPr>
                <w:sz w:val="22"/>
              </w:rPr>
            </w:pPr>
          </w:p>
        </w:tc>
      </w:tr>
    </w:tbl>
    <w:p w14:paraId="18563421" w14:textId="1D1628FC" w:rsidR="00A167CE" w:rsidRDefault="00A167CE" w:rsidP="00A87791"/>
    <w:p w14:paraId="762EFF65" w14:textId="77777777" w:rsidR="00A167CE" w:rsidRDefault="00A167CE">
      <w:r>
        <w:br w:type="page"/>
      </w:r>
    </w:p>
    <w:p w14:paraId="5F8C1BDF" w14:textId="77777777" w:rsidR="007D3FFF" w:rsidRDefault="007D3FFF" w:rsidP="00A87791"/>
    <w:p w14:paraId="2D186B09" w14:textId="470319F1" w:rsidR="007D3FFF" w:rsidRPr="00CD7CF7" w:rsidRDefault="007D3FFF" w:rsidP="00A87791">
      <w:pPr>
        <w:rPr>
          <w:b/>
        </w:rPr>
      </w:pPr>
      <w:r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A87791">
            <w:r w:rsidRPr="008801F9"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012DD5F3" w:rsidR="007D3FFF" w:rsidRPr="005E17DF" w:rsidRDefault="008F3DDB" w:rsidP="00A87791">
            <w:pPr>
              <w:rPr>
                <w:b/>
                <w:highlight w:val="yellow"/>
              </w:rPr>
            </w:pPr>
            <w:r>
              <w:rPr>
                <w:b/>
              </w:rPr>
              <w:t>32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45647742" w:rsidR="007D3FFF" w:rsidRPr="008801F9" w:rsidRDefault="00A167CE" w:rsidP="00A87791">
            <w:r>
              <w:t>Т</w:t>
            </w:r>
            <w:r w:rsidR="007D3FFF" w:rsidRPr="008801F9">
              <w:t>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09B77FD6" w:rsidR="007D3FFF" w:rsidRPr="0080322D" w:rsidRDefault="008F3DDB" w:rsidP="00A87791">
            <w:pPr>
              <w:rPr>
                <w:b/>
              </w:rPr>
            </w:pPr>
            <w:r w:rsidRPr="0080322D">
              <w:rPr>
                <w:b/>
              </w:rPr>
              <w:t>18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4389B7FA" w:rsidR="007D3FFF" w:rsidRPr="008801F9" w:rsidRDefault="00A167CE" w:rsidP="00A87791">
            <w:r>
              <w:t>П</w:t>
            </w:r>
            <w:r w:rsidR="007D3FFF" w:rsidRPr="008801F9"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426F7004" w:rsidR="007D3FFF" w:rsidRPr="0080322D" w:rsidRDefault="008F3DDB" w:rsidP="00A87791">
            <w:pPr>
              <w:rPr>
                <w:b/>
              </w:rPr>
            </w:pPr>
            <w:r w:rsidRPr="0080322D">
              <w:rPr>
                <w:b/>
              </w:rPr>
              <w:t>6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306C255C" w:rsidR="007D3FFF" w:rsidRPr="008801F9" w:rsidRDefault="00A167CE" w:rsidP="00A87791">
            <w: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14:paraId="42D40D0E" w14:textId="653943C6" w:rsidR="007D3FFF" w:rsidRPr="0080322D" w:rsidRDefault="008F3DDB" w:rsidP="00A87791">
            <w:pPr>
              <w:rPr>
                <w:b/>
              </w:rPr>
            </w:pPr>
            <w:r w:rsidRPr="0080322D">
              <w:rPr>
                <w:b/>
              </w:rPr>
              <w:t>8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0F9188C0" w14:textId="25575F13" w:rsidR="007D3FFF" w:rsidRPr="00B764E0" w:rsidRDefault="007D3FFF" w:rsidP="00A87791">
      <w:pPr>
        <w:rPr>
          <w:b/>
        </w:rPr>
      </w:pPr>
      <w:r w:rsidRPr="00B764E0">
        <w:rPr>
          <w:b/>
        </w:rPr>
        <w:lastRenderedPageBreak/>
        <w:t xml:space="preserve">2. Тематический план и содержание учебной дисциплины </w:t>
      </w:r>
      <w:r w:rsidR="00B85F09">
        <w:rPr>
          <w:b/>
        </w:rPr>
        <w:t>М</w:t>
      </w:r>
      <w:r w:rsidR="00B764E0" w:rsidRPr="00B764E0">
        <w:rPr>
          <w:rFonts w:eastAsia="Times New Roman"/>
          <w:b/>
        </w:rPr>
        <w:t>ДК.0</w:t>
      </w:r>
      <w:r w:rsidR="00B85F09">
        <w:rPr>
          <w:rFonts w:eastAsia="Times New Roman"/>
          <w:b/>
        </w:rPr>
        <w:t>3</w:t>
      </w:r>
      <w:r w:rsidR="00B764E0" w:rsidRPr="00B764E0">
        <w:rPr>
          <w:rFonts w:eastAsia="Times New Roman"/>
          <w:b/>
        </w:rPr>
        <w:t>.0</w:t>
      </w:r>
      <w:r w:rsidR="00B85F09">
        <w:rPr>
          <w:rFonts w:eastAsia="Times New Roman"/>
          <w:b/>
        </w:rPr>
        <w:t>1</w:t>
      </w:r>
      <w:r w:rsidR="00B764E0" w:rsidRPr="00B764E0">
        <w:rPr>
          <w:rFonts w:eastAsia="Times New Roman"/>
          <w:b/>
        </w:rPr>
        <w:t xml:space="preserve">. </w:t>
      </w:r>
      <w:r w:rsidRPr="00B764E0">
        <w:rPr>
          <w:b/>
          <w:szCs w:val="24"/>
        </w:rPr>
        <w:t>«</w:t>
      </w:r>
      <w:r w:rsidR="00B85F09">
        <w:rPr>
          <w:b/>
          <w:szCs w:val="24"/>
        </w:rPr>
        <w:t xml:space="preserve">Моделирование и анализ </w:t>
      </w:r>
      <w:r w:rsidR="000A43B9">
        <w:rPr>
          <w:b/>
          <w:szCs w:val="24"/>
        </w:rPr>
        <w:t>программного обеспечения</w:t>
      </w:r>
      <w:r w:rsidR="00B764E0" w:rsidRPr="00B764E0">
        <w:rPr>
          <w:rFonts w:eastAsia="Times New Roman"/>
          <w:b/>
        </w:rPr>
        <w:t xml:space="preserve"> </w:t>
      </w:r>
      <w:r w:rsidRPr="00B764E0">
        <w:rPr>
          <w:b/>
          <w:szCs w:val="24"/>
        </w:rPr>
        <w:t>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03"/>
        <w:gridCol w:w="8531"/>
        <w:gridCol w:w="1759"/>
        <w:gridCol w:w="2916"/>
      </w:tblGrid>
      <w:tr w:rsidR="0015091C" w:rsidRPr="008801F9" w14:paraId="28891B5C" w14:textId="77777777" w:rsidTr="00D667ED">
        <w:trPr>
          <w:trHeight w:val="926"/>
          <w:tblHeader/>
        </w:trPr>
        <w:tc>
          <w:tcPr>
            <w:tcW w:w="630" w:type="pct"/>
          </w:tcPr>
          <w:p w14:paraId="5D37E07A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2823" w:type="pct"/>
          </w:tcPr>
          <w:p w14:paraId="43AB8109" w14:textId="2F08571D" w:rsidR="007D3FFF" w:rsidRPr="00B764E0" w:rsidRDefault="007D3FFF" w:rsidP="0080322D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82" w:type="pct"/>
          </w:tcPr>
          <w:p w14:paraId="25821282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Объем в часах</w:t>
            </w:r>
          </w:p>
        </w:tc>
        <w:tc>
          <w:tcPr>
            <w:tcW w:w="965" w:type="pct"/>
          </w:tcPr>
          <w:p w14:paraId="0A0CCFB5" w14:textId="1E3315B0" w:rsidR="007D3FFF" w:rsidRPr="00B764E0" w:rsidRDefault="007D3FFF" w:rsidP="00443EB5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 xml:space="preserve">Коды компетенции, формированию которых способствует </w:t>
            </w:r>
            <w:r w:rsidR="00443EB5">
              <w:rPr>
                <w:b/>
                <w:sz w:val="22"/>
              </w:rPr>
              <w:t xml:space="preserve">элемент </w:t>
            </w:r>
            <w:r w:rsidRPr="00B764E0">
              <w:rPr>
                <w:b/>
                <w:sz w:val="22"/>
              </w:rPr>
              <w:t>программы</w:t>
            </w:r>
          </w:p>
        </w:tc>
      </w:tr>
      <w:tr w:rsidR="0015091C" w:rsidRPr="008801F9" w14:paraId="7C89C13D" w14:textId="77777777" w:rsidTr="00D667ED">
        <w:trPr>
          <w:trHeight w:val="221"/>
          <w:tblHeader/>
        </w:trPr>
        <w:tc>
          <w:tcPr>
            <w:tcW w:w="630" w:type="pct"/>
          </w:tcPr>
          <w:p w14:paraId="2EEB72A3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1</w:t>
            </w:r>
          </w:p>
        </w:tc>
        <w:tc>
          <w:tcPr>
            <w:tcW w:w="2823" w:type="pct"/>
          </w:tcPr>
          <w:p w14:paraId="1999A55E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2</w:t>
            </w:r>
          </w:p>
        </w:tc>
        <w:tc>
          <w:tcPr>
            <w:tcW w:w="582" w:type="pct"/>
          </w:tcPr>
          <w:p w14:paraId="3669CBEF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3</w:t>
            </w:r>
          </w:p>
        </w:tc>
        <w:tc>
          <w:tcPr>
            <w:tcW w:w="965" w:type="pct"/>
          </w:tcPr>
          <w:p w14:paraId="13C15FED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4</w:t>
            </w:r>
          </w:p>
        </w:tc>
      </w:tr>
      <w:tr w:rsidR="0015091C" w:rsidRPr="00CD07D4" w14:paraId="1FA535F9" w14:textId="77777777" w:rsidTr="00D667ED">
        <w:trPr>
          <w:trHeight w:val="1848"/>
        </w:trPr>
        <w:tc>
          <w:tcPr>
            <w:tcW w:w="630" w:type="pct"/>
            <w:vMerge w:val="restart"/>
            <w:tcBorders>
              <w:bottom w:val="single" w:sz="4" w:space="0" w:color="auto"/>
            </w:tcBorders>
          </w:tcPr>
          <w:p w14:paraId="2FCC2879" w14:textId="448C47D2" w:rsidR="008616A4" w:rsidRPr="007748D9" w:rsidRDefault="008616A4" w:rsidP="00C62276">
            <w:pPr>
              <w:rPr>
                <w:b/>
                <w:sz w:val="22"/>
              </w:rPr>
            </w:pPr>
            <w:r w:rsidRPr="00001196">
              <w:rPr>
                <w:b/>
                <w:sz w:val="22"/>
              </w:rPr>
              <w:t>Тема 1</w:t>
            </w:r>
            <w:r w:rsidR="005B13E6">
              <w:rPr>
                <w:b/>
                <w:sz w:val="22"/>
              </w:rPr>
              <w:t xml:space="preserve">. </w:t>
            </w:r>
            <w:r w:rsidR="00DB5A72">
              <w:rPr>
                <w:b/>
                <w:sz w:val="22"/>
              </w:rPr>
              <w:t>Моделирование и анализ</w:t>
            </w:r>
            <w:r w:rsidR="005B13E6">
              <w:rPr>
                <w:b/>
                <w:sz w:val="22"/>
              </w:rPr>
              <w:t xml:space="preserve"> в разр</w:t>
            </w:r>
            <w:r w:rsidR="00DB5A72">
              <w:rPr>
                <w:b/>
                <w:sz w:val="22"/>
              </w:rPr>
              <w:t>аботке программного обеспечения</w:t>
            </w:r>
          </w:p>
          <w:p w14:paraId="4BC73F90" w14:textId="71510A09" w:rsidR="008616A4" w:rsidRPr="00001196" w:rsidRDefault="008616A4" w:rsidP="00C62276">
            <w:pPr>
              <w:rPr>
                <w:b/>
                <w:bCs/>
                <w:sz w:val="22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</w:tcPr>
          <w:p w14:paraId="08C916FB" w14:textId="77777777" w:rsidR="003B1F5D" w:rsidRPr="00D667ED" w:rsidRDefault="008125CA" w:rsidP="007748D9">
            <w:pPr>
              <w:rPr>
                <w:sz w:val="22"/>
              </w:rPr>
            </w:pPr>
            <w:r w:rsidRPr="00D667ED">
              <w:rPr>
                <w:sz w:val="22"/>
              </w:rPr>
              <w:t xml:space="preserve">Жизненный цикл программного обеспечения. </w:t>
            </w:r>
            <w:r w:rsidR="0015091C" w:rsidRPr="00D667ED">
              <w:rPr>
                <w:sz w:val="22"/>
              </w:rPr>
              <w:t xml:space="preserve">Инструменты анализа программного обеспечения. </w:t>
            </w:r>
            <w:r w:rsidR="00B42EE5" w:rsidRPr="00D667ED">
              <w:rPr>
                <w:sz w:val="22"/>
              </w:rPr>
              <w:t>Цели и роль моделирования в разработке программного обеспечения</w:t>
            </w:r>
            <w:r w:rsidR="006D6BA3" w:rsidRPr="00D667ED">
              <w:rPr>
                <w:sz w:val="22"/>
              </w:rPr>
              <w:t xml:space="preserve">. </w:t>
            </w:r>
            <w:r w:rsidR="005B13E6" w:rsidRPr="00D667ED">
              <w:rPr>
                <w:sz w:val="22"/>
              </w:rPr>
              <w:t>Понятие ре</w:t>
            </w:r>
            <w:r w:rsidR="0015091C" w:rsidRPr="00D667ED">
              <w:rPr>
                <w:sz w:val="22"/>
              </w:rPr>
              <w:t>вьюирования</w:t>
            </w:r>
            <w:r w:rsidR="005B13E6" w:rsidRPr="00D667ED">
              <w:rPr>
                <w:sz w:val="22"/>
              </w:rPr>
              <w:t xml:space="preserve"> программного обеспечения. </w:t>
            </w:r>
          </w:p>
          <w:p w14:paraId="35DE61A3" w14:textId="41EAED25" w:rsidR="008616A4" w:rsidRPr="00D667ED" w:rsidRDefault="006D6BA3" w:rsidP="007748D9">
            <w:pPr>
              <w:rPr>
                <w:sz w:val="22"/>
              </w:rPr>
            </w:pPr>
            <w:r w:rsidRPr="00D667ED">
              <w:rPr>
                <w:sz w:val="22"/>
              </w:rPr>
              <w:t xml:space="preserve">Визуальное моделирование. Деление методов моделирования на основе подхода к декомпозиции системы: «снизу вверх» и «сверху вниз». Структурное моделирование. </w:t>
            </w:r>
            <w:r w:rsidR="005B13E6" w:rsidRPr="00D667ED">
              <w:rPr>
                <w:sz w:val="22"/>
              </w:rPr>
              <w:t>Семейство стандартов IDEF. Объектное моделирование. Автоматизированная поддержка стадий разработки ПО. С</w:t>
            </w:r>
            <w:r w:rsidR="005B13E6" w:rsidRPr="00D667ED">
              <w:rPr>
                <w:sz w:val="22"/>
                <w:lang w:val="en-US"/>
              </w:rPr>
              <w:t>ase</w:t>
            </w:r>
            <w:r w:rsidR="005B13E6" w:rsidRPr="00D667ED">
              <w:rPr>
                <w:sz w:val="22"/>
              </w:rPr>
              <w:t xml:space="preserve">-средства. 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</w:tcPr>
          <w:p w14:paraId="5594B5DA" w14:textId="3990F31A" w:rsidR="008616A4" w:rsidRPr="008F115E" w:rsidRDefault="003B1F5D" w:rsidP="00C62276">
            <w:pPr>
              <w:rPr>
                <w:b/>
                <w:sz w:val="22"/>
              </w:rPr>
            </w:pPr>
            <w:r w:rsidRPr="008F115E">
              <w:rPr>
                <w:b/>
                <w:sz w:val="22"/>
              </w:rPr>
              <w:t>12</w:t>
            </w:r>
          </w:p>
          <w:p w14:paraId="45115CD0" w14:textId="77777777" w:rsidR="008616A4" w:rsidRPr="00641CA4" w:rsidRDefault="008616A4" w:rsidP="00C62276">
            <w:pPr>
              <w:rPr>
                <w:sz w:val="22"/>
              </w:rPr>
            </w:pPr>
          </w:p>
          <w:p w14:paraId="0FD331BD" w14:textId="77777777" w:rsidR="008616A4" w:rsidRDefault="008616A4" w:rsidP="00C62276">
            <w:pPr>
              <w:rPr>
                <w:rFonts w:cs="Times New Roman"/>
                <w:b/>
                <w:bCs/>
                <w:sz w:val="22"/>
              </w:rPr>
            </w:pPr>
          </w:p>
          <w:p w14:paraId="3427E4D2" w14:textId="77777777" w:rsidR="003B1F5D" w:rsidRDefault="003B1F5D" w:rsidP="00C62276">
            <w:pPr>
              <w:rPr>
                <w:rFonts w:cs="Times New Roman"/>
                <w:b/>
                <w:bCs/>
                <w:sz w:val="22"/>
              </w:rPr>
            </w:pPr>
          </w:p>
          <w:p w14:paraId="798218DD" w14:textId="77777777" w:rsidR="003B1F5D" w:rsidRDefault="003B1F5D" w:rsidP="00C62276">
            <w:pPr>
              <w:rPr>
                <w:rFonts w:cs="Times New Roman"/>
                <w:b/>
                <w:bCs/>
                <w:sz w:val="22"/>
              </w:rPr>
            </w:pPr>
          </w:p>
          <w:p w14:paraId="069B447E" w14:textId="26674F95" w:rsidR="003B1F5D" w:rsidRDefault="0014347A" w:rsidP="00C6227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  <w:p w14:paraId="2F547A64" w14:textId="6217A97C" w:rsidR="003B1F5D" w:rsidRPr="00B764E0" w:rsidRDefault="003B1F5D" w:rsidP="007B69E0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965" w:type="pct"/>
            <w:vMerge w:val="restart"/>
            <w:tcBorders>
              <w:bottom w:val="single" w:sz="4" w:space="0" w:color="auto"/>
            </w:tcBorders>
          </w:tcPr>
          <w:p w14:paraId="10E48A6A" w14:textId="74387667" w:rsidR="008616A4" w:rsidRDefault="008616A4" w:rsidP="00C62276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9 </w:t>
            </w:r>
          </w:p>
          <w:p w14:paraId="63CA70CA" w14:textId="4E3C23DB" w:rsidR="008616A4" w:rsidRDefault="008616A4" w:rsidP="00C62276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4D5C5C">
              <w:rPr>
                <w:sz w:val="22"/>
              </w:rPr>
              <w:t>3.1</w:t>
            </w:r>
          </w:p>
          <w:p w14:paraId="1C1BA4FB" w14:textId="35233233" w:rsidR="007B69E0" w:rsidRDefault="007B69E0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3.2</w:t>
            </w:r>
          </w:p>
          <w:p w14:paraId="7AD35D99" w14:textId="2B1A0DBC" w:rsidR="007B69E0" w:rsidRDefault="007B69E0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3.3</w:t>
            </w:r>
          </w:p>
          <w:p w14:paraId="22498DD8" w14:textId="77777777" w:rsidR="007B69E0" w:rsidRDefault="007B69E0" w:rsidP="007B69E0">
            <w:pPr>
              <w:rPr>
                <w:sz w:val="22"/>
              </w:rPr>
            </w:pPr>
          </w:p>
          <w:p w14:paraId="60404172" w14:textId="77777777" w:rsidR="007B69E0" w:rsidRDefault="007B69E0" w:rsidP="00C62276">
            <w:pPr>
              <w:rPr>
                <w:sz w:val="22"/>
              </w:rPr>
            </w:pPr>
          </w:p>
          <w:p w14:paraId="56E80F71" w14:textId="0E0DB3E3" w:rsidR="008616A4" w:rsidRPr="00B764E0" w:rsidRDefault="008616A4" w:rsidP="004D5C5C">
            <w:pPr>
              <w:rPr>
                <w:sz w:val="22"/>
                <w:highlight w:val="yellow"/>
              </w:rPr>
            </w:pPr>
          </w:p>
        </w:tc>
      </w:tr>
      <w:tr w:rsidR="00D667ED" w:rsidRPr="00CD07D4" w14:paraId="023EA7CE" w14:textId="77777777" w:rsidTr="00D667ED">
        <w:trPr>
          <w:trHeight w:val="209"/>
        </w:trPr>
        <w:tc>
          <w:tcPr>
            <w:tcW w:w="630" w:type="pct"/>
            <w:vMerge/>
          </w:tcPr>
          <w:p w14:paraId="47962F4F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</w:tcPr>
          <w:p w14:paraId="67A1BB98" w14:textId="3DEED9D1" w:rsidR="00D667ED" w:rsidRPr="00EA593B" w:rsidRDefault="00D667ED" w:rsidP="003B1F5D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 xml:space="preserve">В том числе </w:t>
            </w:r>
            <w:r>
              <w:rPr>
                <w:b/>
                <w:sz w:val="22"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42A6A483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65" w:type="pct"/>
            <w:vMerge/>
          </w:tcPr>
          <w:p w14:paraId="0E021DD2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4E0AF36C" w14:textId="77777777" w:rsidTr="00D667ED">
        <w:trPr>
          <w:trHeight w:val="209"/>
        </w:trPr>
        <w:tc>
          <w:tcPr>
            <w:tcW w:w="630" w:type="pct"/>
            <w:vMerge/>
          </w:tcPr>
          <w:p w14:paraId="74ED2C28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</w:tcPr>
          <w:p w14:paraId="49C3FDBB" w14:textId="0F26F60E" w:rsidR="00D667ED" w:rsidRPr="00D667ED" w:rsidRDefault="00D667ED" w:rsidP="007B69E0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EE9CADE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65" w:type="pct"/>
            <w:vMerge/>
          </w:tcPr>
          <w:p w14:paraId="6A18A1FA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618B9265" w14:textId="77777777" w:rsidTr="00D667ED">
        <w:trPr>
          <w:trHeight w:val="86"/>
        </w:trPr>
        <w:tc>
          <w:tcPr>
            <w:tcW w:w="630" w:type="pct"/>
            <w:vMerge w:val="restart"/>
          </w:tcPr>
          <w:p w14:paraId="170A37D8" w14:textId="77777777" w:rsidR="00D667ED" w:rsidRPr="00D667ED" w:rsidRDefault="00D667ED" w:rsidP="00D667ED">
            <w:pPr>
              <w:spacing w:after="0"/>
              <w:rPr>
                <w:b/>
                <w:color w:val="000000"/>
                <w:sz w:val="22"/>
              </w:rPr>
            </w:pPr>
            <w:r w:rsidRPr="00D667ED">
              <w:rPr>
                <w:b/>
                <w:sz w:val="22"/>
              </w:rPr>
              <w:t xml:space="preserve">Тема 2. </w:t>
            </w:r>
          </w:p>
          <w:p w14:paraId="71A4B52C" w14:textId="4C58CC2E" w:rsidR="00D667ED" w:rsidRPr="0015091C" w:rsidRDefault="00D667ED" w:rsidP="0015091C">
            <w:pPr>
              <w:rPr>
                <w:b/>
                <w:bCs/>
              </w:rPr>
            </w:pPr>
            <w:r w:rsidRPr="00D667ED">
              <w:rPr>
                <w:b/>
                <w:sz w:val="22"/>
              </w:rPr>
              <w:t>Моделирование  структуры ПО с помощью структурных</w:t>
            </w:r>
            <w:r>
              <w:rPr>
                <w:b/>
                <w:sz w:val="22"/>
              </w:rPr>
              <w:t xml:space="preserve"> диаграмм </w:t>
            </w:r>
            <w:r>
              <w:rPr>
                <w:b/>
                <w:sz w:val="22"/>
                <w:lang w:val="en-US"/>
              </w:rPr>
              <w:t>UML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23" w:type="pct"/>
          </w:tcPr>
          <w:p w14:paraId="3D789C8F" w14:textId="77777777" w:rsidR="00D667ED" w:rsidRDefault="00D667ED" w:rsidP="00D667ED">
            <w:pPr>
              <w:rPr>
                <w:sz w:val="22"/>
              </w:rPr>
            </w:pPr>
            <w:r w:rsidRPr="00D667ED">
              <w:rPr>
                <w:sz w:val="22"/>
              </w:rPr>
              <w:t>UML – графический язык моделирования ПО. Основные элементы нотации UML.</w:t>
            </w:r>
          </w:p>
          <w:p w14:paraId="262659D4" w14:textId="77777777" w:rsidR="00D667ED" w:rsidRDefault="00D667ED" w:rsidP="00D667ED">
            <w:pPr>
              <w:rPr>
                <w:sz w:val="22"/>
              </w:rPr>
            </w:pPr>
            <w:r w:rsidRPr="00D667ED">
              <w:rPr>
                <w:sz w:val="22"/>
              </w:rPr>
              <w:t xml:space="preserve">Виды диаграмм и их использование на всех этапах жизненного цикла ПО. Последовательность проектирования приложения. Анализ проблем с помощью моделирование использования. Семантика и нотация моделей использования. </w:t>
            </w:r>
          </w:p>
          <w:p w14:paraId="56C752E4" w14:textId="2850E0AD" w:rsidR="00D667ED" w:rsidRPr="00D667ED" w:rsidRDefault="00D667ED" w:rsidP="00D667ED">
            <w:pPr>
              <w:rPr>
                <w:b/>
                <w:sz w:val="22"/>
              </w:rPr>
            </w:pPr>
            <w:r w:rsidRPr="00D667ED">
              <w:rPr>
                <w:sz w:val="22"/>
              </w:rPr>
              <w:t>Описание функций системы. Моделирование структуры.</w:t>
            </w:r>
            <w:r w:rsidRPr="00D667ED">
              <w:rPr>
                <w:b/>
                <w:sz w:val="22"/>
              </w:rPr>
              <w:t xml:space="preserve"> </w:t>
            </w:r>
            <w:r w:rsidRPr="00D667ED">
              <w:rPr>
                <w:sz w:val="22"/>
              </w:rPr>
              <w:t>Диаграмма классов. Диаграмма компонентов. Диаграмма развертывания.</w:t>
            </w:r>
          </w:p>
        </w:tc>
        <w:tc>
          <w:tcPr>
            <w:tcW w:w="582" w:type="pct"/>
            <w:vMerge w:val="restart"/>
            <w:vAlign w:val="center"/>
          </w:tcPr>
          <w:p w14:paraId="3A3ED870" w14:textId="3D89960E" w:rsidR="00D667ED" w:rsidRPr="00870EE7" w:rsidRDefault="00D667ED" w:rsidP="00A87791"/>
          <w:p w14:paraId="33C4FF99" w14:textId="77777777" w:rsidR="00D667ED" w:rsidRPr="001C48D5" w:rsidRDefault="00D667ED" w:rsidP="00A87791"/>
          <w:p w14:paraId="5A656AFB" w14:textId="34078B6E" w:rsidR="00D667ED" w:rsidRPr="008F115E" w:rsidRDefault="00D667ED" w:rsidP="00A87791">
            <w:pPr>
              <w:rPr>
                <w:szCs w:val="24"/>
              </w:rPr>
            </w:pPr>
            <w:r w:rsidRPr="008F115E">
              <w:rPr>
                <w:b/>
                <w:szCs w:val="24"/>
              </w:rPr>
              <w:t>12</w:t>
            </w:r>
          </w:p>
          <w:p w14:paraId="2CD3F884" w14:textId="77777777" w:rsidR="00D667ED" w:rsidRDefault="00D667ED" w:rsidP="00A87791">
            <w:pPr>
              <w:rPr>
                <w:b/>
                <w:sz w:val="22"/>
              </w:rPr>
            </w:pPr>
          </w:p>
          <w:p w14:paraId="3E281E66" w14:textId="77777777" w:rsidR="00C07DBB" w:rsidRDefault="00C07DBB" w:rsidP="00A87791">
            <w:pPr>
              <w:rPr>
                <w:b/>
                <w:sz w:val="22"/>
              </w:rPr>
            </w:pPr>
          </w:p>
          <w:p w14:paraId="4C063198" w14:textId="575AEF0E" w:rsidR="00D667ED" w:rsidRPr="00D667ED" w:rsidRDefault="00D667ED" w:rsidP="00A877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 w14:paraId="37C3E30C" w14:textId="2422F5CA" w:rsidR="00D667ED" w:rsidRPr="00870EE7" w:rsidRDefault="00D667ED" w:rsidP="00C07DBB">
            <w:r w:rsidRPr="00D667ED">
              <w:rPr>
                <w:b/>
                <w:sz w:val="22"/>
              </w:rPr>
              <w:t>6</w:t>
            </w:r>
          </w:p>
        </w:tc>
        <w:tc>
          <w:tcPr>
            <w:tcW w:w="965" w:type="pct"/>
            <w:vMerge w:val="restart"/>
          </w:tcPr>
          <w:p w14:paraId="71AC1386" w14:textId="77777777" w:rsidR="00D667ED" w:rsidRDefault="00D667ED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9 </w:t>
            </w:r>
          </w:p>
          <w:p w14:paraId="51F3C10A" w14:textId="77777777" w:rsidR="00D667ED" w:rsidRDefault="00D667ED" w:rsidP="007B69E0">
            <w:r>
              <w:t>ПК 3.1</w:t>
            </w:r>
          </w:p>
          <w:p w14:paraId="0F4172F4" w14:textId="682AB011" w:rsidR="00D667ED" w:rsidRDefault="00D667ED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3.</w:t>
            </w:r>
            <w:r w:rsidR="002F792D">
              <w:rPr>
                <w:sz w:val="22"/>
              </w:rPr>
              <w:t>3</w:t>
            </w:r>
          </w:p>
          <w:p w14:paraId="5CE3B7B5" w14:textId="5B484F0E" w:rsidR="00D667ED" w:rsidRDefault="00D667ED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3.</w:t>
            </w:r>
            <w:r w:rsidR="002F792D">
              <w:rPr>
                <w:sz w:val="22"/>
              </w:rPr>
              <w:t>4</w:t>
            </w:r>
          </w:p>
          <w:p w14:paraId="70EA249D" w14:textId="218DA4B0" w:rsidR="00D667ED" w:rsidRPr="00CD07D4" w:rsidRDefault="00D667ED" w:rsidP="007B69E0">
            <w:pPr>
              <w:rPr>
                <w:b/>
                <w:highlight w:val="yellow"/>
              </w:rPr>
            </w:pPr>
          </w:p>
        </w:tc>
      </w:tr>
      <w:tr w:rsidR="00D667ED" w:rsidRPr="00CD07D4" w14:paraId="598F78E3" w14:textId="77777777" w:rsidTr="00D667ED">
        <w:trPr>
          <w:trHeight w:val="20"/>
        </w:trPr>
        <w:tc>
          <w:tcPr>
            <w:tcW w:w="630" w:type="pct"/>
            <w:vMerge/>
          </w:tcPr>
          <w:p w14:paraId="427C142B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</w:tcPr>
          <w:p w14:paraId="2D1E898B" w14:textId="440DEF59" w:rsidR="00D667ED" w:rsidRPr="008801F9" w:rsidRDefault="00D667ED" w:rsidP="00EA593B">
            <w:pPr>
              <w:rPr>
                <w:b/>
                <w:bCs/>
              </w:rPr>
            </w:pPr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8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</w:t>
            </w:r>
            <w:r>
              <w:rPr>
                <w:b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078F5DC2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65" w:type="pct"/>
            <w:vMerge/>
          </w:tcPr>
          <w:p w14:paraId="220CA129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564867C1" w14:textId="77777777" w:rsidTr="00C07DBB">
        <w:trPr>
          <w:trHeight w:val="20"/>
        </w:trPr>
        <w:tc>
          <w:tcPr>
            <w:tcW w:w="630" w:type="pct"/>
            <w:vMerge/>
          </w:tcPr>
          <w:p w14:paraId="701D71E1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59EA3" w14:textId="61F1EB72" w:rsidR="00D667ED" w:rsidRPr="0015091C" w:rsidRDefault="00D667ED" w:rsidP="00EA593B"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8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2E3DF07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65" w:type="pct"/>
            <w:vMerge/>
          </w:tcPr>
          <w:p w14:paraId="2AF00DA6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2D894626" w14:textId="77777777" w:rsidTr="00C07DBB">
        <w:trPr>
          <w:trHeight w:val="20"/>
        </w:trPr>
        <w:tc>
          <w:tcPr>
            <w:tcW w:w="630" w:type="pct"/>
            <w:vMerge w:val="restart"/>
            <w:tcBorders>
              <w:right w:val="single" w:sz="4" w:space="0" w:color="auto"/>
            </w:tcBorders>
          </w:tcPr>
          <w:p w14:paraId="7B789E78" w14:textId="7E35CA3E" w:rsidR="00D667ED" w:rsidRPr="00641CA4" w:rsidRDefault="00D667ED" w:rsidP="00164951">
            <w:pPr>
              <w:rPr>
                <w:b/>
              </w:rPr>
            </w:pPr>
            <w:r w:rsidRPr="00641CA4">
              <w:rPr>
                <w:b/>
              </w:rPr>
              <w:t xml:space="preserve">Тема 3. </w:t>
            </w:r>
            <w:r>
              <w:rPr>
                <w:b/>
                <w:sz w:val="22"/>
              </w:rPr>
              <w:t xml:space="preserve">Моделирование  поведения ПО с </w:t>
            </w:r>
            <w:r>
              <w:rPr>
                <w:b/>
                <w:sz w:val="22"/>
              </w:rPr>
              <w:lastRenderedPageBreak/>
              <w:t xml:space="preserve">помощью  диаграмм деятельности </w:t>
            </w:r>
            <w:r>
              <w:rPr>
                <w:b/>
                <w:sz w:val="22"/>
                <w:lang w:val="en-US"/>
              </w:rPr>
              <w:t>UML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46A7C" w14:textId="688B7EA0" w:rsidR="00D667ED" w:rsidRPr="00C07DBB" w:rsidRDefault="00C07DBB" w:rsidP="00C07DBB">
            <w:pPr>
              <w:rPr>
                <w:sz w:val="22"/>
              </w:rPr>
            </w:pPr>
            <w:r w:rsidRPr="00C07DBB">
              <w:rPr>
                <w:sz w:val="22"/>
              </w:rPr>
              <w:lastRenderedPageBreak/>
              <w:t xml:space="preserve">Диаграммы поведения в UML . Диаграммы прецедентов для описания организаци поведения системы. Диаграммы последовательностей для описания временной упорядоченности сообщений. Диаграммы кооперации для описания структурной организации объектов, посылающих и получающих сообщения. Диаграммы состояний </w:t>
            </w:r>
            <w:r w:rsidRPr="00C07DBB">
              <w:rPr>
                <w:sz w:val="22"/>
              </w:rPr>
              <w:lastRenderedPageBreak/>
              <w:t>для описания изменения состояния системы в ответ на события. Диаграммы деятельности для демонстрации передачи управления от одной деятельности к другой.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6D73486B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44600E26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AAE28FA" w14:textId="6A12E254" w:rsidR="00C07DBB" w:rsidRPr="008F115E" w:rsidRDefault="00C07DBB" w:rsidP="00CD07D4">
            <w:pPr>
              <w:spacing w:after="0" w:line="240" w:lineRule="auto"/>
              <w:rPr>
                <w:b/>
                <w:szCs w:val="24"/>
              </w:rPr>
            </w:pPr>
            <w:r w:rsidRPr="008F115E">
              <w:rPr>
                <w:b/>
                <w:szCs w:val="24"/>
              </w:rPr>
              <w:t>8</w:t>
            </w:r>
          </w:p>
          <w:p w14:paraId="33DA4CB2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58BD2054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2013659" w14:textId="61E9D1CA" w:rsidR="00D667ED" w:rsidRDefault="00C07DBB" w:rsidP="00CD07D4">
            <w:pPr>
              <w:spacing w:after="0" w:line="240" w:lineRule="auto"/>
              <w:rPr>
                <w:b/>
              </w:rPr>
            </w:pPr>
            <w:r w:rsidRPr="00C07DBB">
              <w:rPr>
                <w:b/>
              </w:rPr>
              <w:t>4</w:t>
            </w:r>
          </w:p>
          <w:p w14:paraId="77E0E273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05611DA" w14:textId="340BA790" w:rsidR="00D667ED" w:rsidRPr="00EA593B" w:rsidRDefault="00C07DBB" w:rsidP="00C07DB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965" w:type="pct"/>
            <w:vMerge w:val="restart"/>
          </w:tcPr>
          <w:p w14:paraId="7F752375" w14:textId="77777777" w:rsidR="00D667ED" w:rsidRDefault="00D667ED" w:rsidP="00B75890">
            <w:r>
              <w:lastRenderedPageBreak/>
              <w:t>ПК 3.1.</w:t>
            </w:r>
          </w:p>
          <w:p w14:paraId="3D7F4F76" w14:textId="2AFBB4B9" w:rsidR="00D667ED" w:rsidRDefault="00D667ED" w:rsidP="003B1F5D">
            <w:r>
              <w:t>ПК 3.</w:t>
            </w:r>
            <w:r w:rsidR="002F792D">
              <w:t>3</w:t>
            </w:r>
            <w:r>
              <w:t>.</w:t>
            </w:r>
          </w:p>
          <w:p w14:paraId="4676F682" w14:textId="27EF3196" w:rsidR="00D667ED" w:rsidRDefault="00D667ED" w:rsidP="003B1F5D">
            <w:r w:rsidRPr="003B1F5D">
              <w:lastRenderedPageBreak/>
              <w:t>ПК 3.</w:t>
            </w:r>
            <w:r>
              <w:t>3</w:t>
            </w:r>
            <w:r w:rsidRPr="003B1F5D">
              <w:t>.</w:t>
            </w:r>
          </w:p>
          <w:p w14:paraId="645F77AF" w14:textId="77777777" w:rsidR="00D667ED" w:rsidRDefault="00D667ED" w:rsidP="00B75890"/>
          <w:p w14:paraId="30F7CD3C" w14:textId="2A57BEF3" w:rsidR="00D667ED" w:rsidRPr="00CD07D4" w:rsidRDefault="00D667ED" w:rsidP="00B75890">
            <w:pPr>
              <w:rPr>
                <w:b/>
                <w:highlight w:val="yellow"/>
              </w:rPr>
            </w:pPr>
          </w:p>
        </w:tc>
      </w:tr>
      <w:tr w:rsidR="00D667ED" w:rsidRPr="00CD07D4" w14:paraId="47BBD489" w14:textId="77777777" w:rsidTr="00D667ED">
        <w:trPr>
          <w:trHeight w:val="261"/>
        </w:trPr>
        <w:tc>
          <w:tcPr>
            <w:tcW w:w="630" w:type="pct"/>
            <w:vMerge/>
            <w:tcBorders>
              <w:right w:val="nil"/>
            </w:tcBorders>
          </w:tcPr>
          <w:p w14:paraId="0A1C73AE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</w:tcPr>
          <w:p w14:paraId="008E8526" w14:textId="730B9222" w:rsidR="00D667ED" w:rsidRPr="008801F9" w:rsidRDefault="00D667ED" w:rsidP="00A87791">
            <w:pPr>
              <w:rPr>
                <w:rFonts w:cs="Times New Roman"/>
                <w:spacing w:val="-4"/>
              </w:rPr>
            </w:pPr>
            <w:r w:rsidRPr="0014347A">
              <w:rPr>
                <w:b/>
              </w:rPr>
              <w:t>В том числе лекций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7696B959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65" w:type="pct"/>
            <w:vMerge/>
          </w:tcPr>
          <w:p w14:paraId="0F519488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3C84CF62" w14:textId="77777777" w:rsidTr="00D667ED">
        <w:trPr>
          <w:trHeight w:val="20"/>
        </w:trPr>
        <w:tc>
          <w:tcPr>
            <w:tcW w:w="630" w:type="pct"/>
            <w:vMerge/>
            <w:tcBorders>
              <w:right w:val="nil"/>
            </w:tcBorders>
          </w:tcPr>
          <w:p w14:paraId="05131467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</w:tcPr>
          <w:p w14:paraId="4802646C" w14:textId="1DF21166" w:rsidR="00D667ED" w:rsidRPr="008801F9" w:rsidRDefault="00D667ED" w:rsidP="0014347A">
            <w:pPr>
              <w:rPr>
                <w:rFonts w:cs="Times New Roman"/>
                <w:b/>
                <w:bCs/>
              </w:rPr>
            </w:pPr>
            <w:r w:rsidRPr="0014347A">
              <w:rPr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1ED35522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65" w:type="pct"/>
            <w:vMerge/>
          </w:tcPr>
          <w:p w14:paraId="2C75C149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99013C" w:rsidRPr="008801F9" w14:paraId="72072E35" w14:textId="77777777" w:rsidTr="00D667ED">
        <w:trPr>
          <w:trHeight w:val="20"/>
        </w:trPr>
        <w:tc>
          <w:tcPr>
            <w:tcW w:w="630" w:type="pct"/>
          </w:tcPr>
          <w:p w14:paraId="13A3FFF1" w14:textId="77777777" w:rsidR="0099013C" w:rsidRPr="008801F9" w:rsidRDefault="0099013C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  <w:vAlign w:val="center"/>
          </w:tcPr>
          <w:p w14:paraId="159E8231" w14:textId="188499E6" w:rsidR="0099013C" w:rsidRPr="00641CA4" w:rsidRDefault="0099013C" w:rsidP="00A8779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2" w:type="pct"/>
            <w:vAlign w:val="center"/>
          </w:tcPr>
          <w:p w14:paraId="7CF549C5" w14:textId="3210BCBC" w:rsidR="0099013C" w:rsidRPr="008F115E" w:rsidRDefault="0099013C" w:rsidP="00A87791">
            <w:pPr>
              <w:rPr>
                <w:b/>
                <w:szCs w:val="24"/>
              </w:rPr>
            </w:pPr>
            <w:r w:rsidRPr="008F115E">
              <w:rPr>
                <w:b/>
                <w:szCs w:val="24"/>
              </w:rPr>
              <w:t>32</w:t>
            </w:r>
          </w:p>
        </w:tc>
        <w:tc>
          <w:tcPr>
            <w:tcW w:w="965" w:type="pct"/>
          </w:tcPr>
          <w:p w14:paraId="691BFEB4" w14:textId="77777777" w:rsidR="0099013C" w:rsidRPr="008801F9" w:rsidRDefault="0099013C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37488046" w14:textId="77777777" w:rsidTr="00D667ED">
        <w:trPr>
          <w:trHeight w:val="20"/>
        </w:trPr>
        <w:tc>
          <w:tcPr>
            <w:tcW w:w="630" w:type="pct"/>
          </w:tcPr>
          <w:p w14:paraId="1066D470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823" w:type="pct"/>
            <w:vAlign w:val="center"/>
          </w:tcPr>
          <w:p w14:paraId="53F08196" w14:textId="7C33FD2D" w:rsidR="00D667ED" w:rsidRPr="00641CA4" w:rsidRDefault="00C07DBB" w:rsidP="00A87791">
            <w:pPr>
              <w:rPr>
                <w:b/>
              </w:rPr>
            </w:pPr>
            <w:r w:rsidRPr="00641CA4">
              <w:rPr>
                <w:b/>
              </w:rPr>
              <w:t>Промежуточная аттестация</w:t>
            </w:r>
          </w:p>
        </w:tc>
        <w:tc>
          <w:tcPr>
            <w:tcW w:w="582" w:type="pct"/>
            <w:vAlign w:val="center"/>
          </w:tcPr>
          <w:p w14:paraId="4CA83A79" w14:textId="4C1EE4D1" w:rsidR="00D667ED" w:rsidRPr="0014347A" w:rsidRDefault="00D667ED" w:rsidP="00A87791">
            <w:pPr>
              <w:rPr>
                <w:b/>
                <w:szCs w:val="24"/>
              </w:rPr>
            </w:pPr>
            <w:r w:rsidRPr="0014347A">
              <w:rPr>
                <w:b/>
                <w:szCs w:val="24"/>
              </w:rPr>
              <w:t>Диффер.Зачет</w:t>
            </w:r>
          </w:p>
        </w:tc>
        <w:tc>
          <w:tcPr>
            <w:tcW w:w="965" w:type="pct"/>
          </w:tcPr>
          <w:p w14:paraId="6CD80BC5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397D6864" w14:textId="77777777" w:rsidTr="00D667ED">
        <w:trPr>
          <w:trHeight w:val="20"/>
        </w:trPr>
        <w:tc>
          <w:tcPr>
            <w:tcW w:w="3453" w:type="pct"/>
            <w:gridSpan w:val="2"/>
          </w:tcPr>
          <w:p w14:paraId="0C3FD330" w14:textId="1DA3A7B7" w:rsidR="00D667ED" w:rsidRPr="00942842" w:rsidRDefault="00D667ED" w:rsidP="00A87791">
            <w:pPr>
              <w:rPr>
                <w:b/>
              </w:rPr>
            </w:pPr>
            <w:r w:rsidRPr="00942842">
              <w:rPr>
                <w:b/>
              </w:rPr>
              <w:t>Примерная тематика практических занятий:</w:t>
            </w:r>
          </w:p>
        </w:tc>
        <w:tc>
          <w:tcPr>
            <w:tcW w:w="582" w:type="pct"/>
            <w:vAlign w:val="center"/>
          </w:tcPr>
          <w:p w14:paraId="07959A74" w14:textId="2EAB6E40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65" w:type="pct"/>
          </w:tcPr>
          <w:p w14:paraId="11530898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624DBD94" w14:textId="77777777" w:rsidTr="00D667ED">
        <w:trPr>
          <w:trHeight w:val="20"/>
        </w:trPr>
        <w:tc>
          <w:tcPr>
            <w:tcW w:w="3453" w:type="pct"/>
            <w:gridSpan w:val="2"/>
          </w:tcPr>
          <w:p w14:paraId="1E3E8511" w14:textId="269B7901" w:rsidR="00D667ED" w:rsidRPr="008801F9" w:rsidRDefault="00D667ED" w:rsidP="00756C07">
            <w:r w:rsidRPr="00EA593B">
              <w:rPr>
                <w:szCs w:val="24"/>
              </w:rPr>
              <w:t>Практическая работа 1. Стандарт моделирования IDEF0.</w:t>
            </w:r>
          </w:p>
        </w:tc>
        <w:tc>
          <w:tcPr>
            <w:tcW w:w="582" w:type="pct"/>
            <w:vAlign w:val="center"/>
          </w:tcPr>
          <w:p w14:paraId="5F839B37" w14:textId="01B1581C" w:rsidR="00D667ED" w:rsidRPr="00252097" w:rsidRDefault="00D667ED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65" w:type="pct"/>
          </w:tcPr>
          <w:p w14:paraId="56E6761B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09D10767" w14:textId="77777777" w:rsidTr="00D667ED">
        <w:trPr>
          <w:trHeight w:val="20"/>
        </w:trPr>
        <w:tc>
          <w:tcPr>
            <w:tcW w:w="3453" w:type="pct"/>
            <w:gridSpan w:val="2"/>
          </w:tcPr>
          <w:p w14:paraId="52682F23" w14:textId="357DE0F9" w:rsidR="00D667ED" w:rsidRPr="008801F9" w:rsidRDefault="00D667ED" w:rsidP="00B75890">
            <w:r w:rsidRPr="00EA593B">
              <w:rPr>
                <w:szCs w:val="24"/>
              </w:rPr>
              <w:t xml:space="preserve">Лабораторная работа 1. Функциональное моделирование в </w:t>
            </w:r>
            <w:r w:rsidRPr="00EA593B">
              <w:rPr>
                <w:szCs w:val="24"/>
                <w:lang w:val="en-US"/>
              </w:rPr>
              <w:t>Ramus</w:t>
            </w:r>
          </w:p>
        </w:tc>
        <w:tc>
          <w:tcPr>
            <w:tcW w:w="582" w:type="pct"/>
            <w:vAlign w:val="center"/>
          </w:tcPr>
          <w:p w14:paraId="01E52CE8" w14:textId="0B8DC8E5" w:rsidR="00D667ED" w:rsidRPr="00252097" w:rsidRDefault="00D667ED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65" w:type="pct"/>
          </w:tcPr>
          <w:p w14:paraId="4FF875EE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7AEA8E98" w14:textId="77777777" w:rsidTr="00D667ED">
        <w:trPr>
          <w:trHeight w:val="20"/>
        </w:trPr>
        <w:tc>
          <w:tcPr>
            <w:tcW w:w="3453" w:type="pct"/>
            <w:gridSpan w:val="2"/>
          </w:tcPr>
          <w:p w14:paraId="184B9A7C" w14:textId="6F84A57D" w:rsidR="00D667ED" w:rsidRPr="00CB196D" w:rsidRDefault="00D667ED" w:rsidP="00942842">
            <w:r>
              <w:t>Лабораторная работа 2. Построение диаграмм вариантов использования</w:t>
            </w:r>
          </w:p>
        </w:tc>
        <w:tc>
          <w:tcPr>
            <w:tcW w:w="582" w:type="pct"/>
            <w:vAlign w:val="center"/>
          </w:tcPr>
          <w:p w14:paraId="2772501B" w14:textId="5960BECD" w:rsidR="00D667ED" w:rsidRPr="00252097" w:rsidRDefault="00D667ED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65" w:type="pct"/>
          </w:tcPr>
          <w:p w14:paraId="6777D31B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34FD5092" w14:textId="77777777" w:rsidTr="00D667ED">
        <w:trPr>
          <w:trHeight w:val="20"/>
        </w:trPr>
        <w:tc>
          <w:tcPr>
            <w:tcW w:w="3453" w:type="pct"/>
            <w:gridSpan w:val="2"/>
          </w:tcPr>
          <w:p w14:paraId="34E02C6F" w14:textId="3FB21F68" w:rsidR="00D667ED" w:rsidRPr="00CB196D" w:rsidRDefault="00D667ED" w:rsidP="00B75890">
            <w:r>
              <w:t>Практическая работа 2</w:t>
            </w:r>
            <w:r w:rsidR="00942842">
              <w:t>.</w:t>
            </w:r>
            <w:r>
              <w:t xml:space="preserve"> Диаграммы классов. Диаграмма компонентов. Диаграмма развертывания.</w:t>
            </w:r>
          </w:p>
        </w:tc>
        <w:tc>
          <w:tcPr>
            <w:tcW w:w="582" w:type="pct"/>
            <w:vAlign w:val="center"/>
          </w:tcPr>
          <w:p w14:paraId="17157A6A" w14:textId="0A26BE89" w:rsidR="00D667ED" w:rsidRPr="00252097" w:rsidRDefault="00D667ED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65" w:type="pct"/>
          </w:tcPr>
          <w:p w14:paraId="2E05F10D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00EC98C1" w14:textId="77777777" w:rsidTr="00D667ED">
        <w:trPr>
          <w:trHeight w:val="20"/>
        </w:trPr>
        <w:tc>
          <w:tcPr>
            <w:tcW w:w="3453" w:type="pct"/>
            <w:gridSpan w:val="2"/>
          </w:tcPr>
          <w:p w14:paraId="31263AD6" w14:textId="2F6BA6DC" w:rsidR="00D667ED" w:rsidRDefault="00942842" w:rsidP="00CB196D">
            <w:r>
              <w:t>Лабораторная работа 3.Построение диаграмм последовательности.</w:t>
            </w:r>
          </w:p>
        </w:tc>
        <w:tc>
          <w:tcPr>
            <w:tcW w:w="582" w:type="pct"/>
            <w:vAlign w:val="center"/>
          </w:tcPr>
          <w:p w14:paraId="22ABF8DD" w14:textId="0B68557B" w:rsidR="00D667ED" w:rsidRPr="00252097" w:rsidRDefault="00D667ED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65" w:type="pct"/>
          </w:tcPr>
          <w:p w14:paraId="3A76F6F3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A87791">
      <w:pPr>
        <w:sectPr w:rsidR="007D3FFF" w:rsidRPr="00D111DA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624EDF04" w:rsidR="007D3FFF" w:rsidRPr="00AD0A3E" w:rsidRDefault="00146B70" w:rsidP="00A87791">
      <w:r w:rsidRPr="004D553B">
        <w:rPr>
          <w:rFonts w:eastAsia="PMingLiU"/>
          <w:bCs/>
        </w:rPr>
        <w:t xml:space="preserve">Лаборатории </w:t>
      </w:r>
      <w:r>
        <w:rPr>
          <w:rFonts w:eastAsia="PMingLiU"/>
          <w:bCs/>
        </w:rPr>
        <w:t>«</w:t>
      </w:r>
      <w:r w:rsidRPr="004D553B">
        <w:rPr>
          <w:rFonts w:eastAsia="PMingLiU"/>
          <w:b/>
          <w:bCs/>
          <w:i/>
        </w:rPr>
        <w:t>Программного обеспечения и сопровождения компьютерных систем</w:t>
      </w:r>
      <w:r>
        <w:rPr>
          <w:rFonts w:eastAsia="PMingLiU"/>
          <w:b/>
          <w:bCs/>
          <w:i/>
        </w:rPr>
        <w:t>»</w:t>
      </w:r>
      <w:r w:rsidR="007D3FFF" w:rsidRPr="00AD0A3E">
        <w:rPr>
          <w:lang w:eastAsia="en-US"/>
        </w:rPr>
        <w:t>:</w:t>
      </w:r>
    </w:p>
    <w:p w14:paraId="1F094E8B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>
        <w:rPr>
          <w:sz w:val="24"/>
          <w:szCs w:val="24"/>
        </w:rPr>
        <w:t>ие места на 12-15 обучающихся (п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14:paraId="4316E3BE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>
        <w:rPr>
          <w:sz w:val="24"/>
          <w:szCs w:val="24"/>
        </w:rPr>
        <w:t>или аналоги;</w:t>
      </w:r>
    </w:p>
    <w:p w14:paraId="602BC12B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099E83F6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21393914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</w:t>
      </w:r>
    </w:p>
    <w:p w14:paraId="1CEC70F4" w14:textId="682643F0" w:rsidR="007D3FFF" w:rsidRPr="00AD0A3E" w:rsidRDefault="007D3FFF" w:rsidP="00A87791">
      <w:pPr>
        <w:rPr>
          <w:kern w:val="36"/>
        </w:rPr>
      </w:pPr>
      <w:r w:rsidRPr="00AD0A3E">
        <w:t>.</w:t>
      </w:r>
    </w:p>
    <w:p w14:paraId="35B5F8C3" w14:textId="77777777" w:rsidR="007D3FFF" w:rsidRPr="00AD0A3E" w:rsidRDefault="007D3FFF" w:rsidP="00A87791"/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A87791"/>
    <w:p w14:paraId="57F1DDC0" w14:textId="77777777" w:rsidR="00F04B58" w:rsidRDefault="007D3FFF" w:rsidP="002452CB">
      <w:pPr>
        <w:shd w:val="clear" w:color="auto" w:fill="FFFFFF"/>
      </w:pPr>
      <w:r w:rsidRPr="007067B5">
        <w:rPr>
          <w:b/>
        </w:rPr>
        <w:t>3.2.1. Печатные издания</w:t>
      </w:r>
      <w:r w:rsidR="002452CB" w:rsidRPr="007067B5">
        <w:rPr>
          <w:b/>
        </w:rPr>
        <w:t>.</w:t>
      </w:r>
      <w:r w:rsidR="002452CB">
        <w:t xml:space="preserve"> </w:t>
      </w:r>
    </w:p>
    <w:p w14:paraId="48539B40" w14:textId="77777777" w:rsidR="00A77C86" w:rsidRPr="006F6A31" w:rsidRDefault="00A77C86" w:rsidP="00A77C86">
      <w:pPr>
        <w:rPr>
          <w:b/>
        </w:rPr>
      </w:pPr>
      <w:r w:rsidRPr="006F6A31">
        <w:rPr>
          <w:b/>
        </w:rPr>
        <w:t>Основная литература</w:t>
      </w:r>
    </w:p>
    <w:p w14:paraId="06EB1FF7" w14:textId="22D6BF04" w:rsidR="00146B70" w:rsidRPr="00146B70" w:rsidRDefault="00146B70" w:rsidP="00A77C86">
      <w:pPr>
        <w:pStyle w:val="a9"/>
        <w:numPr>
          <w:ilvl w:val="0"/>
          <w:numId w:val="7"/>
        </w:numPr>
        <w:ind w:left="426" w:hanging="426"/>
        <w:rPr>
          <w:rFonts w:cs="Times New Roman"/>
          <w:szCs w:val="24"/>
        </w:rPr>
      </w:pPr>
      <w:bookmarkStart w:id="2" w:name="_Hlk60043837"/>
      <w:r>
        <w:rPr>
          <w:rFonts w:ascii="Roboto" w:hAnsi="Roboto"/>
          <w:color w:val="000000"/>
          <w:shd w:val="clear" w:color="auto" w:fill="FFFFFF"/>
        </w:rPr>
        <w:t>Проектирование информационных систем: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2018. — 258 с. — URL: </w:t>
      </w:r>
      <w:hyperlink r:id="rId10" w:tgtFrame="_blank" w:history="1">
        <w:r>
          <w:rPr>
            <w:rStyle w:val="ab"/>
            <w:rFonts w:ascii="Roboto" w:hAnsi="Roboto"/>
            <w:color w:val="486C97"/>
            <w:shd w:val="clear" w:color="auto" w:fill="FFFFFF"/>
          </w:rPr>
          <w:t>https://urait.ru/bcode/414925</w:t>
        </w:r>
      </w:hyperlink>
    </w:p>
    <w:bookmarkEnd w:id="2"/>
    <w:p w14:paraId="0EBB616A" w14:textId="2DFB14FD" w:rsidR="00146B70" w:rsidRPr="00146B70" w:rsidRDefault="00146B70" w:rsidP="00146B70">
      <w:pPr>
        <w:rPr>
          <w:b/>
        </w:rPr>
      </w:pPr>
      <w:r>
        <w:rPr>
          <w:b/>
        </w:rPr>
        <w:t>Дополнительная</w:t>
      </w:r>
      <w:r w:rsidRPr="00146B70">
        <w:rPr>
          <w:b/>
        </w:rPr>
        <w:t xml:space="preserve"> литератур</w:t>
      </w:r>
      <w:r>
        <w:rPr>
          <w:b/>
        </w:rPr>
        <w:t>а</w:t>
      </w:r>
      <w:r w:rsidRPr="00146B70">
        <w:rPr>
          <w:rFonts w:ascii="Roboto" w:hAnsi="Roboto"/>
          <w:color w:val="000000"/>
          <w:shd w:val="clear" w:color="auto" w:fill="FFFFFF"/>
        </w:rPr>
        <w:t> </w:t>
      </w:r>
      <w:r w:rsidRPr="00146B70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6E420D56" w14:textId="4516E54E" w:rsidR="00A77C86" w:rsidRPr="00146B70" w:rsidRDefault="00A77C86" w:rsidP="00146B70">
      <w:pPr>
        <w:pStyle w:val="a9"/>
        <w:numPr>
          <w:ilvl w:val="0"/>
          <w:numId w:val="7"/>
        </w:numPr>
        <w:ind w:left="426"/>
        <w:rPr>
          <w:rFonts w:cs="Times New Roman"/>
          <w:szCs w:val="24"/>
        </w:rPr>
      </w:pPr>
      <w:bookmarkStart w:id="3" w:name="_Hlk60043909"/>
      <w:r w:rsidRPr="00146B70">
        <w:rPr>
          <w:rFonts w:cs="Times New Roman"/>
          <w:color w:val="000000"/>
          <w:szCs w:val="24"/>
          <w:shd w:val="clear" w:color="auto" w:fill="FFFFFF"/>
        </w:rPr>
        <w:t>Силич, В. А. Моделирование и анализ бизнес-процессов : учебное пособие / В. А. Силич, М. П. Силич. — Томск : Томский государственный университет систем управления и радиоэлектроники, 201</w:t>
      </w:r>
      <w:r w:rsidR="00042A0A">
        <w:rPr>
          <w:rFonts w:cs="Times New Roman"/>
          <w:color w:val="000000"/>
          <w:szCs w:val="24"/>
          <w:shd w:val="clear" w:color="auto" w:fill="FFFFFF"/>
        </w:rPr>
        <w:t>6</w:t>
      </w:r>
      <w:r w:rsidRPr="00146B70">
        <w:rPr>
          <w:rFonts w:cs="Times New Roman"/>
          <w:color w:val="000000"/>
          <w:szCs w:val="24"/>
          <w:shd w:val="clear" w:color="auto" w:fill="FFFFFF"/>
        </w:rPr>
        <w:t>. — 212 c. — ISBN 978-5-86889-511-1. — Текст : электронный // Электронно-библиотечная система IPR BOOKS : [сайт]. — URL: http://idp.nwipa.ru:2073/13890.html</w:t>
      </w:r>
    </w:p>
    <w:bookmarkEnd w:id="3"/>
    <w:p w14:paraId="3A9EE25A" w14:textId="2EBC335D" w:rsidR="00A77C86" w:rsidRPr="00146B70" w:rsidRDefault="00A77C86" w:rsidP="0003023A">
      <w:pPr>
        <w:pStyle w:val="a9"/>
        <w:numPr>
          <w:ilvl w:val="0"/>
          <w:numId w:val="7"/>
        </w:numPr>
        <w:ind w:left="426" w:hanging="426"/>
        <w:rPr>
          <w:b/>
        </w:rPr>
      </w:pPr>
      <w:r w:rsidRPr="00146B70">
        <w:rPr>
          <w:rFonts w:cs="Times New Roman"/>
          <w:color w:val="000000"/>
          <w:szCs w:val="24"/>
          <w:shd w:val="clear" w:color="auto" w:fill="FFFFFF"/>
        </w:rPr>
        <w:t>Леоненков, А. В. Объектно-ориентированный анализ и проектирование с использованием UML и IBM Rational Rose : учебное пособие / А. В. Леоненков. — 3-е изд. — Москва : Интернет-Университет Информационных Технологий (ИНТУИТ), Ай Пи Ар Медиа, 2020. — 317 c. — ISBN 978-5-4497-0667-6. — Текст : электронный // Электронно-библиотечная система IPR BOOKS : [сайт]. — URL: http://idp.nwipa.ru:2073/97554.html</w:t>
      </w:r>
    </w:p>
    <w:p w14:paraId="7C5E6C1C" w14:textId="77777777" w:rsidR="00A77C86" w:rsidRDefault="00A77C86" w:rsidP="00A77C86">
      <w:pPr>
        <w:pStyle w:val="a9"/>
        <w:rPr>
          <w:b/>
        </w:rPr>
      </w:pPr>
    </w:p>
    <w:p w14:paraId="68B50D9B" w14:textId="77777777" w:rsidR="00A77C86" w:rsidRPr="00A77C86" w:rsidRDefault="00A77C86" w:rsidP="00A77C86">
      <w:pPr>
        <w:pStyle w:val="a9"/>
        <w:rPr>
          <w:b/>
        </w:rPr>
      </w:pPr>
      <w:r w:rsidRPr="00A77C86">
        <w:rPr>
          <w:b/>
        </w:rPr>
        <w:t>3.2.2. Электронные издания (электронные ресурсы)</w:t>
      </w:r>
    </w:p>
    <w:p w14:paraId="2AF6C54A" w14:textId="77777777" w:rsidR="00A77C86" w:rsidRPr="007F7254" w:rsidRDefault="00234EE0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1" w:history="1">
        <w:r w:rsidR="00A77C86" w:rsidRPr="007F7254">
          <w:rPr>
            <w:rStyle w:val="ab"/>
            <w:szCs w:val="24"/>
          </w:rPr>
          <w:t>http://www.itnews.ru/</w:t>
        </w:r>
      </w:hyperlink>
    </w:p>
    <w:p w14:paraId="57FB6387" w14:textId="77777777" w:rsidR="00A77C86" w:rsidRPr="0047755C" w:rsidRDefault="00234EE0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2" w:history="1">
        <w:r w:rsidR="00A77C86" w:rsidRPr="007F7254">
          <w:rPr>
            <w:rStyle w:val="ab"/>
            <w:szCs w:val="24"/>
          </w:rPr>
          <w:t>http://www.cnews.ru/</w:t>
        </w:r>
      </w:hyperlink>
    </w:p>
    <w:p w14:paraId="62261300" w14:textId="77777777" w:rsidR="00A77C86" w:rsidRPr="0047755C" w:rsidRDefault="00234EE0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3" w:history="1">
        <w:r w:rsidR="00A77C86" w:rsidRPr="009737B2">
          <w:rPr>
            <w:rStyle w:val="ab"/>
            <w:szCs w:val="24"/>
          </w:rPr>
          <w:t>http://www.prj-exp.ru/</w:t>
        </w:r>
      </w:hyperlink>
    </w:p>
    <w:p w14:paraId="69B3C27C" w14:textId="77777777" w:rsidR="00A77C86" w:rsidRPr="000D0656" w:rsidRDefault="00234EE0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hyperlink r:id="rId14" w:history="1">
        <w:r w:rsidR="00A77C86" w:rsidRPr="009737B2">
          <w:rPr>
            <w:rStyle w:val="ab"/>
            <w:szCs w:val="24"/>
          </w:rPr>
          <w:t>http://piter-consult.ru/</w:t>
        </w:r>
      </w:hyperlink>
    </w:p>
    <w:p w14:paraId="303906EF" w14:textId="77777777" w:rsidR="00A77C86" w:rsidRPr="000D0656" w:rsidRDefault="00234EE0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5" w:history="1">
        <w:r w:rsidR="00A77C86" w:rsidRPr="000D0656">
          <w:rPr>
            <w:sz w:val="24"/>
            <w:szCs w:val="24"/>
          </w:rPr>
          <w:t xml:space="preserve">http://www.gartner.com </w:t>
        </w:r>
      </w:hyperlink>
      <w:r w:rsidR="00A77C86" w:rsidRPr="000D0656">
        <w:rPr>
          <w:sz w:val="24"/>
          <w:szCs w:val="24"/>
        </w:rPr>
        <w:t xml:space="preserve">/ </w:t>
      </w:r>
    </w:p>
    <w:p w14:paraId="16CBCA48" w14:textId="77777777" w:rsidR="00A77C86" w:rsidRPr="000D0656" w:rsidRDefault="00234EE0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A77C86" w:rsidRPr="000D0656">
          <w:rPr>
            <w:sz w:val="24"/>
            <w:szCs w:val="24"/>
          </w:rPr>
          <w:t xml:space="preserve">http://www.idc.com </w:t>
        </w:r>
      </w:hyperlink>
      <w:r w:rsidR="00A77C86" w:rsidRPr="000D0656">
        <w:rPr>
          <w:sz w:val="24"/>
          <w:szCs w:val="24"/>
        </w:rPr>
        <w:t xml:space="preserve"> </w:t>
      </w:r>
    </w:p>
    <w:p w14:paraId="231BDC43" w14:textId="77777777" w:rsidR="00A77C86" w:rsidRPr="000D0656" w:rsidRDefault="00234EE0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77C86" w:rsidRPr="000D0656">
          <w:rPr>
            <w:sz w:val="24"/>
            <w:szCs w:val="24"/>
          </w:rPr>
          <w:t xml:space="preserve">http://bpms.ru </w:t>
        </w:r>
      </w:hyperlink>
      <w:r w:rsidR="00A77C86" w:rsidRPr="000D0656">
        <w:rPr>
          <w:sz w:val="24"/>
          <w:szCs w:val="24"/>
        </w:rPr>
        <w:t xml:space="preserve">/ BPMS.ru </w:t>
      </w:r>
    </w:p>
    <w:p w14:paraId="7EDDC157" w14:textId="77777777" w:rsidR="00A77C86" w:rsidRPr="0001761A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18" w:history="1">
        <w:r w:rsidR="00A77C86" w:rsidRPr="0001761A">
          <w:rPr>
            <w:sz w:val="24"/>
            <w:szCs w:val="24"/>
          </w:rPr>
          <w:t>http://www.betec.ru</w:t>
        </w:r>
      </w:hyperlink>
      <w:r w:rsidR="00A77C86" w:rsidRPr="0001761A">
        <w:rPr>
          <w:sz w:val="24"/>
          <w:szCs w:val="24"/>
        </w:rPr>
        <w:t xml:space="preserve"> / </w:t>
      </w:r>
    </w:p>
    <w:p w14:paraId="1C4F1FFE" w14:textId="77777777" w:rsidR="00A77C86" w:rsidRPr="0001761A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19" w:history="1">
        <w:r w:rsidR="00A77C86" w:rsidRPr="0001761A">
          <w:rPr>
            <w:sz w:val="24"/>
            <w:szCs w:val="24"/>
          </w:rPr>
          <w:t xml:space="preserve">http://www.cfin.ru </w:t>
        </w:r>
      </w:hyperlink>
      <w:r w:rsidR="00A77C86" w:rsidRPr="0001761A">
        <w:rPr>
          <w:sz w:val="24"/>
          <w:szCs w:val="24"/>
        </w:rPr>
        <w:t>/ Интернет-проект «Корпоративный менеджмент»</w:t>
      </w:r>
    </w:p>
    <w:p w14:paraId="228B10A4" w14:textId="77777777" w:rsidR="00A77C86" w:rsidRPr="0001761A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http://www.osp.ru </w:t>
        </w:r>
      </w:hyperlink>
      <w:r w:rsidR="00A77C86" w:rsidRPr="0001761A">
        <w:rPr>
          <w:sz w:val="24"/>
          <w:szCs w:val="24"/>
        </w:rPr>
        <w:t>/ Открытые системы</w:t>
      </w:r>
    </w:p>
    <w:p w14:paraId="4C0A345A" w14:textId="77777777" w:rsidR="00A77C86" w:rsidRPr="0001761A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  <w:lang w:val="en-US"/>
        </w:rPr>
      </w:pPr>
      <w:hyperlink r:id="rId20" w:history="1">
        <w:r w:rsidR="00A77C86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77C86" w:rsidRPr="0001761A">
        <w:rPr>
          <w:sz w:val="24"/>
          <w:szCs w:val="24"/>
          <w:lang w:val="en-US"/>
        </w:rPr>
        <w:t>/ CIT forum</w:t>
      </w:r>
    </w:p>
    <w:p w14:paraId="3E873331" w14:textId="77777777" w:rsidR="00A77C86" w:rsidRPr="0001761A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http://www.iteam.ru </w:t>
        </w:r>
      </w:hyperlink>
      <w:r w:rsidR="00A77C86" w:rsidRPr="0001761A">
        <w:rPr>
          <w:sz w:val="24"/>
          <w:szCs w:val="24"/>
        </w:rPr>
        <w:t>/ Портал iTeam – Технологии корпоративного управления</w:t>
      </w:r>
    </w:p>
    <w:p w14:paraId="63C3B81D" w14:textId="77777777" w:rsidR="00A77C86" w:rsidRPr="00A77C86" w:rsidRDefault="00234EE0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http://www.idef.com </w:t>
        </w:r>
      </w:hyperlink>
      <w:r w:rsidR="00A77C86" w:rsidRPr="0001761A">
        <w:rPr>
          <w:sz w:val="24"/>
          <w:szCs w:val="24"/>
        </w:rPr>
        <w:t xml:space="preserve">/ Методологии IDEF </w:t>
      </w:r>
    </w:p>
    <w:p w14:paraId="667B1E27" w14:textId="5002F4E2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rStyle w:val="ab"/>
          <w:color w:val="auto"/>
          <w:sz w:val="24"/>
          <w:szCs w:val="24"/>
          <w:u w:val="none"/>
        </w:rPr>
      </w:pPr>
      <w:r w:rsidRPr="00A77C86">
        <w:rPr>
          <w:rFonts w:eastAsia="PMingLiU"/>
          <w:sz w:val="24"/>
          <w:szCs w:val="24"/>
        </w:rPr>
        <w:t xml:space="preserve">От модели объектов - к модели классов. Единое окно доступа к образовательным ресурсам.  </w:t>
      </w:r>
      <w:hyperlink r:id="rId21" w:history="1">
        <w:r w:rsidRPr="00A77C86">
          <w:rPr>
            <w:rStyle w:val="ab"/>
            <w:rFonts w:eastAsia="PMingLiU"/>
            <w:bCs/>
            <w:sz w:val="24"/>
            <w:szCs w:val="24"/>
          </w:rPr>
          <w:t>http://real.tepkom.ru/Real_OM-CM_A.asp</w:t>
        </w:r>
      </w:hyperlink>
    </w:p>
    <w:p w14:paraId="3B644459" w14:textId="5B2B1D4E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r w:rsidRPr="00A77C86">
        <w:rPr>
          <w:rFonts w:eastAsia="PMingLiU"/>
          <w:sz w:val="24"/>
          <w:szCs w:val="24"/>
        </w:rPr>
        <w:t xml:space="preserve">Учебники по программированию </w:t>
      </w:r>
      <w:hyperlink r:id="rId22" w:history="1">
        <w:r w:rsidRPr="00A77C86">
          <w:rPr>
            <w:rStyle w:val="ab"/>
            <w:rFonts w:eastAsia="PMingLiU"/>
            <w:sz w:val="24"/>
            <w:szCs w:val="24"/>
          </w:rPr>
          <w:t>http://programm.ws/index.php</w:t>
        </w:r>
      </w:hyperlink>
    </w:p>
    <w:p w14:paraId="3D8A14D1" w14:textId="2F25E0BA" w:rsidR="00A77C86" w:rsidRPr="00A77C86" w:rsidRDefault="00A77C86" w:rsidP="00A77C86">
      <w:pPr>
        <w:rPr>
          <w:rFonts w:eastAsia="PMingLiU" w:cs="Times New Roman"/>
          <w:lang w:val="x-none"/>
        </w:rPr>
      </w:pPr>
    </w:p>
    <w:p w14:paraId="31F797C3" w14:textId="251DDB37" w:rsidR="00704039" w:rsidRDefault="00704039">
      <w:r>
        <w:br w:type="page"/>
      </w:r>
    </w:p>
    <w:p w14:paraId="7BF0CA23" w14:textId="7777777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4A4720F" w:rsidR="00252097" w:rsidRPr="007067B5" w:rsidRDefault="00252097" w:rsidP="002520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зачета в соответствии с фондами оценочных средств.</w:t>
      </w:r>
    </w:p>
    <w:tbl>
      <w:tblPr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836"/>
      </w:tblGrid>
      <w:tr w:rsidR="00252097" w14:paraId="35B8E281" w14:textId="77777777" w:rsidTr="003918A0">
        <w:trPr>
          <w:trHeight w:val="7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F0BE5" w14:textId="458DA24C" w:rsidR="00252097" w:rsidRPr="007067B5" w:rsidRDefault="00252097" w:rsidP="007067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r w:rsidR="007067B5">
              <w:rPr>
                <w:b/>
                <w:bCs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83412" w14:textId="26366BF1" w:rsidR="00252097" w:rsidRDefault="007067B5" w:rsidP="007067B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 w:rsidR="00252097">
              <w:rPr>
                <w:b/>
              </w:rPr>
              <w:t xml:space="preserve"> оценки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7540" w14:textId="77070200" w:rsidR="00252097" w:rsidRDefault="00252097" w:rsidP="007067B5">
            <w:pPr>
              <w:jc w:val="center"/>
            </w:pPr>
            <w:r>
              <w:rPr>
                <w:b/>
              </w:rPr>
              <w:t xml:space="preserve">Формы и методы оценки </w:t>
            </w:r>
          </w:p>
        </w:tc>
      </w:tr>
      <w:tr w:rsidR="007067B5" w14:paraId="5DBEDEA2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96A20" w14:textId="7777777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знаний, осваиваемых в рамках дисциплины</w:t>
            </w:r>
          </w:p>
          <w:p w14:paraId="11F0B76A" w14:textId="77777777" w:rsidR="009746EE" w:rsidRPr="006B743F" w:rsidRDefault="009746EE" w:rsidP="009746EE">
            <w:pPr>
              <w:shd w:val="clear" w:color="auto" w:fill="FFFFFF" w:themeFill="background1"/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Основные принципы техноло</w:t>
            </w:r>
            <w:r>
              <w:rPr>
                <w:sz w:val="22"/>
              </w:rPr>
              <w:t>г</w:t>
            </w:r>
            <w:r w:rsidRPr="006B743F">
              <w:rPr>
                <w:sz w:val="22"/>
              </w:rPr>
              <w:t>ии структурного и объектно ориентированного программирования.</w:t>
            </w:r>
          </w:p>
          <w:p w14:paraId="5AB90811" w14:textId="77777777" w:rsidR="009746EE" w:rsidRPr="006B743F" w:rsidRDefault="009746EE" w:rsidP="009746E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Принятые стандарты обозначений в графических языках моделирования.</w:t>
            </w:r>
          </w:p>
          <w:p w14:paraId="0777549D" w14:textId="77777777" w:rsidR="009746EE" w:rsidRPr="006B743F" w:rsidRDefault="009746EE" w:rsidP="009746E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Технология решения задачи планирования и контроля развития проекта</w:t>
            </w:r>
          </w:p>
          <w:p w14:paraId="07F5B5BF" w14:textId="77777777" w:rsidR="009746EE" w:rsidRPr="006B743F" w:rsidRDefault="009746EE" w:rsidP="009746E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Прин</w:t>
            </w:r>
            <w:r w:rsidRPr="006B743F">
              <w:rPr>
                <w:sz w:val="22"/>
              </w:rPr>
              <w:t>ципы построения диаграмм деятельности программного продукта. Прием</w:t>
            </w:r>
            <w:r>
              <w:rPr>
                <w:sz w:val="22"/>
              </w:rPr>
              <w:t>ы</w:t>
            </w:r>
            <w:r w:rsidRPr="006B743F">
              <w:rPr>
                <w:sz w:val="22"/>
              </w:rPr>
              <w:t xml:space="preserve"> работ с инструментальными средами проектирования программных продуктов</w:t>
            </w:r>
          </w:p>
          <w:p w14:paraId="10D648EE" w14:textId="5323FD0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892AE" w14:textId="37614E4E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«Отлично» - теоретиче</w:t>
            </w:r>
            <w:r w:rsidR="006F6A31">
              <w:rPr>
                <w:sz w:val="22"/>
                <w:lang w:eastAsia="en-US"/>
              </w:rPr>
              <w:t>с</w:t>
            </w:r>
            <w:r w:rsidRPr="009B27DF">
              <w:rPr>
                <w:sz w:val="22"/>
                <w:lang w:eastAsia="en-US"/>
              </w:rPr>
              <w:t>кое содержание курса освоено полностью, без пробелов в знаниях, умения сформированы, все предусмотренные программой учебные задания выполнены, качество их выполнения оценено высоко</w:t>
            </w:r>
          </w:p>
          <w:p w14:paraId="5EDDFE39" w14:textId="3E86C3EA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«Хорошо» – теоретическое содержание курса освоено полностью, без пробелов, некоторые умения сформированы недостаточно, все предусмотренные прог</w:t>
            </w:r>
            <w:r w:rsidR="009B27DF">
              <w:rPr>
                <w:sz w:val="22"/>
                <w:lang w:eastAsia="en-US"/>
              </w:rPr>
              <w:t>р</w:t>
            </w:r>
            <w:r w:rsidRPr="009B27DF">
              <w:rPr>
                <w:sz w:val="22"/>
                <w:lang w:eastAsia="en-US"/>
              </w:rPr>
              <w:t>аммой учебные задания выполнены, некоторые учебные задан</w:t>
            </w:r>
            <w:r w:rsidR="009B27DF">
              <w:rPr>
                <w:sz w:val="22"/>
                <w:lang w:eastAsia="en-US"/>
              </w:rPr>
              <w:t>и</w:t>
            </w:r>
            <w:r w:rsidRPr="009B27DF">
              <w:rPr>
                <w:sz w:val="22"/>
                <w:lang w:eastAsia="en-US"/>
              </w:rPr>
              <w:t>я выполнены с ошибками.</w:t>
            </w:r>
          </w:p>
          <w:p w14:paraId="3C0D4C02" w14:textId="77777777" w:rsidR="007067B5" w:rsidRPr="009B27DF" w:rsidRDefault="007067B5" w:rsidP="009B27DF">
            <w:pPr>
              <w:pStyle w:val="Web"/>
              <w:spacing w:line="288" w:lineRule="auto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B27DF">
              <w:rPr>
                <w:sz w:val="22"/>
                <w:szCs w:val="22"/>
                <w:lang w:val="ru-RU" w:eastAsia="en-US"/>
              </w:rPr>
              <w:t xml:space="preserve">«удовлетворительно» - теоретическое содержание курса освоено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t>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2B01952" w14:textId="1508D803" w:rsidR="007067B5" w:rsidRPr="009B27DF" w:rsidRDefault="009B27DF" w:rsidP="00AE74AB">
            <w:pPr>
              <w:pStyle w:val="a9"/>
              <w:numPr>
                <w:ilvl w:val="0"/>
                <w:numId w:val="2"/>
              </w:numPr>
              <w:suppressAutoHyphens/>
              <w:spacing w:after="0" w:line="288" w:lineRule="auto"/>
              <w:ind w:left="34" w:firstLine="326"/>
              <w:jc w:val="both"/>
              <w:rPr>
                <w:sz w:val="22"/>
                <w:lang w:eastAsia="en-US"/>
              </w:rPr>
            </w:pPr>
            <w:r w:rsidRPr="009B27DF">
              <w:rPr>
                <w:color w:val="000000"/>
                <w:sz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 w:rsidRPr="009B27DF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160DE" w14:textId="0121ADAE" w:rsidR="007067B5" w:rsidRDefault="009B27DF">
            <w:pPr>
              <w:spacing w:line="360" w:lineRule="auto"/>
            </w:pPr>
            <w:r>
              <w:t>Примеры форм и методов контроля и оценки:</w:t>
            </w:r>
          </w:p>
          <w:p w14:paraId="5F413290" w14:textId="3A410CB0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Компьютерное тестирование на знание терминологии и теоретических вопросов</w:t>
            </w:r>
          </w:p>
          <w:p w14:paraId="6C909793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0B9DE889" w14:textId="5578EFCC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Практическ</w:t>
            </w:r>
            <w:r w:rsidR="009746EE">
              <w:rPr>
                <w:sz w:val="22"/>
                <w:lang w:eastAsia="en-US"/>
              </w:rPr>
              <w:t>ие контрольные задания (</w:t>
            </w:r>
            <w:r w:rsidR="007067B5" w:rsidRPr="009B27DF">
              <w:rPr>
                <w:sz w:val="22"/>
                <w:lang w:eastAsia="en-US"/>
              </w:rPr>
              <w:t>Индивидуальная работа</w:t>
            </w:r>
            <w:r>
              <w:rPr>
                <w:sz w:val="22"/>
                <w:lang w:eastAsia="en-US"/>
              </w:rPr>
              <w:t xml:space="preserve"> или в</w:t>
            </w:r>
            <w:r w:rsidR="007067B5" w:rsidRPr="009B27DF">
              <w:rPr>
                <w:sz w:val="22"/>
                <w:lang w:eastAsia="en-US"/>
              </w:rPr>
              <w:t xml:space="preserve"> группах,)</w:t>
            </w:r>
            <w:r w:rsidR="009746EE">
              <w:rPr>
                <w:sz w:val="22"/>
                <w:lang w:eastAsia="en-US"/>
              </w:rPr>
              <w:t xml:space="preserve"> </w:t>
            </w:r>
          </w:p>
          <w:p w14:paraId="42946A57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3EE98F9" w14:textId="2857A2B6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Самостоятельная работа</w:t>
            </w:r>
          </w:p>
          <w:p w14:paraId="4509E966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FD492C8" w14:textId="523EC959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Наблюдение за выполнением практического задания (деятельностью студента).</w:t>
            </w:r>
          </w:p>
          <w:p w14:paraId="4DBF3B2A" w14:textId="77777777" w:rsidR="003918A0" w:rsidRPr="003918A0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336F740E" w14:textId="5FF6BB9D" w:rsidR="007067B5" w:rsidRPr="003918A0" w:rsidRDefault="007067B5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Промежуточная</w:t>
            </w:r>
            <w:r w:rsidR="003918A0">
              <w:rPr>
                <w:sz w:val="22"/>
                <w:lang w:eastAsia="en-US"/>
              </w:rPr>
              <w:t xml:space="preserve"> атт</w:t>
            </w:r>
            <w:r w:rsidRPr="003918A0">
              <w:rPr>
                <w:sz w:val="22"/>
                <w:lang w:eastAsia="en-US"/>
              </w:rPr>
              <w:t xml:space="preserve">естация в виде </w:t>
            </w:r>
            <w:r w:rsidR="009746EE">
              <w:rPr>
                <w:sz w:val="22"/>
                <w:lang w:eastAsia="en-US"/>
              </w:rPr>
              <w:t xml:space="preserve">дифференцированного </w:t>
            </w:r>
            <w:r w:rsidRPr="003918A0">
              <w:rPr>
                <w:sz w:val="22"/>
                <w:lang w:eastAsia="en-US"/>
              </w:rPr>
              <w:t xml:space="preserve">зачета </w:t>
            </w:r>
          </w:p>
          <w:p w14:paraId="55C410A1" w14:textId="77777777" w:rsidR="007067B5" w:rsidRDefault="007067B5">
            <w:pPr>
              <w:rPr>
                <w:b/>
                <w:highlight w:val="yellow"/>
              </w:rPr>
            </w:pPr>
          </w:p>
        </w:tc>
      </w:tr>
      <w:tr w:rsidR="007067B5" w14:paraId="10BC42F7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010" w14:textId="77777777" w:rsidR="007067B5" w:rsidRPr="009B27DF" w:rsidRDefault="007067B5" w:rsidP="007067B5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умений, осваиваемых в рамках дисциплины</w:t>
            </w:r>
          </w:p>
          <w:p w14:paraId="5AA46528" w14:textId="24269D14" w:rsidR="003B7E3A" w:rsidRDefault="003B7E3A" w:rsidP="003B7E3A">
            <w:pPr>
              <w:spacing w:after="0"/>
              <w:rPr>
                <w:sz w:val="22"/>
              </w:rPr>
            </w:pPr>
            <w:r w:rsidRPr="00704039">
              <w:rPr>
                <w:sz w:val="22"/>
              </w:rPr>
              <w:t>Разрабатывать алгоритм решения поставленной задачи и реализовывать ее средствами автоматизированного проектирования.</w:t>
            </w:r>
          </w:p>
          <w:p w14:paraId="25342A52" w14:textId="77777777" w:rsidR="003B7E3A" w:rsidRPr="0075719C" w:rsidRDefault="003B7E3A" w:rsidP="003B7E3A">
            <w:pPr>
              <w:spacing w:after="0"/>
              <w:rPr>
                <w:sz w:val="22"/>
                <w:highlight w:val="yellow"/>
              </w:rPr>
            </w:pPr>
            <w:r>
              <w:rPr>
                <w:sz w:val="22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  <w:p w14:paraId="5D484110" w14:textId="77777777" w:rsidR="003B7E3A" w:rsidRDefault="003B7E3A" w:rsidP="003B7E3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Выполнять построения заданных моделей программного средства с </w:t>
            </w:r>
            <w:r>
              <w:rPr>
                <w:sz w:val="22"/>
              </w:rPr>
              <w:lastRenderedPageBreak/>
              <w:t>помощью графического языка (обратное проектирование),</w:t>
            </w:r>
          </w:p>
          <w:p w14:paraId="37F4E246" w14:textId="77777777" w:rsidR="003B7E3A" w:rsidRDefault="003B7E3A" w:rsidP="003B7E3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  <w:p w14:paraId="048FF420" w14:textId="21951205" w:rsidR="00704039" w:rsidRDefault="00704039" w:rsidP="003B7E3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  <w:p w14:paraId="67FCB822" w14:textId="0F9B6B46" w:rsidR="003918A0" w:rsidRDefault="003918A0" w:rsidP="009B27DF">
            <w:pPr>
              <w:shd w:val="clear" w:color="auto" w:fill="FFFFFF"/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Определять этапы решения задачи.</w:t>
            </w:r>
          </w:p>
          <w:p w14:paraId="117AB44F" w14:textId="586F0B09" w:rsidR="009B27DF" w:rsidRPr="009B27DF" w:rsidRDefault="009B27DF" w:rsidP="00662F06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63F825" w14:textId="77777777" w:rsidR="007067B5" w:rsidRDefault="007067B5">
            <w:pPr>
              <w:spacing w:line="312" w:lineRule="auto"/>
              <w:jc w:val="both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BD3" w14:textId="77777777" w:rsidR="007067B5" w:rsidRDefault="007067B5">
            <w:pPr>
              <w:spacing w:line="360" w:lineRule="auto"/>
            </w:pPr>
          </w:p>
        </w:tc>
      </w:tr>
    </w:tbl>
    <w:p w14:paraId="55CEDD12" w14:textId="77777777" w:rsidR="007454F6" w:rsidRDefault="007454F6" w:rsidP="007454F6"/>
    <w:p w14:paraId="7C03E6D5" w14:textId="77777777" w:rsidR="007454F6" w:rsidRDefault="007454F6" w:rsidP="007454F6"/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19510EF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тов. 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Кон</w:t>
      </w:r>
      <w:r>
        <w:rPr>
          <w:rFonts w:eastAsia="Times New Roman"/>
          <w:b/>
          <w:bCs/>
          <w:spacing w:val="1"/>
        </w:rPr>
        <w:t>тр</w:t>
      </w:r>
      <w:r>
        <w:rPr>
          <w:rFonts w:eastAsia="Times New Roman"/>
          <w:b/>
          <w:bCs/>
        </w:rPr>
        <w:t>ольная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b/>
          <w:bCs/>
        </w:rPr>
        <w:t>раб</w:t>
      </w:r>
      <w:r>
        <w:rPr>
          <w:rFonts w:eastAsia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1"/>
        </w:rPr>
        <w:t>т</w:t>
      </w:r>
      <w:r>
        <w:rPr>
          <w:rFonts w:eastAsia="Times New Roman"/>
          <w:b/>
          <w:bCs/>
        </w:rPr>
        <w:t>а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r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  <w:spacing w:val="-2"/>
        </w:rPr>
        <w:t>Р</w:t>
      </w:r>
      <w:r>
        <w:rPr>
          <w:rFonts w:eastAsia="Times New Roman"/>
          <w:b/>
          <w:bCs/>
        </w:rPr>
        <w:t>)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b/>
          <w:bCs/>
        </w:rPr>
        <w:t>-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ая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работа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тем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остоит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коль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х 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зл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степ</w:t>
      </w:r>
      <w:r>
        <w:rPr>
          <w:rFonts w:eastAsia="Times New Roman"/>
          <w:spacing w:val="-1"/>
        </w:rPr>
        <w:t>ен</w:t>
      </w:r>
      <w:r>
        <w:rPr>
          <w:rFonts w:eastAsia="Times New Roman"/>
        </w:rPr>
        <w:t>и сложност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.</w:t>
      </w:r>
    </w:p>
    <w:p w14:paraId="75F9C3B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</w:rPr>
        <w:t>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7895D63A" w14:textId="72CDF2BE" w:rsidR="00927F4F" w:rsidRPr="00662F06" w:rsidRDefault="00662F06" w:rsidP="00A87791">
      <w:pPr>
        <w:rPr>
          <w:rFonts w:eastAsia="Times New Roman"/>
          <w:b/>
          <w:bCs/>
          <w:spacing w:val="-4"/>
        </w:rPr>
      </w:pPr>
      <w:r w:rsidRPr="00662F06">
        <w:rPr>
          <w:b/>
        </w:rPr>
        <w:t>Формы текущего контроля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0"/>
        <w:gridCol w:w="3100"/>
        <w:gridCol w:w="3101"/>
      </w:tblGrid>
      <w:tr w:rsidR="00662F06" w14:paraId="23CF289C" w14:textId="77777777" w:rsidTr="00662F06">
        <w:tc>
          <w:tcPr>
            <w:tcW w:w="3116" w:type="dxa"/>
          </w:tcPr>
          <w:p w14:paraId="30C0B763" w14:textId="4F72A55E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Номер темы</w:t>
            </w:r>
          </w:p>
        </w:tc>
        <w:tc>
          <w:tcPr>
            <w:tcW w:w="3116" w:type="dxa"/>
          </w:tcPr>
          <w:p w14:paraId="6C4822A2" w14:textId="04849FF3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Название темы</w:t>
            </w:r>
          </w:p>
        </w:tc>
        <w:tc>
          <w:tcPr>
            <w:tcW w:w="3117" w:type="dxa"/>
          </w:tcPr>
          <w:p w14:paraId="2665A09B" w14:textId="5744FCC1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Формы текущего контроля успеваемости, промежуточной аттестации</w:t>
            </w:r>
          </w:p>
        </w:tc>
      </w:tr>
      <w:tr w:rsidR="00662F06" w14:paraId="65779CE5" w14:textId="77777777" w:rsidTr="00662F06">
        <w:tc>
          <w:tcPr>
            <w:tcW w:w="3116" w:type="dxa"/>
          </w:tcPr>
          <w:p w14:paraId="5D55BB64" w14:textId="3381511E" w:rsidR="00662F06" w:rsidRDefault="00BA7A26" w:rsidP="00BA7A26">
            <w:r w:rsidRPr="00001196">
              <w:rPr>
                <w:b/>
                <w:sz w:val="22"/>
              </w:rPr>
              <w:t xml:space="preserve">Тема 1. </w:t>
            </w:r>
          </w:p>
        </w:tc>
        <w:tc>
          <w:tcPr>
            <w:tcW w:w="3116" w:type="dxa"/>
          </w:tcPr>
          <w:p w14:paraId="3D02D98C" w14:textId="3767FB8F" w:rsidR="00662F06" w:rsidRDefault="00DB5A72" w:rsidP="00A87791">
            <w:r>
              <w:rPr>
                <w:b/>
                <w:sz w:val="22"/>
              </w:rPr>
              <w:t>Моделирование и анализ в разработке программного обеспечения</w:t>
            </w:r>
          </w:p>
        </w:tc>
        <w:tc>
          <w:tcPr>
            <w:tcW w:w="3117" w:type="dxa"/>
          </w:tcPr>
          <w:p w14:paraId="3160B11E" w14:textId="522760DA" w:rsidR="00662F06" w:rsidRDefault="00345A12" w:rsidP="00DB5A72">
            <w:r>
              <w:t>О</w:t>
            </w:r>
            <w:r w:rsidR="00A4420E">
              <w:t xml:space="preserve">, </w:t>
            </w:r>
            <w:r w:rsidR="00704039">
              <w:t>КР</w:t>
            </w:r>
          </w:p>
        </w:tc>
      </w:tr>
      <w:tr w:rsidR="00662F06" w14:paraId="5AAE6375" w14:textId="77777777" w:rsidTr="00662F06">
        <w:tc>
          <w:tcPr>
            <w:tcW w:w="3116" w:type="dxa"/>
          </w:tcPr>
          <w:p w14:paraId="67DADCCD" w14:textId="77777777" w:rsidR="00BA7A26" w:rsidRPr="001B414D" w:rsidRDefault="00BA7A26" w:rsidP="00BA7A26">
            <w:pPr>
              <w:rPr>
                <w:b/>
                <w:color w:val="000000"/>
              </w:rPr>
            </w:pPr>
            <w:r w:rsidRPr="001B414D">
              <w:rPr>
                <w:b/>
              </w:rPr>
              <w:t xml:space="preserve">Тема 2. </w:t>
            </w:r>
          </w:p>
          <w:p w14:paraId="38CAE498" w14:textId="4D241A1C" w:rsidR="00662F06" w:rsidRDefault="00662F06" w:rsidP="00BA7A26"/>
        </w:tc>
        <w:tc>
          <w:tcPr>
            <w:tcW w:w="3116" w:type="dxa"/>
          </w:tcPr>
          <w:p w14:paraId="5AB0682B" w14:textId="1DDA99C2" w:rsidR="00662F06" w:rsidRDefault="00426BCE" w:rsidP="00A87791">
            <w:r>
              <w:rPr>
                <w:b/>
                <w:sz w:val="22"/>
              </w:rPr>
              <w:t xml:space="preserve">Моделирование  структуры ПО с помощью структурных диаграмм </w:t>
            </w:r>
            <w:r>
              <w:rPr>
                <w:b/>
                <w:sz w:val="22"/>
                <w:lang w:val="en-US"/>
              </w:rPr>
              <w:t>UML</w:t>
            </w:r>
          </w:p>
        </w:tc>
        <w:tc>
          <w:tcPr>
            <w:tcW w:w="3117" w:type="dxa"/>
          </w:tcPr>
          <w:p w14:paraId="3C99285E" w14:textId="4BBB6C01" w:rsidR="00662F06" w:rsidRDefault="00704039" w:rsidP="00FF1B1A">
            <w:r>
              <w:t xml:space="preserve">Т, </w:t>
            </w:r>
            <w:r w:rsidR="00A4420E">
              <w:t>О</w:t>
            </w:r>
            <w:r w:rsidR="00DB5A72">
              <w:t xml:space="preserve">, </w:t>
            </w:r>
            <w:r w:rsidR="00FF1B1A">
              <w:t>К</w:t>
            </w:r>
            <w:r w:rsidR="00DB5A72">
              <w:t>Р</w:t>
            </w:r>
            <w:r w:rsidR="00C350A7">
              <w:t xml:space="preserve"> </w:t>
            </w:r>
          </w:p>
        </w:tc>
      </w:tr>
      <w:tr w:rsidR="00662F06" w14:paraId="79076C03" w14:textId="77777777" w:rsidTr="00662F06">
        <w:tc>
          <w:tcPr>
            <w:tcW w:w="3116" w:type="dxa"/>
          </w:tcPr>
          <w:p w14:paraId="6F2A5A04" w14:textId="0ABDC8FB" w:rsidR="00662F06" w:rsidRDefault="00BA7A26" w:rsidP="00BA7A26">
            <w:r w:rsidRPr="00641CA4">
              <w:rPr>
                <w:b/>
              </w:rPr>
              <w:t xml:space="preserve">Тема 3. </w:t>
            </w:r>
          </w:p>
        </w:tc>
        <w:tc>
          <w:tcPr>
            <w:tcW w:w="3116" w:type="dxa"/>
          </w:tcPr>
          <w:p w14:paraId="46CC357A" w14:textId="4ED3E004" w:rsidR="00662F06" w:rsidRDefault="00426BCE" w:rsidP="00426BCE">
            <w:r>
              <w:rPr>
                <w:b/>
                <w:sz w:val="22"/>
              </w:rPr>
              <w:t xml:space="preserve">Моделирование поведения ПО с помощью  диаграмм деятельности </w:t>
            </w:r>
            <w:r>
              <w:rPr>
                <w:b/>
                <w:sz w:val="22"/>
                <w:lang w:val="en-US"/>
              </w:rPr>
              <w:t>UML</w:t>
            </w:r>
          </w:p>
        </w:tc>
        <w:tc>
          <w:tcPr>
            <w:tcW w:w="3117" w:type="dxa"/>
          </w:tcPr>
          <w:p w14:paraId="232C6410" w14:textId="702B2FE9" w:rsidR="00662F06" w:rsidRPr="00A4420E" w:rsidRDefault="00704039" w:rsidP="00704039">
            <w:pPr>
              <w:rPr>
                <w:lang w:val="en-US"/>
              </w:rPr>
            </w:pPr>
            <w:r>
              <w:t>Т,</w:t>
            </w:r>
            <w:r w:rsidR="00DB5A72">
              <w:t>О</w:t>
            </w:r>
            <w:r w:rsidR="00345A12">
              <w:t xml:space="preserve">, </w:t>
            </w:r>
            <w:r>
              <w:t>К</w:t>
            </w:r>
            <w:r w:rsidR="00DB5A72">
              <w:t>Р</w:t>
            </w:r>
          </w:p>
        </w:tc>
      </w:tr>
      <w:tr w:rsidR="00662F06" w14:paraId="28356ABC" w14:textId="77777777" w:rsidTr="00662F06">
        <w:tc>
          <w:tcPr>
            <w:tcW w:w="3116" w:type="dxa"/>
          </w:tcPr>
          <w:p w14:paraId="2CC7A3C1" w14:textId="77777777" w:rsidR="00662F06" w:rsidRDefault="00662F06" w:rsidP="00A87791"/>
        </w:tc>
        <w:tc>
          <w:tcPr>
            <w:tcW w:w="3116" w:type="dxa"/>
          </w:tcPr>
          <w:p w14:paraId="01E1F5EA" w14:textId="77777777" w:rsidR="00662F06" w:rsidRDefault="00662F06" w:rsidP="00A87791"/>
        </w:tc>
        <w:tc>
          <w:tcPr>
            <w:tcW w:w="3117" w:type="dxa"/>
          </w:tcPr>
          <w:p w14:paraId="54A3BA78" w14:textId="77777777" w:rsidR="00662F06" w:rsidRDefault="00662F06" w:rsidP="00A87791"/>
        </w:tc>
      </w:tr>
    </w:tbl>
    <w:p w14:paraId="65861871" w14:textId="3FCE0FE8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КР</w:t>
      </w:r>
      <w:r w:rsidR="00082E76">
        <w:t>)</w:t>
      </w:r>
      <w:r w:rsidR="00C350A7">
        <w:t xml:space="preserve"> – контрольная работа,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6464A501" w14:textId="60A3D8F1" w:rsidR="00927F4F" w:rsidRDefault="00927F4F" w:rsidP="00AE74AB">
      <w:pPr>
        <w:pStyle w:val="a9"/>
        <w:numPr>
          <w:ilvl w:val="1"/>
          <w:numId w:val="4"/>
        </w:numPr>
        <w:rPr>
          <w:rFonts w:eastAsia="Calibri"/>
          <w:b/>
        </w:rPr>
      </w:pPr>
      <w:r w:rsidRPr="005F4A48">
        <w:rPr>
          <w:rFonts w:eastAsia="Calibri"/>
          <w:b/>
        </w:rPr>
        <w:t>Материалы текущего и промежуточного контроля успеваемости обучающихся</w:t>
      </w:r>
    </w:p>
    <w:p w14:paraId="1B3B0AE2" w14:textId="77777777" w:rsidR="00DB5A72" w:rsidRPr="00942E35" w:rsidRDefault="00DB5A72" w:rsidP="00DB5A72">
      <w:pPr>
        <w:rPr>
          <w:b/>
        </w:rPr>
      </w:pPr>
      <w:r>
        <w:rPr>
          <w:b/>
        </w:rPr>
        <w:t>Устные вопросы по теме 1.</w:t>
      </w:r>
    </w:p>
    <w:p w14:paraId="431D3C32" w14:textId="77777777" w:rsidR="00DB5A72" w:rsidRPr="006C09DC" w:rsidRDefault="00DB5A72" w:rsidP="00AE74AB">
      <w:pPr>
        <w:pStyle w:val="a9"/>
        <w:numPr>
          <w:ilvl w:val="0"/>
          <w:numId w:val="5"/>
        </w:numPr>
      </w:pPr>
      <w:r>
        <w:t>Определить цели и роль моделирования в жизненном цикле разработки программного продукта.</w:t>
      </w:r>
    </w:p>
    <w:p w14:paraId="539B1790" w14:textId="77777777" w:rsidR="00DB5A72" w:rsidRDefault="00DB5A72" w:rsidP="00AE74AB">
      <w:pPr>
        <w:pStyle w:val="a9"/>
        <w:numPr>
          <w:ilvl w:val="0"/>
          <w:numId w:val="5"/>
        </w:numPr>
      </w:pPr>
      <w:r>
        <w:t>Описать подходы к моделированию информационных систем. Различия моделирования «сверху- вниз» и «снизу- вверх».</w:t>
      </w:r>
    </w:p>
    <w:p w14:paraId="7FE3E180" w14:textId="77777777" w:rsidR="00DB5A72" w:rsidRDefault="00DB5A72" w:rsidP="00AE74AB">
      <w:pPr>
        <w:pStyle w:val="a9"/>
        <w:numPr>
          <w:ilvl w:val="0"/>
          <w:numId w:val="5"/>
        </w:numPr>
      </w:pPr>
      <w:r>
        <w:t>Указать цели ревьюирования информационных систем.</w:t>
      </w:r>
    </w:p>
    <w:p w14:paraId="644EE4CF" w14:textId="77777777" w:rsidR="00DB5A72" w:rsidRDefault="00DB5A72" w:rsidP="00AE74AB">
      <w:pPr>
        <w:pStyle w:val="a9"/>
        <w:numPr>
          <w:ilvl w:val="0"/>
          <w:numId w:val="5"/>
        </w:numPr>
      </w:pPr>
      <w:r>
        <w:t>Назвать инструменты анализа программного обеспечения.</w:t>
      </w:r>
    </w:p>
    <w:p w14:paraId="41ACB609" w14:textId="77777777" w:rsidR="00DB5A72" w:rsidRDefault="00DB5A72" w:rsidP="00AE74AB">
      <w:pPr>
        <w:pStyle w:val="a9"/>
        <w:numPr>
          <w:ilvl w:val="0"/>
          <w:numId w:val="5"/>
        </w:numPr>
      </w:pPr>
      <w:r>
        <w:t>Определить существующие подходы к моделированию ИС.</w:t>
      </w:r>
    </w:p>
    <w:p w14:paraId="19D05322" w14:textId="77777777" w:rsidR="00DB5A72" w:rsidRDefault="00DB5A72" w:rsidP="00AE74AB">
      <w:pPr>
        <w:pStyle w:val="a9"/>
        <w:numPr>
          <w:ilvl w:val="0"/>
          <w:numId w:val="5"/>
        </w:numPr>
      </w:pPr>
      <w:r>
        <w:t xml:space="preserve">Описать идеи структурного моделирования </w:t>
      </w:r>
      <w:r>
        <w:rPr>
          <w:lang w:val="en-US"/>
        </w:rPr>
        <w:t>SADT</w:t>
      </w:r>
      <w:r w:rsidRPr="00A95034">
        <w:t>.</w:t>
      </w:r>
    </w:p>
    <w:p w14:paraId="68120D5A" w14:textId="77777777" w:rsidR="00DB5A72" w:rsidRPr="00A95034" w:rsidRDefault="00DB5A72" w:rsidP="00AE74AB">
      <w:pPr>
        <w:pStyle w:val="a9"/>
        <w:numPr>
          <w:ilvl w:val="0"/>
          <w:numId w:val="5"/>
        </w:numPr>
      </w:pPr>
      <w:r>
        <w:t xml:space="preserve">Описать применение диаграмм </w:t>
      </w:r>
      <w:r>
        <w:rPr>
          <w:lang w:val="en-US"/>
        </w:rPr>
        <w:t>IDEF</w:t>
      </w:r>
      <w:r w:rsidRPr="00A95034">
        <w:t xml:space="preserve">0 </w:t>
      </w:r>
      <w:r>
        <w:t xml:space="preserve">и </w:t>
      </w:r>
      <w:r>
        <w:rPr>
          <w:lang w:val="en-US"/>
        </w:rPr>
        <w:t>DFD</w:t>
      </w:r>
      <w:r>
        <w:t xml:space="preserve"> в моделировании ПО.</w:t>
      </w:r>
    </w:p>
    <w:p w14:paraId="179712E9" w14:textId="77777777" w:rsidR="00DB5A72" w:rsidRDefault="00DB5A72" w:rsidP="00AE74AB">
      <w:pPr>
        <w:pStyle w:val="a9"/>
        <w:numPr>
          <w:ilvl w:val="0"/>
          <w:numId w:val="5"/>
        </w:numPr>
      </w:pPr>
      <w:r>
        <w:t>Определить основные принципы объектно-ориентированного подхода к моделированию ПО.</w:t>
      </w:r>
    </w:p>
    <w:p w14:paraId="19BD26A0" w14:textId="77777777" w:rsidR="00DB5A72" w:rsidRDefault="00DB5A72" w:rsidP="00AE74AB">
      <w:pPr>
        <w:pStyle w:val="a9"/>
        <w:numPr>
          <w:ilvl w:val="0"/>
          <w:numId w:val="5"/>
        </w:numPr>
      </w:pPr>
      <w:r>
        <w:lastRenderedPageBreak/>
        <w:t>Перечислить существующие автоматизированные средства моделирования ПО.</w:t>
      </w:r>
    </w:p>
    <w:p w14:paraId="087F8186" w14:textId="77777777" w:rsidR="00DB5A72" w:rsidRDefault="00DB5A72" w:rsidP="00AE74AB">
      <w:pPr>
        <w:pStyle w:val="a9"/>
        <w:numPr>
          <w:ilvl w:val="0"/>
          <w:numId w:val="5"/>
        </w:numPr>
      </w:pPr>
      <w:r>
        <w:t xml:space="preserve">Описать назначение языка </w:t>
      </w:r>
      <w:r>
        <w:rPr>
          <w:lang w:val="en-US"/>
        </w:rPr>
        <w:t>UML</w:t>
      </w:r>
      <w:r>
        <w:t>.</w:t>
      </w:r>
    </w:p>
    <w:p w14:paraId="1E98AA67" w14:textId="0506F138" w:rsidR="00DB5A72" w:rsidRDefault="00DB5A72" w:rsidP="00AE74AB">
      <w:pPr>
        <w:pStyle w:val="a9"/>
        <w:numPr>
          <w:ilvl w:val="0"/>
          <w:numId w:val="5"/>
        </w:numPr>
      </w:pPr>
      <w:r>
        <w:t xml:space="preserve">Назвать основные диаграммы языка </w:t>
      </w:r>
      <w:r>
        <w:rPr>
          <w:lang w:val="en-US"/>
        </w:rPr>
        <w:t>UML</w:t>
      </w:r>
      <w:r w:rsidRPr="00793170">
        <w:t xml:space="preserve"> </w:t>
      </w:r>
      <w:r>
        <w:t>и их назначение.</w:t>
      </w:r>
    </w:p>
    <w:p w14:paraId="61CDF826" w14:textId="77777777" w:rsidR="00DB5A72" w:rsidRDefault="00DB5A72" w:rsidP="00AE74AB">
      <w:pPr>
        <w:pStyle w:val="a9"/>
        <w:numPr>
          <w:ilvl w:val="0"/>
          <w:numId w:val="5"/>
        </w:numPr>
      </w:pPr>
      <w:r>
        <w:t>Перечислить и охарактеризовать известные программы для автоматического тестирования.</w:t>
      </w:r>
    </w:p>
    <w:p w14:paraId="35B5B5A1" w14:textId="77777777" w:rsidR="00DB5A72" w:rsidRDefault="00DB5A72" w:rsidP="00AE74AB">
      <w:pPr>
        <w:pStyle w:val="a9"/>
        <w:numPr>
          <w:ilvl w:val="0"/>
          <w:numId w:val="5"/>
        </w:numPr>
      </w:pPr>
      <w:r>
        <w:t>Указать назначение диаграммы компонентов.</w:t>
      </w:r>
    </w:p>
    <w:p w14:paraId="1705A394" w14:textId="77777777" w:rsidR="00DB5A72" w:rsidRDefault="00DB5A72" w:rsidP="00AE74AB">
      <w:pPr>
        <w:pStyle w:val="a9"/>
        <w:numPr>
          <w:ilvl w:val="0"/>
          <w:numId w:val="5"/>
        </w:numPr>
      </w:pPr>
      <w:r>
        <w:t>Перечислить основные элементы диаграммы компонентов.</w:t>
      </w:r>
    </w:p>
    <w:p w14:paraId="4E61202F" w14:textId="77777777" w:rsidR="00DB5A72" w:rsidRDefault="00DB5A72" w:rsidP="00AE74AB">
      <w:pPr>
        <w:pStyle w:val="a9"/>
        <w:numPr>
          <w:ilvl w:val="0"/>
          <w:numId w:val="5"/>
        </w:numPr>
      </w:pPr>
      <w:r>
        <w:t>Назвать цели диаграммы развертывания.</w:t>
      </w:r>
    </w:p>
    <w:p w14:paraId="7F1C867C" w14:textId="77777777" w:rsidR="00DB5A72" w:rsidRDefault="00DB5A72" w:rsidP="00AE74AB">
      <w:pPr>
        <w:pStyle w:val="a9"/>
        <w:numPr>
          <w:ilvl w:val="0"/>
          <w:numId w:val="5"/>
        </w:numPr>
      </w:pPr>
      <w:r>
        <w:t>Определить назначение узлов на диаграмме развертывания.</w:t>
      </w:r>
    </w:p>
    <w:p w14:paraId="046033F8" w14:textId="77777777" w:rsidR="00DB5A72" w:rsidRPr="00047791" w:rsidRDefault="00DB5A72" w:rsidP="00DB5A72"/>
    <w:p w14:paraId="79B65A60" w14:textId="77777777" w:rsidR="00DB5A72" w:rsidRPr="00942E35" w:rsidRDefault="00DB5A72" w:rsidP="00DB5A72">
      <w:pPr>
        <w:rPr>
          <w:b/>
        </w:rPr>
      </w:pPr>
      <w:r>
        <w:rPr>
          <w:b/>
        </w:rPr>
        <w:t>Устные вопросы по теме 2.</w:t>
      </w:r>
    </w:p>
    <w:p w14:paraId="63B6184C" w14:textId="77777777" w:rsidR="00DB5A72" w:rsidRPr="006C09DC" w:rsidRDefault="00DB5A72" w:rsidP="00AE74AB">
      <w:pPr>
        <w:pStyle w:val="a9"/>
        <w:numPr>
          <w:ilvl w:val="0"/>
          <w:numId w:val="9"/>
        </w:numPr>
      </w:pPr>
      <w:r>
        <w:t xml:space="preserve">Назвать структурные диаграммы </w:t>
      </w:r>
      <w:r>
        <w:rPr>
          <w:lang w:val="en-US"/>
        </w:rPr>
        <w:t>UML.</w:t>
      </w:r>
    </w:p>
    <w:p w14:paraId="5BCF0C86" w14:textId="77777777" w:rsidR="00DB5A72" w:rsidRDefault="00DB5A72" w:rsidP="00AE74AB">
      <w:pPr>
        <w:pStyle w:val="a9"/>
        <w:numPr>
          <w:ilvl w:val="0"/>
          <w:numId w:val="9"/>
        </w:numPr>
      </w:pPr>
      <w:r>
        <w:t>Указать особенности диаграмм вариантов использования.</w:t>
      </w:r>
    </w:p>
    <w:p w14:paraId="3120669E" w14:textId="77777777" w:rsidR="00DB5A72" w:rsidRDefault="00DB5A72" w:rsidP="00AE74AB">
      <w:pPr>
        <w:pStyle w:val="a9"/>
        <w:numPr>
          <w:ilvl w:val="0"/>
          <w:numId w:val="9"/>
        </w:numPr>
      </w:pPr>
      <w:r>
        <w:t>Указать возможные отношения элементов диаграммы вариантов использования.</w:t>
      </w:r>
    </w:p>
    <w:p w14:paraId="430D917E" w14:textId="77777777" w:rsidR="00DB5A72" w:rsidRDefault="00DB5A72" w:rsidP="00AE74AB">
      <w:pPr>
        <w:pStyle w:val="a9"/>
        <w:numPr>
          <w:ilvl w:val="0"/>
          <w:numId w:val="9"/>
        </w:numPr>
      </w:pPr>
      <w:r>
        <w:t>Назвать элементы диаграммы классов.</w:t>
      </w:r>
    </w:p>
    <w:p w14:paraId="7A935D4C" w14:textId="77777777" w:rsidR="00DB5A72" w:rsidRDefault="00DB5A72" w:rsidP="00AE74AB">
      <w:pPr>
        <w:pStyle w:val="a9"/>
        <w:numPr>
          <w:ilvl w:val="0"/>
          <w:numId w:val="9"/>
        </w:numPr>
      </w:pPr>
      <w:r>
        <w:t>Указать цель использования диаграммы классов.</w:t>
      </w:r>
    </w:p>
    <w:p w14:paraId="026F143D" w14:textId="77777777" w:rsidR="00DB5A72" w:rsidRDefault="00DB5A72" w:rsidP="00AE74AB">
      <w:pPr>
        <w:pStyle w:val="a9"/>
        <w:numPr>
          <w:ilvl w:val="0"/>
          <w:numId w:val="9"/>
        </w:numPr>
      </w:pPr>
      <w:r>
        <w:t>Назвать виды связей между классами. Привести примеры.</w:t>
      </w:r>
    </w:p>
    <w:p w14:paraId="7A6823BA" w14:textId="77777777" w:rsidR="00DB5A72" w:rsidRDefault="00DB5A72" w:rsidP="00AE74AB">
      <w:pPr>
        <w:pStyle w:val="a9"/>
        <w:numPr>
          <w:ilvl w:val="0"/>
          <w:numId w:val="9"/>
        </w:numPr>
      </w:pPr>
      <w:r>
        <w:t>Перечислить последовательность создания диаграммы классов.</w:t>
      </w:r>
    </w:p>
    <w:p w14:paraId="082F7FED" w14:textId="77777777" w:rsidR="00DB5A72" w:rsidRDefault="00DB5A72" w:rsidP="00AE74AB">
      <w:pPr>
        <w:pStyle w:val="a9"/>
        <w:numPr>
          <w:ilvl w:val="0"/>
          <w:numId w:val="9"/>
        </w:numPr>
      </w:pPr>
      <w:r>
        <w:t>Указать правила названий в диаграмме классов.</w:t>
      </w:r>
    </w:p>
    <w:p w14:paraId="214B5A20" w14:textId="77777777" w:rsidR="00DB5A72" w:rsidRDefault="00DB5A72" w:rsidP="00AE74AB">
      <w:pPr>
        <w:pStyle w:val="a9"/>
        <w:numPr>
          <w:ilvl w:val="0"/>
          <w:numId w:val="9"/>
        </w:numPr>
      </w:pPr>
      <w:r>
        <w:t>Назвать различия отношения композиции и обобщения. Привести примеры.</w:t>
      </w:r>
    </w:p>
    <w:p w14:paraId="62CD4BD9" w14:textId="77777777" w:rsidR="00DB5A72" w:rsidRDefault="00DB5A72" w:rsidP="00AE74AB">
      <w:pPr>
        <w:pStyle w:val="a9"/>
        <w:numPr>
          <w:ilvl w:val="0"/>
          <w:numId w:val="9"/>
        </w:numPr>
      </w:pPr>
      <w:r>
        <w:t>Перечислить и охарактеризовать известные программы для автоматического тестирования.</w:t>
      </w:r>
    </w:p>
    <w:p w14:paraId="78E3B5F2" w14:textId="77777777" w:rsidR="00DB5A72" w:rsidRDefault="00DB5A72" w:rsidP="00AE74AB">
      <w:pPr>
        <w:pStyle w:val="a9"/>
        <w:numPr>
          <w:ilvl w:val="0"/>
          <w:numId w:val="9"/>
        </w:numPr>
      </w:pPr>
      <w:r>
        <w:t>Указать назначение диаграммы компонентов.</w:t>
      </w:r>
    </w:p>
    <w:p w14:paraId="52C7F741" w14:textId="77777777" w:rsidR="00DB5A72" w:rsidRDefault="00DB5A72" w:rsidP="00AE74AB">
      <w:pPr>
        <w:pStyle w:val="a9"/>
        <w:numPr>
          <w:ilvl w:val="0"/>
          <w:numId w:val="9"/>
        </w:numPr>
      </w:pPr>
      <w:r>
        <w:t>Перечислить основные элементы диаграммы компонентов.</w:t>
      </w:r>
    </w:p>
    <w:p w14:paraId="5C6559A5" w14:textId="77777777" w:rsidR="00DB5A72" w:rsidRDefault="00DB5A72" w:rsidP="00AE74AB">
      <w:pPr>
        <w:pStyle w:val="a9"/>
        <w:numPr>
          <w:ilvl w:val="0"/>
          <w:numId w:val="9"/>
        </w:numPr>
      </w:pPr>
      <w:r>
        <w:t>Назвать цели диаграммы развертывания.</w:t>
      </w:r>
    </w:p>
    <w:p w14:paraId="372CF166" w14:textId="77777777" w:rsidR="00DB5A72" w:rsidRDefault="00DB5A72" w:rsidP="00AE74AB">
      <w:pPr>
        <w:pStyle w:val="a9"/>
        <w:numPr>
          <w:ilvl w:val="0"/>
          <w:numId w:val="9"/>
        </w:numPr>
      </w:pPr>
      <w:r>
        <w:t>Определить назначение узлов на диаграмме развертывания.</w:t>
      </w:r>
    </w:p>
    <w:p w14:paraId="5235A374" w14:textId="77777777" w:rsidR="00DB5A72" w:rsidRDefault="00DB5A72" w:rsidP="00DB5A72">
      <w:pPr>
        <w:pStyle w:val="a9"/>
      </w:pPr>
    </w:p>
    <w:p w14:paraId="6ECC8B54" w14:textId="77777777" w:rsidR="00DB5A72" w:rsidRDefault="00DB5A72" w:rsidP="00DB5A72"/>
    <w:p w14:paraId="59D6F9E8" w14:textId="1B12CF8C" w:rsidR="00047791" w:rsidRDefault="00321D27" w:rsidP="00A87791">
      <w:pPr>
        <w:rPr>
          <w:b/>
        </w:rPr>
      </w:pPr>
      <w:r>
        <w:rPr>
          <w:b/>
        </w:rPr>
        <w:t>Примеры</w:t>
      </w:r>
      <w:r w:rsidR="00FF1B1A">
        <w:rPr>
          <w:b/>
        </w:rPr>
        <w:t xml:space="preserve"> контрольных</w:t>
      </w:r>
      <w:r>
        <w:rPr>
          <w:b/>
        </w:rPr>
        <w:t xml:space="preserve"> заданий</w:t>
      </w:r>
    </w:p>
    <w:p w14:paraId="3A43CA8D" w14:textId="604D7523" w:rsidR="00C350A7" w:rsidRPr="00942E35" w:rsidRDefault="00FF1B1A" w:rsidP="00A87791">
      <w:pPr>
        <w:rPr>
          <w:b/>
        </w:rPr>
      </w:pPr>
      <w:r>
        <w:rPr>
          <w:b/>
        </w:rPr>
        <w:t>Контрольн</w:t>
      </w:r>
      <w:r w:rsidR="009746EE">
        <w:rPr>
          <w:b/>
        </w:rPr>
        <w:t>ое задание</w:t>
      </w:r>
      <w:r w:rsidR="0066775A" w:rsidRPr="00942E35">
        <w:rPr>
          <w:b/>
        </w:rPr>
        <w:t xml:space="preserve"> 1</w:t>
      </w:r>
      <w:r>
        <w:rPr>
          <w:b/>
        </w:rPr>
        <w:t>.</w:t>
      </w:r>
      <w:r w:rsidR="00164951">
        <w:rPr>
          <w:b/>
        </w:rPr>
        <w:t xml:space="preserve"> Создание </w:t>
      </w:r>
      <w:r w:rsidR="00047791">
        <w:rPr>
          <w:b/>
        </w:rPr>
        <w:t>диаграммы классов моделируемого приложения</w:t>
      </w:r>
      <w:r w:rsidR="00164951">
        <w:rPr>
          <w:b/>
        </w:rPr>
        <w:t xml:space="preserve"> </w:t>
      </w:r>
    </w:p>
    <w:p w14:paraId="5EA5DB2E" w14:textId="724687C7" w:rsidR="007E61EB" w:rsidRDefault="00164951" w:rsidP="00A87791">
      <w:r>
        <w:t>Создать</w:t>
      </w:r>
      <w:r w:rsidR="00047791">
        <w:t xml:space="preserve"> визуальную модель, описывающую класс «Смартфон». Аппарат имеет марку, идентификационный номер, режим работы (без звука, в самолёте, со звуком и др..). Устройство должно включаться, выключаться и изменять режим вибро на один из предложенных. Пользователь имеет возможность совершать звонки по номеру и отвечать на входящие звонки. Предусмотреть возможность установки программного обеспечения и выхода в сеть интернет.</w:t>
      </w:r>
    </w:p>
    <w:p w14:paraId="16D3C718" w14:textId="6D7437BC" w:rsidR="00047791" w:rsidRPr="00047791" w:rsidRDefault="00FF1B1A" w:rsidP="00A87791">
      <w:pPr>
        <w:rPr>
          <w:b/>
        </w:rPr>
      </w:pPr>
      <w:r>
        <w:rPr>
          <w:b/>
        </w:rPr>
        <w:t>Контрольн</w:t>
      </w:r>
      <w:r w:rsidR="009746EE">
        <w:rPr>
          <w:b/>
        </w:rPr>
        <w:t>ое задание 2</w:t>
      </w:r>
      <w:r w:rsidR="00047791" w:rsidRPr="00047791">
        <w:rPr>
          <w:b/>
        </w:rPr>
        <w:t xml:space="preserve">. Создание структурных диаграмм интерфейса пользователя </w:t>
      </w:r>
      <w:r w:rsidR="00047791" w:rsidRPr="00047791">
        <w:rPr>
          <w:b/>
          <w:lang w:val="en-US"/>
        </w:rPr>
        <w:t>web</w:t>
      </w:r>
      <w:r w:rsidR="00047791" w:rsidRPr="00047791">
        <w:rPr>
          <w:b/>
        </w:rPr>
        <w:t>-приложения для предварительного заказа книг на сайте библиотеки.</w:t>
      </w:r>
    </w:p>
    <w:p w14:paraId="787E26F3" w14:textId="3BBBF422" w:rsidR="00047791" w:rsidRDefault="00047791" w:rsidP="00A87791">
      <w:r>
        <w:t>Модель должна предусматривать регистрацию читателя, просмотр взятых книг, просмотр каталога книг, кнопки выбора, перемещения в корзину. Пользователь должен получить сообщение о том, что книги заказаны.</w:t>
      </w:r>
    </w:p>
    <w:p w14:paraId="3FA1BBD9" w14:textId="3CFD31A0" w:rsidR="00DE5AB7" w:rsidRPr="00FF1B1A" w:rsidRDefault="009746EE" w:rsidP="00A87791">
      <w:pPr>
        <w:rPr>
          <w:b/>
        </w:rPr>
      </w:pPr>
      <w:r>
        <w:rPr>
          <w:b/>
        </w:rPr>
        <w:lastRenderedPageBreak/>
        <w:t>Контрольное задание</w:t>
      </w:r>
      <w:r w:rsidR="00047791" w:rsidRPr="00FF1B1A">
        <w:rPr>
          <w:b/>
        </w:rPr>
        <w:t xml:space="preserve"> </w:t>
      </w:r>
      <w:r w:rsidR="00DE5AB7" w:rsidRPr="00FF1B1A">
        <w:rPr>
          <w:b/>
        </w:rPr>
        <w:t>3</w:t>
      </w:r>
      <w:r w:rsidR="00047791" w:rsidRPr="00FF1B1A">
        <w:rPr>
          <w:b/>
        </w:rPr>
        <w:t>. О</w:t>
      </w:r>
      <w:r w:rsidR="00DE5AB7" w:rsidRPr="00FF1B1A">
        <w:rPr>
          <w:b/>
        </w:rPr>
        <w:t>существить обратное проектирование выбранного информационного Интернет-портала.</w:t>
      </w:r>
    </w:p>
    <w:p w14:paraId="3CD95179" w14:textId="357AED29" w:rsidR="00047791" w:rsidRPr="00DE5AB7" w:rsidRDefault="00DE5AB7" w:rsidP="00A87791">
      <w:r>
        <w:t>Выделить список классов, указать список их атрибутов и операций. Определить отношения классов. Разработать диаграмму классов, используя</w:t>
      </w:r>
      <w:r w:rsidRPr="00DE5AB7">
        <w:t xml:space="preserve"> </w:t>
      </w:r>
      <w:r w:rsidR="009746EE">
        <w:t xml:space="preserve">одно из средств: </w:t>
      </w:r>
      <w:r>
        <w:rPr>
          <w:lang w:val="en-US"/>
        </w:rPr>
        <w:t>ArgoUML</w:t>
      </w:r>
      <w:r w:rsidRPr="00DE5AB7">
        <w:t xml:space="preserve">, </w:t>
      </w:r>
      <w:r>
        <w:rPr>
          <w:lang w:val="en-US"/>
        </w:rPr>
        <w:t>StarUML</w:t>
      </w:r>
      <w:r w:rsidRPr="00DE5AB7">
        <w:t>,</w:t>
      </w:r>
      <w:r w:rsidR="00047791">
        <w:t xml:space="preserve"> </w:t>
      </w:r>
      <w:r>
        <w:rPr>
          <w:lang w:val="en-US"/>
        </w:rPr>
        <w:t>MSViseo</w:t>
      </w:r>
      <w:r w:rsidRPr="00DE5AB7">
        <w:t>.</w:t>
      </w:r>
    </w:p>
    <w:p w14:paraId="26F2DE7B" w14:textId="77777777" w:rsidR="00A95034" w:rsidRDefault="00A95034" w:rsidP="00A95034">
      <w:pPr>
        <w:pStyle w:val="a9"/>
      </w:pPr>
    </w:p>
    <w:p w14:paraId="2A3D0498" w14:textId="71D12348" w:rsidR="0008396C" w:rsidRDefault="002334F0" w:rsidP="00A87791">
      <w:pPr>
        <w:rPr>
          <w:b/>
        </w:rPr>
      </w:pPr>
      <w:r w:rsidRPr="00111F1A">
        <w:rPr>
          <w:b/>
        </w:rPr>
        <w:t>Т</w:t>
      </w:r>
      <w:r w:rsidR="0008396C">
        <w:rPr>
          <w:b/>
        </w:rPr>
        <w:t>иповые тестовые вопросы</w:t>
      </w:r>
    </w:p>
    <w:p w14:paraId="5F5B0E70" w14:textId="304DC5AB" w:rsidR="009746EE" w:rsidRPr="000908B2" w:rsidRDefault="009746EE" w:rsidP="009746EE">
      <w:pPr>
        <w:rPr>
          <w:b/>
        </w:rPr>
      </w:pPr>
      <w:r w:rsidRPr="000908B2">
        <w:rPr>
          <w:b/>
        </w:rPr>
        <w:t>Типовые тестовые вопросы по теме 2</w:t>
      </w:r>
    </w:p>
    <w:p w14:paraId="3CB38286" w14:textId="44121DBC" w:rsidR="0008396C" w:rsidRDefault="0008396C" w:rsidP="0008396C">
      <w:pPr>
        <w:rPr>
          <w:sz w:val="22"/>
        </w:rPr>
      </w:pPr>
      <w:r>
        <w:t>1).</w:t>
      </w:r>
      <w:r w:rsidR="00FF1B1A">
        <w:t xml:space="preserve"> </w:t>
      </w:r>
      <w:r>
        <w:t>Язык UML был разработан для того, чтобы:</w:t>
      </w:r>
    </w:p>
    <w:p w14:paraId="4DA33555" w14:textId="77777777" w:rsidR="0008396C" w:rsidRDefault="0008396C" w:rsidP="0008396C">
      <w:r>
        <w:t>А) моделировать системы целиком, от концепции до исполняемого файла, с помощью объектно-ориентированных методов; +</w:t>
      </w:r>
    </w:p>
    <w:p w14:paraId="0941D1E1" w14:textId="77777777" w:rsidR="0008396C" w:rsidRDefault="0008396C" w:rsidP="0008396C">
      <w:r>
        <w:t>б) создать такой язык моделирования, который может использоваться не только людьми, но и компьютерами; +</w:t>
      </w:r>
    </w:p>
    <w:p w14:paraId="3D1D499A" w14:textId="77777777" w:rsidR="0008396C" w:rsidRDefault="0008396C" w:rsidP="0008396C">
      <w:r>
        <w:t>в) объединить уже существующие языки визуального моделирования как OMG, CORBA, ORG;</w:t>
      </w:r>
    </w:p>
    <w:p w14:paraId="279D80DF" w14:textId="20256779" w:rsidR="0008396C" w:rsidRDefault="0008396C" w:rsidP="0008396C">
      <w:r>
        <w:t xml:space="preserve">г) решить проблему масштабируемости, которая присуща сложным системам, предназначенным для выполнения ответственных задач; </w:t>
      </w:r>
    </w:p>
    <w:p w14:paraId="6065C260" w14:textId="32EE62A2" w:rsidR="0008396C" w:rsidRDefault="0008396C" w:rsidP="0008396C">
      <w:r>
        <w:t>2). Словарь языка UML включает следующие строительные блоки:</w:t>
      </w:r>
    </w:p>
    <w:p w14:paraId="3ADED523" w14:textId="405705F5" w:rsidR="0008396C" w:rsidRDefault="0008396C" w:rsidP="0008396C">
      <w:r>
        <w:t xml:space="preserve">а) отношения; </w:t>
      </w:r>
    </w:p>
    <w:p w14:paraId="11A367A6" w14:textId="658C581A" w:rsidR="0008396C" w:rsidRDefault="0008396C" w:rsidP="0008396C">
      <w:r>
        <w:t xml:space="preserve">б) диаграммы; </w:t>
      </w:r>
    </w:p>
    <w:p w14:paraId="44CC0D2B" w14:textId="77777777" w:rsidR="0008396C" w:rsidRDefault="0008396C" w:rsidP="0008396C">
      <w:r>
        <w:t>в) аннотации;</w:t>
      </w:r>
    </w:p>
    <w:p w14:paraId="6321F77F" w14:textId="77777777" w:rsidR="0008396C" w:rsidRDefault="0008396C" w:rsidP="0008396C">
      <w:r>
        <w:t>г) классы;</w:t>
      </w:r>
    </w:p>
    <w:p w14:paraId="2920AAEA" w14:textId="541CBDF4" w:rsidR="0008396C" w:rsidRDefault="0008396C" w:rsidP="0008396C">
      <w:r>
        <w:t xml:space="preserve">д) сущности; </w:t>
      </w:r>
    </w:p>
    <w:p w14:paraId="65499C70" w14:textId="77777777" w:rsidR="0008396C" w:rsidRDefault="0008396C" w:rsidP="0008396C">
      <w:r>
        <w:t>е) интерфейсы;</w:t>
      </w:r>
    </w:p>
    <w:p w14:paraId="54034ED3" w14:textId="103915AD" w:rsidR="0008396C" w:rsidRDefault="0008396C" w:rsidP="0008396C">
      <w:r>
        <w:t>3). В языке UML интерфейс – это:</w:t>
      </w:r>
    </w:p>
    <w:p w14:paraId="1DF3E233" w14:textId="77777777" w:rsidR="0008396C" w:rsidRDefault="0008396C" w:rsidP="0008396C">
      <w:r>
        <w:t>а) совокупность ролей и других элементов, которые, работая совместно, производят некоторый совместный эффект, не сводящийся к простой сумме слагаемых;</w:t>
      </w:r>
    </w:p>
    <w:p w14:paraId="3039876F" w14:textId="77777777" w:rsidR="0008396C" w:rsidRDefault="0008396C" w:rsidP="0008396C">
      <w:r>
        <w:t>б) описание последовательности выполняемых системой действий, которая производит наблюдаемый результат, значимый для какого-то определенного актера;</w:t>
      </w:r>
    </w:p>
    <w:p w14:paraId="2A0D7D0D" w14:textId="0CA0BA3A" w:rsidR="0008396C" w:rsidRDefault="0008396C" w:rsidP="0008396C">
      <w:r>
        <w:t xml:space="preserve">в) совокупность операций, которые определяют сервис (набор услуг), предоставляемый классом или компонентом; </w:t>
      </w:r>
    </w:p>
    <w:p w14:paraId="62831963" w14:textId="77777777" w:rsidR="0008396C" w:rsidRDefault="0008396C" w:rsidP="0008396C">
      <w:r>
        <w:t>г) это физическая заменяемая часть системы, которая соответствует некоторому набору классов и обеспечивает его реализацию;</w:t>
      </w:r>
    </w:p>
    <w:p w14:paraId="5A71D79C" w14:textId="664828E5" w:rsidR="0008396C" w:rsidRDefault="0008396C" w:rsidP="0008396C">
      <w:r>
        <w:t>4). К основным структурным сущностям языка UML можно отнести следующие:</w:t>
      </w:r>
    </w:p>
    <w:p w14:paraId="5C69640C" w14:textId="7743560A" w:rsidR="0008396C" w:rsidRDefault="0008396C" w:rsidP="0008396C">
      <w:r>
        <w:t xml:space="preserve">а) классы; </w:t>
      </w:r>
    </w:p>
    <w:p w14:paraId="522FFB2C" w14:textId="6D48AC86" w:rsidR="0008396C" w:rsidRDefault="0008396C" w:rsidP="0008396C">
      <w:r>
        <w:lastRenderedPageBreak/>
        <w:t xml:space="preserve">б) интерфейсы; </w:t>
      </w:r>
    </w:p>
    <w:p w14:paraId="15C3A685" w14:textId="77777777" w:rsidR="0008396C" w:rsidRDefault="0008396C" w:rsidP="0008396C">
      <w:r>
        <w:t>в) автоматы;</w:t>
      </w:r>
    </w:p>
    <w:p w14:paraId="0DD80680" w14:textId="180F8A4B" w:rsidR="0008396C" w:rsidRDefault="0008396C" w:rsidP="0008396C">
      <w:r>
        <w:t xml:space="preserve">г) кооперации; </w:t>
      </w:r>
    </w:p>
    <w:p w14:paraId="337E093C" w14:textId="27390B3B" w:rsidR="0008396C" w:rsidRDefault="0008396C" w:rsidP="0008396C">
      <w:r>
        <w:t xml:space="preserve">д) </w:t>
      </w:r>
      <w:r w:rsidR="009746EE">
        <w:t>варианты использования</w:t>
      </w:r>
      <w:r>
        <w:t xml:space="preserve">; </w:t>
      </w:r>
    </w:p>
    <w:p w14:paraId="05350723" w14:textId="77777777" w:rsidR="0008396C" w:rsidRDefault="0008396C" w:rsidP="0008396C">
      <w:r>
        <w:t>е) состояния;</w:t>
      </w:r>
    </w:p>
    <w:p w14:paraId="5E5F7000" w14:textId="45FC7810" w:rsidR="0008396C" w:rsidRDefault="0008396C" w:rsidP="0008396C">
      <w:r>
        <w:t xml:space="preserve">ж) компоненты; </w:t>
      </w:r>
    </w:p>
    <w:p w14:paraId="0E58A93D" w14:textId="2EB0F503" w:rsidR="0008396C" w:rsidRDefault="0008396C" w:rsidP="0008396C">
      <w:r>
        <w:t>5). В языке UML определены следующие типы отношений:</w:t>
      </w:r>
    </w:p>
    <w:p w14:paraId="7A613896" w14:textId="18160550" w:rsidR="0008396C" w:rsidRDefault="0008396C" w:rsidP="0008396C">
      <w:r>
        <w:t xml:space="preserve">а) зависимость; </w:t>
      </w:r>
    </w:p>
    <w:p w14:paraId="7EC4D1DE" w14:textId="1FD695EC" w:rsidR="0008396C" w:rsidRDefault="0008396C" w:rsidP="0008396C">
      <w:r>
        <w:t xml:space="preserve">б) ассоциация; </w:t>
      </w:r>
    </w:p>
    <w:p w14:paraId="5FB429C2" w14:textId="77777777" w:rsidR="0008396C" w:rsidRDefault="0008396C" w:rsidP="0008396C">
      <w:r>
        <w:t>в) структурирование;</w:t>
      </w:r>
    </w:p>
    <w:p w14:paraId="1DB2D7E9" w14:textId="064239A2" w:rsidR="0008396C" w:rsidRDefault="0008396C" w:rsidP="0008396C">
      <w:r>
        <w:t xml:space="preserve">г) обобщение; </w:t>
      </w:r>
    </w:p>
    <w:p w14:paraId="7111D6B7" w14:textId="35A9A67D" w:rsidR="0008396C" w:rsidRDefault="0008396C" w:rsidP="0008396C">
      <w:r>
        <w:t xml:space="preserve">д) реализация; </w:t>
      </w:r>
    </w:p>
    <w:p w14:paraId="546718D9" w14:textId="4864CA73" w:rsidR="0008396C" w:rsidRDefault="0008396C" w:rsidP="0008396C">
      <w:r>
        <w:t xml:space="preserve">е) агрегирование; </w:t>
      </w:r>
    </w:p>
    <w:p w14:paraId="12312C1B" w14:textId="2816C5D4" w:rsidR="0008396C" w:rsidRDefault="000908B2" w:rsidP="0008396C">
      <w:r>
        <w:t xml:space="preserve">6). </w:t>
      </w:r>
      <w:r w:rsidR="0008396C">
        <w:t>В языке UML определены следующие типы сущностей:</w:t>
      </w:r>
    </w:p>
    <w:p w14:paraId="0375B12C" w14:textId="77777777" w:rsidR="0008396C" w:rsidRDefault="0008396C" w:rsidP="0008396C">
      <w:r>
        <w:t>а) обобщённые;</w:t>
      </w:r>
    </w:p>
    <w:p w14:paraId="551AA2A6" w14:textId="6CCFB420" w:rsidR="0008396C" w:rsidRDefault="0008396C" w:rsidP="0008396C">
      <w:r>
        <w:t xml:space="preserve">б) структурные; </w:t>
      </w:r>
    </w:p>
    <w:p w14:paraId="79DEA6F3" w14:textId="773E3226" w:rsidR="0008396C" w:rsidRDefault="0008396C" w:rsidP="0008396C">
      <w:r>
        <w:t xml:space="preserve">в) поведенческие; </w:t>
      </w:r>
    </w:p>
    <w:p w14:paraId="6DB7A0A6" w14:textId="77777777" w:rsidR="0008396C" w:rsidRDefault="0008396C" w:rsidP="0008396C">
      <w:r>
        <w:t>г) комбинационные;</w:t>
      </w:r>
    </w:p>
    <w:p w14:paraId="389B018F" w14:textId="1BC3F8BD" w:rsidR="0008396C" w:rsidRDefault="0008396C" w:rsidP="0008396C">
      <w:r>
        <w:t xml:space="preserve">д) группирующие; </w:t>
      </w:r>
    </w:p>
    <w:p w14:paraId="2D978B2A" w14:textId="482A1ECF" w:rsidR="0008396C" w:rsidRDefault="0008396C" w:rsidP="0008396C">
      <w:r>
        <w:t xml:space="preserve">е) аннотационные; </w:t>
      </w:r>
    </w:p>
    <w:p w14:paraId="29C29749" w14:textId="77777777" w:rsidR="0008396C" w:rsidRDefault="0008396C" w:rsidP="0008396C">
      <w:r>
        <w:t>ж) подчинённые;</w:t>
      </w:r>
    </w:p>
    <w:p w14:paraId="29329ADF" w14:textId="6D922DA6" w:rsidR="0008396C" w:rsidRDefault="0008396C" w:rsidP="0008396C">
      <w:r>
        <w:t>7). Актёр – это:</w:t>
      </w:r>
    </w:p>
    <w:p w14:paraId="156C1E34" w14:textId="77777777" w:rsidR="0008396C" w:rsidRDefault="0008396C" w:rsidP="0008396C">
      <w:r>
        <w:t>а) внешняя сущность по отношению к компьютерной системе, которая может только снабжать информацией систему;</w:t>
      </w:r>
    </w:p>
    <w:p w14:paraId="6FCF656A" w14:textId="77777777" w:rsidR="0008396C" w:rsidRDefault="0008396C" w:rsidP="0008396C">
      <w:r>
        <w:t>б) внешняя сущность по отношению к компьютерной системе, которая может только получать информацию из системы;</w:t>
      </w:r>
    </w:p>
    <w:p w14:paraId="02727A04" w14:textId="77777777" w:rsidR="0008396C" w:rsidRDefault="0008396C" w:rsidP="0008396C">
      <w:r>
        <w:t>в) внутренняя сущность компьютерной системы, которая может только снабжать информацией систему;</w:t>
      </w:r>
    </w:p>
    <w:p w14:paraId="7CBF8B25" w14:textId="12ECD53A" w:rsidR="0008396C" w:rsidRDefault="0008396C" w:rsidP="0008396C">
      <w:r>
        <w:t xml:space="preserve">г) внешняя сущность по отношению к компьютерной системе, которая взаимодействует с этой системой; </w:t>
      </w:r>
    </w:p>
    <w:p w14:paraId="5B4A0447" w14:textId="77777777" w:rsidR="0008396C" w:rsidRDefault="0008396C" w:rsidP="0008396C">
      <w:r>
        <w:t>д) внутренняя сущность компьютерной системы, которая может только получать информацию из системы;</w:t>
      </w:r>
    </w:p>
    <w:p w14:paraId="4192EFAF" w14:textId="3F12FC1C" w:rsidR="0008396C" w:rsidRDefault="0008396C" w:rsidP="0008396C">
      <w:r>
        <w:lastRenderedPageBreak/>
        <w:t>е) внутренняя сущность компьютерной системы, которая может</w:t>
      </w:r>
      <w:r w:rsidR="00627854">
        <w:t>,</w:t>
      </w:r>
      <w:r>
        <w:t xml:space="preserve"> как получать информацию из системы, так и снабжать информацией систему;</w:t>
      </w:r>
    </w:p>
    <w:p w14:paraId="091E5D0D" w14:textId="5EF08AB0" w:rsidR="0008396C" w:rsidRDefault="000908B2" w:rsidP="0008396C">
      <w:r>
        <w:t>8</w:t>
      </w:r>
      <w:r w:rsidR="0008396C">
        <w:t>). Диаграмма классов:</w:t>
      </w:r>
    </w:p>
    <w:p w14:paraId="6CE4733E" w14:textId="77777777" w:rsidR="0008396C" w:rsidRDefault="0008396C" w:rsidP="0008396C">
      <w:r>
        <w:t>а) соответствует статистическому виду системы;</w:t>
      </w:r>
    </w:p>
    <w:p w14:paraId="13260238" w14:textId="77777777" w:rsidR="0008396C" w:rsidRDefault="0008396C" w:rsidP="0008396C">
      <w:r>
        <w:t>б) соответствует динамическому виду системы;</w:t>
      </w:r>
    </w:p>
    <w:p w14:paraId="342FD903" w14:textId="77777777" w:rsidR="0008396C" w:rsidRDefault="0008396C" w:rsidP="0008396C">
      <w:r>
        <w:t>в) это организация совокупности классов и существующих между ними зависимостей;</w:t>
      </w:r>
    </w:p>
    <w:p w14:paraId="2AA52A8C" w14:textId="77777777" w:rsidR="0008396C" w:rsidRDefault="0008396C" w:rsidP="0008396C">
      <w:r>
        <w:t>г) частный случай диаграммы деятельности;</w:t>
      </w:r>
    </w:p>
    <w:p w14:paraId="1D5E0A43" w14:textId="565E9098" w:rsidR="0008396C" w:rsidRDefault="0008396C" w:rsidP="0008396C">
      <w:r>
        <w:t xml:space="preserve">д) соответствует статическому виду системы; </w:t>
      </w:r>
    </w:p>
    <w:p w14:paraId="3BBC782B" w14:textId="77777777" w:rsidR="0008396C" w:rsidRDefault="0008396C" w:rsidP="0008396C">
      <w:r>
        <w:t>е) служит для моделирования процесса обмена сообщениями между объектами;</w:t>
      </w:r>
    </w:p>
    <w:p w14:paraId="485ADC91" w14:textId="50562B0E" w:rsidR="0008396C" w:rsidRDefault="0008396C" w:rsidP="0008396C">
      <w:r>
        <w:t xml:space="preserve">ж) служит для моделирования статической структуры классов системы и связей между ними; </w:t>
      </w:r>
    </w:p>
    <w:p w14:paraId="60CC836F" w14:textId="3A240A1D" w:rsidR="0008396C" w:rsidRDefault="000908B2" w:rsidP="0008396C">
      <w:r>
        <w:t>9</w:t>
      </w:r>
      <w:r w:rsidR="0008396C">
        <w:t>). Между вариантами использования на диаграмме вариантов использования могут существовать следующие связи:</w:t>
      </w:r>
    </w:p>
    <w:p w14:paraId="20DB3495" w14:textId="77777777" w:rsidR="0008396C" w:rsidRDefault="0008396C" w:rsidP="0008396C">
      <w:r>
        <w:t>а) агрегирование;</w:t>
      </w:r>
    </w:p>
    <w:p w14:paraId="147D0A41" w14:textId="77777777" w:rsidR="0008396C" w:rsidRDefault="0008396C" w:rsidP="0008396C">
      <w:r>
        <w:t>б) зависимость;</w:t>
      </w:r>
    </w:p>
    <w:p w14:paraId="1BFF1617" w14:textId="600F040B" w:rsidR="0008396C" w:rsidRDefault="0008396C" w:rsidP="0008396C">
      <w:r>
        <w:t xml:space="preserve">в) использование; </w:t>
      </w:r>
    </w:p>
    <w:p w14:paraId="23FF25DB" w14:textId="3B1B0153" w:rsidR="0008396C" w:rsidRDefault="0008396C" w:rsidP="0008396C">
      <w:r>
        <w:t xml:space="preserve">г) расширение; </w:t>
      </w:r>
    </w:p>
    <w:p w14:paraId="0E5C1090" w14:textId="77777777" w:rsidR="0008396C" w:rsidRDefault="0008396C" w:rsidP="0008396C">
      <w:r>
        <w:t>д) ассоциация;</w:t>
      </w:r>
    </w:p>
    <w:p w14:paraId="26751F80" w14:textId="482F7237" w:rsidR="0008396C" w:rsidRDefault="0008396C" w:rsidP="0008396C">
      <w:r>
        <w:t>1</w:t>
      </w:r>
      <w:r w:rsidR="00627854">
        <w:t>0</w:t>
      </w:r>
      <w:r>
        <w:t>). Диаграмма классов может содержать:</w:t>
      </w:r>
    </w:p>
    <w:p w14:paraId="76462F63" w14:textId="77777777" w:rsidR="0008396C" w:rsidRDefault="0008396C" w:rsidP="0008396C">
      <w:r>
        <w:t>а) события;</w:t>
      </w:r>
    </w:p>
    <w:p w14:paraId="7D94EA83" w14:textId="77777777" w:rsidR="0008396C" w:rsidRDefault="0008396C" w:rsidP="0008396C">
      <w:r>
        <w:t>б) начальный класс;</w:t>
      </w:r>
    </w:p>
    <w:p w14:paraId="54F5A60A" w14:textId="2D046F64" w:rsidR="0008396C" w:rsidRDefault="0008396C" w:rsidP="0008396C">
      <w:r>
        <w:t xml:space="preserve">в) классы; </w:t>
      </w:r>
    </w:p>
    <w:p w14:paraId="6EEFB09C" w14:textId="1E320F18" w:rsidR="0008396C" w:rsidRDefault="0008396C" w:rsidP="0008396C">
      <w:r>
        <w:t xml:space="preserve">г) интерфейсы; </w:t>
      </w:r>
    </w:p>
    <w:p w14:paraId="7C574ED9" w14:textId="0179D54D" w:rsidR="0008396C" w:rsidRDefault="0008396C" w:rsidP="0008396C">
      <w:r>
        <w:t xml:space="preserve">д) пакеты; </w:t>
      </w:r>
    </w:p>
    <w:p w14:paraId="3C78D68A" w14:textId="39F8ACAF" w:rsidR="0008396C" w:rsidRDefault="0008396C" w:rsidP="0008396C">
      <w:r>
        <w:t xml:space="preserve">е) отношения; </w:t>
      </w:r>
    </w:p>
    <w:p w14:paraId="02CB41C8" w14:textId="77777777" w:rsidR="0008396C" w:rsidRDefault="0008396C" w:rsidP="0008396C">
      <w:r>
        <w:t>ж) конечный класс;</w:t>
      </w:r>
    </w:p>
    <w:p w14:paraId="4AA73A5F" w14:textId="14059AE2" w:rsidR="0008396C" w:rsidRDefault="0008396C" w:rsidP="0008396C">
      <w:r>
        <w:t xml:space="preserve">з) объекты; </w:t>
      </w:r>
    </w:p>
    <w:p w14:paraId="0C772882" w14:textId="1857D3F3" w:rsidR="0008396C" w:rsidRDefault="000908B2" w:rsidP="0008396C">
      <w:r>
        <w:t>1</w:t>
      </w:r>
      <w:r w:rsidR="00627854">
        <w:t>1</w:t>
      </w:r>
      <w:r>
        <w:t>).</w:t>
      </w:r>
      <w:r w:rsidR="009746EE">
        <w:t xml:space="preserve"> </w:t>
      </w:r>
      <w:r w:rsidR="0008396C">
        <w:t>Класс содержит следующие поля:</w:t>
      </w:r>
    </w:p>
    <w:p w14:paraId="5259AD1C" w14:textId="277D506C" w:rsidR="0008396C" w:rsidRDefault="00627854" w:rsidP="0008396C">
      <w:r>
        <w:t>а</w:t>
      </w:r>
      <w:r w:rsidR="0008396C">
        <w:t xml:space="preserve">) имя класса; </w:t>
      </w:r>
    </w:p>
    <w:p w14:paraId="5552F99D" w14:textId="0D82FE67" w:rsidR="0008396C" w:rsidRDefault="00627854" w:rsidP="0008396C">
      <w:r>
        <w:t>б</w:t>
      </w:r>
      <w:r w:rsidR="0008396C">
        <w:t xml:space="preserve">) атрибуты класса; </w:t>
      </w:r>
    </w:p>
    <w:p w14:paraId="6B3EF232" w14:textId="75666D9C" w:rsidR="0008396C" w:rsidRDefault="00627854" w:rsidP="0008396C">
      <w:r>
        <w:t>в</w:t>
      </w:r>
      <w:r w:rsidR="0008396C">
        <w:t xml:space="preserve">) операции класса; </w:t>
      </w:r>
    </w:p>
    <w:p w14:paraId="68DE5329" w14:textId="6DC8D2D9" w:rsidR="0008396C" w:rsidRDefault="00627854" w:rsidP="0008396C">
      <w:r>
        <w:t>г</w:t>
      </w:r>
      <w:r w:rsidR="0008396C">
        <w:t>) входные данные;</w:t>
      </w:r>
    </w:p>
    <w:p w14:paraId="3429346C" w14:textId="5B94517D" w:rsidR="0008396C" w:rsidRDefault="00627854" w:rsidP="0008396C">
      <w:r>
        <w:lastRenderedPageBreak/>
        <w:t>д</w:t>
      </w:r>
      <w:r w:rsidR="0008396C">
        <w:t>) выходные данные;</w:t>
      </w:r>
    </w:p>
    <w:p w14:paraId="2BCCD59F" w14:textId="7B7E07F6" w:rsidR="0008396C" w:rsidRDefault="00627854" w:rsidP="0008396C">
      <w:r>
        <w:t>е</w:t>
      </w:r>
      <w:r w:rsidR="0008396C">
        <w:t>) свойства класса;</w:t>
      </w:r>
    </w:p>
    <w:p w14:paraId="6C2C0C0D" w14:textId="2A3A9709" w:rsidR="0008396C" w:rsidRDefault="0008396C" w:rsidP="0008396C"/>
    <w:p w14:paraId="3E4E8953" w14:textId="1B1E4648" w:rsidR="0008396C" w:rsidRDefault="000908B2" w:rsidP="0008396C">
      <w:r>
        <w:t>1</w:t>
      </w:r>
      <w:r w:rsidR="00627854">
        <w:t>2</w:t>
      </w:r>
      <w:r w:rsidR="0008396C">
        <w:t>). Частным случаем отношения ассоциации является:</w:t>
      </w:r>
    </w:p>
    <w:p w14:paraId="65F71CED" w14:textId="5D5F778F" w:rsidR="0008396C" w:rsidRDefault="0008396C" w:rsidP="0008396C">
      <w:r>
        <w:t xml:space="preserve">а) исключающая ассоциация; </w:t>
      </w:r>
    </w:p>
    <w:p w14:paraId="541D9FE4" w14:textId="77777777" w:rsidR="0008396C" w:rsidRDefault="0008396C" w:rsidP="0008396C">
      <w:r>
        <w:t>б) отношение обобщения;</w:t>
      </w:r>
    </w:p>
    <w:p w14:paraId="0F8BC7F8" w14:textId="77777777" w:rsidR="0008396C" w:rsidRDefault="0008396C" w:rsidP="0008396C">
      <w:r>
        <w:t>в) отношение ограничения;</w:t>
      </w:r>
    </w:p>
    <w:p w14:paraId="00833C48" w14:textId="2079D6BF" w:rsidR="0008396C" w:rsidRDefault="0008396C" w:rsidP="0008396C">
      <w:r>
        <w:t xml:space="preserve">г) отношение агрегирования; </w:t>
      </w:r>
    </w:p>
    <w:p w14:paraId="45AC38B3" w14:textId="7D302C48" w:rsidR="0008396C" w:rsidRDefault="0008396C" w:rsidP="0008396C">
      <w:r>
        <w:t xml:space="preserve">д) отношение композиции; </w:t>
      </w:r>
    </w:p>
    <w:p w14:paraId="7B07FAC0" w14:textId="77777777" w:rsidR="0008396C" w:rsidRDefault="0008396C" w:rsidP="0008396C">
      <w:r>
        <w:t>е) отношение зависимости;</w:t>
      </w:r>
    </w:p>
    <w:p w14:paraId="3C1FD0A0" w14:textId="77777777" w:rsidR="00627854" w:rsidRDefault="00704039" w:rsidP="0008396C">
      <w:pPr>
        <w:rPr>
          <w:b/>
        </w:rPr>
      </w:pPr>
      <w:r w:rsidRPr="00704039">
        <w:rPr>
          <w:b/>
        </w:rPr>
        <w:t>Ключи:</w:t>
      </w:r>
      <w:r>
        <w:rPr>
          <w:b/>
        </w:rPr>
        <w:t xml:space="preserve"> </w:t>
      </w:r>
    </w:p>
    <w:p w14:paraId="43D9FDC6" w14:textId="2B935761" w:rsidR="00704039" w:rsidRDefault="00704039" w:rsidP="0008396C">
      <w:pPr>
        <w:rPr>
          <w:b/>
        </w:rPr>
      </w:pPr>
      <w:r>
        <w:rPr>
          <w:b/>
        </w:rPr>
        <w:t>1) г</w:t>
      </w:r>
      <w:r w:rsidR="00627854">
        <w:rPr>
          <w:b/>
        </w:rPr>
        <w:t xml:space="preserve"> 2)а, б, д 3) в 4) а, б, г, д, ж 5) а, б, г, д, е 6) д, е 7) г 8) д, ж 9) в, г 10) в, г, д, е, з  11) а, б, в 12) а, г, д</w:t>
      </w:r>
    </w:p>
    <w:p w14:paraId="758802B6" w14:textId="77777777" w:rsidR="00B37552" w:rsidRPr="00704039" w:rsidRDefault="00B37552" w:rsidP="0008396C">
      <w:pPr>
        <w:rPr>
          <w:b/>
        </w:rPr>
      </w:pPr>
    </w:p>
    <w:p w14:paraId="402D554F" w14:textId="01076034" w:rsidR="00D34C00" w:rsidRDefault="00D34C00" w:rsidP="00A87791">
      <w:r w:rsidRPr="00B2416D">
        <w:rPr>
          <w:b/>
        </w:rPr>
        <w:t>Типовые тестовые вопросы к Теме 3</w:t>
      </w:r>
      <w:r>
        <w:t>.</w:t>
      </w:r>
    </w:p>
    <w:p w14:paraId="65FFEC83" w14:textId="1399DC97" w:rsidR="009746EE" w:rsidRDefault="00B37552" w:rsidP="009746EE">
      <w:r>
        <w:t>1</w:t>
      </w:r>
      <w:r w:rsidR="009746EE">
        <w:t>). Для моделирования поведения системы в языке UML могут использоваться следующие диаграммы:</w:t>
      </w:r>
    </w:p>
    <w:p w14:paraId="67C199CB" w14:textId="0CB81296" w:rsidR="009746EE" w:rsidRDefault="009746EE" w:rsidP="009746EE">
      <w:r>
        <w:t xml:space="preserve">а) диаграмма состояний; </w:t>
      </w:r>
    </w:p>
    <w:p w14:paraId="0935F616" w14:textId="77777777" w:rsidR="009746EE" w:rsidRDefault="009746EE" w:rsidP="009746EE">
      <w:r>
        <w:t>б) диаграмма развёртывания;</w:t>
      </w:r>
    </w:p>
    <w:p w14:paraId="762E6EB3" w14:textId="77777777" w:rsidR="009746EE" w:rsidRDefault="009746EE" w:rsidP="009746EE">
      <w:r>
        <w:t>в) диаграмма пакетов;</w:t>
      </w:r>
    </w:p>
    <w:p w14:paraId="6E59B885" w14:textId="77777777" w:rsidR="009746EE" w:rsidRDefault="009746EE" w:rsidP="009746EE">
      <w:r>
        <w:t>г) диаграмма узлов;</w:t>
      </w:r>
    </w:p>
    <w:p w14:paraId="0308AAF3" w14:textId="0CADA95C" w:rsidR="009746EE" w:rsidRDefault="009746EE" w:rsidP="009746EE">
      <w:r>
        <w:t xml:space="preserve">д) диаграмма деятельности; </w:t>
      </w:r>
    </w:p>
    <w:p w14:paraId="7E92DDA7" w14:textId="7D46EFFB" w:rsidR="009746EE" w:rsidRDefault="009746EE" w:rsidP="009746EE">
      <w:r>
        <w:t xml:space="preserve">е) диаграмма последовательности; </w:t>
      </w:r>
    </w:p>
    <w:p w14:paraId="634E4468" w14:textId="25716DEA" w:rsidR="009746EE" w:rsidRDefault="009746EE" w:rsidP="009746EE">
      <w:r>
        <w:t xml:space="preserve">ж) диаграмма коопераций; </w:t>
      </w:r>
    </w:p>
    <w:p w14:paraId="4CA33A8C" w14:textId="77777777" w:rsidR="009746EE" w:rsidRDefault="009746EE" w:rsidP="009746EE">
      <w:r>
        <w:t>з) диаграмма классов;</w:t>
      </w:r>
    </w:p>
    <w:p w14:paraId="2D09F4DC" w14:textId="77777777" w:rsidR="009746EE" w:rsidRDefault="009746EE" w:rsidP="009746EE">
      <w:r>
        <w:t>и) диаграмма размещения;</w:t>
      </w:r>
    </w:p>
    <w:p w14:paraId="082D3D10" w14:textId="7590ED8E" w:rsidR="009746EE" w:rsidRDefault="009746EE" w:rsidP="009746EE">
      <w:r>
        <w:t>2). Во вкладке Logical View пакета Rational Rosе содержатся:</w:t>
      </w:r>
    </w:p>
    <w:p w14:paraId="4A8C321A" w14:textId="0B927C0F" w:rsidR="009746EE" w:rsidRDefault="009746EE" w:rsidP="009746EE">
      <w:r>
        <w:t xml:space="preserve">а) диаграммы классов; </w:t>
      </w:r>
    </w:p>
    <w:p w14:paraId="7F6AFE7C" w14:textId="0DADFAF5" w:rsidR="009746EE" w:rsidRDefault="009746EE" w:rsidP="009746EE">
      <w:r>
        <w:t xml:space="preserve">б) диаграммы состояний; </w:t>
      </w:r>
    </w:p>
    <w:p w14:paraId="46B1E298" w14:textId="77777777" w:rsidR="009746EE" w:rsidRDefault="009746EE" w:rsidP="009746EE">
      <w:r>
        <w:t>в) диаграммы компонентов;</w:t>
      </w:r>
    </w:p>
    <w:p w14:paraId="314EAB53" w14:textId="6681429F" w:rsidR="009746EE" w:rsidRDefault="009746EE" w:rsidP="009746EE">
      <w:r>
        <w:t xml:space="preserve">г) диаграммы деятельности; </w:t>
      </w:r>
    </w:p>
    <w:p w14:paraId="320F5B48" w14:textId="07E5C1C1" w:rsidR="009746EE" w:rsidRDefault="009746EE" w:rsidP="009746EE">
      <w:r>
        <w:t xml:space="preserve">д) диаграммы коопераций; </w:t>
      </w:r>
    </w:p>
    <w:p w14:paraId="122DA19D" w14:textId="77777777" w:rsidR="009746EE" w:rsidRDefault="009746EE" w:rsidP="009746EE">
      <w:r>
        <w:lastRenderedPageBreak/>
        <w:t>е) диаграммы развёртывания;</w:t>
      </w:r>
    </w:p>
    <w:p w14:paraId="72037A41" w14:textId="755333B4" w:rsidR="009746EE" w:rsidRDefault="009746EE" w:rsidP="009746EE">
      <w:r>
        <w:t>3). Диаграмма состояний применяется для описания поведения таких компонентов системы как:</w:t>
      </w:r>
    </w:p>
    <w:p w14:paraId="0A7603C1" w14:textId="23E7258F" w:rsidR="009746EE" w:rsidRDefault="009746EE" w:rsidP="009746EE">
      <w:r>
        <w:t xml:space="preserve">а) экземпляр класса; </w:t>
      </w:r>
    </w:p>
    <w:p w14:paraId="6C7ACB91" w14:textId="77777777" w:rsidR="009746EE" w:rsidRDefault="009746EE" w:rsidP="009746EE">
      <w:r>
        <w:t>б) автомат;</w:t>
      </w:r>
    </w:p>
    <w:p w14:paraId="3DE06C51" w14:textId="7598A7A0" w:rsidR="009746EE" w:rsidRDefault="009746EE" w:rsidP="009746EE">
      <w:r>
        <w:t xml:space="preserve">в) вариант использования; </w:t>
      </w:r>
    </w:p>
    <w:p w14:paraId="65A835F7" w14:textId="7C63ACAB" w:rsidR="009746EE" w:rsidRDefault="009746EE" w:rsidP="009746EE">
      <w:r>
        <w:t xml:space="preserve">г) актёр; </w:t>
      </w:r>
    </w:p>
    <w:p w14:paraId="012B3D12" w14:textId="77777777" w:rsidR="009746EE" w:rsidRDefault="009746EE" w:rsidP="009746EE">
      <w:r>
        <w:t>д) отношение;</w:t>
      </w:r>
    </w:p>
    <w:p w14:paraId="72D28413" w14:textId="77777777" w:rsidR="009746EE" w:rsidRDefault="009746EE" w:rsidP="009746EE">
      <w:r>
        <w:t>е) интерфейс;</w:t>
      </w:r>
    </w:p>
    <w:p w14:paraId="1121B103" w14:textId="16E40C97" w:rsidR="009746EE" w:rsidRDefault="009746EE" w:rsidP="009746EE">
      <w:r>
        <w:t xml:space="preserve">ж) операция; </w:t>
      </w:r>
    </w:p>
    <w:p w14:paraId="54907284" w14:textId="1526CC74" w:rsidR="009746EE" w:rsidRPr="009746EE" w:rsidRDefault="009746EE" w:rsidP="009746EE">
      <w:pPr>
        <w:rPr>
          <w:lang w:val="en-US"/>
        </w:rPr>
      </w:pPr>
      <w:r>
        <w:t>з</w:t>
      </w:r>
      <w:r w:rsidRPr="009746EE">
        <w:rPr>
          <w:lang w:val="en-US"/>
        </w:rPr>
        <w:t xml:space="preserve">) </w:t>
      </w:r>
      <w:r>
        <w:t>метод</w:t>
      </w:r>
      <w:r w:rsidRPr="009746EE">
        <w:rPr>
          <w:lang w:val="en-US"/>
        </w:rPr>
        <w:t xml:space="preserve">; </w:t>
      </w:r>
    </w:p>
    <w:p w14:paraId="44861529" w14:textId="77777777" w:rsidR="009746EE" w:rsidRPr="009746EE" w:rsidRDefault="009746EE" w:rsidP="009746EE">
      <w:pPr>
        <w:rPr>
          <w:lang w:val="en-US"/>
        </w:rPr>
      </w:pPr>
      <w:r>
        <w:t>и</w:t>
      </w:r>
      <w:r w:rsidRPr="009746EE">
        <w:rPr>
          <w:lang w:val="en-US"/>
        </w:rPr>
        <w:t xml:space="preserve">) </w:t>
      </w:r>
      <w:r>
        <w:t>узел</w:t>
      </w:r>
      <w:r w:rsidRPr="009746EE">
        <w:rPr>
          <w:lang w:val="en-US"/>
        </w:rPr>
        <w:t>;</w:t>
      </w:r>
    </w:p>
    <w:p w14:paraId="37EE4006" w14:textId="77777777" w:rsidR="009746EE" w:rsidRPr="009746EE" w:rsidRDefault="009746EE" w:rsidP="000908B2">
      <w:pPr>
        <w:rPr>
          <w:lang w:val="en-US"/>
        </w:rPr>
      </w:pPr>
    </w:p>
    <w:p w14:paraId="3C878D87" w14:textId="2055119D" w:rsidR="000908B2" w:rsidRPr="009746EE" w:rsidRDefault="009746EE" w:rsidP="000908B2">
      <w:pPr>
        <w:rPr>
          <w:lang w:val="en-US"/>
        </w:rPr>
      </w:pPr>
      <w:r w:rsidRPr="009746EE">
        <w:rPr>
          <w:lang w:val="en-US"/>
        </w:rPr>
        <w:t>4</w:t>
      </w:r>
      <w:r w:rsidR="000908B2" w:rsidRPr="009746EE">
        <w:rPr>
          <w:lang w:val="en-US"/>
        </w:rPr>
        <w:t xml:space="preserve">). Team Foundation Server </w:t>
      </w:r>
      <w:r w:rsidR="000908B2">
        <w:t>это</w:t>
      </w:r>
      <w:r w:rsidR="000908B2" w:rsidRPr="009746EE">
        <w:rPr>
          <w:lang w:val="en-US"/>
        </w:rPr>
        <w:t>:</w:t>
      </w:r>
    </w:p>
    <w:p w14:paraId="374D414B" w14:textId="77777777" w:rsidR="000908B2" w:rsidRDefault="000908B2" w:rsidP="000908B2">
      <w:r>
        <w:t>а) система управления версиями;</w:t>
      </w:r>
    </w:p>
    <w:p w14:paraId="29CEBE80" w14:textId="612281FB" w:rsidR="000908B2" w:rsidRDefault="000908B2" w:rsidP="000908B2">
      <w:r>
        <w:t xml:space="preserve">б) это продукт корпорации Microsoft; </w:t>
      </w:r>
    </w:p>
    <w:p w14:paraId="7B6F0FAF" w14:textId="77777777" w:rsidR="000908B2" w:rsidRDefault="000908B2" w:rsidP="000908B2">
      <w:r>
        <w:t>в) это продукт корпорации Intel;</w:t>
      </w:r>
    </w:p>
    <w:p w14:paraId="6EB9AEF2" w14:textId="03E16B67" w:rsidR="000908B2" w:rsidRDefault="000908B2" w:rsidP="000908B2">
      <w:r>
        <w:t xml:space="preserve">г) включает в себя систему управления версиями; </w:t>
      </w:r>
    </w:p>
    <w:p w14:paraId="64797C36" w14:textId="79E21380" w:rsidR="000908B2" w:rsidRDefault="000908B2" w:rsidP="000908B2">
      <w:r>
        <w:t xml:space="preserve">д) включает в себя систему, поддерживающую сбор данных для построения отчетов; </w:t>
      </w:r>
    </w:p>
    <w:p w14:paraId="239F1F07" w14:textId="71130178" w:rsidR="000908B2" w:rsidRDefault="000908B2" w:rsidP="000908B2">
      <w:r>
        <w:t xml:space="preserve">е) включает в себя систему, предназначенную для совместной работы над проектами по разработке программного обеспечения; </w:t>
      </w:r>
    </w:p>
    <w:p w14:paraId="2A76093D" w14:textId="77777777" w:rsidR="000908B2" w:rsidRDefault="000908B2" w:rsidP="000908B2">
      <w:r>
        <w:t>ж) система, предназначенная для совместной работы над проектами по разработке программного обеспечения;</w:t>
      </w:r>
    </w:p>
    <w:p w14:paraId="0D4D3DC2" w14:textId="012C4F0F" w:rsidR="000908B2" w:rsidRDefault="000908B2" w:rsidP="000908B2">
      <w:r>
        <w:t xml:space="preserve">з) включает в себя систему автоматического тестирования; </w:t>
      </w:r>
    </w:p>
    <w:p w14:paraId="6746F1B9" w14:textId="77777777" w:rsidR="000908B2" w:rsidRDefault="000908B2" w:rsidP="000908B2">
      <w:r>
        <w:t>и) система, поддерживающая сбор данных для построения отчетов;</w:t>
      </w:r>
    </w:p>
    <w:p w14:paraId="27B43387" w14:textId="77777777" w:rsidR="000908B2" w:rsidRDefault="000908B2" w:rsidP="000908B2">
      <w:r>
        <w:t>к) система автоматического тестирования;</w:t>
      </w:r>
    </w:p>
    <w:p w14:paraId="10B04C3F" w14:textId="35DC953A" w:rsidR="00B37552" w:rsidRDefault="00B37552" w:rsidP="000908B2">
      <w:pPr>
        <w:rPr>
          <w:b/>
        </w:rPr>
      </w:pPr>
      <w:r w:rsidRPr="00B37552">
        <w:rPr>
          <w:b/>
        </w:rPr>
        <w:t>Ключи:</w:t>
      </w:r>
    </w:p>
    <w:p w14:paraId="0EAFFD23" w14:textId="341B0FAA" w:rsidR="00B37552" w:rsidRPr="00B37552" w:rsidRDefault="00B37552" w:rsidP="00B37552">
      <w:pPr>
        <w:rPr>
          <w:b/>
        </w:rPr>
      </w:pPr>
      <w:r>
        <w:rPr>
          <w:b/>
        </w:rPr>
        <w:t>1)а, д, е, ж 2) а, б, г, д 3) а, в, г, ж, з</w:t>
      </w:r>
      <w:r w:rsidR="000A43B9">
        <w:rPr>
          <w:b/>
        </w:rPr>
        <w:t xml:space="preserve"> 4)б, г, д, е</w:t>
      </w:r>
    </w:p>
    <w:p w14:paraId="63315A5D" w14:textId="77777777" w:rsidR="00A77C86" w:rsidRDefault="00A77C86" w:rsidP="00A87791">
      <w:pPr>
        <w:rPr>
          <w:b/>
        </w:rPr>
      </w:pPr>
    </w:p>
    <w:p w14:paraId="77647FD1" w14:textId="6588738D" w:rsidR="00A77C86" w:rsidRDefault="00A77C86">
      <w:pPr>
        <w:rPr>
          <w:b/>
        </w:rPr>
      </w:pPr>
      <w:r>
        <w:rPr>
          <w:b/>
        </w:rPr>
        <w:br w:type="page"/>
      </w:r>
    </w:p>
    <w:p w14:paraId="456C8B1D" w14:textId="77777777" w:rsidR="00927F4F" w:rsidRPr="009D44F9" w:rsidRDefault="00927F4F" w:rsidP="00A87791">
      <w:pPr>
        <w:rPr>
          <w:b/>
        </w:rPr>
      </w:pPr>
      <w:r w:rsidRPr="009D44F9">
        <w:rPr>
          <w:b/>
        </w:rPr>
        <w:lastRenderedPageBreak/>
        <w:t>Критерии оценки:</w:t>
      </w:r>
    </w:p>
    <w:p w14:paraId="7021B006" w14:textId="628F0C11" w:rsidR="00927F4F" w:rsidRPr="00E63EA2" w:rsidRDefault="009D44F9" w:rsidP="00A87791">
      <w:r>
        <w:t>- 60%</w:t>
      </w:r>
      <w:r w:rsidR="00927F4F" w:rsidRPr="00E63EA2">
        <w:t xml:space="preserve"> правильных ответов – «удовлетворительно»</w:t>
      </w:r>
    </w:p>
    <w:p w14:paraId="576AC3E0" w14:textId="218789A9" w:rsidR="00927F4F" w:rsidRPr="00E63EA2" w:rsidRDefault="009D44F9" w:rsidP="00A87791">
      <w:r>
        <w:t>-75-85%</w:t>
      </w:r>
      <w:r w:rsidR="00927F4F" w:rsidRPr="00E63EA2">
        <w:t xml:space="preserve"> правильных ответов – «хорошо»</w:t>
      </w:r>
    </w:p>
    <w:p w14:paraId="35E93F38" w14:textId="5497C5C1" w:rsidR="00927F4F" w:rsidRDefault="009D44F9" w:rsidP="00A87791">
      <w:r>
        <w:t>-85-100%</w:t>
      </w:r>
      <w:r w:rsidR="00927F4F" w:rsidRPr="00E63EA2">
        <w:t xml:space="preserve"> правильных ответов – «отлично»</w:t>
      </w:r>
    </w:p>
    <w:p w14:paraId="502B0ED3" w14:textId="7A6FC8E5" w:rsidR="00927F4F" w:rsidRPr="004D3843" w:rsidRDefault="00927F4F" w:rsidP="00A87791">
      <w:r w:rsidRPr="004D3843">
        <w:t xml:space="preserve">Промежуточная аттестация проводится в виде </w:t>
      </w:r>
      <w:r w:rsidR="000908B2">
        <w:t xml:space="preserve">дифференцированного </w:t>
      </w:r>
      <w:r w:rsidRPr="004D3843">
        <w:t>зачета.</w:t>
      </w:r>
    </w:p>
    <w:p w14:paraId="1EE4996F" w14:textId="6D6578C0" w:rsidR="00927F4F" w:rsidRPr="004D3843" w:rsidRDefault="00927F4F" w:rsidP="00A87791">
      <w:r w:rsidRPr="004D3843">
        <w:t>Условием допуска к промежуточной аттестации по дисциплине «</w:t>
      </w:r>
      <w:r w:rsidR="000908B2">
        <w:t>Моделирование и анализ ИС</w:t>
      </w:r>
      <w:r w:rsidRPr="004D3843"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42DEF690" w14:textId="1AD68CC5" w:rsidR="00927F4F" w:rsidRPr="004D3843" w:rsidRDefault="00927F4F" w:rsidP="00A77C86">
      <w:pPr>
        <w:jc w:val="both"/>
      </w:pPr>
      <w:r w:rsidRPr="004D3843">
        <w:t>Оценки</w:t>
      </w:r>
      <w:r w:rsidRPr="004D3843">
        <w:tab/>
      </w:r>
      <w:r w:rsidR="00A77C86">
        <w:t xml:space="preserve"> </w:t>
      </w:r>
      <w:r w:rsidRPr="004D3843">
        <w:t>«зачтено»</w:t>
      </w:r>
      <w:r w:rsidRPr="004D3843">
        <w:tab/>
        <w:t>заслуживает</w:t>
      </w:r>
      <w:r w:rsidRPr="004D3843">
        <w:tab/>
        <w:t>студент,</w:t>
      </w:r>
      <w:r w:rsidRPr="004D3843">
        <w:tab/>
        <w:t>обнаруживший</w:t>
      </w:r>
      <w:r w:rsidRPr="004D3843">
        <w:tab/>
      </w:r>
      <w:r w:rsidR="00A77C86">
        <w:t xml:space="preserve"> </w:t>
      </w:r>
      <w:r w:rsidRPr="004D3843">
        <w:t>всестороннее,</w:t>
      </w:r>
      <w:r>
        <w:t xml:space="preserve"> с</w:t>
      </w:r>
      <w:r w:rsidRPr="004D3843">
        <w:t>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7EA5D7D6" w14:textId="77777777" w:rsidR="00927F4F" w:rsidRPr="004D3843" w:rsidRDefault="00927F4F" w:rsidP="00A77C86">
      <w:pPr>
        <w:jc w:val="both"/>
      </w:pPr>
      <w:r w:rsidRPr="004D3843"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4D3843">
        <w:tab/>
        <w:t>программой;</w:t>
      </w:r>
      <w:r w:rsidRPr="004D3843">
        <w:tab/>
        <w:t>допустивший</w:t>
      </w:r>
      <w:r w:rsidRPr="004D3843">
        <w:tab/>
        <w:t>серьезные</w:t>
      </w:r>
      <w:r w:rsidRPr="004D3843">
        <w:tab/>
        <w:t>погрешности</w:t>
      </w:r>
      <w:r w:rsidRPr="004D3843">
        <w:tab/>
        <w:t>в</w:t>
      </w:r>
      <w:r w:rsidRPr="004D3843">
        <w:tab/>
        <w:t>ответах, нуждающийся в повторении основных разделов курса под руководством преподавателя.</w:t>
      </w:r>
    </w:p>
    <w:p w14:paraId="3B5631AA" w14:textId="77777777" w:rsidR="00927F4F" w:rsidRPr="004D3843" w:rsidRDefault="00927F4F" w:rsidP="00A87791">
      <w:r w:rsidRPr="004D3843">
        <w:t>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74BC2996" w14:textId="56439F68" w:rsidR="00927F4F" w:rsidRDefault="000908B2" w:rsidP="00A87791">
      <w:pPr>
        <w:rPr>
          <w:b/>
        </w:rPr>
      </w:pPr>
      <w:r>
        <w:rPr>
          <w:b/>
        </w:rPr>
        <w:t xml:space="preserve">Дифференцированный зачет </w:t>
      </w:r>
      <w:r w:rsidR="004C7391">
        <w:rPr>
          <w:b/>
        </w:rPr>
        <w:t xml:space="preserve">представляет собой </w:t>
      </w:r>
      <w:r w:rsidR="00927F4F" w:rsidRPr="004C7391">
        <w:rPr>
          <w:b/>
        </w:rPr>
        <w:t>собеседовани</w:t>
      </w:r>
      <w:r w:rsidR="004C7391">
        <w:rPr>
          <w:b/>
        </w:rPr>
        <w:t>е</w:t>
      </w:r>
      <w:r w:rsidR="00A4420E">
        <w:rPr>
          <w:b/>
        </w:rPr>
        <w:t xml:space="preserve"> с преподавателем</w:t>
      </w:r>
    </w:p>
    <w:p w14:paraId="6AAE4905" w14:textId="7537E223" w:rsidR="00A4420E" w:rsidRPr="004C7391" w:rsidRDefault="00A4420E" w:rsidP="00A87791">
      <w:pPr>
        <w:rPr>
          <w:b/>
        </w:rPr>
      </w:pPr>
      <w:r>
        <w:rPr>
          <w:b/>
        </w:rPr>
        <w:t>Вопросы для подготовки к зачету</w:t>
      </w:r>
    </w:p>
    <w:p w14:paraId="121308E2" w14:textId="67BDE2A3" w:rsidR="006C7568" w:rsidRDefault="006C7568" w:rsidP="00AE74AB">
      <w:pPr>
        <w:pStyle w:val="a9"/>
        <w:numPr>
          <w:ilvl w:val="0"/>
          <w:numId w:val="6"/>
        </w:numPr>
      </w:pPr>
      <w:r>
        <w:t>Определите п</w:t>
      </w:r>
      <w:r w:rsidR="001902A0">
        <w:t>онятие жизненного цикла программного продукта</w:t>
      </w:r>
    </w:p>
    <w:p w14:paraId="7BD2C8F3" w14:textId="640F14A1" w:rsidR="006C7568" w:rsidRDefault="006C7568" w:rsidP="00AE74AB">
      <w:pPr>
        <w:pStyle w:val="a9"/>
        <w:numPr>
          <w:ilvl w:val="0"/>
          <w:numId w:val="6"/>
        </w:numPr>
      </w:pPr>
      <w:r>
        <w:t>Опишите м</w:t>
      </w:r>
      <w:r w:rsidR="001902A0">
        <w:t>оде</w:t>
      </w:r>
      <w:r>
        <w:t>л</w:t>
      </w:r>
      <w:r w:rsidR="001902A0">
        <w:t xml:space="preserve">и жизненного цикла разработки программного продукта </w:t>
      </w:r>
    </w:p>
    <w:p w14:paraId="3229CA4B" w14:textId="28443726" w:rsidR="006C7568" w:rsidRDefault="006C7568" w:rsidP="00AE74AB">
      <w:pPr>
        <w:pStyle w:val="a9"/>
        <w:numPr>
          <w:ilvl w:val="0"/>
          <w:numId w:val="6"/>
        </w:numPr>
      </w:pPr>
      <w:r>
        <w:t>Назовите о</w:t>
      </w:r>
      <w:r w:rsidR="001902A0">
        <w:t>бщие принципы моделирования жизненного цикла программных средств</w:t>
      </w:r>
      <w:r>
        <w:t xml:space="preserve">. </w:t>
      </w:r>
    </w:p>
    <w:p w14:paraId="4BAFB1FE" w14:textId="2B552186" w:rsidR="006C7568" w:rsidRDefault="000908B2" w:rsidP="00AE74AB">
      <w:pPr>
        <w:pStyle w:val="a9"/>
        <w:numPr>
          <w:ilvl w:val="0"/>
          <w:numId w:val="6"/>
        </w:numPr>
      </w:pPr>
      <w:r>
        <w:t xml:space="preserve">Определите этапы моделирования </w:t>
      </w:r>
      <w:r w:rsidR="000A43B9">
        <w:t>ПО</w:t>
      </w:r>
    </w:p>
    <w:p w14:paraId="18AB4DB8" w14:textId="574EA29C" w:rsidR="006C7568" w:rsidRDefault="006C7568" w:rsidP="00AE74AB">
      <w:pPr>
        <w:pStyle w:val="a9"/>
        <w:numPr>
          <w:ilvl w:val="0"/>
          <w:numId w:val="6"/>
        </w:numPr>
      </w:pPr>
      <w:r>
        <w:t xml:space="preserve">Укажите </w:t>
      </w:r>
      <w:r w:rsidR="000908B2">
        <w:t xml:space="preserve">критерии оценки соответствия </w:t>
      </w:r>
      <w:r w:rsidR="000A43B9">
        <w:t>ПО</w:t>
      </w:r>
      <w:r w:rsidR="000908B2">
        <w:t xml:space="preserve"> заданным требованиям</w:t>
      </w:r>
    </w:p>
    <w:p w14:paraId="5813952F" w14:textId="320BCE91" w:rsidR="006C7568" w:rsidRDefault="000908B2" w:rsidP="00AE74AB">
      <w:pPr>
        <w:pStyle w:val="a9"/>
        <w:numPr>
          <w:ilvl w:val="0"/>
          <w:numId w:val="6"/>
        </w:numPr>
      </w:pPr>
      <w:r>
        <w:t xml:space="preserve">Опишите виды графических диаграмм </w:t>
      </w:r>
      <w:r>
        <w:rPr>
          <w:lang w:val="en-US"/>
        </w:rPr>
        <w:t>UML</w:t>
      </w:r>
    </w:p>
    <w:p w14:paraId="5C03523C" w14:textId="1911C81C" w:rsidR="006C7568" w:rsidRDefault="006C7568" w:rsidP="00AE74AB">
      <w:pPr>
        <w:pStyle w:val="a9"/>
        <w:numPr>
          <w:ilvl w:val="0"/>
          <w:numId w:val="6"/>
        </w:numPr>
      </w:pPr>
      <w:r>
        <w:t xml:space="preserve">Определите основные стратегии восходящего и нисходящего </w:t>
      </w:r>
      <w:r w:rsidR="000908B2">
        <w:t>моделирования</w:t>
      </w:r>
    </w:p>
    <w:p w14:paraId="3AC3BFEB" w14:textId="4E7C9221" w:rsidR="006C7568" w:rsidRDefault="006C7568" w:rsidP="00AE74AB">
      <w:pPr>
        <w:pStyle w:val="a9"/>
        <w:numPr>
          <w:ilvl w:val="0"/>
          <w:numId w:val="6"/>
        </w:numPr>
      </w:pPr>
      <w:r>
        <w:t xml:space="preserve">Опишите </w:t>
      </w:r>
      <w:r w:rsidR="000908B2">
        <w:t xml:space="preserve">принципы структурного моделирования с помощью диаграмм </w:t>
      </w:r>
      <w:r w:rsidR="000908B2">
        <w:rPr>
          <w:lang w:val="en-US"/>
        </w:rPr>
        <w:t>UML</w:t>
      </w:r>
      <w:r w:rsidR="001902A0">
        <w:t xml:space="preserve"> </w:t>
      </w:r>
    </w:p>
    <w:p w14:paraId="0651F937" w14:textId="77777777" w:rsidR="009746EE" w:rsidRPr="006C09DC" w:rsidRDefault="009746EE" w:rsidP="00AE74AB">
      <w:pPr>
        <w:pStyle w:val="a9"/>
        <w:numPr>
          <w:ilvl w:val="0"/>
          <w:numId w:val="6"/>
        </w:numPr>
      </w:pPr>
      <w:r>
        <w:t xml:space="preserve">Назвать структурные диаграммы </w:t>
      </w:r>
      <w:r>
        <w:rPr>
          <w:lang w:val="en-US"/>
        </w:rPr>
        <w:t>UML.</w:t>
      </w:r>
    </w:p>
    <w:p w14:paraId="11D2548D" w14:textId="77777777" w:rsidR="009746EE" w:rsidRDefault="009746EE" w:rsidP="00AE74AB">
      <w:pPr>
        <w:pStyle w:val="a9"/>
        <w:numPr>
          <w:ilvl w:val="0"/>
          <w:numId w:val="6"/>
        </w:numPr>
      </w:pPr>
      <w:r>
        <w:t>Указать особенности диаграмм вариантов использования.</w:t>
      </w:r>
    </w:p>
    <w:p w14:paraId="4D026716" w14:textId="77777777" w:rsidR="009746EE" w:rsidRDefault="009746EE" w:rsidP="00AE74AB">
      <w:pPr>
        <w:pStyle w:val="a9"/>
        <w:numPr>
          <w:ilvl w:val="0"/>
          <w:numId w:val="6"/>
        </w:numPr>
      </w:pPr>
      <w:r>
        <w:t>Указать возможные отношения элементов диаграммы вариантов использования.</w:t>
      </w:r>
    </w:p>
    <w:p w14:paraId="703983DE" w14:textId="77777777" w:rsidR="009746EE" w:rsidRDefault="009746EE" w:rsidP="00AE74AB">
      <w:pPr>
        <w:pStyle w:val="a9"/>
        <w:numPr>
          <w:ilvl w:val="0"/>
          <w:numId w:val="6"/>
        </w:numPr>
      </w:pPr>
      <w:r>
        <w:t>Назвать элементы диаграммы классов.</w:t>
      </w:r>
    </w:p>
    <w:p w14:paraId="6984C36C" w14:textId="77777777" w:rsidR="009746EE" w:rsidRDefault="009746EE" w:rsidP="00AE74AB">
      <w:pPr>
        <w:pStyle w:val="a9"/>
        <w:numPr>
          <w:ilvl w:val="0"/>
          <w:numId w:val="6"/>
        </w:numPr>
      </w:pPr>
      <w:r>
        <w:t>Указать цель использования диаграммы классов.</w:t>
      </w:r>
    </w:p>
    <w:p w14:paraId="2549F61B" w14:textId="77777777" w:rsidR="009746EE" w:rsidRDefault="009746EE" w:rsidP="00AE74AB">
      <w:pPr>
        <w:pStyle w:val="a9"/>
        <w:numPr>
          <w:ilvl w:val="0"/>
          <w:numId w:val="6"/>
        </w:numPr>
      </w:pPr>
      <w:r>
        <w:t>Назвать виды связей между классами. Привести примеры.</w:t>
      </w:r>
    </w:p>
    <w:p w14:paraId="2173248E" w14:textId="77777777" w:rsidR="009746EE" w:rsidRDefault="009746EE" w:rsidP="00AE74AB">
      <w:pPr>
        <w:pStyle w:val="a9"/>
        <w:numPr>
          <w:ilvl w:val="0"/>
          <w:numId w:val="6"/>
        </w:numPr>
      </w:pPr>
      <w:r>
        <w:lastRenderedPageBreak/>
        <w:t>Перечислить последовательность создания диаграммы классов.</w:t>
      </w:r>
    </w:p>
    <w:p w14:paraId="594E1EA5" w14:textId="77777777" w:rsidR="009746EE" w:rsidRDefault="009746EE" w:rsidP="00AE74AB">
      <w:pPr>
        <w:pStyle w:val="a9"/>
        <w:numPr>
          <w:ilvl w:val="0"/>
          <w:numId w:val="6"/>
        </w:numPr>
      </w:pPr>
      <w:r>
        <w:t>Указать правила названий в диаграмме классов.</w:t>
      </w:r>
    </w:p>
    <w:p w14:paraId="24FA8F96" w14:textId="77777777" w:rsidR="009746EE" w:rsidRDefault="009746EE" w:rsidP="00AE74AB">
      <w:pPr>
        <w:pStyle w:val="a9"/>
        <w:numPr>
          <w:ilvl w:val="0"/>
          <w:numId w:val="6"/>
        </w:numPr>
      </w:pPr>
      <w:r>
        <w:t>Назвать различия отношения композиции и обобщения. Привести примеры.</w:t>
      </w:r>
    </w:p>
    <w:p w14:paraId="68A93116" w14:textId="77777777" w:rsidR="009746EE" w:rsidRDefault="009746EE" w:rsidP="00AE74AB">
      <w:pPr>
        <w:pStyle w:val="a9"/>
        <w:numPr>
          <w:ilvl w:val="0"/>
          <w:numId w:val="6"/>
        </w:numPr>
      </w:pPr>
      <w:r>
        <w:t>Указать назначение диаграммы компонентов.</w:t>
      </w:r>
    </w:p>
    <w:p w14:paraId="3DCD0783" w14:textId="77777777" w:rsidR="009746EE" w:rsidRDefault="009746EE" w:rsidP="00AE74AB">
      <w:pPr>
        <w:pStyle w:val="a9"/>
        <w:numPr>
          <w:ilvl w:val="0"/>
          <w:numId w:val="6"/>
        </w:numPr>
      </w:pPr>
      <w:r>
        <w:t>Перечислить основные элементы диаграммы компонентов.</w:t>
      </w:r>
    </w:p>
    <w:p w14:paraId="7DA6035A" w14:textId="77777777" w:rsidR="009746EE" w:rsidRDefault="009746EE" w:rsidP="00AE74AB">
      <w:pPr>
        <w:pStyle w:val="a9"/>
        <w:numPr>
          <w:ilvl w:val="0"/>
          <w:numId w:val="6"/>
        </w:numPr>
      </w:pPr>
      <w:r>
        <w:t>Назвать цели диаграммы развертывания.</w:t>
      </w:r>
    </w:p>
    <w:p w14:paraId="64DBA0EF" w14:textId="77777777" w:rsidR="009746EE" w:rsidRDefault="009746EE" w:rsidP="00AE74AB">
      <w:pPr>
        <w:pStyle w:val="a9"/>
        <w:numPr>
          <w:ilvl w:val="0"/>
          <w:numId w:val="6"/>
        </w:numPr>
      </w:pPr>
      <w:r>
        <w:t>Определить назначение узлов на диаграмме развертывания.</w:t>
      </w:r>
    </w:p>
    <w:p w14:paraId="3C8B8611" w14:textId="3FBC3E2F" w:rsidR="000A43B9" w:rsidRDefault="000A43B9" w:rsidP="00AE74AB">
      <w:pPr>
        <w:pStyle w:val="a9"/>
        <w:numPr>
          <w:ilvl w:val="0"/>
          <w:numId w:val="6"/>
        </w:numPr>
      </w:pPr>
      <w:r>
        <w:t>Назначение диаграммы деятельности.</w:t>
      </w:r>
    </w:p>
    <w:p w14:paraId="4FA31DD4" w14:textId="303B690A" w:rsidR="000A43B9" w:rsidRDefault="000A43B9" w:rsidP="00AE74AB">
      <w:pPr>
        <w:pStyle w:val="a9"/>
        <w:numPr>
          <w:ilvl w:val="0"/>
          <w:numId w:val="6"/>
        </w:numPr>
      </w:pPr>
      <w:r>
        <w:t>Привести примеры элементов диаграммы деятельности.</w:t>
      </w:r>
    </w:p>
    <w:p w14:paraId="2990B9FA" w14:textId="2F0E781E" w:rsidR="000A43B9" w:rsidRDefault="000A43B9" w:rsidP="00AE74AB">
      <w:pPr>
        <w:pStyle w:val="a9"/>
        <w:numPr>
          <w:ilvl w:val="0"/>
          <w:numId w:val="6"/>
        </w:numPr>
      </w:pPr>
      <w:r>
        <w:t>Указать назначение диаграммы кооперации.</w:t>
      </w:r>
    </w:p>
    <w:sectPr w:rsidR="000A43B9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A08E" w14:textId="77777777" w:rsidR="00234EE0" w:rsidRDefault="00234EE0" w:rsidP="00B319AA">
      <w:pPr>
        <w:spacing w:after="0" w:line="240" w:lineRule="auto"/>
      </w:pPr>
      <w:r>
        <w:separator/>
      </w:r>
    </w:p>
  </w:endnote>
  <w:endnote w:type="continuationSeparator" w:id="0">
    <w:p w14:paraId="38EB62AE" w14:textId="77777777" w:rsidR="00234EE0" w:rsidRDefault="00234EE0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8F115E" w:rsidRDefault="008F1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8F115E" w:rsidRDefault="008F11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5A499A9F" w:rsidR="008F115E" w:rsidRDefault="008F1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41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8F115E" w:rsidRDefault="008F11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EDFF" w14:textId="77777777" w:rsidR="00234EE0" w:rsidRDefault="00234EE0" w:rsidP="00B319AA">
      <w:pPr>
        <w:spacing w:after="0" w:line="240" w:lineRule="auto"/>
      </w:pPr>
      <w:r>
        <w:separator/>
      </w:r>
    </w:p>
  </w:footnote>
  <w:footnote w:type="continuationSeparator" w:id="0">
    <w:p w14:paraId="4971F8AC" w14:textId="77777777" w:rsidR="00234EE0" w:rsidRDefault="00234EE0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7A46C9"/>
    <w:multiLevelType w:val="hybridMultilevel"/>
    <w:tmpl w:val="CA9EBC9A"/>
    <w:lvl w:ilvl="0" w:tplc="694AD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B5A"/>
    <w:multiLevelType w:val="hybridMultilevel"/>
    <w:tmpl w:val="188AA466"/>
    <w:lvl w:ilvl="0" w:tplc="672E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C76"/>
    <w:multiLevelType w:val="hybridMultilevel"/>
    <w:tmpl w:val="C88403F6"/>
    <w:lvl w:ilvl="0" w:tplc="7248D238">
      <w:start w:val="1"/>
      <w:numFmt w:val="bullet"/>
      <w:lvlText w:val="–"/>
      <w:lvlJc w:val="left"/>
      <w:pPr>
        <w:ind w:left="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A98BE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EF720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031A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CE344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231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6D32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C5B22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CC21D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835302"/>
    <w:multiLevelType w:val="hybridMultilevel"/>
    <w:tmpl w:val="94306A4A"/>
    <w:lvl w:ilvl="0" w:tplc="3402A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B5C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B52585B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C5E"/>
    <w:multiLevelType w:val="multilevel"/>
    <w:tmpl w:val="77C41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423CED"/>
    <w:multiLevelType w:val="multilevel"/>
    <w:tmpl w:val="206A0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2F5541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C934BDF"/>
    <w:multiLevelType w:val="multilevel"/>
    <w:tmpl w:val="E1A6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A1024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1196"/>
    <w:rsid w:val="0000318A"/>
    <w:rsid w:val="00023141"/>
    <w:rsid w:val="00024A84"/>
    <w:rsid w:val="00041780"/>
    <w:rsid w:val="00042A0A"/>
    <w:rsid w:val="00047791"/>
    <w:rsid w:val="00047805"/>
    <w:rsid w:val="00064060"/>
    <w:rsid w:val="00073688"/>
    <w:rsid w:val="00080991"/>
    <w:rsid w:val="00082E76"/>
    <w:rsid w:val="0008396C"/>
    <w:rsid w:val="000840A7"/>
    <w:rsid w:val="000908B2"/>
    <w:rsid w:val="00095991"/>
    <w:rsid w:val="000A43B9"/>
    <w:rsid w:val="000A52E8"/>
    <w:rsid w:val="000B42C6"/>
    <w:rsid w:val="000C3DDD"/>
    <w:rsid w:val="000C5B96"/>
    <w:rsid w:val="000D73EE"/>
    <w:rsid w:val="000F422F"/>
    <w:rsid w:val="00107A1C"/>
    <w:rsid w:val="00111CC7"/>
    <w:rsid w:val="00111F1A"/>
    <w:rsid w:val="00111FC4"/>
    <w:rsid w:val="001139F3"/>
    <w:rsid w:val="001260A4"/>
    <w:rsid w:val="0014347A"/>
    <w:rsid w:val="00146B70"/>
    <w:rsid w:val="0015091C"/>
    <w:rsid w:val="00157FA9"/>
    <w:rsid w:val="00162EC6"/>
    <w:rsid w:val="00163822"/>
    <w:rsid w:val="00163878"/>
    <w:rsid w:val="00164951"/>
    <w:rsid w:val="00164E08"/>
    <w:rsid w:val="00174550"/>
    <w:rsid w:val="00176A21"/>
    <w:rsid w:val="00186755"/>
    <w:rsid w:val="001902A0"/>
    <w:rsid w:val="001B40BA"/>
    <w:rsid w:val="001B414D"/>
    <w:rsid w:val="001B617F"/>
    <w:rsid w:val="001C48D5"/>
    <w:rsid w:val="001D0ECA"/>
    <w:rsid w:val="001E4CA0"/>
    <w:rsid w:val="001E586A"/>
    <w:rsid w:val="001F0AE4"/>
    <w:rsid w:val="001F0BB2"/>
    <w:rsid w:val="001F1362"/>
    <w:rsid w:val="001F544E"/>
    <w:rsid w:val="00200561"/>
    <w:rsid w:val="0020501F"/>
    <w:rsid w:val="00222AC8"/>
    <w:rsid w:val="00223424"/>
    <w:rsid w:val="00224E81"/>
    <w:rsid w:val="002334F0"/>
    <w:rsid w:val="00234EE0"/>
    <w:rsid w:val="002362B8"/>
    <w:rsid w:val="00237D7B"/>
    <w:rsid w:val="0024203E"/>
    <w:rsid w:val="002452CB"/>
    <w:rsid w:val="0024699A"/>
    <w:rsid w:val="00250FF1"/>
    <w:rsid w:val="00252097"/>
    <w:rsid w:val="002923AE"/>
    <w:rsid w:val="002944D1"/>
    <w:rsid w:val="002A2F5E"/>
    <w:rsid w:val="002A7665"/>
    <w:rsid w:val="002B4DBB"/>
    <w:rsid w:val="002B743F"/>
    <w:rsid w:val="002D4A8E"/>
    <w:rsid w:val="002E39FB"/>
    <w:rsid w:val="002E46DF"/>
    <w:rsid w:val="002F792D"/>
    <w:rsid w:val="003027CA"/>
    <w:rsid w:val="003203C6"/>
    <w:rsid w:val="00321D27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691E"/>
    <w:rsid w:val="003771E4"/>
    <w:rsid w:val="00386CB5"/>
    <w:rsid w:val="003918A0"/>
    <w:rsid w:val="0039393A"/>
    <w:rsid w:val="003A4957"/>
    <w:rsid w:val="003B1F5D"/>
    <w:rsid w:val="003B7E3A"/>
    <w:rsid w:val="003C230C"/>
    <w:rsid w:val="003C61BC"/>
    <w:rsid w:val="003C66D1"/>
    <w:rsid w:val="003D0E6E"/>
    <w:rsid w:val="003D69D0"/>
    <w:rsid w:val="003E0160"/>
    <w:rsid w:val="003E4A34"/>
    <w:rsid w:val="003E69E5"/>
    <w:rsid w:val="003F7063"/>
    <w:rsid w:val="00426BCE"/>
    <w:rsid w:val="00443EB5"/>
    <w:rsid w:val="00453A4D"/>
    <w:rsid w:val="00457593"/>
    <w:rsid w:val="00465AAE"/>
    <w:rsid w:val="0046658B"/>
    <w:rsid w:val="00467844"/>
    <w:rsid w:val="0047193E"/>
    <w:rsid w:val="00482E1E"/>
    <w:rsid w:val="00482E74"/>
    <w:rsid w:val="00484A9A"/>
    <w:rsid w:val="00485491"/>
    <w:rsid w:val="004B5B5D"/>
    <w:rsid w:val="004C6E0E"/>
    <w:rsid w:val="004C7391"/>
    <w:rsid w:val="004D3843"/>
    <w:rsid w:val="004D5C5C"/>
    <w:rsid w:val="004D64D5"/>
    <w:rsid w:val="00500FDE"/>
    <w:rsid w:val="00512A5B"/>
    <w:rsid w:val="0054155C"/>
    <w:rsid w:val="0054359E"/>
    <w:rsid w:val="005501D5"/>
    <w:rsid w:val="00554F70"/>
    <w:rsid w:val="00555C74"/>
    <w:rsid w:val="0056565A"/>
    <w:rsid w:val="005709AD"/>
    <w:rsid w:val="00572C74"/>
    <w:rsid w:val="0057621C"/>
    <w:rsid w:val="00594BEA"/>
    <w:rsid w:val="00594CC4"/>
    <w:rsid w:val="00595BE3"/>
    <w:rsid w:val="005A121F"/>
    <w:rsid w:val="005A2D52"/>
    <w:rsid w:val="005A3CC6"/>
    <w:rsid w:val="005B13E6"/>
    <w:rsid w:val="005C3B8A"/>
    <w:rsid w:val="005C4E40"/>
    <w:rsid w:val="005C6410"/>
    <w:rsid w:val="005E17DF"/>
    <w:rsid w:val="005E6564"/>
    <w:rsid w:val="005E7347"/>
    <w:rsid w:val="005F0EDF"/>
    <w:rsid w:val="005F4A48"/>
    <w:rsid w:val="00602DD9"/>
    <w:rsid w:val="00620F19"/>
    <w:rsid w:val="00621357"/>
    <w:rsid w:val="00622429"/>
    <w:rsid w:val="00627854"/>
    <w:rsid w:val="00640E79"/>
    <w:rsid w:val="00641CA4"/>
    <w:rsid w:val="00654185"/>
    <w:rsid w:val="00661770"/>
    <w:rsid w:val="00662F06"/>
    <w:rsid w:val="0066775A"/>
    <w:rsid w:val="00671955"/>
    <w:rsid w:val="00686797"/>
    <w:rsid w:val="00686F49"/>
    <w:rsid w:val="006914CC"/>
    <w:rsid w:val="00692908"/>
    <w:rsid w:val="00696317"/>
    <w:rsid w:val="006A2E02"/>
    <w:rsid w:val="006A5EE0"/>
    <w:rsid w:val="006B743F"/>
    <w:rsid w:val="006C09DC"/>
    <w:rsid w:val="006C1C64"/>
    <w:rsid w:val="006C2123"/>
    <w:rsid w:val="006C5509"/>
    <w:rsid w:val="006C7568"/>
    <w:rsid w:val="006D218F"/>
    <w:rsid w:val="006D6BA3"/>
    <w:rsid w:val="006E2B40"/>
    <w:rsid w:val="006E3DAB"/>
    <w:rsid w:val="006E5D9A"/>
    <w:rsid w:val="006E7CFE"/>
    <w:rsid w:val="006F4362"/>
    <w:rsid w:val="006F5755"/>
    <w:rsid w:val="006F6A31"/>
    <w:rsid w:val="00704039"/>
    <w:rsid w:val="007067B5"/>
    <w:rsid w:val="00712C4B"/>
    <w:rsid w:val="00716CFC"/>
    <w:rsid w:val="007175FA"/>
    <w:rsid w:val="00723652"/>
    <w:rsid w:val="00727B57"/>
    <w:rsid w:val="00733C1B"/>
    <w:rsid w:val="007454F6"/>
    <w:rsid w:val="007504B8"/>
    <w:rsid w:val="00750BFB"/>
    <w:rsid w:val="00756C07"/>
    <w:rsid w:val="0075719C"/>
    <w:rsid w:val="00762475"/>
    <w:rsid w:val="0077472B"/>
    <w:rsid w:val="007748D9"/>
    <w:rsid w:val="00790584"/>
    <w:rsid w:val="00793170"/>
    <w:rsid w:val="00793524"/>
    <w:rsid w:val="007976A9"/>
    <w:rsid w:val="00797EB2"/>
    <w:rsid w:val="007A019E"/>
    <w:rsid w:val="007A0A7E"/>
    <w:rsid w:val="007B2B0B"/>
    <w:rsid w:val="007B5127"/>
    <w:rsid w:val="007B69E0"/>
    <w:rsid w:val="007B75CA"/>
    <w:rsid w:val="007C5391"/>
    <w:rsid w:val="007D3FFF"/>
    <w:rsid w:val="007D7E8F"/>
    <w:rsid w:val="007E3EDD"/>
    <w:rsid w:val="007E61EB"/>
    <w:rsid w:val="007F5256"/>
    <w:rsid w:val="007F7D0E"/>
    <w:rsid w:val="007F7F94"/>
    <w:rsid w:val="00802227"/>
    <w:rsid w:val="0080322D"/>
    <w:rsid w:val="00807139"/>
    <w:rsid w:val="00811EB2"/>
    <w:rsid w:val="008125CA"/>
    <w:rsid w:val="0081472E"/>
    <w:rsid w:val="0081523E"/>
    <w:rsid w:val="00834A23"/>
    <w:rsid w:val="008353DF"/>
    <w:rsid w:val="008455D7"/>
    <w:rsid w:val="008559B2"/>
    <w:rsid w:val="008616A4"/>
    <w:rsid w:val="00865D0D"/>
    <w:rsid w:val="0086792D"/>
    <w:rsid w:val="00870EE7"/>
    <w:rsid w:val="00873BCD"/>
    <w:rsid w:val="008806BF"/>
    <w:rsid w:val="0088179D"/>
    <w:rsid w:val="00887D01"/>
    <w:rsid w:val="008919D4"/>
    <w:rsid w:val="00896411"/>
    <w:rsid w:val="00897CA5"/>
    <w:rsid w:val="008A384F"/>
    <w:rsid w:val="008A79ED"/>
    <w:rsid w:val="008B0082"/>
    <w:rsid w:val="008D4FBF"/>
    <w:rsid w:val="008D5B37"/>
    <w:rsid w:val="008E2869"/>
    <w:rsid w:val="008F115E"/>
    <w:rsid w:val="008F120D"/>
    <w:rsid w:val="008F2A30"/>
    <w:rsid w:val="008F2EE2"/>
    <w:rsid w:val="008F3DDB"/>
    <w:rsid w:val="008F59DC"/>
    <w:rsid w:val="009034D9"/>
    <w:rsid w:val="00906548"/>
    <w:rsid w:val="0091233C"/>
    <w:rsid w:val="00913045"/>
    <w:rsid w:val="00913AC9"/>
    <w:rsid w:val="00927F4F"/>
    <w:rsid w:val="00931B9D"/>
    <w:rsid w:val="00937DC4"/>
    <w:rsid w:val="00942842"/>
    <w:rsid w:val="00942E35"/>
    <w:rsid w:val="00944ACD"/>
    <w:rsid w:val="00946EBF"/>
    <w:rsid w:val="00952A37"/>
    <w:rsid w:val="00953B3E"/>
    <w:rsid w:val="0096313F"/>
    <w:rsid w:val="009649D0"/>
    <w:rsid w:val="0097182C"/>
    <w:rsid w:val="009746EE"/>
    <w:rsid w:val="00980B47"/>
    <w:rsid w:val="0099013C"/>
    <w:rsid w:val="0099194A"/>
    <w:rsid w:val="00991FE2"/>
    <w:rsid w:val="009A251E"/>
    <w:rsid w:val="009B27DF"/>
    <w:rsid w:val="009B294C"/>
    <w:rsid w:val="009B466C"/>
    <w:rsid w:val="009C3DFC"/>
    <w:rsid w:val="009D44F9"/>
    <w:rsid w:val="009D46A4"/>
    <w:rsid w:val="009E2DDF"/>
    <w:rsid w:val="009E5D53"/>
    <w:rsid w:val="009F7FE0"/>
    <w:rsid w:val="00A05714"/>
    <w:rsid w:val="00A11FDE"/>
    <w:rsid w:val="00A122A8"/>
    <w:rsid w:val="00A12CC8"/>
    <w:rsid w:val="00A167CE"/>
    <w:rsid w:val="00A265A1"/>
    <w:rsid w:val="00A31A6E"/>
    <w:rsid w:val="00A42D41"/>
    <w:rsid w:val="00A4420E"/>
    <w:rsid w:val="00A65A29"/>
    <w:rsid w:val="00A77C86"/>
    <w:rsid w:val="00A80CBA"/>
    <w:rsid w:val="00A87791"/>
    <w:rsid w:val="00A87A96"/>
    <w:rsid w:val="00A92EBF"/>
    <w:rsid w:val="00A95034"/>
    <w:rsid w:val="00AA010A"/>
    <w:rsid w:val="00AA6C70"/>
    <w:rsid w:val="00AB0A4E"/>
    <w:rsid w:val="00AE00B5"/>
    <w:rsid w:val="00AE2122"/>
    <w:rsid w:val="00AE74AB"/>
    <w:rsid w:val="00AF1385"/>
    <w:rsid w:val="00AF27A0"/>
    <w:rsid w:val="00AF36EB"/>
    <w:rsid w:val="00B0393F"/>
    <w:rsid w:val="00B06727"/>
    <w:rsid w:val="00B10844"/>
    <w:rsid w:val="00B13661"/>
    <w:rsid w:val="00B2416D"/>
    <w:rsid w:val="00B319AA"/>
    <w:rsid w:val="00B33400"/>
    <w:rsid w:val="00B34C0A"/>
    <w:rsid w:val="00B37552"/>
    <w:rsid w:val="00B42EE5"/>
    <w:rsid w:val="00B454FB"/>
    <w:rsid w:val="00B532F0"/>
    <w:rsid w:val="00B55918"/>
    <w:rsid w:val="00B64F93"/>
    <w:rsid w:val="00B67A5F"/>
    <w:rsid w:val="00B70764"/>
    <w:rsid w:val="00B71A5F"/>
    <w:rsid w:val="00B74A3B"/>
    <w:rsid w:val="00B756EC"/>
    <w:rsid w:val="00B75890"/>
    <w:rsid w:val="00B759D2"/>
    <w:rsid w:val="00B764E0"/>
    <w:rsid w:val="00B76990"/>
    <w:rsid w:val="00B81BE2"/>
    <w:rsid w:val="00B81CC2"/>
    <w:rsid w:val="00B82BCE"/>
    <w:rsid w:val="00B85F09"/>
    <w:rsid w:val="00B92E5D"/>
    <w:rsid w:val="00B96547"/>
    <w:rsid w:val="00BA6DBE"/>
    <w:rsid w:val="00BA7A26"/>
    <w:rsid w:val="00BC43B2"/>
    <w:rsid w:val="00BD68C0"/>
    <w:rsid w:val="00BE12A2"/>
    <w:rsid w:val="00BE22CA"/>
    <w:rsid w:val="00BE6203"/>
    <w:rsid w:val="00BE6D8C"/>
    <w:rsid w:val="00C016A5"/>
    <w:rsid w:val="00C07DBB"/>
    <w:rsid w:val="00C27771"/>
    <w:rsid w:val="00C350A7"/>
    <w:rsid w:val="00C558EB"/>
    <w:rsid w:val="00C62276"/>
    <w:rsid w:val="00C63003"/>
    <w:rsid w:val="00C645A5"/>
    <w:rsid w:val="00C713F6"/>
    <w:rsid w:val="00C73074"/>
    <w:rsid w:val="00C84B42"/>
    <w:rsid w:val="00C858D9"/>
    <w:rsid w:val="00C92112"/>
    <w:rsid w:val="00C956D0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45FE"/>
    <w:rsid w:val="00CD7CF7"/>
    <w:rsid w:val="00D10272"/>
    <w:rsid w:val="00D145B2"/>
    <w:rsid w:val="00D1521A"/>
    <w:rsid w:val="00D20605"/>
    <w:rsid w:val="00D21895"/>
    <w:rsid w:val="00D31856"/>
    <w:rsid w:val="00D32F80"/>
    <w:rsid w:val="00D34C00"/>
    <w:rsid w:val="00D355B1"/>
    <w:rsid w:val="00D535A3"/>
    <w:rsid w:val="00D65792"/>
    <w:rsid w:val="00D6655B"/>
    <w:rsid w:val="00D667ED"/>
    <w:rsid w:val="00D66AFB"/>
    <w:rsid w:val="00D72375"/>
    <w:rsid w:val="00D77406"/>
    <w:rsid w:val="00D93312"/>
    <w:rsid w:val="00DA21A2"/>
    <w:rsid w:val="00DA6183"/>
    <w:rsid w:val="00DB2638"/>
    <w:rsid w:val="00DB5A72"/>
    <w:rsid w:val="00DB6756"/>
    <w:rsid w:val="00DB75BF"/>
    <w:rsid w:val="00DC2C08"/>
    <w:rsid w:val="00DC2C6D"/>
    <w:rsid w:val="00DC4A8B"/>
    <w:rsid w:val="00DC66A1"/>
    <w:rsid w:val="00DD3C37"/>
    <w:rsid w:val="00DD69F8"/>
    <w:rsid w:val="00DE29E4"/>
    <w:rsid w:val="00DE5AB7"/>
    <w:rsid w:val="00E00293"/>
    <w:rsid w:val="00E00745"/>
    <w:rsid w:val="00E2421F"/>
    <w:rsid w:val="00E4092A"/>
    <w:rsid w:val="00E4725F"/>
    <w:rsid w:val="00E63EA2"/>
    <w:rsid w:val="00E75439"/>
    <w:rsid w:val="00E90EA2"/>
    <w:rsid w:val="00E957EC"/>
    <w:rsid w:val="00EA0E81"/>
    <w:rsid w:val="00EA593B"/>
    <w:rsid w:val="00EA73FD"/>
    <w:rsid w:val="00EB3760"/>
    <w:rsid w:val="00EB72A7"/>
    <w:rsid w:val="00EC1B6E"/>
    <w:rsid w:val="00EC658D"/>
    <w:rsid w:val="00ED3892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649C9"/>
    <w:rsid w:val="00F75055"/>
    <w:rsid w:val="00F84DA2"/>
    <w:rsid w:val="00F85E70"/>
    <w:rsid w:val="00F8608B"/>
    <w:rsid w:val="00F86809"/>
    <w:rsid w:val="00FB231D"/>
    <w:rsid w:val="00FB431B"/>
    <w:rsid w:val="00FC2020"/>
    <w:rsid w:val="00FD1AD7"/>
    <w:rsid w:val="00FE1749"/>
    <w:rsid w:val="00FE47B3"/>
    <w:rsid w:val="00FF1B1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C1335413-B987-491B-936B-41B0CF4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319AA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319AA"/>
  </w:style>
  <w:style w:type="table" w:styleId="a8">
    <w:name w:val="Table Grid"/>
    <w:basedOn w:val="a2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9">
    <w:name w:val="List Paragraph"/>
    <w:basedOn w:val="a0"/>
    <w:link w:val="aa"/>
    <w:uiPriority w:val="34"/>
    <w:qFormat/>
    <w:rsid w:val="002362B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caption"/>
    <w:basedOn w:val="a0"/>
    <w:next w:val="a0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0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0"/>
    <w:next w:val="ae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e">
    <w:name w:val="Normal (Web)"/>
    <w:basedOn w:val="a0"/>
    <w:uiPriority w:val="34"/>
    <w:semiHidden/>
    <w:unhideWhenUsed/>
    <w:qFormat/>
    <w:rsid w:val="007D3FFF"/>
    <w:rPr>
      <w:rFonts w:cs="Times New Roman"/>
      <w:szCs w:val="24"/>
    </w:rPr>
  </w:style>
  <w:style w:type="paragraph" w:styleId="af">
    <w:name w:val="footnote text"/>
    <w:basedOn w:val="a0"/>
    <w:link w:val="af0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0">
    <w:name w:val="Текст сноски Знак"/>
    <w:basedOn w:val="a1"/>
    <w:link w:val="af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7D3FFF"/>
    <w:rPr>
      <w:vertAlign w:val="superscript"/>
    </w:rPr>
  </w:style>
  <w:style w:type="character" w:styleId="af2">
    <w:name w:val="Emphasis"/>
    <w:uiPriority w:val="20"/>
    <w:qFormat/>
    <w:rsid w:val="007D3FFF"/>
    <w:rPr>
      <w:i/>
    </w:rPr>
  </w:style>
  <w:style w:type="paragraph" w:styleId="af3">
    <w:name w:val="No Spacing"/>
    <w:link w:val="af4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5">
    <w:name w:val="Plain Text"/>
    <w:basedOn w:val="a0"/>
    <w:link w:val="af6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6">
    <w:name w:val="Текст Знак"/>
    <w:basedOn w:val="a1"/>
    <w:link w:val="af5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0"/>
    <w:link w:val="af8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8">
    <w:name w:val="Основной текст Знак"/>
    <w:basedOn w:val="a1"/>
    <w:link w:val="af7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0"/>
    <w:link w:val="afa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b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1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c">
    <w:name w:val="Текст примечания Знак"/>
    <w:link w:val="afd"/>
    <w:uiPriority w:val="99"/>
    <w:semiHidden/>
    <w:locked/>
    <w:rsid w:val="00AB0A4E"/>
    <w:rPr>
      <w:rFonts w:ascii="Times New Roman" w:hAnsi="Times New Roman" w:cs="Times New Roman"/>
    </w:rPr>
  </w:style>
  <w:style w:type="paragraph" w:styleId="afd">
    <w:name w:val="annotation text"/>
    <w:basedOn w:val="a0"/>
    <w:link w:val="afc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e">
    <w:name w:val="Текст концевой сноски Знак"/>
    <w:basedOn w:val="a1"/>
    <w:link w:val="aff"/>
    <w:uiPriority w:val="99"/>
    <w:semiHidden/>
    <w:locked/>
    <w:rsid w:val="00AB0A4E"/>
    <w:rPr>
      <w:rFonts w:ascii="Arial" w:hAnsi="Arial" w:cs="Arial"/>
    </w:rPr>
  </w:style>
  <w:style w:type="paragraph" w:styleId="aff">
    <w:name w:val="endnote text"/>
    <w:basedOn w:val="a0"/>
    <w:link w:val="afe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0">
    <w:name w:val="Подзаголовок Знак"/>
    <w:basedOn w:val="a1"/>
    <w:link w:val="aff1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1">
    <w:name w:val="Subtitle"/>
    <w:basedOn w:val="a0"/>
    <w:next w:val="a0"/>
    <w:link w:val="aff0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1"/>
    <w:uiPriority w:val="99"/>
    <w:semiHidden/>
    <w:rsid w:val="00AB0A4E"/>
    <w:rPr>
      <w:sz w:val="20"/>
      <w:szCs w:val="20"/>
    </w:rPr>
  </w:style>
  <w:style w:type="character" w:customStyle="1" w:styleId="aff2">
    <w:name w:val="Тема примечания Знак"/>
    <w:link w:val="aff3"/>
    <w:uiPriority w:val="99"/>
    <w:semiHidden/>
    <w:locked/>
    <w:rsid w:val="00AB0A4E"/>
    <w:rPr>
      <w:b/>
    </w:rPr>
  </w:style>
  <w:style w:type="paragraph" w:styleId="aff3">
    <w:name w:val="annotation subject"/>
    <w:basedOn w:val="afd"/>
    <w:next w:val="afd"/>
    <w:link w:val="aff2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5">
    <w:name w:val="Balloon Text"/>
    <w:basedOn w:val="a0"/>
    <w:link w:val="aff4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0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0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0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0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0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d"/>
    <w:next w:val="afd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AB0A4E"/>
  </w:style>
  <w:style w:type="character" w:customStyle="1" w:styleId="18">
    <w:name w:val="Текст выноски Знак1"/>
    <w:basedOn w:val="a1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1"/>
    <w:uiPriority w:val="99"/>
    <w:semiHidden/>
    <w:rsid w:val="00AB0A4E"/>
  </w:style>
  <w:style w:type="character" w:customStyle="1" w:styleId="1a">
    <w:name w:val="Текст концевой сноски Знак1"/>
    <w:basedOn w:val="a1"/>
    <w:uiPriority w:val="99"/>
    <w:semiHidden/>
    <w:rsid w:val="00AB0A4E"/>
    <w:rPr>
      <w:sz w:val="20"/>
      <w:szCs w:val="20"/>
    </w:rPr>
  </w:style>
  <w:style w:type="character" w:customStyle="1" w:styleId="aff6">
    <w:name w:val="Название Знак"/>
    <w:basedOn w:val="a1"/>
    <w:link w:val="aff7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Title"/>
    <w:basedOn w:val="a0"/>
    <w:next w:val="a0"/>
    <w:link w:val="aff6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1"/>
    <w:uiPriority w:val="11"/>
    <w:rsid w:val="00AB0A4E"/>
    <w:rPr>
      <w:color w:val="5A5A5A" w:themeColor="text1" w:themeTint="A5"/>
      <w:spacing w:val="15"/>
    </w:rPr>
  </w:style>
  <w:style w:type="character" w:styleId="aff8">
    <w:name w:val="Intense Emphasis"/>
    <w:basedOn w:val="a1"/>
    <w:uiPriority w:val="21"/>
    <w:qFormat/>
    <w:rsid w:val="005A3CC6"/>
    <w:rPr>
      <w:i/>
      <w:iCs/>
      <w:color w:val="4472C4" w:themeColor="accent1"/>
    </w:rPr>
  </w:style>
  <w:style w:type="character" w:customStyle="1" w:styleId="aa">
    <w:name w:val="Абзац списка Знак"/>
    <w:link w:val="a9"/>
    <w:uiPriority w:val="34"/>
    <w:locked/>
    <w:rsid w:val="00252097"/>
    <w:rPr>
      <w:rFonts w:ascii="Times New Roman" w:hAnsi="Times New Roman"/>
      <w:sz w:val="24"/>
    </w:rPr>
  </w:style>
  <w:style w:type="character" w:styleId="aff9">
    <w:name w:val="annotation reference"/>
    <w:basedOn w:val="a1"/>
    <w:uiPriority w:val="99"/>
    <w:semiHidden/>
    <w:unhideWhenUsed/>
    <w:rsid w:val="0057621C"/>
    <w:rPr>
      <w:sz w:val="16"/>
      <w:szCs w:val="16"/>
    </w:rPr>
  </w:style>
  <w:style w:type="paragraph" w:customStyle="1" w:styleId="a">
    <w:name w:val="Цифры план"/>
    <w:basedOn w:val="af7"/>
    <w:link w:val="affa"/>
    <w:uiPriority w:val="1"/>
    <w:qFormat/>
    <w:rsid w:val="00A77C86"/>
    <w:pPr>
      <w:widowControl w:val="0"/>
      <w:numPr>
        <w:numId w:val="12"/>
      </w:numPr>
      <w:tabs>
        <w:tab w:val="left" w:pos="478"/>
      </w:tabs>
      <w:kinsoku w:val="0"/>
      <w:overflowPunct w:val="0"/>
      <w:autoSpaceDE w:val="0"/>
      <w:autoSpaceDN w:val="0"/>
      <w:adjustRightInd w:val="0"/>
      <w:spacing w:before="55" w:after="0" w:line="360" w:lineRule="auto"/>
      <w:ind w:left="476" w:right="119" w:hanging="357"/>
      <w:jc w:val="both"/>
    </w:pPr>
    <w:rPr>
      <w:sz w:val="28"/>
      <w:szCs w:val="28"/>
      <w:lang w:val="x-none" w:eastAsia="x-none"/>
    </w:rPr>
  </w:style>
  <w:style w:type="character" w:customStyle="1" w:styleId="affa">
    <w:name w:val="Цифры план Знак"/>
    <w:link w:val="a"/>
    <w:uiPriority w:val="1"/>
    <w:locked/>
    <w:rsid w:val="00A77C8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j-exp.ru/" TargetMode="External"/><Relationship Id="rId18" Type="http://schemas.openxmlformats.org/officeDocument/2006/relationships/hyperlink" Target="http://www.bete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al.tepkom.ru/Real_OM-CM_A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ews.ru/" TargetMode="External"/><Relationship Id="rId17" Type="http://schemas.openxmlformats.org/officeDocument/2006/relationships/hyperlink" Target="http://bp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c.com/" TargetMode="External"/><Relationship Id="rId20" Type="http://schemas.openxmlformats.org/officeDocument/2006/relationships/hyperlink" Target="http://www.citforu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new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tn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14925" TargetMode="External"/><Relationship Id="rId19" Type="http://schemas.openxmlformats.org/officeDocument/2006/relationships/hyperlink" Target="http://www.cf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iter-consult.ru/" TargetMode="External"/><Relationship Id="rId22" Type="http://schemas.openxmlformats.org/officeDocument/2006/relationships/hyperlink" Target="http://programm.w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91AF-EFD4-4621-AC81-57DECFE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7</cp:revision>
  <dcterms:created xsi:type="dcterms:W3CDTF">2020-12-21T11:28:00Z</dcterms:created>
  <dcterms:modified xsi:type="dcterms:W3CDTF">2022-03-29T06:50:00Z</dcterms:modified>
</cp:coreProperties>
</file>