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4A0" w:firstRow="1" w:lastRow="0" w:firstColumn="1" w:lastColumn="0" w:noHBand="0" w:noVBand="1"/>
      </w:tblPr>
      <w:tblGrid>
        <w:gridCol w:w="9462"/>
      </w:tblGrid>
      <w:tr w:rsidR="00B319AA" w:rsidRPr="00C63836" w14:paraId="18932B75" w14:textId="77777777" w:rsidTr="002944D1">
        <w:tc>
          <w:tcPr>
            <w:tcW w:w="9468" w:type="dxa"/>
          </w:tcPr>
          <w:p w14:paraId="242CF45E" w14:textId="77777777" w:rsidR="00B319AA" w:rsidRPr="00C63836" w:rsidRDefault="00B319AA" w:rsidP="002944D1">
            <w:pPr>
              <w:jc w:val="center"/>
              <w:rPr>
                <w:rFonts w:ascii="Times New Roman" w:hAnsi="Times New Roman" w:cs="Times New Roman"/>
                <w:b/>
                <w:sz w:val="24"/>
                <w:szCs w:val="24"/>
              </w:rPr>
            </w:pPr>
            <w:bookmarkStart w:id="0" w:name="_Hlk486497874"/>
            <w:r w:rsidRPr="00C63836">
              <w:rPr>
                <w:rFonts w:ascii="Times New Roman" w:hAnsi="Times New Roman" w:cs="Times New Roman"/>
                <w:b/>
                <w:sz w:val="24"/>
                <w:szCs w:val="24"/>
              </w:rPr>
              <w:t>Федеральное государственное бюджетное образовательное учреждение высшего образования</w:t>
            </w:r>
          </w:p>
          <w:p w14:paraId="6BA77C62" w14:textId="77777777" w:rsidR="00B319AA" w:rsidRPr="00C63836" w:rsidRDefault="00B319AA" w:rsidP="002944D1">
            <w:pPr>
              <w:jc w:val="center"/>
              <w:rPr>
                <w:rFonts w:ascii="Times New Roman" w:hAnsi="Times New Roman" w:cs="Times New Roman"/>
                <w:b/>
                <w:sz w:val="24"/>
                <w:szCs w:val="24"/>
              </w:rPr>
            </w:pPr>
            <w:r w:rsidRPr="00C63836">
              <w:rPr>
                <w:rFonts w:ascii="Times New Roman" w:hAnsi="Times New Roman" w:cs="Times New Roman"/>
                <w:b/>
                <w:sz w:val="24"/>
                <w:szCs w:val="24"/>
              </w:rPr>
              <w:t>«РОССИЙСКАЯ АКАДЕМИЯ НАРОДНОГО ХОЗЯЙСТВА И ГОСУДАРСТВЕННОЙ СЛУЖБЫ при ПРЕЗИДЕНТЕ РОССИЙСКОЙФЕДЕРАЦИИ»</w:t>
            </w:r>
          </w:p>
          <w:p w14:paraId="135BAB53" w14:textId="77777777" w:rsidR="00B319AA" w:rsidRPr="00C63836" w:rsidRDefault="00B319AA" w:rsidP="002944D1">
            <w:pPr>
              <w:jc w:val="center"/>
              <w:rPr>
                <w:rFonts w:ascii="Times New Roman" w:hAnsi="Times New Roman" w:cs="Times New Roman"/>
                <w:b/>
                <w:sz w:val="24"/>
                <w:szCs w:val="24"/>
              </w:rPr>
            </w:pPr>
            <w:r w:rsidRPr="00C63836">
              <w:rPr>
                <w:rFonts w:ascii="Times New Roman" w:hAnsi="Times New Roman" w:cs="Times New Roman"/>
                <w:b/>
                <w:sz w:val="24"/>
                <w:szCs w:val="24"/>
              </w:rPr>
              <w:t>СЕВЕРО-ЗАПАДНЫЙ ИНСТИТУТ УПРАВЛЕНИЯ</w:t>
            </w:r>
          </w:p>
          <w:p w14:paraId="3EC83C09" w14:textId="1CF57C71" w:rsidR="00B319AA" w:rsidRPr="00C63836" w:rsidRDefault="00B319AA" w:rsidP="002944D1">
            <w:pPr>
              <w:jc w:val="center"/>
              <w:rPr>
                <w:rFonts w:ascii="Times New Roman" w:hAnsi="Times New Roman" w:cs="Times New Roman"/>
                <w:b/>
                <w:sz w:val="24"/>
                <w:szCs w:val="24"/>
              </w:rPr>
            </w:pPr>
            <w:r w:rsidRPr="00C63836">
              <w:rPr>
                <w:rFonts w:ascii="Times New Roman" w:hAnsi="Times New Roman" w:cs="Times New Roman"/>
                <w:b/>
                <w:sz w:val="24"/>
                <w:szCs w:val="24"/>
              </w:rPr>
              <w:t>Факультет среднего профессионального образования</w:t>
            </w:r>
          </w:p>
          <w:p w14:paraId="22B3F78B" w14:textId="77777777" w:rsidR="00B319AA" w:rsidRPr="00C63836" w:rsidRDefault="00B319AA" w:rsidP="002944D1">
            <w:pPr>
              <w:spacing w:line="360" w:lineRule="auto"/>
              <w:ind w:right="-6"/>
              <w:jc w:val="both"/>
              <w:rPr>
                <w:rFonts w:ascii="Times New Roman" w:hAnsi="Times New Roman" w:cs="Times New Roman"/>
                <w:sz w:val="24"/>
                <w:szCs w:val="24"/>
              </w:rPr>
            </w:pPr>
          </w:p>
          <w:p w14:paraId="62E531B5" w14:textId="4B138166" w:rsidR="0036379B" w:rsidRDefault="0036379B" w:rsidP="0036379B">
            <w:pPr>
              <w:spacing w:before="120" w:after="120"/>
              <w:ind w:firstLine="720"/>
              <w:jc w:val="right"/>
              <w:rPr>
                <w:rFonts w:ascii="Times New Roman" w:hAnsi="Times New Roman"/>
                <w:sz w:val="24"/>
              </w:rPr>
            </w:pPr>
            <w:r>
              <w:rPr>
                <w:rFonts w:ascii="Times New Roman" w:hAnsi="Times New Roman"/>
                <w:sz w:val="24"/>
                <w:szCs w:val="24"/>
              </w:rPr>
              <w:t>УТВЕРЖДЕНА</w:t>
            </w:r>
          </w:p>
          <w:p w14:paraId="0DB0E8EA" w14:textId="30CC3B77" w:rsidR="0036379B" w:rsidRDefault="0036379B" w:rsidP="0036379B">
            <w:pPr>
              <w:spacing w:before="120" w:after="120"/>
              <w:jc w:val="right"/>
              <w:rPr>
                <w:rFonts w:ascii="Times New Roman" w:hAnsi="Times New Roman"/>
                <w:sz w:val="24"/>
              </w:rPr>
            </w:pPr>
            <w:r>
              <w:rPr>
                <w:rFonts w:ascii="Times New Roman" w:hAnsi="Times New Roman"/>
                <w:sz w:val="24"/>
                <w:szCs w:val="24"/>
              </w:rPr>
              <w:t xml:space="preserve">На заседании </w:t>
            </w:r>
            <w:r w:rsidR="00906548">
              <w:rPr>
                <w:rFonts w:ascii="Times New Roman" w:hAnsi="Times New Roman"/>
                <w:sz w:val="24"/>
                <w:szCs w:val="24"/>
              </w:rPr>
              <w:t>Ученого совета</w:t>
            </w:r>
          </w:p>
          <w:p w14:paraId="2B3E8579" w14:textId="27E59A62" w:rsidR="00B319AA" w:rsidRPr="00AF36EB" w:rsidRDefault="0036379B" w:rsidP="00AF36EB">
            <w:pPr>
              <w:spacing w:before="120" w:after="120"/>
              <w:jc w:val="right"/>
              <w:rPr>
                <w:rFonts w:ascii="Times New Roman" w:hAnsi="Times New Roman"/>
                <w:sz w:val="24"/>
              </w:rPr>
            </w:pPr>
            <w:r>
              <w:rPr>
                <w:rFonts w:ascii="Times New Roman" w:hAnsi="Times New Roman"/>
                <w:sz w:val="24"/>
                <w:szCs w:val="24"/>
              </w:rPr>
              <w:t>Протокол от «</w:t>
            </w:r>
            <w:r w:rsidR="00DA7E13">
              <w:rPr>
                <w:rFonts w:ascii="Times New Roman" w:hAnsi="Times New Roman"/>
                <w:sz w:val="24"/>
                <w:szCs w:val="24"/>
              </w:rPr>
              <w:t>18</w:t>
            </w:r>
            <w:r>
              <w:rPr>
                <w:rFonts w:ascii="Times New Roman" w:hAnsi="Times New Roman"/>
                <w:sz w:val="24"/>
                <w:szCs w:val="24"/>
              </w:rPr>
              <w:t xml:space="preserve">» </w:t>
            </w:r>
            <w:r w:rsidR="00DA7E13">
              <w:rPr>
                <w:rFonts w:ascii="Times New Roman" w:hAnsi="Times New Roman"/>
                <w:sz w:val="24"/>
                <w:szCs w:val="24"/>
              </w:rPr>
              <w:t>февраля</w:t>
            </w:r>
            <w:r w:rsidRPr="008079D6">
              <w:rPr>
                <w:rFonts w:ascii="Times New Roman" w:hAnsi="Times New Roman"/>
                <w:sz w:val="24"/>
                <w:szCs w:val="24"/>
              </w:rPr>
              <w:t xml:space="preserve"> </w:t>
            </w:r>
            <w:r>
              <w:rPr>
                <w:rFonts w:ascii="Times New Roman" w:hAnsi="Times New Roman"/>
                <w:sz w:val="24"/>
                <w:szCs w:val="24"/>
              </w:rPr>
              <w:t>20</w:t>
            </w:r>
            <w:r w:rsidR="00906548">
              <w:rPr>
                <w:rFonts w:ascii="Times New Roman" w:hAnsi="Times New Roman"/>
                <w:sz w:val="24"/>
                <w:szCs w:val="24"/>
              </w:rPr>
              <w:t>20</w:t>
            </w:r>
            <w:r>
              <w:rPr>
                <w:rFonts w:ascii="Times New Roman" w:hAnsi="Times New Roman"/>
                <w:sz w:val="24"/>
                <w:szCs w:val="24"/>
              </w:rPr>
              <w:t>г.</w:t>
            </w:r>
            <w:r w:rsidR="00AF36EB" w:rsidRPr="008079D6">
              <w:rPr>
                <w:rFonts w:ascii="Times New Roman" w:hAnsi="Times New Roman"/>
                <w:sz w:val="24"/>
                <w:szCs w:val="24"/>
              </w:rPr>
              <w:t xml:space="preserve"> </w:t>
            </w:r>
            <w:r>
              <w:rPr>
                <w:rFonts w:ascii="Times New Roman" w:hAnsi="Times New Roman"/>
                <w:sz w:val="24"/>
                <w:szCs w:val="24"/>
              </w:rPr>
              <w:t>№</w:t>
            </w:r>
            <w:r w:rsidR="00DA7E13">
              <w:rPr>
                <w:rFonts w:ascii="Times New Roman" w:hAnsi="Times New Roman"/>
                <w:sz w:val="24"/>
                <w:szCs w:val="24"/>
              </w:rPr>
              <w:t>6</w:t>
            </w:r>
          </w:p>
        </w:tc>
      </w:tr>
    </w:tbl>
    <w:p w14:paraId="40A937E7" w14:textId="77777777" w:rsidR="0036379B" w:rsidRDefault="0036379B" w:rsidP="00B319AA">
      <w:pPr>
        <w:spacing w:after="0" w:line="240" w:lineRule="auto"/>
        <w:ind w:left="1986" w:right="-20"/>
        <w:rPr>
          <w:rFonts w:ascii="Times New Roman" w:eastAsia="Times New Roman" w:hAnsi="Times New Roman" w:cs="Times New Roman"/>
          <w:b/>
          <w:bCs/>
          <w:color w:val="000000"/>
          <w:spacing w:val="-2"/>
          <w:sz w:val="24"/>
          <w:szCs w:val="24"/>
        </w:rPr>
      </w:pPr>
    </w:p>
    <w:p w14:paraId="60F6D954" w14:textId="49B85BDE" w:rsidR="00B319AA" w:rsidRDefault="00B319AA" w:rsidP="00B319AA">
      <w:pPr>
        <w:spacing w:after="0" w:line="240" w:lineRule="auto"/>
        <w:ind w:left="198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Р</w:t>
      </w:r>
      <w:r>
        <w:rPr>
          <w:rFonts w:ascii="Times New Roman" w:eastAsia="Times New Roman" w:hAnsi="Times New Roman" w:cs="Times New Roman"/>
          <w:b/>
          <w:bCs/>
          <w:color w:val="000000"/>
          <w:sz w:val="24"/>
          <w:szCs w:val="24"/>
        </w:rPr>
        <w:t>АБОЧАЯ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ОГР</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sz w:val="24"/>
          <w:szCs w:val="24"/>
        </w:rPr>
        <w:t>ММА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spacing w:val="-1"/>
          <w:sz w:val="24"/>
          <w:szCs w:val="24"/>
        </w:rPr>
        <w:t>Ч</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2"/>
          <w:sz w:val="24"/>
          <w:szCs w:val="24"/>
        </w:rPr>
        <w:t>Б</w:t>
      </w:r>
      <w:r>
        <w:rPr>
          <w:rFonts w:ascii="Times New Roman" w:eastAsia="Times New Roman" w:hAnsi="Times New Roman" w:cs="Times New Roman"/>
          <w:b/>
          <w:bCs/>
          <w:color w:val="000000"/>
          <w:sz w:val="24"/>
          <w:szCs w:val="24"/>
        </w:rPr>
        <w:t>НОЙ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СЦИП</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Ы</w:t>
      </w:r>
    </w:p>
    <w:bookmarkEnd w:id="0"/>
    <w:p w14:paraId="0589B15B" w14:textId="203493A3" w:rsidR="00B319AA" w:rsidRPr="00A07648" w:rsidRDefault="00E13462" w:rsidP="00B319AA">
      <w:pPr>
        <w:spacing w:after="0" w:line="240" w:lineRule="auto"/>
        <w:ind w:right="-20"/>
        <w:jc w:val="center"/>
        <w:rPr>
          <w:rFonts w:ascii="Times New Roman" w:eastAsia="Times New Roman" w:hAnsi="Times New Roman" w:cs="Times New Roman"/>
          <w:b/>
          <w:color w:val="000000"/>
          <w:sz w:val="24"/>
          <w:szCs w:val="24"/>
        </w:rPr>
      </w:pPr>
      <w:r w:rsidRPr="00E13462">
        <w:rPr>
          <w:rFonts w:ascii="Times New Roman" w:eastAsia="Times New Roman" w:hAnsi="Times New Roman" w:cs="Times New Roman"/>
          <w:b/>
          <w:color w:val="000000"/>
          <w:sz w:val="24"/>
          <w:szCs w:val="24"/>
        </w:rPr>
        <w:t>МДК.07.01</w:t>
      </w:r>
      <w:r w:rsidR="00B319AA">
        <w:rPr>
          <w:rFonts w:ascii="Times New Roman" w:eastAsia="Times New Roman" w:hAnsi="Times New Roman" w:cs="Times New Roman"/>
          <w:b/>
          <w:color w:val="000000"/>
          <w:sz w:val="24"/>
          <w:szCs w:val="24"/>
        </w:rPr>
        <w:t xml:space="preserve"> </w:t>
      </w:r>
      <w:r w:rsidRPr="00E13462">
        <w:rPr>
          <w:rFonts w:ascii="Times New Roman" w:eastAsia="Times New Roman" w:hAnsi="Times New Roman" w:cs="Times New Roman"/>
          <w:b/>
          <w:color w:val="000000"/>
          <w:sz w:val="24"/>
          <w:szCs w:val="24"/>
        </w:rPr>
        <w:t>Управление и автоматизация баз данных</w:t>
      </w:r>
    </w:p>
    <w:p w14:paraId="6F08705E" w14:textId="6CE1A222" w:rsidR="00B319AA" w:rsidRPr="006B5FA3" w:rsidRDefault="00B319AA" w:rsidP="00B319AA">
      <w:pPr>
        <w:spacing w:after="0" w:line="240" w:lineRule="auto"/>
        <w:ind w:left="483" w:right="424"/>
        <w:jc w:val="center"/>
        <w:rPr>
          <w:rFonts w:ascii="Times New Roman" w:eastAsia="Times New Roman" w:hAnsi="Times New Roman" w:cs="Times New Roman"/>
          <w:color w:val="000000"/>
          <w:sz w:val="24"/>
          <w:szCs w:val="24"/>
        </w:rPr>
      </w:pPr>
      <w:r w:rsidRPr="00216619">
        <w:rPr>
          <w:rFonts w:ascii="Times New Roman" w:eastAsia="Times New Roman" w:hAnsi="Times New Roman" w:cs="Times New Roman"/>
          <w:color w:val="000000"/>
          <w:sz w:val="24"/>
          <w:szCs w:val="24"/>
        </w:rPr>
        <w:t>по спец</w:t>
      </w:r>
      <w:r w:rsidRPr="00216619">
        <w:rPr>
          <w:rFonts w:ascii="Times New Roman" w:eastAsia="Times New Roman" w:hAnsi="Times New Roman" w:cs="Times New Roman"/>
          <w:color w:val="000000"/>
          <w:spacing w:val="1"/>
          <w:sz w:val="24"/>
          <w:szCs w:val="24"/>
        </w:rPr>
        <w:t>и</w:t>
      </w:r>
      <w:r w:rsidRPr="00216619">
        <w:rPr>
          <w:rFonts w:ascii="Times New Roman" w:eastAsia="Times New Roman" w:hAnsi="Times New Roman" w:cs="Times New Roman"/>
          <w:color w:val="000000"/>
          <w:sz w:val="24"/>
          <w:szCs w:val="24"/>
        </w:rPr>
        <w:t>ал</w:t>
      </w:r>
      <w:r w:rsidRPr="00216619">
        <w:rPr>
          <w:rFonts w:ascii="Times New Roman" w:eastAsia="Times New Roman" w:hAnsi="Times New Roman" w:cs="Times New Roman"/>
          <w:color w:val="000000"/>
          <w:spacing w:val="-1"/>
          <w:sz w:val="24"/>
          <w:szCs w:val="24"/>
        </w:rPr>
        <w:t>ь</w:t>
      </w:r>
      <w:r w:rsidRPr="00216619">
        <w:rPr>
          <w:rFonts w:ascii="Times New Roman" w:eastAsia="Times New Roman" w:hAnsi="Times New Roman" w:cs="Times New Roman"/>
          <w:color w:val="000000"/>
          <w:sz w:val="24"/>
          <w:szCs w:val="24"/>
        </w:rPr>
        <w:t>ности</w:t>
      </w:r>
      <w:r w:rsidRPr="00216619">
        <w:rPr>
          <w:rFonts w:ascii="Times New Roman" w:eastAsia="Times New Roman" w:hAnsi="Times New Roman" w:cs="Times New Roman"/>
          <w:color w:val="000000"/>
          <w:spacing w:val="3"/>
          <w:sz w:val="24"/>
          <w:szCs w:val="24"/>
        </w:rPr>
        <w:t xml:space="preserve"> </w:t>
      </w:r>
      <w:r w:rsidRPr="00216619">
        <w:rPr>
          <w:rFonts w:ascii="Times New Roman" w:eastAsia="Times New Roman" w:hAnsi="Times New Roman" w:cs="Times New Roman"/>
          <w:color w:val="000000"/>
          <w:sz w:val="24"/>
          <w:szCs w:val="24"/>
        </w:rPr>
        <w:t xml:space="preserve">– </w:t>
      </w:r>
      <w:r w:rsidR="00216619" w:rsidRPr="001F2D71">
        <w:rPr>
          <w:rFonts w:ascii="Times New Roman" w:hAnsi="Times New Roman" w:cs="Times New Roman"/>
          <w:sz w:val="24"/>
          <w:szCs w:val="24"/>
        </w:rPr>
        <w:t>09.02.07 «Информационные системы и программирование»</w:t>
      </w:r>
    </w:p>
    <w:p w14:paraId="3F8E73ED" w14:textId="4657F8C7" w:rsidR="00B319AA" w:rsidRPr="00906548" w:rsidRDefault="00B319AA" w:rsidP="008079D6">
      <w:pPr>
        <w:spacing w:after="0" w:line="240" w:lineRule="auto"/>
        <w:ind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Квалиф</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ия вы</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 </w:t>
      </w:r>
      <w:r w:rsidR="00EC658D">
        <w:rPr>
          <w:rFonts w:ascii="Times New Roman" w:eastAsia="Times New Roman" w:hAnsi="Times New Roman" w:cs="Times New Roman"/>
          <w:color w:val="000000"/>
          <w:sz w:val="24"/>
          <w:szCs w:val="24"/>
        </w:rPr>
        <w:t xml:space="preserve">специалист по </w:t>
      </w:r>
      <w:r w:rsidR="00906548">
        <w:rPr>
          <w:rFonts w:ascii="Times New Roman" w:eastAsia="Times New Roman" w:hAnsi="Times New Roman" w:cs="Times New Roman"/>
          <w:color w:val="000000"/>
          <w:sz w:val="24"/>
          <w:szCs w:val="24"/>
        </w:rPr>
        <w:t>информационным система</w:t>
      </w:r>
    </w:p>
    <w:p w14:paraId="57023186" w14:textId="77777777" w:rsidR="00B319AA" w:rsidRDefault="00B319AA" w:rsidP="00B319AA">
      <w:pPr>
        <w:spacing w:after="10" w:line="160" w:lineRule="exact"/>
        <w:rPr>
          <w:rFonts w:ascii="Times New Roman" w:eastAsia="Times New Roman" w:hAnsi="Times New Roman" w:cs="Times New Roman"/>
          <w:sz w:val="16"/>
          <w:szCs w:val="16"/>
        </w:rPr>
      </w:pPr>
    </w:p>
    <w:p w14:paraId="0A32C723" w14:textId="25C6962F" w:rsidR="00B319AA" w:rsidRDefault="00B319AA" w:rsidP="00B319AA">
      <w:pPr>
        <w:spacing w:after="0" w:line="240" w:lineRule="auto"/>
        <w:ind w:left="295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Форма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очн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я</w:t>
      </w:r>
    </w:p>
    <w:tbl>
      <w:tblPr>
        <w:tblW w:w="4785" w:type="dxa"/>
        <w:tblInd w:w="5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tblGrid>
      <w:tr w:rsidR="00B319AA" w:rsidRPr="00C63836" w14:paraId="11F8165B" w14:textId="77777777" w:rsidTr="002944D1">
        <w:tc>
          <w:tcPr>
            <w:tcW w:w="4785" w:type="dxa"/>
            <w:tcBorders>
              <w:top w:val="nil"/>
              <w:left w:val="nil"/>
              <w:bottom w:val="nil"/>
              <w:right w:val="nil"/>
            </w:tcBorders>
          </w:tcPr>
          <w:p w14:paraId="590E3AF1" w14:textId="77777777" w:rsidR="00B319AA" w:rsidRPr="00C63836" w:rsidRDefault="00B319AA" w:rsidP="002944D1">
            <w:pPr>
              <w:widowControl w:val="0"/>
              <w:suppressAutoHyphens/>
              <w:autoSpaceDE w:val="0"/>
              <w:autoSpaceDN w:val="0"/>
              <w:adjustRightInd w:val="0"/>
              <w:spacing w:after="200" w:line="360" w:lineRule="auto"/>
              <w:jc w:val="right"/>
              <w:rPr>
                <w:rFonts w:ascii="Times New Roman" w:hAnsi="Times New Roman" w:cs="Times New Roman"/>
                <w:b/>
                <w:sz w:val="24"/>
                <w:szCs w:val="24"/>
                <w:lang w:eastAsia="ar-SA"/>
              </w:rPr>
            </w:pPr>
          </w:p>
        </w:tc>
      </w:tr>
    </w:tbl>
    <w:p w14:paraId="082C2019" w14:textId="0E7E81B9" w:rsidR="00EC658D" w:rsidRPr="00EC658D" w:rsidRDefault="00EC658D" w:rsidP="00EC658D">
      <w:pPr>
        <w:jc w:val="center"/>
        <w:rPr>
          <w:rFonts w:ascii="Times New Roman" w:hAnsi="Times New Roman" w:cs="Times New Roman"/>
          <w:b/>
          <w:sz w:val="24"/>
          <w:szCs w:val="24"/>
        </w:rPr>
      </w:pPr>
      <w:r w:rsidRPr="00EC658D">
        <w:rPr>
          <w:rFonts w:ascii="Times New Roman" w:hAnsi="Times New Roman" w:cs="Times New Roman"/>
          <w:b/>
          <w:sz w:val="24"/>
          <w:szCs w:val="24"/>
        </w:rPr>
        <w:t>Год набора - 20</w:t>
      </w:r>
      <w:r w:rsidR="00906548">
        <w:rPr>
          <w:rFonts w:ascii="Times New Roman" w:hAnsi="Times New Roman" w:cs="Times New Roman"/>
          <w:b/>
          <w:sz w:val="24"/>
          <w:szCs w:val="24"/>
        </w:rPr>
        <w:t>2</w:t>
      </w:r>
      <w:r w:rsidR="00A97F51">
        <w:rPr>
          <w:rFonts w:ascii="Times New Roman" w:hAnsi="Times New Roman" w:cs="Times New Roman"/>
          <w:b/>
          <w:sz w:val="24"/>
          <w:szCs w:val="24"/>
        </w:rPr>
        <w:t>2</w:t>
      </w:r>
    </w:p>
    <w:p w14:paraId="526D5A49" w14:textId="530871FE" w:rsidR="005E6564" w:rsidRPr="00A97F51" w:rsidRDefault="00EC658D" w:rsidP="00A97F51">
      <w:pPr>
        <w:jc w:val="center"/>
        <w:rPr>
          <w:rFonts w:ascii="Times New Roman" w:hAnsi="Times New Roman" w:cs="Times New Roman"/>
          <w:b/>
          <w:sz w:val="24"/>
          <w:szCs w:val="24"/>
        </w:rPr>
        <w:sectPr w:rsidR="005E6564" w:rsidRPr="00A97F51" w:rsidSect="00123B43">
          <w:footerReference w:type="default" r:id="rId8"/>
          <w:type w:val="continuous"/>
          <w:pgSz w:w="11906" w:h="16838" w:code="9"/>
          <w:pgMar w:top="1134" w:right="851" w:bottom="1134" w:left="1701" w:header="720" w:footer="720" w:gutter="0"/>
          <w:cols w:space="708"/>
          <w:vAlign w:val="both"/>
          <w:titlePg/>
          <w:docGrid w:linePitch="299"/>
        </w:sectPr>
      </w:pPr>
      <w:r w:rsidRPr="00EC658D">
        <w:rPr>
          <w:rFonts w:ascii="Times New Roman" w:hAnsi="Times New Roman" w:cs="Times New Roman"/>
          <w:b/>
          <w:sz w:val="24"/>
          <w:szCs w:val="24"/>
        </w:rPr>
        <w:t>Санкт- Петербург, 20</w:t>
      </w:r>
      <w:r w:rsidR="00A97F51">
        <w:rPr>
          <w:rFonts w:ascii="Times New Roman" w:hAnsi="Times New Roman" w:cs="Times New Roman"/>
          <w:b/>
          <w:sz w:val="24"/>
          <w:szCs w:val="24"/>
        </w:rPr>
        <w:t>21</w:t>
      </w:r>
      <w:bookmarkStart w:id="1" w:name="_GoBack"/>
      <w:bookmarkEnd w:id="1"/>
    </w:p>
    <w:p w14:paraId="783EAC82" w14:textId="65BF7EB2" w:rsidR="00EC1B6E" w:rsidRPr="00EC1B6E" w:rsidRDefault="00EC1B6E" w:rsidP="00EC1B6E">
      <w:pPr>
        <w:spacing w:after="0" w:line="240" w:lineRule="auto"/>
        <w:ind w:right="-20"/>
        <w:rPr>
          <w:rFonts w:ascii="Times New Roman" w:eastAsia="Times New Roman" w:hAnsi="Times New Roman" w:cs="Times New Roman"/>
          <w:color w:val="000000"/>
          <w:sz w:val="24"/>
          <w:szCs w:val="24"/>
        </w:rPr>
      </w:pPr>
      <w:r w:rsidRPr="00EC1B6E">
        <w:rPr>
          <w:rFonts w:ascii="Times New Roman" w:eastAsia="Times New Roman" w:hAnsi="Times New Roman" w:cs="Times New Roman"/>
          <w:color w:val="000000"/>
          <w:sz w:val="24"/>
          <w:szCs w:val="24"/>
        </w:rPr>
        <w:lastRenderedPageBreak/>
        <w:t xml:space="preserve">Разработчик: </w:t>
      </w:r>
      <w:r w:rsidR="006B5FA3">
        <w:rPr>
          <w:rFonts w:ascii="Times New Roman" w:eastAsia="Times New Roman" w:hAnsi="Times New Roman" w:cs="Times New Roman"/>
          <w:color w:val="000000"/>
          <w:sz w:val="24"/>
          <w:szCs w:val="24"/>
        </w:rPr>
        <w:t>Барклаевская Н.В.</w:t>
      </w:r>
      <w:r w:rsidRPr="00EC1B6E">
        <w:rPr>
          <w:rFonts w:ascii="Times New Roman" w:eastAsia="Times New Roman" w:hAnsi="Times New Roman" w:cs="Times New Roman"/>
          <w:color w:val="000000"/>
          <w:sz w:val="24"/>
          <w:szCs w:val="24"/>
        </w:rPr>
        <w:t xml:space="preserve">, </w:t>
      </w:r>
      <w:r w:rsidR="006B5FA3">
        <w:rPr>
          <w:rFonts w:ascii="Times New Roman" w:eastAsia="Times New Roman" w:hAnsi="Times New Roman" w:cs="Times New Roman"/>
          <w:color w:val="000000"/>
          <w:sz w:val="24"/>
          <w:szCs w:val="24"/>
        </w:rPr>
        <w:t>ст.</w:t>
      </w:r>
      <w:r w:rsidRPr="00EC1B6E">
        <w:rPr>
          <w:rFonts w:ascii="Times New Roman" w:eastAsia="Times New Roman" w:hAnsi="Times New Roman" w:cs="Times New Roman"/>
          <w:color w:val="000000"/>
          <w:sz w:val="24"/>
          <w:szCs w:val="24"/>
        </w:rPr>
        <w:t xml:space="preserve"> преподаватель</w:t>
      </w:r>
      <w:r w:rsidR="00216619">
        <w:rPr>
          <w:rFonts w:ascii="Times New Roman" w:eastAsia="Times New Roman" w:hAnsi="Times New Roman" w:cs="Times New Roman"/>
          <w:color w:val="000000"/>
          <w:sz w:val="24"/>
          <w:szCs w:val="24"/>
        </w:rPr>
        <w:t xml:space="preserve"> </w:t>
      </w:r>
      <w:r w:rsidR="00216619" w:rsidRPr="00216619">
        <w:rPr>
          <w:rFonts w:ascii="Times New Roman" w:eastAsia="Times New Roman" w:hAnsi="Times New Roman" w:cs="Times New Roman"/>
          <w:color w:val="000000"/>
          <w:sz w:val="24"/>
          <w:szCs w:val="24"/>
        </w:rPr>
        <w:t>кафедры бизнес информатики</w:t>
      </w:r>
    </w:p>
    <w:p w14:paraId="176CEB38" w14:textId="7E6C648D" w:rsidR="00EC1B6E" w:rsidRDefault="00EC1B6E" w:rsidP="00EC1B6E">
      <w:pPr>
        <w:spacing w:after="0" w:line="240" w:lineRule="auto"/>
        <w:ind w:left="3789" w:right="-20"/>
      </w:pPr>
    </w:p>
    <w:p w14:paraId="1F5A7906" w14:textId="77777777" w:rsidR="00216619" w:rsidRPr="00EC1B6E" w:rsidRDefault="00216619" w:rsidP="00EC1B6E">
      <w:pPr>
        <w:spacing w:after="0" w:line="240" w:lineRule="auto"/>
        <w:ind w:left="3789" w:right="-20"/>
        <w:rPr>
          <w:rFonts w:ascii="Times New Roman" w:eastAsia="Times New Roman" w:hAnsi="Times New Roman" w:cs="Times New Roman"/>
          <w:color w:val="000000"/>
          <w:sz w:val="24"/>
          <w:szCs w:val="24"/>
        </w:rPr>
      </w:pPr>
    </w:p>
    <w:p w14:paraId="3F6E4306" w14:textId="394BB67C" w:rsidR="00EC1B6E" w:rsidRPr="00EC1B6E" w:rsidRDefault="00EC1B6E" w:rsidP="00EC1B6E">
      <w:pPr>
        <w:spacing w:after="0" w:line="240" w:lineRule="auto"/>
        <w:ind w:right="-20"/>
        <w:rPr>
          <w:rFonts w:ascii="Times New Roman" w:eastAsia="Times New Roman" w:hAnsi="Times New Roman" w:cs="Times New Roman"/>
          <w:color w:val="000000"/>
          <w:sz w:val="24"/>
          <w:szCs w:val="24"/>
        </w:rPr>
      </w:pPr>
      <w:r w:rsidRPr="00EC1B6E">
        <w:rPr>
          <w:rFonts w:ascii="Times New Roman" w:eastAsia="Times New Roman" w:hAnsi="Times New Roman" w:cs="Times New Roman"/>
          <w:color w:val="000000"/>
          <w:sz w:val="24"/>
          <w:szCs w:val="24"/>
        </w:rPr>
        <w:t>Рецензент:</w:t>
      </w:r>
      <w:r>
        <w:rPr>
          <w:rFonts w:ascii="Times New Roman" w:eastAsia="Times New Roman" w:hAnsi="Times New Roman" w:cs="Times New Roman"/>
          <w:color w:val="000000"/>
          <w:sz w:val="24"/>
          <w:szCs w:val="24"/>
        </w:rPr>
        <w:t xml:space="preserve"> </w:t>
      </w:r>
      <w:r w:rsidR="00DA7E13" w:rsidRPr="00B07CC2">
        <w:rPr>
          <w:rFonts w:ascii="Times New Roman" w:eastAsia="Times New Roman" w:hAnsi="Times New Roman" w:cs="Times New Roman"/>
          <w:color w:val="000000"/>
          <w:sz w:val="24"/>
          <w:szCs w:val="24"/>
        </w:rPr>
        <w:t>заведующий кафедрой бизнес-информатики, доктор военных наук, профессор Наумов Владимир Николаевич</w:t>
      </w:r>
    </w:p>
    <w:p w14:paraId="4034EBCC" w14:textId="4946C9E6" w:rsidR="00A265A1" w:rsidRDefault="00A265A1">
      <w:pPr>
        <w:spacing w:after="0" w:line="240" w:lineRule="auto"/>
        <w:ind w:left="3789" w:right="-20"/>
        <w:rPr>
          <w:rFonts w:ascii="Times New Roman" w:eastAsia="Times New Roman" w:hAnsi="Times New Roman" w:cs="Times New Roman"/>
          <w:b/>
          <w:bCs/>
          <w:color w:val="000000"/>
          <w:sz w:val="24"/>
          <w:szCs w:val="24"/>
        </w:rPr>
      </w:pPr>
    </w:p>
    <w:p w14:paraId="4E389F62" w14:textId="59C98D19" w:rsidR="00216619" w:rsidRDefault="00216619">
      <w:pPr>
        <w:spacing w:after="0" w:line="240" w:lineRule="auto"/>
        <w:ind w:left="3789"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14:paraId="482D8D5E" w14:textId="33AC30A9" w:rsidR="005E6564" w:rsidRDefault="00896411">
      <w:pPr>
        <w:spacing w:after="0" w:line="240" w:lineRule="auto"/>
        <w:ind w:left="3789"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СОДЕ</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pacing w:val="1"/>
          <w:sz w:val="24"/>
          <w:szCs w:val="24"/>
        </w:rPr>
        <w:t>Ж</w:t>
      </w:r>
      <w:r>
        <w:rPr>
          <w:rFonts w:ascii="Times New Roman" w:eastAsia="Times New Roman" w:hAnsi="Times New Roman" w:cs="Times New Roman"/>
          <w:b/>
          <w:bCs/>
          <w:color w:val="000000"/>
          <w:sz w:val="24"/>
          <w:szCs w:val="24"/>
        </w:rPr>
        <w:t>АНИЕ</w:t>
      </w:r>
    </w:p>
    <w:p w14:paraId="6FD3942A" w14:textId="318B251C" w:rsidR="000A04D8" w:rsidRDefault="000A04D8">
      <w:pPr>
        <w:spacing w:after="0" w:line="240" w:lineRule="auto"/>
        <w:ind w:left="3789" w:right="-20"/>
        <w:rPr>
          <w:rFonts w:ascii="Times New Roman" w:eastAsia="Times New Roman" w:hAnsi="Times New Roman" w:cs="Times New Roman"/>
          <w:b/>
          <w:bCs/>
          <w:color w:val="000000"/>
          <w:sz w:val="24"/>
          <w:szCs w:val="24"/>
        </w:rPr>
      </w:pPr>
    </w:p>
    <w:p w14:paraId="421B6EED" w14:textId="317B4613" w:rsidR="000A04D8" w:rsidRPr="005B53A3" w:rsidRDefault="000A04D8">
      <w:pPr>
        <w:spacing w:after="0" w:line="240" w:lineRule="auto"/>
        <w:ind w:left="3789" w:right="-20"/>
        <w:rPr>
          <w:rFonts w:ascii="Times New Roman" w:eastAsia="Times New Roman" w:hAnsi="Times New Roman" w:cs="Times New Roman"/>
          <w:b/>
          <w:bCs/>
          <w:color w:val="000000"/>
          <w:sz w:val="24"/>
          <w:szCs w:val="24"/>
        </w:rPr>
      </w:pPr>
    </w:p>
    <w:p w14:paraId="3CC75C32" w14:textId="45C30AD9" w:rsidR="000A04D8" w:rsidRPr="005B53A3" w:rsidRDefault="000A04D8" w:rsidP="009B531D">
      <w:pPr>
        <w:pStyle w:val="13"/>
        <w:tabs>
          <w:tab w:val="right" w:leader="dot" w:pos="9345"/>
        </w:tabs>
        <w:spacing w:line="360" w:lineRule="auto"/>
        <w:rPr>
          <w:rFonts w:ascii="Times New Roman" w:hAnsi="Times New Roman" w:cs="Times New Roman"/>
          <w:b/>
          <w:bCs/>
          <w:noProof/>
          <w:sz w:val="24"/>
          <w:szCs w:val="24"/>
        </w:rPr>
      </w:pPr>
      <w:r w:rsidRPr="005B53A3">
        <w:rPr>
          <w:rFonts w:ascii="Times New Roman" w:eastAsia="Times New Roman" w:hAnsi="Times New Roman" w:cs="Times New Roman"/>
          <w:b/>
          <w:bCs/>
          <w:color w:val="000000"/>
          <w:sz w:val="24"/>
          <w:szCs w:val="24"/>
        </w:rPr>
        <w:fldChar w:fldCharType="begin"/>
      </w:r>
      <w:r w:rsidRPr="005B53A3">
        <w:rPr>
          <w:rFonts w:ascii="Times New Roman" w:eastAsia="Times New Roman" w:hAnsi="Times New Roman" w:cs="Times New Roman"/>
          <w:b/>
          <w:bCs/>
          <w:color w:val="000000"/>
          <w:sz w:val="24"/>
          <w:szCs w:val="24"/>
        </w:rPr>
        <w:instrText xml:space="preserve"> TOC \o "1-1" \h \z \u </w:instrText>
      </w:r>
      <w:r w:rsidRPr="005B53A3">
        <w:rPr>
          <w:rFonts w:ascii="Times New Roman" w:eastAsia="Times New Roman" w:hAnsi="Times New Roman" w:cs="Times New Roman"/>
          <w:b/>
          <w:bCs/>
          <w:color w:val="000000"/>
          <w:sz w:val="24"/>
          <w:szCs w:val="24"/>
        </w:rPr>
        <w:fldChar w:fldCharType="separate"/>
      </w:r>
      <w:hyperlink w:anchor="_Toc52919755" w:history="1">
        <w:r w:rsidRPr="005B53A3">
          <w:rPr>
            <w:rStyle w:val="aa"/>
            <w:rFonts w:ascii="Times New Roman" w:hAnsi="Times New Roman" w:cs="Times New Roman"/>
            <w:b/>
            <w:bCs/>
            <w:noProof/>
            <w:sz w:val="24"/>
            <w:szCs w:val="24"/>
          </w:rPr>
          <w:t>1</w:t>
        </w:r>
        <w:r w:rsidRPr="005B53A3">
          <w:rPr>
            <w:rStyle w:val="aa"/>
            <w:rFonts w:ascii="Times New Roman" w:hAnsi="Times New Roman" w:cs="Times New Roman"/>
            <w:b/>
            <w:bCs/>
            <w:i/>
            <w:noProof/>
            <w:sz w:val="24"/>
            <w:szCs w:val="24"/>
          </w:rPr>
          <w:t xml:space="preserve">. </w:t>
        </w:r>
        <w:r w:rsidRPr="005B53A3">
          <w:rPr>
            <w:rStyle w:val="aa"/>
            <w:rFonts w:ascii="Times New Roman" w:hAnsi="Times New Roman" w:cs="Times New Roman"/>
            <w:b/>
            <w:bCs/>
            <w:noProof/>
            <w:sz w:val="24"/>
            <w:szCs w:val="24"/>
          </w:rPr>
          <w:t>ОБЩАЯ ХАРАКТЕРИСТИКА РАБОЧЕЙ ПРОГРАММЫ УЧЕБНОЙ ДИСЦИПЛИНЫ</w:t>
        </w:r>
        <w:r w:rsidRPr="005B53A3">
          <w:rPr>
            <w:rFonts w:ascii="Times New Roman" w:hAnsi="Times New Roman" w:cs="Times New Roman"/>
            <w:b/>
            <w:bCs/>
            <w:noProof/>
            <w:webHidden/>
            <w:sz w:val="24"/>
            <w:szCs w:val="24"/>
          </w:rPr>
          <w:tab/>
        </w:r>
        <w:r w:rsidRPr="005B53A3">
          <w:rPr>
            <w:rFonts w:ascii="Times New Roman" w:hAnsi="Times New Roman" w:cs="Times New Roman"/>
            <w:b/>
            <w:bCs/>
            <w:noProof/>
            <w:webHidden/>
            <w:sz w:val="24"/>
            <w:szCs w:val="24"/>
          </w:rPr>
          <w:fldChar w:fldCharType="begin"/>
        </w:r>
        <w:r w:rsidRPr="005B53A3">
          <w:rPr>
            <w:rFonts w:ascii="Times New Roman" w:hAnsi="Times New Roman" w:cs="Times New Roman"/>
            <w:b/>
            <w:bCs/>
            <w:noProof/>
            <w:webHidden/>
            <w:sz w:val="24"/>
            <w:szCs w:val="24"/>
          </w:rPr>
          <w:instrText xml:space="preserve"> PAGEREF _Toc52919755 \h </w:instrText>
        </w:r>
        <w:r w:rsidRPr="005B53A3">
          <w:rPr>
            <w:rFonts w:ascii="Times New Roman" w:hAnsi="Times New Roman" w:cs="Times New Roman"/>
            <w:b/>
            <w:bCs/>
            <w:noProof/>
            <w:webHidden/>
            <w:sz w:val="24"/>
            <w:szCs w:val="24"/>
          </w:rPr>
        </w:r>
        <w:r w:rsidRPr="005B53A3">
          <w:rPr>
            <w:rFonts w:ascii="Times New Roman" w:hAnsi="Times New Roman" w:cs="Times New Roman"/>
            <w:b/>
            <w:bCs/>
            <w:noProof/>
            <w:webHidden/>
            <w:sz w:val="24"/>
            <w:szCs w:val="24"/>
          </w:rPr>
          <w:fldChar w:fldCharType="separate"/>
        </w:r>
        <w:r w:rsidR="00C86204">
          <w:rPr>
            <w:rFonts w:ascii="Times New Roman" w:hAnsi="Times New Roman" w:cs="Times New Roman"/>
            <w:b/>
            <w:bCs/>
            <w:noProof/>
            <w:webHidden/>
            <w:sz w:val="24"/>
            <w:szCs w:val="24"/>
          </w:rPr>
          <w:t>4</w:t>
        </w:r>
        <w:r w:rsidRPr="005B53A3">
          <w:rPr>
            <w:rFonts w:ascii="Times New Roman" w:hAnsi="Times New Roman" w:cs="Times New Roman"/>
            <w:b/>
            <w:bCs/>
            <w:noProof/>
            <w:webHidden/>
            <w:sz w:val="24"/>
            <w:szCs w:val="24"/>
          </w:rPr>
          <w:fldChar w:fldCharType="end"/>
        </w:r>
      </w:hyperlink>
    </w:p>
    <w:p w14:paraId="4728AE0D" w14:textId="39EEBE7B" w:rsidR="000A04D8" w:rsidRPr="005B53A3" w:rsidRDefault="00484C2D" w:rsidP="009B531D">
      <w:pPr>
        <w:pStyle w:val="13"/>
        <w:tabs>
          <w:tab w:val="right" w:leader="dot" w:pos="9345"/>
        </w:tabs>
        <w:spacing w:line="360" w:lineRule="auto"/>
        <w:rPr>
          <w:rFonts w:ascii="Times New Roman" w:hAnsi="Times New Roman" w:cs="Times New Roman"/>
          <w:b/>
          <w:bCs/>
          <w:noProof/>
          <w:sz w:val="24"/>
          <w:szCs w:val="24"/>
        </w:rPr>
      </w:pPr>
      <w:hyperlink w:anchor="_Toc52919756" w:history="1">
        <w:r w:rsidR="000A04D8" w:rsidRPr="005B53A3">
          <w:rPr>
            <w:rStyle w:val="aa"/>
            <w:rFonts w:ascii="Times New Roman" w:hAnsi="Times New Roman" w:cs="Times New Roman"/>
            <w:b/>
            <w:bCs/>
            <w:noProof/>
            <w:sz w:val="24"/>
            <w:szCs w:val="24"/>
          </w:rPr>
          <w:t>2. СТРУКТУРА И СОДЕРЖАНИЕ УЧЕБНОЙ ДИСЦИПЛИНЫ</w:t>
        </w:r>
        <w:r w:rsidR="000A04D8" w:rsidRPr="005B53A3">
          <w:rPr>
            <w:rFonts w:ascii="Times New Roman" w:hAnsi="Times New Roman" w:cs="Times New Roman"/>
            <w:b/>
            <w:bCs/>
            <w:noProof/>
            <w:webHidden/>
            <w:sz w:val="24"/>
            <w:szCs w:val="24"/>
          </w:rPr>
          <w:tab/>
        </w:r>
        <w:r w:rsidR="000A04D8" w:rsidRPr="005B53A3">
          <w:rPr>
            <w:rFonts w:ascii="Times New Roman" w:hAnsi="Times New Roman" w:cs="Times New Roman"/>
            <w:b/>
            <w:bCs/>
            <w:noProof/>
            <w:webHidden/>
            <w:sz w:val="24"/>
            <w:szCs w:val="24"/>
          </w:rPr>
          <w:fldChar w:fldCharType="begin"/>
        </w:r>
        <w:r w:rsidR="000A04D8" w:rsidRPr="005B53A3">
          <w:rPr>
            <w:rFonts w:ascii="Times New Roman" w:hAnsi="Times New Roman" w:cs="Times New Roman"/>
            <w:b/>
            <w:bCs/>
            <w:noProof/>
            <w:webHidden/>
            <w:sz w:val="24"/>
            <w:szCs w:val="24"/>
          </w:rPr>
          <w:instrText xml:space="preserve"> PAGEREF _Toc52919756 \h </w:instrText>
        </w:r>
        <w:r w:rsidR="000A04D8" w:rsidRPr="005B53A3">
          <w:rPr>
            <w:rFonts w:ascii="Times New Roman" w:hAnsi="Times New Roman" w:cs="Times New Roman"/>
            <w:b/>
            <w:bCs/>
            <w:noProof/>
            <w:webHidden/>
            <w:sz w:val="24"/>
            <w:szCs w:val="24"/>
          </w:rPr>
        </w:r>
        <w:r w:rsidR="000A04D8" w:rsidRPr="005B53A3">
          <w:rPr>
            <w:rFonts w:ascii="Times New Roman" w:hAnsi="Times New Roman" w:cs="Times New Roman"/>
            <w:b/>
            <w:bCs/>
            <w:noProof/>
            <w:webHidden/>
            <w:sz w:val="24"/>
            <w:szCs w:val="24"/>
          </w:rPr>
          <w:fldChar w:fldCharType="separate"/>
        </w:r>
        <w:r w:rsidR="00C86204">
          <w:rPr>
            <w:rFonts w:ascii="Times New Roman" w:hAnsi="Times New Roman" w:cs="Times New Roman"/>
            <w:b/>
            <w:bCs/>
            <w:noProof/>
            <w:webHidden/>
            <w:sz w:val="24"/>
            <w:szCs w:val="24"/>
          </w:rPr>
          <w:t>4</w:t>
        </w:r>
        <w:r w:rsidR="000A04D8" w:rsidRPr="005B53A3">
          <w:rPr>
            <w:rFonts w:ascii="Times New Roman" w:hAnsi="Times New Roman" w:cs="Times New Roman"/>
            <w:b/>
            <w:bCs/>
            <w:noProof/>
            <w:webHidden/>
            <w:sz w:val="24"/>
            <w:szCs w:val="24"/>
          </w:rPr>
          <w:fldChar w:fldCharType="end"/>
        </w:r>
      </w:hyperlink>
    </w:p>
    <w:p w14:paraId="7EA9F1ED" w14:textId="380F246D" w:rsidR="000A04D8" w:rsidRPr="005B53A3" w:rsidRDefault="00484C2D" w:rsidP="009B531D">
      <w:pPr>
        <w:pStyle w:val="13"/>
        <w:tabs>
          <w:tab w:val="right" w:leader="dot" w:pos="9345"/>
        </w:tabs>
        <w:spacing w:line="360" w:lineRule="auto"/>
        <w:rPr>
          <w:rFonts w:ascii="Times New Roman" w:hAnsi="Times New Roman" w:cs="Times New Roman"/>
          <w:b/>
          <w:bCs/>
          <w:noProof/>
          <w:sz w:val="24"/>
          <w:szCs w:val="24"/>
        </w:rPr>
      </w:pPr>
      <w:hyperlink w:anchor="_Toc52919757" w:history="1">
        <w:r w:rsidR="000A04D8" w:rsidRPr="005B53A3">
          <w:rPr>
            <w:rStyle w:val="aa"/>
            <w:rFonts w:ascii="Times New Roman" w:hAnsi="Times New Roman" w:cs="Times New Roman"/>
            <w:b/>
            <w:bCs/>
            <w:noProof/>
            <w:sz w:val="24"/>
            <w:szCs w:val="24"/>
          </w:rPr>
          <w:t>3. УСЛОВИЯ РЕАЛИЗАЦИИ ПРОГРАММЫ УЧЕБНОЙ ДИСЦИПЛИНЫ</w:t>
        </w:r>
        <w:r w:rsidR="000A04D8" w:rsidRPr="005B53A3">
          <w:rPr>
            <w:rFonts w:ascii="Times New Roman" w:hAnsi="Times New Roman" w:cs="Times New Roman"/>
            <w:b/>
            <w:bCs/>
            <w:noProof/>
            <w:webHidden/>
            <w:sz w:val="24"/>
            <w:szCs w:val="24"/>
          </w:rPr>
          <w:tab/>
        </w:r>
        <w:r w:rsidR="000A04D8" w:rsidRPr="005B53A3">
          <w:rPr>
            <w:rFonts w:ascii="Times New Roman" w:hAnsi="Times New Roman" w:cs="Times New Roman"/>
            <w:b/>
            <w:bCs/>
            <w:noProof/>
            <w:webHidden/>
            <w:sz w:val="24"/>
            <w:szCs w:val="24"/>
          </w:rPr>
          <w:fldChar w:fldCharType="begin"/>
        </w:r>
        <w:r w:rsidR="000A04D8" w:rsidRPr="005B53A3">
          <w:rPr>
            <w:rFonts w:ascii="Times New Roman" w:hAnsi="Times New Roman" w:cs="Times New Roman"/>
            <w:b/>
            <w:bCs/>
            <w:noProof/>
            <w:webHidden/>
            <w:sz w:val="24"/>
            <w:szCs w:val="24"/>
          </w:rPr>
          <w:instrText xml:space="preserve"> PAGEREF _Toc52919757 \h </w:instrText>
        </w:r>
        <w:r w:rsidR="000A04D8" w:rsidRPr="005B53A3">
          <w:rPr>
            <w:rFonts w:ascii="Times New Roman" w:hAnsi="Times New Roman" w:cs="Times New Roman"/>
            <w:b/>
            <w:bCs/>
            <w:noProof/>
            <w:webHidden/>
            <w:sz w:val="24"/>
            <w:szCs w:val="24"/>
          </w:rPr>
        </w:r>
        <w:r w:rsidR="000A04D8" w:rsidRPr="005B53A3">
          <w:rPr>
            <w:rFonts w:ascii="Times New Roman" w:hAnsi="Times New Roman" w:cs="Times New Roman"/>
            <w:b/>
            <w:bCs/>
            <w:noProof/>
            <w:webHidden/>
            <w:sz w:val="24"/>
            <w:szCs w:val="24"/>
          </w:rPr>
          <w:fldChar w:fldCharType="separate"/>
        </w:r>
        <w:r w:rsidR="00C86204">
          <w:rPr>
            <w:rFonts w:ascii="Times New Roman" w:hAnsi="Times New Roman" w:cs="Times New Roman"/>
            <w:b/>
            <w:bCs/>
            <w:noProof/>
            <w:webHidden/>
            <w:sz w:val="24"/>
            <w:szCs w:val="24"/>
          </w:rPr>
          <w:t>7</w:t>
        </w:r>
        <w:r w:rsidR="000A04D8" w:rsidRPr="005B53A3">
          <w:rPr>
            <w:rFonts w:ascii="Times New Roman" w:hAnsi="Times New Roman" w:cs="Times New Roman"/>
            <w:b/>
            <w:bCs/>
            <w:noProof/>
            <w:webHidden/>
            <w:sz w:val="24"/>
            <w:szCs w:val="24"/>
          </w:rPr>
          <w:fldChar w:fldCharType="end"/>
        </w:r>
      </w:hyperlink>
    </w:p>
    <w:p w14:paraId="58B2FCB2" w14:textId="352DE67D" w:rsidR="000A04D8" w:rsidRPr="005B53A3" w:rsidRDefault="00484C2D" w:rsidP="009B531D">
      <w:pPr>
        <w:pStyle w:val="13"/>
        <w:tabs>
          <w:tab w:val="right" w:leader="dot" w:pos="9345"/>
        </w:tabs>
        <w:spacing w:line="360" w:lineRule="auto"/>
        <w:rPr>
          <w:rFonts w:ascii="Times New Roman" w:hAnsi="Times New Roman" w:cs="Times New Roman"/>
          <w:b/>
          <w:bCs/>
          <w:noProof/>
          <w:sz w:val="24"/>
          <w:szCs w:val="24"/>
        </w:rPr>
      </w:pPr>
      <w:hyperlink w:anchor="_Toc52919758" w:history="1">
        <w:r w:rsidR="000A04D8" w:rsidRPr="005B53A3">
          <w:rPr>
            <w:rStyle w:val="aa"/>
            <w:rFonts w:ascii="Times New Roman" w:hAnsi="Times New Roman" w:cs="Times New Roman"/>
            <w:b/>
            <w:bCs/>
            <w:noProof/>
            <w:sz w:val="24"/>
            <w:szCs w:val="24"/>
          </w:rPr>
          <w:t>4. КОНТРОЛЬ И ОЦЕНКА РЕЗУЛЬТАТОВ ОСВОЕНИЯ УЧЕБНОЙ ДИСЦИПЛИНЫ</w:t>
        </w:r>
        <w:r w:rsidR="000A04D8" w:rsidRPr="005B53A3">
          <w:rPr>
            <w:rFonts w:ascii="Times New Roman" w:hAnsi="Times New Roman" w:cs="Times New Roman"/>
            <w:b/>
            <w:bCs/>
            <w:noProof/>
            <w:webHidden/>
            <w:sz w:val="24"/>
            <w:szCs w:val="24"/>
          </w:rPr>
          <w:tab/>
        </w:r>
        <w:r w:rsidR="000A04D8" w:rsidRPr="005B53A3">
          <w:rPr>
            <w:rFonts w:ascii="Times New Roman" w:hAnsi="Times New Roman" w:cs="Times New Roman"/>
            <w:b/>
            <w:bCs/>
            <w:noProof/>
            <w:webHidden/>
            <w:sz w:val="24"/>
            <w:szCs w:val="24"/>
          </w:rPr>
          <w:fldChar w:fldCharType="begin"/>
        </w:r>
        <w:r w:rsidR="000A04D8" w:rsidRPr="005B53A3">
          <w:rPr>
            <w:rFonts w:ascii="Times New Roman" w:hAnsi="Times New Roman" w:cs="Times New Roman"/>
            <w:b/>
            <w:bCs/>
            <w:noProof/>
            <w:webHidden/>
            <w:sz w:val="24"/>
            <w:szCs w:val="24"/>
          </w:rPr>
          <w:instrText xml:space="preserve"> PAGEREF _Toc52919758 \h </w:instrText>
        </w:r>
        <w:r w:rsidR="000A04D8" w:rsidRPr="005B53A3">
          <w:rPr>
            <w:rFonts w:ascii="Times New Roman" w:hAnsi="Times New Roman" w:cs="Times New Roman"/>
            <w:b/>
            <w:bCs/>
            <w:noProof/>
            <w:webHidden/>
            <w:sz w:val="24"/>
            <w:szCs w:val="24"/>
          </w:rPr>
        </w:r>
        <w:r w:rsidR="000A04D8" w:rsidRPr="005B53A3">
          <w:rPr>
            <w:rFonts w:ascii="Times New Roman" w:hAnsi="Times New Roman" w:cs="Times New Roman"/>
            <w:b/>
            <w:bCs/>
            <w:noProof/>
            <w:webHidden/>
            <w:sz w:val="24"/>
            <w:szCs w:val="24"/>
          </w:rPr>
          <w:fldChar w:fldCharType="separate"/>
        </w:r>
        <w:r w:rsidR="00C86204">
          <w:rPr>
            <w:rFonts w:ascii="Times New Roman" w:hAnsi="Times New Roman" w:cs="Times New Roman"/>
            <w:b/>
            <w:bCs/>
            <w:noProof/>
            <w:webHidden/>
            <w:sz w:val="24"/>
            <w:szCs w:val="24"/>
          </w:rPr>
          <w:t>8</w:t>
        </w:r>
        <w:r w:rsidR="000A04D8" w:rsidRPr="005B53A3">
          <w:rPr>
            <w:rFonts w:ascii="Times New Roman" w:hAnsi="Times New Roman" w:cs="Times New Roman"/>
            <w:b/>
            <w:bCs/>
            <w:noProof/>
            <w:webHidden/>
            <w:sz w:val="24"/>
            <w:szCs w:val="24"/>
          </w:rPr>
          <w:fldChar w:fldCharType="end"/>
        </w:r>
      </w:hyperlink>
    </w:p>
    <w:p w14:paraId="613C27C8" w14:textId="22023B67" w:rsidR="000A04D8" w:rsidRDefault="000A04D8" w:rsidP="009B531D">
      <w:pPr>
        <w:spacing w:after="0" w:line="360" w:lineRule="auto"/>
        <w:ind w:left="3789" w:right="-20"/>
        <w:rPr>
          <w:rFonts w:ascii="Times New Roman" w:eastAsia="Times New Roman" w:hAnsi="Times New Roman" w:cs="Times New Roman"/>
          <w:b/>
          <w:bCs/>
          <w:color w:val="000000"/>
          <w:sz w:val="24"/>
          <w:szCs w:val="24"/>
        </w:rPr>
      </w:pPr>
      <w:r w:rsidRPr="005B53A3">
        <w:rPr>
          <w:rFonts w:ascii="Times New Roman" w:eastAsia="Times New Roman" w:hAnsi="Times New Roman" w:cs="Times New Roman"/>
          <w:b/>
          <w:bCs/>
          <w:color w:val="000000"/>
          <w:sz w:val="24"/>
          <w:szCs w:val="24"/>
        </w:rPr>
        <w:fldChar w:fldCharType="end"/>
      </w:r>
    </w:p>
    <w:p w14:paraId="254D30D1" w14:textId="2320EA4D" w:rsidR="0050677E" w:rsidRDefault="0050677E" w:rsidP="00620F19">
      <w:pPr>
        <w:pStyle w:val="a8"/>
        <w:ind w:left="851"/>
        <w:rPr>
          <w:rFonts w:cs="Times New Roman"/>
          <w:szCs w:val="24"/>
        </w:rPr>
      </w:pPr>
      <w:r>
        <w:rPr>
          <w:rFonts w:cs="Times New Roman"/>
          <w:szCs w:val="24"/>
        </w:rPr>
        <w:br w:type="page"/>
      </w:r>
    </w:p>
    <w:p w14:paraId="39EA2016" w14:textId="6A838072" w:rsidR="007D3FFF" w:rsidRPr="000A04D8" w:rsidRDefault="007D3FFF" w:rsidP="00524C6C">
      <w:pPr>
        <w:pStyle w:val="10"/>
        <w:jc w:val="center"/>
        <w:rPr>
          <w:bCs/>
        </w:rPr>
      </w:pPr>
      <w:bookmarkStart w:id="2" w:name="_Toc52919755"/>
      <w:r w:rsidRPr="000A04D8">
        <w:rPr>
          <w:bCs/>
        </w:rPr>
        <w:lastRenderedPageBreak/>
        <w:t>1</w:t>
      </w:r>
      <w:r w:rsidRPr="000A04D8">
        <w:rPr>
          <w:bCs/>
          <w:i/>
        </w:rPr>
        <w:t xml:space="preserve">. </w:t>
      </w:r>
      <w:r w:rsidRPr="000A04D8">
        <w:rPr>
          <w:bCs/>
        </w:rPr>
        <w:t>ОБЩАЯ ХАРАКТЕРИСТИКА РАБОЧЕЙ ПРОГРАММЫ УЧЕБНОЙ ДИСЦИПЛИНЫ «</w:t>
      </w:r>
      <w:r w:rsidR="001D151F" w:rsidRPr="00E13462">
        <w:rPr>
          <w:rFonts w:eastAsia="Times New Roman" w:cs="Times New Roman"/>
          <w:color w:val="000000"/>
          <w:szCs w:val="24"/>
        </w:rPr>
        <w:t>МДК.07.01</w:t>
      </w:r>
      <w:r w:rsidR="001D151F">
        <w:rPr>
          <w:rFonts w:eastAsia="Times New Roman" w:cs="Times New Roman"/>
          <w:color w:val="000000"/>
          <w:szCs w:val="24"/>
        </w:rPr>
        <w:t xml:space="preserve"> </w:t>
      </w:r>
      <w:r w:rsidR="001D151F" w:rsidRPr="001D151F">
        <w:rPr>
          <w:bCs/>
        </w:rPr>
        <w:t>УПРАВЛЕНИЕ И АВТОМАТИЗАЦИЯ БАЗ ДАННЫХ</w:t>
      </w:r>
      <w:r w:rsidRPr="000A04D8">
        <w:rPr>
          <w:bCs/>
        </w:rPr>
        <w:t>»</w:t>
      </w:r>
      <w:bookmarkEnd w:id="2"/>
    </w:p>
    <w:p w14:paraId="65DDCF1F" w14:textId="77777777" w:rsidR="007D3FFF" w:rsidRPr="00AD0A3E" w:rsidRDefault="007D3FFF" w:rsidP="00794199">
      <w:pPr>
        <w:pStyle w:val="2"/>
      </w:pPr>
      <w:r w:rsidRPr="00AD0A3E">
        <w:t>1.</w:t>
      </w:r>
      <w:r>
        <w:t>1</w:t>
      </w:r>
      <w:r w:rsidRPr="00AD0A3E">
        <w:t>. Место дисциплины в структуре основной профессиональной образовательной программы</w:t>
      </w:r>
    </w:p>
    <w:p w14:paraId="095FBE05" w14:textId="709F49EA" w:rsidR="007D3FFF" w:rsidRPr="0074542A" w:rsidRDefault="007D3FFF" w:rsidP="007D3FFF">
      <w:pPr>
        <w:spacing w:after="0" w:line="360" w:lineRule="auto"/>
        <w:ind w:firstLine="709"/>
        <w:jc w:val="both"/>
        <w:rPr>
          <w:rFonts w:ascii="Times New Roman" w:hAnsi="Times New Roman" w:cs="Times New Roman"/>
          <w:sz w:val="24"/>
          <w:szCs w:val="24"/>
        </w:rPr>
      </w:pPr>
      <w:r w:rsidRPr="00AD0A3E">
        <w:rPr>
          <w:rFonts w:ascii="Times New Roman" w:hAnsi="Times New Roman" w:cs="Times New Roman"/>
          <w:sz w:val="24"/>
          <w:szCs w:val="24"/>
        </w:rPr>
        <w:t>Учебная дисциплина «</w:t>
      </w:r>
      <w:bookmarkStart w:id="3" w:name="_Hlk53000107"/>
      <w:r w:rsidR="00E13462" w:rsidRPr="00E13462">
        <w:rPr>
          <w:rFonts w:ascii="Times New Roman" w:hAnsi="Times New Roman" w:cs="Times New Roman"/>
          <w:sz w:val="24"/>
          <w:szCs w:val="24"/>
        </w:rPr>
        <w:t>Управление и автоматизация баз данных</w:t>
      </w:r>
      <w:bookmarkEnd w:id="3"/>
      <w:r w:rsidRPr="00AD0A3E">
        <w:rPr>
          <w:rFonts w:ascii="Times New Roman" w:hAnsi="Times New Roman" w:cs="Times New Roman"/>
          <w:sz w:val="24"/>
          <w:szCs w:val="24"/>
        </w:rPr>
        <w:t xml:space="preserve">» принадлежит к </w:t>
      </w:r>
      <w:r w:rsidR="0074542A" w:rsidRPr="0074542A">
        <w:rPr>
          <w:rFonts w:ascii="Times New Roman" w:hAnsi="Times New Roman" w:cs="Times New Roman"/>
          <w:sz w:val="24"/>
          <w:szCs w:val="24"/>
        </w:rPr>
        <w:t>междисциплинарному курсу профессионального цикла</w:t>
      </w:r>
      <w:r w:rsidR="00476CD3">
        <w:rPr>
          <w:rFonts w:ascii="Times New Roman" w:hAnsi="Times New Roman" w:cs="Times New Roman"/>
          <w:sz w:val="24"/>
          <w:szCs w:val="24"/>
        </w:rPr>
        <w:t>, а именно ПМ.07 «Соадминистрирование баз данных и серверов».</w:t>
      </w:r>
      <w:r w:rsidR="0074542A" w:rsidRPr="0074542A">
        <w:rPr>
          <w:rFonts w:ascii="Times New Roman" w:hAnsi="Times New Roman" w:cs="Times New Roman"/>
          <w:sz w:val="24"/>
          <w:szCs w:val="24"/>
        </w:rPr>
        <w:t xml:space="preserve"> </w:t>
      </w:r>
    </w:p>
    <w:p w14:paraId="39096C8E" w14:textId="77777777" w:rsidR="007D3FFF" w:rsidRPr="00AD0A3E" w:rsidRDefault="007D3FFF" w:rsidP="00794199">
      <w:pPr>
        <w:pStyle w:val="2"/>
      </w:pPr>
      <w:r w:rsidRPr="00AD0A3E">
        <w:t>1.</w:t>
      </w:r>
      <w:r>
        <w:t>2</w:t>
      </w:r>
      <w:r w:rsidRPr="00AD0A3E">
        <w:t>. Цель и планируемые результаты освоения дисциплины:</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463"/>
        <w:gridCol w:w="3963"/>
      </w:tblGrid>
      <w:tr w:rsidR="007D3FFF" w:rsidRPr="008801F9" w14:paraId="70EE7D32" w14:textId="77777777" w:rsidTr="00DC4A8B">
        <w:tc>
          <w:tcPr>
            <w:tcW w:w="1129" w:type="dxa"/>
            <w:vAlign w:val="center"/>
          </w:tcPr>
          <w:p w14:paraId="399659E7" w14:textId="77777777" w:rsidR="007D3FFF" w:rsidRPr="0043486F" w:rsidRDefault="007D3FFF" w:rsidP="00DC4A8B">
            <w:pPr>
              <w:pStyle w:val="2"/>
              <w:spacing w:before="0" w:after="0"/>
              <w:jc w:val="center"/>
              <w:rPr>
                <w:rStyle w:val="af1"/>
                <w:rFonts w:eastAsia="Times New Roman"/>
                <w:b w:val="0"/>
              </w:rPr>
            </w:pPr>
            <w:r w:rsidRPr="00E9451C">
              <w:rPr>
                <w:rStyle w:val="af1"/>
                <w:rFonts w:eastAsia="Times New Roman"/>
                <w:iCs w:val="0"/>
                <w:szCs w:val="24"/>
              </w:rPr>
              <w:t>Код ПК, ОК</w:t>
            </w:r>
          </w:p>
        </w:tc>
        <w:tc>
          <w:tcPr>
            <w:tcW w:w="4463" w:type="dxa"/>
            <w:vAlign w:val="center"/>
          </w:tcPr>
          <w:p w14:paraId="5803D659" w14:textId="77777777" w:rsidR="007D3FFF" w:rsidRPr="0043486F" w:rsidRDefault="007D3FFF" w:rsidP="00DC4A8B">
            <w:pPr>
              <w:pStyle w:val="2"/>
              <w:spacing w:before="0" w:after="0"/>
              <w:jc w:val="center"/>
              <w:rPr>
                <w:rStyle w:val="af1"/>
                <w:rFonts w:eastAsia="Times New Roman"/>
                <w:szCs w:val="24"/>
              </w:rPr>
            </w:pPr>
            <w:r w:rsidRPr="0043486F">
              <w:rPr>
                <w:rStyle w:val="af1"/>
                <w:rFonts w:eastAsia="Times New Roman"/>
                <w:iCs w:val="0"/>
                <w:szCs w:val="24"/>
              </w:rPr>
              <w:t>Умения</w:t>
            </w:r>
          </w:p>
        </w:tc>
        <w:tc>
          <w:tcPr>
            <w:tcW w:w="3963" w:type="dxa"/>
            <w:vAlign w:val="center"/>
          </w:tcPr>
          <w:p w14:paraId="2642EF99" w14:textId="77777777" w:rsidR="007D3FFF" w:rsidRPr="0043486F" w:rsidRDefault="007D3FFF" w:rsidP="00DC4A8B">
            <w:pPr>
              <w:pStyle w:val="2"/>
              <w:spacing w:before="0" w:after="0"/>
              <w:jc w:val="center"/>
              <w:rPr>
                <w:rStyle w:val="af1"/>
                <w:rFonts w:eastAsia="Times New Roman"/>
                <w:iCs w:val="0"/>
                <w:szCs w:val="24"/>
              </w:rPr>
            </w:pPr>
            <w:r w:rsidRPr="0043486F">
              <w:rPr>
                <w:rStyle w:val="af1"/>
                <w:rFonts w:eastAsia="Times New Roman"/>
                <w:iCs w:val="0"/>
                <w:szCs w:val="24"/>
              </w:rPr>
              <w:t>Знания</w:t>
            </w:r>
          </w:p>
        </w:tc>
      </w:tr>
      <w:tr w:rsidR="007D3FFF" w:rsidRPr="008801F9" w14:paraId="0402FBDE" w14:textId="77777777" w:rsidTr="00EE7581">
        <w:tc>
          <w:tcPr>
            <w:tcW w:w="1129" w:type="dxa"/>
          </w:tcPr>
          <w:p w14:paraId="0845E559" w14:textId="3803B8A2" w:rsidR="007D3FFF" w:rsidRPr="00EE7581" w:rsidRDefault="006B5FA3" w:rsidP="00EE7581">
            <w:pPr>
              <w:spacing w:after="0"/>
              <w:rPr>
                <w:rFonts w:ascii="Times New Roman" w:hAnsi="Times New Roman"/>
                <w:bCs/>
                <w:sz w:val="24"/>
              </w:rPr>
            </w:pPr>
            <w:r w:rsidRPr="00EE7581">
              <w:rPr>
                <w:rFonts w:ascii="Times New Roman" w:hAnsi="Times New Roman"/>
                <w:bCs/>
                <w:sz w:val="24"/>
                <w:szCs w:val="24"/>
              </w:rPr>
              <w:t>ОК 1,</w:t>
            </w:r>
            <w:r w:rsidR="00EE7581" w:rsidRPr="00EE7581">
              <w:rPr>
                <w:rFonts w:ascii="Times New Roman" w:hAnsi="Times New Roman"/>
                <w:bCs/>
                <w:sz w:val="24"/>
                <w:szCs w:val="24"/>
              </w:rPr>
              <w:br/>
            </w:r>
            <w:r w:rsidRPr="00EE7581">
              <w:rPr>
                <w:rFonts w:ascii="Times New Roman" w:hAnsi="Times New Roman"/>
                <w:bCs/>
                <w:sz w:val="24"/>
                <w:szCs w:val="24"/>
              </w:rPr>
              <w:t xml:space="preserve">ОК 2, </w:t>
            </w:r>
            <w:r w:rsidR="00EE7581" w:rsidRPr="00EE7581">
              <w:rPr>
                <w:rFonts w:ascii="Times New Roman" w:hAnsi="Times New Roman"/>
                <w:bCs/>
                <w:sz w:val="24"/>
                <w:szCs w:val="24"/>
              </w:rPr>
              <w:br/>
            </w:r>
            <w:r w:rsidRPr="00EE7581">
              <w:rPr>
                <w:rFonts w:ascii="Times New Roman" w:hAnsi="Times New Roman"/>
                <w:bCs/>
                <w:sz w:val="24"/>
                <w:szCs w:val="24"/>
              </w:rPr>
              <w:t xml:space="preserve">ОК 4, </w:t>
            </w:r>
            <w:r w:rsidR="00EE7581" w:rsidRPr="00EE7581">
              <w:rPr>
                <w:rFonts w:ascii="Times New Roman" w:hAnsi="Times New Roman"/>
                <w:bCs/>
                <w:sz w:val="24"/>
                <w:szCs w:val="24"/>
              </w:rPr>
              <w:br/>
            </w:r>
            <w:r w:rsidRPr="00EE7581">
              <w:rPr>
                <w:rFonts w:ascii="Times New Roman" w:hAnsi="Times New Roman"/>
                <w:bCs/>
                <w:sz w:val="24"/>
                <w:szCs w:val="24"/>
              </w:rPr>
              <w:t xml:space="preserve">ОК 9, ОК 10, </w:t>
            </w:r>
            <w:r w:rsidR="00EE7581" w:rsidRPr="00EE7581">
              <w:rPr>
                <w:rFonts w:ascii="Times New Roman" w:hAnsi="Times New Roman"/>
                <w:bCs/>
                <w:sz w:val="24"/>
                <w:szCs w:val="24"/>
              </w:rPr>
              <w:br/>
            </w:r>
            <w:r w:rsidRPr="00EE7581">
              <w:rPr>
                <w:rFonts w:ascii="Times New Roman" w:hAnsi="Times New Roman"/>
                <w:bCs/>
                <w:sz w:val="24"/>
                <w:szCs w:val="24"/>
              </w:rPr>
              <w:t xml:space="preserve">ПК </w:t>
            </w:r>
            <w:r w:rsidR="001D3C58" w:rsidRPr="00EE7581">
              <w:rPr>
                <w:rFonts w:ascii="Times New Roman" w:hAnsi="Times New Roman"/>
                <w:bCs/>
                <w:sz w:val="24"/>
                <w:szCs w:val="24"/>
              </w:rPr>
              <w:t>7</w:t>
            </w:r>
            <w:r w:rsidRPr="00EE7581">
              <w:rPr>
                <w:rFonts w:ascii="Times New Roman" w:hAnsi="Times New Roman"/>
                <w:bCs/>
                <w:sz w:val="24"/>
                <w:szCs w:val="24"/>
              </w:rPr>
              <w:t>.1</w:t>
            </w:r>
            <w:r w:rsidR="00EE7581">
              <w:rPr>
                <w:rFonts w:ascii="Times New Roman" w:hAnsi="Times New Roman"/>
                <w:bCs/>
                <w:sz w:val="24"/>
                <w:szCs w:val="24"/>
              </w:rPr>
              <w:t>,</w:t>
            </w:r>
            <w:r w:rsidR="00EE7581">
              <w:rPr>
                <w:rFonts w:ascii="Times New Roman" w:hAnsi="Times New Roman"/>
                <w:bCs/>
                <w:sz w:val="24"/>
                <w:szCs w:val="24"/>
              </w:rPr>
              <w:br/>
              <w:t>ПК 7.2,</w:t>
            </w:r>
            <w:r w:rsidR="00EE7581">
              <w:rPr>
                <w:rFonts w:ascii="Times New Roman" w:hAnsi="Times New Roman"/>
                <w:bCs/>
                <w:sz w:val="24"/>
                <w:szCs w:val="24"/>
              </w:rPr>
              <w:br/>
              <w:t xml:space="preserve">ПК </w:t>
            </w:r>
            <w:r w:rsidR="001D3C58" w:rsidRPr="00EE7581">
              <w:rPr>
                <w:rFonts w:ascii="Times New Roman" w:hAnsi="Times New Roman"/>
                <w:bCs/>
                <w:sz w:val="24"/>
                <w:szCs w:val="24"/>
              </w:rPr>
              <w:t>7</w:t>
            </w:r>
            <w:r w:rsidRPr="00EE7581">
              <w:rPr>
                <w:rFonts w:ascii="Times New Roman" w:hAnsi="Times New Roman"/>
                <w:bCs/>
                <w:sz w:val="24"/>
                <w:szCs w:val="24"/>
              </w:rPr>
              <w:t>.</w:t>
            </w:r>
            <w:r w:rsidR="001D3C58" w:rsidRPr="00EE7581">
              <w:rPr>
                <w:rFonts w:ascii="Times New Roman" w:hAnsi="Times New Roman"/>
                <w:bCs/>
                <w:sz w:val="24"/>
                <w:szCs w:val="24"/>
              </w:rPr>
              <w:t>4</w:t>
            </w:r>
          </w:p>
        </w:tc>
        <w:tc>
          <w:tcPr>
            <w:tcW w:w="4463" w:type="dxa"/>
          </w:tcPr>
          <w:p w14:paraId="2DE30F1F" w14:textId="0B2D36D4" w:rsidR="001D3C58" w:rsidRDefault="001D3C58" w:rsidP="002F741F">
            <w:pPr>
              <w:spacing w:after="0"/>
              <w:rPr>
                <w:rFonts w:ascii="Times New Roman" w:hAnsi="Times New Roman"/>
                <w:bCs/>
                <w:sz w:val="24"/>
                <w:szCs w:val="24"/>
              </w:rPr>
            </w:pPr>
            <w:r>
              <w:rPr>
                <w:rFonts w:ascii="Times New Roman" w:hAnsi="Times New Roman"/>
                <w:bCs/>
                <w:sz w:val="24"/>
                <w:szCs w:val="24"/>
              </w:rPr>
              <w:t>Проектировать и создавать базы данных;</w:t>
            </w:r>
          </w:p>
          <w:p w14:paraId="609D2148" w14:textId="01EA42D7" w:rsidR="001D3C58" w:rsidRDefault="001D3C58" w:rsidP="002F741F">
            <w:pPr>
              <w:spacing w:after="0"/>
              <w:rPr>
                <w:rFonts w:ascii="Times New Roman" w:hAnsi="Times New Roman"/>
                <w:bCs/>
                <w:sz w:val="24"/>
                <w:szCs w:val="24"/>
              </w:rPr>
            </w:pPr>
            <w:r>
              <w:rPr>
                <w:rFonts w:ascii="Times New Roman" w:hAnsi="Times New Roman"/>
                <w:bCs/>
                <w:sz w:val="24"/>
                <w:szCs w:val="24"/>
              </w:rPr>
              <w:t xml:space="preserve">Выполнять запросы по обработке данных на языке </w:t>
            </w:r>
            <w:r>
              <w:rPr>
                <w:rFonts w:ascii="Times New Roman" w:hAnsi="Times New Roman"/>
                <w:bCs/>
                <w:sz w:val="24"/>
                <w:szCs w:val="24"/>
                <w:lang w:val="en-US"/>
              </w:rPr>
              <w:t>SQL</w:t>
            </w:r>
            <w:r>
              <w:rPr>
                <w:rFonts w:ascii="Times New Roman" w:hAnsi="Times New Roman"/>
                <w:bCs/>
                <w:sz w:val="24"/>
                <w:szCs w:val="24"/>
              </w:rPr>
              <w:t>;</w:t>
            </w:r>
          </w:p>
          <w:p w14:paraId="1312EC8D" w14:textId="318A11F7" w:rsidR="001D3C58" w:rsidRDefault="001D3C58" w:rsidP="002F741F">
            <w:pPr>
              <w:spacing w:after="0"/>
              <w:rPr>
                <w:rFonts w:ascii="Times New Roman" w:hAnsi="Times New Roman"/>
                <w:bCs/>
                <w:sz w:val="24"/>
                <w:szCs w:val="24"/>
              </w:rPr>
            </w:pPr>
            <w:r>
              <w:rPr>
                <w:rFonts w:ascii="Times New Roman" w:hAnsi="Times New Roman"/>
                <w:bCs/>
                <w:sz w:val="24"/>
                <w:szCs w:val="24"/>
              </w:rPr>
              <w:t>Осуществлять основные функции по администрированию баз данных;</w:t>
            </w:r>
          </w:p>
          <w:p w14:paraId="18E00314" w14:textId="3E47ABC9" w:rsidR="001D3C58" w:rsidRDefault="001D3C58" w:rsidP="001D3C58">
            <w:pPr>
              <w:spacing w:after="0"/>
              <w:rPr>
                <w:rFonts w:ascii="Times New Roman" w:hAnsi="Times New Roman"/>
                <w:bCs/>
                <w:sz w:val="24"/>
                <w:szCs w:val="24"/>
              </w:rPr>
            </w:pPr>
            <w:r>
              <w:rPr>
                <w:rFonts w:ascii="Times New Roman" w:hAnsi="Times New Roman"/>
                <w:bCs/>
                <w:sz w:val="24"/>
                <w:szCs w:val="24"/>
              </w:rPr>
              <w:t>Р</w:t>
            </w:r>
            <w:r w:rsidRPr="001D3C58">
              <w:rPr>
                <w:rFonts w:ascii="Times New Roman" w:hAnsi="Times New Roman"/>
                <w:bCs/>
                <w:sz w:val="24"/>
                <w:szCs w:val="24"/>
              </w:rPr>
              <w:t>азрабатывать политику безопасности SQL сервера, базы данных и отдельных объектов</w:t>
            </w:r>
            <w:r w:rsidR="00912CF5">
              <w:rPr>
                <w:rFonts w:ascii="Times New Roman" w:hAnsi="Times New Roman"/>
                <w:bCs/>
                <w:sz w:val="24"/>
                <w:szCs w:val="24"/>
              </w:rPr>
              <w:t>;</w:t>
            </w:r>
          </w:p>
          <w:p w14:paraId="5E9601E7" w14:textId="47852A79" w:rsidR="00912CF5" w:rsidRDefault="00912CF5" w:rsidP="001D3C58">
            <w:pPr>
              <w:spacing w:after="0"/>
              <w:rPr>
                <w:rFonts w:ascii="Times New Roman" w:hAnsi="Times New Roman"/>
                <w:bCs/>
                <w:sz w:val="24"/>
                <w:szCs w:val="24"/>
              </w:rPr>
            </w:pPr>
            <w:r>
              <w:rPr>
                <w:rFonts w:ascii="Times New Roman" w:hAnsi="Times New Roman"/>
                <w:bCs/>
                <w:sz w:val="24"/>
                <w:szCs w:val="24"/>
              </w:rPr>
              <w:t>Использовать информационные технологии в своей профессиональной деятельности.</w:t>
            </w:r>
          </w:p>
          <w:p w14:paraId="4D27ECFE" w14:textId="0F62D524" w:rsidR="00F64020" w:rsidRPr="008801F9" w:rsidRDefault="00F64020" w:rsidP="003340A0">
            <w:pPr>
              <w:spacing w:after="0"/>
              <w:rPr>
                <w:rFonts w:ascii="Times New Roman" w:hAnsi="Times New Roman"/>
                <w:bCs/>
                <w:sz w:val="24"/>
                <w:szCs w:val="24"/>
              </w:rPr>
            </w:pPr>
          </w:p>
        </w:tc>
        <w:tc>
          <w:tcPr>
            <w:tcW w:w="3963" w:type="dxa"/>
          </w:tcPr>
          <w:p w14:paraId="19EAC77C" w14:textId="4132AA88" w:rsidR="00912CF5" w:rsidRPr="00912CF5" w:rsidRDefault="00912CF5" w:rsidP="00912CF5">
            <w:pPr>
              <w:spacing w:after="0"/>
              <w:rPr>
                <w:rFonts w:ascii="Times New Roman" w:hAnsi="Times New Roman"/>
                <w:bCs/>
                <w:sz w:val="24"/>
                <w:szCs w:val="24"/>
              </w:rPr>
            </w:pPr>
            <w:r w:rsidRPr="00912CF5">
              <w:rPr>
                <w:rFonts w:ascii="Times New Roman" w:hAnsi="Times New Roman"/>
                <w:bCs/>
                <w:sz w:val="24"/>
                <w:szCs w:val="24"/>
              </w:rPr>
              <w:t>Технологию установки и настройки сервера баз данных;</w:t>
            </w:r>
          </w:p>
          <w:p w14:paraId="6672A13F" w14:textId="5ABB3733" w:rsidR="00912CF5" w:rsidRDefault="00912CF5" w:rsidP="002F741F">
            <w:pPr>
              <w:spacing w:after="0"/>
              <w:rPr>
                <w:rFonts w:ascii="yandex-sans" w:hAnsi="yandex-sans"/>
                <w:color w:val="000000"/>
                <w:sz w:val="23"/>
                <w:szCs w:val="23"/>
                <w:shd w:val="clear" w:color="auto" w:fill="FFFFFF"/>
              </w:rPr>
            </w:pPr>
            <w:r w:rsidRPr="00912CF5">
              <w:rPr>
                <w:rFonts w:ascii="Times New Roman" w:hAnsi="Times New Roman"/>
                <w:bCs/>
                <w:sz w:val="24"/>
                <w:szCs w:val="24"/>
              </w:rPr>
              <w:t>Технологию разработки базы данных</w:t>
            </w:r>
            <w:r>
              <w:rPr>
                <w:rFonts w:ascii="yandex-sans" w:hAnsi="yandex-sans"/>
                <w:color w:val="000000"/>
                <w:sz w:val="23"/>
                <w:szCs w:val="23"/>
                <w:shd w:val="clear" w:color="auto" w:fill="FFFFFF"/>
              </w:rPr>
              <w:t>;</w:t>
            </w:r>
          </w:p>
          <w:p w14:paraId="5B419829" w14:textId="47451B3C" w:rsidR="00912CF5" w:rsidRDefault="003D5530" w:rsidP="002F741F">
            <w:pPr>
              <w:spacing w:after="0"/>
              <w:rPr>
                <w:rFonts w:ascii="yandex-sans" w:hAnsi="yandex-sans"/>
                <w:color w:val="000000"/>
                <w:sz w:val="23"/>
                <w:szCs w:val="23"/>
                <w:shd w:val="clear" w:color="auto" w:fill="FFFFFF"/>
              </w:rPr>
            </w:pPr>
            <w:r>
              <w:rPr>
                <w:rFonts w:ascii="yandex-sans" w:hAnsi="yandex-sans"/>
                <w:color w:val="000000"/>
                <w:sz w:val="23"/>
                <w:szCs w:val="23"/>
                <w:shd w:val="clear" w:color="auto" w:fill="FFFFFF"/>
              </w:rPr>
              <w:t xml:space="preserve">Назначение </w:t>
            </w:r>
            <w:r w:rsidR="00912CF5">
              <w:rPr>
                <w:rFonts w:ascii="yandex-sans" w:hAnsi="yandex-sans"/>
                <w:color w:val="000000"/>
                <w:sz w:val="23"/>
                <w:szCs w:val="23"/>
                <w:shd w:val="clear" w:color="auto" w:fill="FFFFFF"/>
              </w:rPr>
              <w:t>основных объектов клиент-серверных</w:t>
            </w:r>
            <w:r>
              <w:rPr>
                <w:rFonts w:ascii="yandex-sans" w:hAnsi="yandex-sans"/>
                <w:color w:val="000000"/>
                <w:sz w:val="23"/>
                <w:szCs w:val="23"/>
                <w:shd w:val="clear" w:color="auto" w:fill="FFFFFF"/>
              </w:rPr>
              <w:t xml:space="preserve"> СУБД;</w:t>
            </w:r>
          </w:p>
          <w:p w14:paraId="5E44E371" w14:textId="77777777" w:rsidR="00DC0070" w:rsidRPr="00DC0070" w:rsidRDefault="00DC0070" w:rsidP="00DC0070">
            <w:pPr>
              <w:spacing w:after="0"/>
              <w:rPr>
                <w:rFonts w:ascii="Times New Roman" w:hAnsi="Times New Roman"/>
                <w:bCs/>
                <w:sz w:val="24"/>
                <w:szCs w:val="24"/>
              </w:rPr>
            </w:pPr>
            <w:r w:rsidRPr="00DC0070">
              <w:rPr>
                <w:rFonts w:ascii="Times New Roman" w:hAnsi="Times New Roman"/>
                <w:bCs/>
                <w:sz w:val="24"/>
                <w:szCs w:val="24"/>
              </w:rPr>
              <w:t>Алгоритм проведения процедуры резервного копирования.</w:t>
            </w:r>
          </w:p>
          <w:p w14:paraId="13D655C6" w14:textId="77777777" w:rsidR="00DC0070" w:rsidRPr="00DC0070" w:rsidRDefault="00DC0070" w:rsidP="00DC0070">
            <w:pPr>
              <w:spacing w:after="0"/>
              <w:rPr>
                <w:rFonts w:ascii="Times New Roman" w:hAnsi="Times New Roman"/>
                <w:bCs/>
                <w:sz w:val="24"/>
                <w:szCs w:val="24"/>
              </w:rPr>
            </w:pPr>
            <w:r w:rsidRPr="00DC0070">
              <w:rPr>
                <w:rFonts w:ascii="Times New Roman" w:hAnsi="Times New Roman"/>
                <w:bCs/>
                <w:sz w:val="24"/>
                <w:szCs w:val="24"/>
              </w:rPr>
              <w:t xml:space="preserve">Алгоритм проведения процедуры восстановления базы данных </w:t>
            </w:r>
          </w:p>
          <w:p w14:paraId="05348271" w14:textId="7324022C" w:rsidR="00EE7581" w:rsidRDefault="00EE7581" w:rsidP="002F741F">
            <w:pPr>
              <w:spacing w:after="0"/>
              <w:rPr>
                <w:rFonts w:ascii="Times New Roman" w:hAnsi="Times New Roman"/>
                <w:bCs/>
                <w:sz w:val="24"/>
                <w:szCs w:val="24"/>
              </w:rPr>
            </w:pPr>
            <w:r>
              <w:rPr>
                <w:rFonts w:ascii="Times New Roman" w:hAnsi="Times New Roman"/>
                <w:bCs/>
                <w:sz w:val="24"/>
                <w:szCs w:val="24"/>
              </w:rPr>
              <w:t>Требования к безопасности сервера баз данных;</w:t>
            </w:r>
          </w:p>
          <w:p w14:paraId="68DD7C8B" w14:textId="7032738E" w:rsidR="00DC0070" w:rsidRDefault="000F01A1" w:rsidP="00DC0070">
            <w:pPr>
              <w:spacing w:after="0"/>
              <w:rPr>
                <w:rFonts w:ascii="Times New Roman" w:hAnsi="Times New Roman"/>
                <w:bCs/>
                <w:sz w:val="24"/>
                <w:szCs w:val="24"/>
              </w:rPr>
            </w:pPr>
            <w:r w:rsidRPr="00DC0070">
              <w:rPr>
                <w:rFonts w:ascii="Times New Roman" w:hAnsi="Times New Roman"/>
                <w:bCs/>
                <w:sz w:val="24"/>
                <w:szCs w:val="24"/>
              </w:rPr>
              <w:t>Стандартные</w:t>
            </w:r>
            <w:r w:rsidR="00DC0070" w:rsidRPr="00DC0070">
              <w:rPr>
                <w:rFonts w:ascii="Times New Roman" w:hAnsi="Times New Roman"/>
                <w:bCs/>
                <w:sz w:val="24"/>
                <w:szCs w:val="24"/>
              </w:rPr>
              <w:t xml:space="preserve"> методы защиты объектов базы данных</w:t>
            </w:r>
          </w:p>
          <w:p w14:paraId="5A5EDAF6" w14:textId="5D73CBE9" w:rsidR="00F64020" w:rsidRPr="00315565" w:rsidRDefault="00F64020" w:rsidP="003D5530">
            <w:pPr>
              <w:spacing w:after="0"/>
              <w:rPr>
                <w:rFonts w:ascii="Times New Roman" w:hAnsi="Times New Roman"/>
                <w:bCs/>
                <w:sz w:val="24"/>
                <w:szCs w:val="24"/>
              </w:rPr>
            </w:pPr>
          </w:p>
        </w:tc>
      </w:tr>
    </w:tbl>
    <w:p w14:paraId="2D186B09" w14:textId="77777777" w:rsidR="007D3FFF" w:rsidRPr="000A04D8" w:rsidRDefault="007D3FFF" w:rsidP="000A04D8">
      <w:pPr>
        <w:pStyle w:val="10"/>
        <w:rPr>
          <w:bCs/>
        </w:rPr>
      </w:pPr>
      <w:bookmarkStart w:id="4" w:name="_Toc52919756"/>
      <w:r w:rsidRPr="000A04D8">
        <w:rPr>
          <w:bCs/>
        </w:rPr>
        <w:t>2. СТРУКТУРА И СОДЕРЖАНИЕ УЧЕБНОЙ ДИСЦИПЛИНЫ</w:t>
      </w:r>
      <w:bookmarkEnd w:id="4"/>
    </w:p>
    <w:p w14:paraId="1CCF109D" w14:textId="77777777" w:rsidR="007D3FFF" w:rsidRPr="0023039C" w:rsidRDefault="007D3FFF" w:rsidP="004334FC">
      <w:pPr>
        <w:pStyle w:val="2"/>
      </w:pPr>
      <w:r w:rsidRPr="0023039C">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7D3FFF" w:rsidRPr="008801F9" w14:paraId="629A882D" w14:textId="77777777" w:rsidTr="00DC4A8B">
        <w:trPr>
          <w:trHeight w:val="846"/>
        </w:trPr>
        <w:tc>
          <w:tcPr>
            <w:tcW w:w="4073" w:type="pct"/>
            <w:vAlign w:val="center"/>
          </w:tcPr>
          <w:p w14:paraId="4EBD106E" w14:textId="77777777" w:rsidR="007D3FFF" w:rsidRPr="008801F9" w:rsidRDefault="007D3FFF" w:rsidP="00DC4A8B">
            <w:pPr>
              <w:rPr>
                <w:rFonts w:ascii="Times New Roman" w:hAnsi="Times New Roman"/>
                <w:b/>
                <w:sz w:val="24"/>
                <w:szCs w:val="24"/>
              </w:rPr>
            </w:pPr>
            <w:r w:rsidRPr="008801F9">
              <w:rPr>
                <w:rFonts w:ascii="Times New Roman" w:hAnsi="Times New Roman"/>
                <w:b/>
                <w:sz w:val="24"/>
                <w:szCs w:val="24"/>
              </w:rPr>
              <w:t>Вид учебной работы</w:t>
            </w:r>
          </w:p>
        </w:tc>
        <w:tc>
          <w:tcPr>
            <w:tcW w:w="927" w:type="pct"/>
            <w:vAlign w:val="center"/>
          </w:tcPr>
          <w:p w14:paraId="462C2B0B" w14:textId="77777777" w:rsidR="007D3FFF" w:rsidRPr="008801F9" w:rsidRDefault="007D3FFF" w:rsidP="00DC4A8B">
            <w:pPr>
              <w:rPr>
                <w:rFonts w:ascii="Times New Roman" w:hAnsi="Times New Roman"/>
                <w:b/>
                <w:iCs/>
                <w:sz w:val="24"/>
                <w:szCs w:val="24"/>
              </w:rPr>
            </w:pPr>
            <w:r w:rsidRPr="008801F9">
              <w:rPr>
                <w:rFonts w:ascii="Times New Roman" w:hAnsi="Times New Roman"/>
                <w:b/>
                <w:iCs/>
                <w:sz w:val="24"/>
                <w:szCs w:val="24"/>
              </w:rPr>
              <w:t xml:space="preserve">Объем </w:t>
            </w:r>
          </w:p>
          <w:p w14:paraId="277C3218" w14:textId="77777777" w:rsidR="007D3FFF" w:rsidRPr="008801F9" w:rsidRDefault="007D3FFF" w:rsidP="00DC4A8B">
            <w:pPr>
              <w:rPr>
                <w:rFonts w:ascii="Times New Roman" w:hAnsi="Times New Roman"/>
                <w:b/>
                <w:iCs/>
                <w:sz w:val="24"/>
                <w:szCs w:val="24"/>
              </w:rPr>
            </w:pPr>
            <w:r w:rsidRPr="008801F9">
              <w:rPr>
                <w:rFonts w:ascii="Times New Roman" w:hAnsi="Times New Roman"/>
                <w:b/>
                <w:iCs/>
                <w:sz w:val="24"/>
                <w:szCs w:val="24"/>
              </w:rPr>
              <w:t>в часах</w:t>
            </w:r>
          </w:p>
        </w:tc>
      </w:tr>
      <w:tr w:rsidR="007D3FFF" w:rsidRPr="008801F9" w14:paraId="4A49CB3E" w14:textId="77777777" w:rsidTr="00DC4A8B">
        <w:trPr>
          <w:trHeight w:val="490"/>
        </w:trPr>
        <w:tc>
          <w:tcPr>
            <w:tcW w:w="4073" w:type="pct"/>
            <w:vAlign w:val="center"/>
          </w:tcPr>
          <w:p w14:paraId="5D670ECC" w14:textId="77777777" w:rsidR="007D3FFF" w:rsidRPr="008801F9" w:rsidRDefault="007D3FFF" w:rsidP="00DC4A8B">
            <w:pPr>
              <w:rPr>
                <w:rFonts w:ascii="Times New Roman" w:hAnsi="Times New Roman"/>
                <w:b/>
                <w:sz w:val="24"/>
                <w:szCs w:val="24"/>
              </w:rPr>
            </w:pPr>
            <w:r w:rsidRPr="008801F9">
              <w:rPr>
                <w:rFonts w:ascii="Times New Roman" w:hAnsi="Times New Roman"/>
                <w:b/>
                <w:sz w:val="24"/>
                <w:szCs w:val="24"/>
              </w:rPr>
              <w:t xml:space="preserve">Объем образовательной программы </w:t>
            </w:r>
          </w:p>
        </w:tc>
        <w:tc>
          <w:tcPr>
            <w:tcW w:w="927" w:type="pct"/>
            <w:vAlign w:val="center"/>
          </w:tcPr>
          <w:p w14:paraId="55AF89E4" w14:textId="427A7B70" w:rsidR="007D3FFF" w:rsidRPr="00A236C0" w:rsidRDefault="00E13462" w:rsidP="00DC4A8B">
            <w:pPr>
              <w:rPr>
                <w:rFonts w:ascii="Times New Roman" w:hAnsi="Times New Roman"/>
                <w:b/>
                <w:iCs/>
                <w:sz w:val="24"/>
                <w:szCs w:val="24"/>
                <w:lang w:val="en-US"/>
              </w:rPr>
            </w:pPr>
            <w:r>
              <w:rPr>
                <w:rFonts w:ascii="Times New Roman" w:hAnsi="Times New Roman"/>
                <w:b/>
                <w:iCs/>
                <w:sz w:val="24"/>
                <w:szCs w:val="24"/>
              </w:rPr>
              <w:t>7</w:t>
            </w:r>
            <w:r w:rsidR="00A236C0">
              <w:rPr>
                <w:rFonts w:ascii="Times New Roman" w:hAnsi="Times New Roman"/>
                <w:b/>
                <w:iCs/>
                <w:sz w:val="24"/>
                <w:szCs w:val="24"/>
                <w:lang w:val="en-US"/>
              </w:rPr>
              <w:t>0</w:t>
            </w:r>
          </w:p>
        </w:tc>
      </w:tr>
      <w:tr w:rsidR="007D3FFF" w:rsidRPr="008801F9" w14:paraId="7D02D2D6" w14:textId="77777777" w:rsidTr="00DC4A8B">
        <w:trPr>
          <w:trHeight w:val="298"/>
        </w:trPr>
        <w:tc>
          <w:tcPr>
            <w:tcW w:w="5000" w:type="pct"/>
            <w:gridSpan w:val="2"/>
            <w:vAlign w:val="center"/>
          </w:tcPr>
          <w:p w14:paraId="0C06D415" w14:textId="77777777" w:rsidR="007D3FFF" w:rsidRPr="008801F9" w:rsidRDefault="007D3FFF" w:rsidP="00DC4A8B">
            <w:pPr>
              <w:rPr>
                <w:rFonts w:ascii="Times New Roman" w:hAnsi="Times New Roman"/>
                <w:iCs/>
                <w:sz w:val="24"/>
                <w:szCs w:val="24"/>
              </w:rPr>
            </w:pPr>
            <w:r w:rsidRPr="008801F9">
              <w:rPr>
                <w:rFonts w:ascii="Times New Roman" w:hAnsi="Times New Roman"/>
                <w:sz w:val="24"/>
                <w:szCs w:val="24"/>
              </w:rPr>
              <w:t>в том числе:</w:t>
            </w:r>
          </w:p>
        </w:tc>
      </w:tr>
      <w:tr w:rsidR="007D3FFF" w:rsidRPr="008801F9" w14:paraId="4165994B" w14:textId="77777777" w:rsidTr="00DC4A8B">
        <w:trPr>
          <w:trHeight w:val="490"/>
        </w:trPr>
        <w:tc>
          <w:tcPr>
            <w:tcW w:w="4073" w:type="pct"/>
            <w:vAlign w:val="center"/>
          </w:tcPr>
          <w:p w14:paraId="705F5832" w14:textId="77777777" w:rsidR="007D3FFF" w:rsidRPr="008801F9" w:rsidRDefault="007D3FFF" w:rsidP="00DC4A8B">
            <w:pPr>
              <w:rPr>
                <w:rFonts w:ascii="Times New Roman" w:hAnsi="Times New Roman"/>
                <w:sz w:val="24"/>
                <w:szCs w:val="24"/>
              </w:rPr>
            </w:pPr>
            <w:r w:rsidRPr="008801F9">
              <w:rPr>
                <w:rFonts w:ascii="Times New Roman" w:hAnsi="Times New Roman"/>
                <w:sz w:val="24"/>
                <w:szCs w:val="24"/>
              </w:rPr>
              <w:t>теоретическое обучение</w:t>
            </w:r>
          </w:p>
        </w:tc>
        <w:tc>
          <w:tcPr>
            <w:tcW w:w="927" w:type="pct"/>
            <w:vAlign w:val="center"/>
          </w:tcPr>
          <w:p w14:paraId="14C76B21" w14:textId="6BF78E1F" w:rsidR="007D3FFF" w:rsidRPr="008801F9" w:rsidRDefault="00E13462" w:rsidP="00DC4A8B">
            <w:pPr>
              <w:rPr>
                <w:rFonts w:ascii="Times New Roman" w:hAnsi="Times New Roman"/>
                <w:iCs/>
                <w:sz w:val="24"/>
                <w:szCs w:val="24"/>
              </w:rPr>
            </w:pPr>
            <w:r>
              <w:rPr>
                <w:rFonts w:ascii="Times New Roman" w:hAnsi="Times New Roman"/>
                <w:iCs/>
                <w:sz w:val="24"/>
                <w:szCs w:val="24"/>
              </w:rPr>
              <w:t>8</w:t>
            </w:r>
          </w:p>
        </w:tc>
      </w:tr>
      <w:tr w:rsidR="007D3FFF" w:rsidRPr="008801F9" w14:paraId="4399E25E" w14:textId="77777777" w:rsidTr="00DC4A8B">
        <w:trPr>
          <w:trHeight w:val="490"/>
        </w:trPr>
        <w:tc>
          <w:tcPr>
            <w:tcW w:w="4073" w:type="pct"/>
            <w:vAlign w:val="center"/>
          </w:tcPr>
          <w:p w14:paraId="71B6B6F2" w14:textId="77777777" w:rsidR="007D3FFF" w:rsidRPr="008801F9" w:rsidRDefault="007D3FFF" w:rsidP="00DC4A8B">
            <w:pPr>
              <w:rPr>
                <w:rFonts w:ascii="Times New Roman" w:hAnsi="Times New Roman"/>
                <w:sz w:val="24"/>
                <w:szCs w:val="24"/>
              </w:rPr>
            </w:pPr>
            <w:r w:rsidRPr="008801F9">
              <w:rPr>
                <w:rFonts w:ascii="Times New Roman" w:hAnsi="Times New Roman"/>
                <w:sz w:val="24"/>
                <w:szCs w:val="24"/>
              </w:rPr>
              <w:t xml:space="preserve">практические занятия </w:t>
            </w:r>
          </w:p>
        </w:tc>
        <w:tc>
          <w:tcPr>
            <w:tcW w:w="927" w:type="pct"/>
            <w:vAlign w:val="center"/>
          </w:tcPr>
          <w:p w14:paraId="099566EA" w14:textId="34C0C2B4" w:rsidR="007D3FFF" w:rsidRPr="008801F9" w:rsidRDefault="00E13462" w:rsidP="00DC4A8B">
            <w:pPr>
              <w:rPr>
                <w:rFonts w:ascii="Times New Roman" w:hAnsi="Times New Roman"/>
                <w:iCs/>
                <w:sz w:val="24"/>
                <w:szCs w:val="24"/>
              </w:rPr>
            </w:pPr>
            <w:r>
              <w:rPr>
                <w:rFonts w:ascii="Times New Roman" w:hAnsi="Times New Roman"/>
                <w:iCs/>
                <w:sz w:val="24"/>
                <w:szCs w:val="24"/>
              </w:rPr>
              <w:t>28</w:t>
            </w:r>
          </w:p>
        </w:tc>
      </w:tr>
      <w:tr w:rsidR="007D3FFF" w:rsidRPr="008801F9" w14:paraId="5C05A302" w14:textId="77777777" w:rsidTr="00DC4A8B">
        <w:trPr>
          <w:trHeight w:val="490"/>
        </w:trPr>
        <w:tc>
          <w:tcPr>
            <w:tcW w:w="4073" w:type="pct"/>
            <w:vAlign w:val="center"/>
          </w:tcPr>
          <w:p w14:paraId="018E154E" w14:textId="11688A6D" w:rsidR="007D3FFF" w:rsidRPr="008801F9" w:rsidRDefault="007D3FFF" w:rsidP="00DC4A8B">
            <w:pPr>
              <w:rPr>
                <w:rFonts w:ascii="Times New Roman" w:hAnsi="Times New Roman"/>
                <w:i/>
                <w:sz w:val="24"/>
                <w:szCs w:val="24"/>
              </w:rPr>
            </w:pPr>
            <w:r w:rsidRPr="008801F9">
              <w:rPr>
                <w:rFonts w:ascii="Times New Roman" w:hAnsi="Times New Roman"/>
                <w:i/>
                <w:sz w:val="24"/>
                <w:szCs w:val="24"/>
              </w:rPr>
              <w:t>Самостоятельная работа</w:t>
            </w:r>
          </w:p>
        </w:tc>
        <w:tc>
          <w:tcPr>
            <w:tcW w:w="927" w:type="pct"/>
            <w:vAlign w:val="center"/>
          </w:tcPr>
          <w:p w14:paraId="42D40D0E" w14:textId="191480BC" w:rsidR="007D3FFF" w:rsidRPr="00A236C0" w:rsidRDefault="00A236C0" w:rsidP="00DC4A8B">
            <w:pPr>
              <w:rPr>
                <w:rFonts w:ascii="Times New Roman" w:hAnsi="Times New Roman"/>
                <w:iCs/>
                <w:sz w:val="24"/>
                <w:szCs w:val="24"/>
                <w:lang w:val="en-US"/>
              </w:rPr>
            </w:pPr>
            <w:r>
              <w:rPr>
                <w:rFonts w:ascii="Times New Roman" w:hAnsi="Times New Roman"/>
                <w:iCs/>
                <w:sz w:val="24"/>
                <w:szCs w:val="24"/>
                <w:lang w:val="en-US"/>
              </w:rPr>
              <w:t>32</w:t>
            </w:r>
          </w:p>
        </w:tc>
      </w:tr>
      <w:tr w:rsidR="007D3FFF" w:rsidRPr="008801F9" w14:paraId="408DC05F" w14:textId="77777777" w:rsidTr="00DC4A8B">
        <w:trPr>
          <w:trHeight w:val="490"/>
        </w:trPr>
        <w:tc>
          <w:tcPr>
            <w:tcW w:w="4073" w:type="pct"/>
            <w:vAlign w:val="center"/>
          </w:tcPr>
          <w:p w14:paraId="5F4B6F9F" w14:textId="7916E480" w:rsidR="007D3FFF" w:rsidRPr="008801F9" w:rsidRDefault="00C558EB" w:rsidP="00DC4A8B">
            <w:pPr>
              <w:rPr>
                <w:rFonts w:ascii="Times New Roman" w:hAnsi="Times New Roman"/>
                <w:i/>
                <w:sz w:val="24"/>
                <w:szCs w:val="24"/>
              </w:rPr>
            </w:pPr>
            <w:r>
              <w:rPr>
                <w:rFonts w:ascii="Times New Roman" w:hAnsi="Times New Roman"/>
                <w:b/>
                <w:iCs/>
                <w:sz w:val="24"/>
                <w:szCs w:val="24"/>
              </w:rPr>
              <w:t>Консультации</w:t>
            </w:r>
          </w:p>
        </w:tc>
        <w:tc>
          <w:tcPr>
            <w:tcW w:w="927" w:type="pct"/>
            <w:vAlign w:val="center"/>
          </w:tcPr>
          <w:p w14:paraId="6C06162D" w14:textId="5804BE0A" w:rsidR="007D3FFF" w:rsidRPr="008801F9" w:rsidRDefault="00E13462" w:rsidP="00DC4A8B">
            <w:pPr>
              <w:rPr>
                <w:rFonts w:ascii="Times New Roman" w:hAnsi="Times New Roman"/>
                <w:iCs/>
                <w:sz w:val="24"/>
                <w:szCs w:val="24"/>
              </w:rPr>
            </w:pPr>
            <w:r>
              <w:rPr>
                <w:rFonts w:ascii="Times New Roman" w:hAnsi="Times New Roman"/>
                <w:iCs/>
                <w:sz w:val="24"/>
                <w:szCs w:val="24"/>
              </w:rPr>
              <w:t>2</w:t>
            </w:r>
          </w:p>
        </w:tc>
      </w:tr>
      <w:tr w:rsidR="00255AF8" w:rsidRPr="008801F9" w14:paraId="13EFF5D5" w14:textId="77777777" w:rsidTr="00DC4A8B">
        <w:trPr>
          <w:trHeight w:val="490"/>
        </w:trPr>
        <w:tc>
          <w:tcPr>
            <w:tcW w:w="4073" w:type="pct"/>
            <w:vAlign w:val="center"/>
          </w:tcPr>
          <w:p w14:paraId="3EFD094E" w14:textId="3E8953B7" w:rsidR="00255AF8" w:rsidRPr="00255AF8" w:rsidRDefault="00255AF8" w:rsidP="00DC4A8B">
            <w:pPr>
              <w:rPr>
                <w:rFonts w:ascii="Times New Roman" w:hAnsi="Times New Roman"/>
                <w:b/>
                <w:iCs/>
                <w:sz w:val="24"/>
                <w:szCs w:val="24"/>
              </w:rPr>
            </w:pPr>
            <w:r>
              <w:rPr>
                <w:rFonts w:ascii="Times New Roman" w:hAnsi="Times New Roman"/>
                <w:b/>
                <w:iCs/>
                <w:sz w:val="24"/>
                <w:szCs w:val="24"/>
              </w:rPr>
              <w:t>Промежуточная аттестация Зачёт</w:t>
            </w:r>
          </w:p>
        </w:tc>
        <w:tc>
          <w:tcPr>
            <w:tcW w:w="927" w:type="pct"/>
            <w:vAlign w:val="center"/>
          </w:tcPr>
          <w:p w14:paraId="0C5AD6D2" w14:textId="77777777" w:rsidR="00255AF8" w:rsidRDefault="00255AF8" w:rsidP="00DC4A8B">
            <w:pPr>
              <w:rPr>
                <w:rFonts w:ascii="Times New Roman" w:hAnsi="Times New Roman"/>
                <w:iCs/>
                <w:sz w:val="24"/>
                <w:szCs w:val="24"/>
              </w:rPr>
            </w:pPr>
          </w:p>
        </w:tc>
      </w:tr>
    </w:tbl>
    <w:p w14:paraId="1919D874" w14:textId="77777777" w:rsidR="007D3FFF" w:rsidRPr="00A31DD6" w:rsidRDefault="007D3FFF" w:rsidP="007D3FFF">
      <w:pPr>
        <w:rPr>
          <w:rFonts w:ascii="Times New Roman" w:hAnsi="Times New Roman"/>
          <w:b/>
          <w:i/>
          <w:sz w:val="24"/>
          <w:szCs w:val="24"/>
        </w:rPr>
        <w:sectPr w:rsidR="007D3FFF" w:rsidRPr="00A31DD6" w:rsidSect="004D3843">
          <w:footerReference w:type="default" r:id="rId9"/>
          <w:pgSz w:w="11906" w:h="16838"/>
          <w:pgMar w:top="1134" w:right="850" w:bottom="284" w:left="1701" w:header="708" w:footer="708" w:gutter="0"/>
          <w:pgNumType w:start="2"/>
          <w:cols w:space="720"/>
          <w:docGrid w:linePitch="299"/>
        </w:sectPr>
      </w:pPr>
    </w:p>
    <w:p w14:paraId="0F9188C0" w14:textId="16692BCD" w:rsidR="007D3FFF" w:rsidRPr="004334FC" w:rsidRDefault="007D3FFF" w:rsidP="004334FC">
      <w:pPr>
        <w:pStyle w:val="2"/>
      </w:pPr>
      <w:r w:rsidRPr="004334FC">
        <w:lastRenderedPageBreak/>
        <w:t>2.2. Тематический план и содержание учебной дисциплины «</w:t>
      </w:r>
      <w:r w:rsidR="004334FC" w:rsidRPr="004334FC">
        <w:t>ОП.08. Основы проектирования баз данных</w:t>
      </w:r>
      <w:r w:rsidRPr="004334FC">
        <w:t>»</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8388"/>
        <w:gridCol w:w="1930"/>
        <w:gridCol w:w="2201"/>
      </w:tblGrid>
      <w:tr w:rsidR="007D3FFF" w:rsidRPr="008801F9" w14:paraId="28891B5C" w14:textId="77777777" w:rsidTr="00624CD5">
        <w:trPr>
          <w:trHeight w:val="20"/>
        </w:trPr>
        <w:tc>
          <w:tcPr>
            <w:tcW w:w="763" w:type="pct"/>
          </w:tcPr>
          <w:p w14:paraId="5D37E07A" w14:textId="77777777" w:rsidR="007D3FFF" w:rsidRPr="008801F9" w:rsidRDefault="007D3FFF" w:rsidP="00DC4A8B">
            <w:pPr>
              <w:spacing w:after="0" w:line="240" w:lineRule="auto"/>
              <w:rPr>
                <w:rFonts w:ascii="Times New Roman" w:hAnsi="Times New Roman" w:cs="Times New Roman"/>
                <w:b/>
                <w:bCs/>
              </w:rPr>
            </w:pPr>
            <w:r w:rsidRPr="008801F9">
              <w:rPr>
                <w:rFonts w:ascii="Times New Roman" w:hAnsi="Times New Roman" w:cs="Times New Roman"/>
                <w:b/>
                <w:bCs/>
              </w:rPr>
              <w:t>Наименование разделов и тем</w:t>
            </w:r>
          </w:p>
        </w:tc>
        <w:tc>
          <w:tcPr>
            <w:tcW w:w="2839" w:type="pct"/>
          </w:tcPr>
          <w:p w14:paraId="43AB8109" w14:textId="77777777" w:rsidR="007D3FFF" w:rsidRPr="008801F9" w:rsidRDefault="007D3FFF" w:rsidP="00DC4A8B">
            <w:pPr>
              <w:spacing w:after="0" w:line="240" w:lineRule="auto"/>
              <w:jc w:val="center"/>
              <w:rPr>
                <w:rFonts w:ascii="Times New Roman" w:hAnsi="Times New Roman" w:cs="Times New Roman"/>
                <w:b/>
                <w:bCs/>
              </w:rPr>
            </w:pPr>
            <w:r w:rsidRPr="008801F9">
              <w:rPr>
                <w:rFonts w:ascii="Times New Roman" w:hAnsi="Times New Roman" w:cs="Times New Roman"/>
                <w:b/>
                <w:bCs/>
              </w:rPr>
              <w:t>Содержание учебного материала и формы организации деятельности обучающихся</w:t>
            </w:r>
          </w:p>
        </w:tc>
        <w:tc>
          <w:tcPr>
            <w:tcW w:w="653" w:type="pct"/>
          </w:tcPr>
          <w:p w14:paraId="25821282" w14:textId="77777777" w:rsidR="007D3FFF" w:rsidRPr="008801F9" w:rsidRDefault="007D3FFF" w:rsidP="00DC4A8B">
            <w:pPr>
              <w:spacing w:after="0" w:line="240" w:lineRule="auto"/>
              <w:jc w:val="center"/>
              <w:rPr>
                <w:rFonts w:ascii="Times New Roman" w:hAnsi="Times New Roman" w:cs="Times New Roman"/>
                <w:b/>
                <w:bCs/>
              </w:rPr>
            </w:pPr>
            <w:r w:rsidRPr="008801F9">
              <w:rPr>
                <w:rFonts w:ascii="Times New Roman" w:hAnsi="Times New Roman" w:cs="Times New Roman"/>
                <w:b/>
                <w:bCs/>
              </w:rPr>
              <w:t>Объем в часах</w:t>
            </w:r>
          </w:p>
        </w:tc>
        <w:tc>
          <w:tcPr>
            <w:tcW w:w="745" w:type="pct"/>
          </w:tcPr>
          <w:p w14:paraId="0A0CCFB5" w14:textId="77777777" w:rsidR="007D3FFF" w:rsidRPr="008801F9" w:rsidRDefault="007D3FFF" w:rsidP="00DC4A8B">
            <w:pPr>
              <w:spacing w:after="0" w:line="240" w:lineRule="auto"/>
              <w:jc w:val="center"/>
              <w:rPr>
                <w:rFonts w:ascii="Times New Roman" w:hAnsi="Times New Roman" w:cs="Times New Roman"/>
                <w:b/>
                <w:bCs/>
              </w:rPr>
            </w:pPr>
            <w:r w:rsidRPr="008801F9">
              <w:rPr>
                <w:rFonts w:ascii="Times New Roman" w:hAnsi="Times New Roman" w:cs="Times New Roman"/>
                <w:b/>
                <w:bCs/>
              </w:rPr>
              <w:t>Коды компетенции, формированию которых способствует элемент программы</w:t>
            </w:r>
          </w:p>
        </w:tc>
      </w:tr>
      <w:tr w:rsidR="007D3FFF" w:rsidRPr="008801F9" w14:paraId="7C89C13D" w14:textId="77777777" w:rsidTr="00624CD5">
        <w:trPr>
          <w:trHeight w:val="20"/>
        </w:trPr>
        <w:tc>
          <w:tcPr>
            <w:tcW w:w="763" w:type="pct"/>
          </w:tcPr>
          <w:p w14:paraId="2EEB72A3" w14:textId="77777777" w:rsidR="007D3FFF" w:rsidRPr="008801F9" w:rsidRDefault="007D3FFF" w:rsidP="00DC4A8B">
            <w:pPr>
              <w:spacing w:after="0" w:line="240" w:lineRule="auto"/>
              <w:rPr>
                <w:rFonts w:ascii="Times New Roman" w:hAnsi="Times New Roman" w:cs="Times New Roman"/>
                <w:b/>
                <w:bCs/>
              </w:rPr>
            </w:pPr>
            <w:r w:rsidRPr="008801F9">
              <w:rPr>
                <w:rFonts w:ascii="Times New Roman" w:hAnsi="Times New Roman" w:cs="Times New Roman"/>
                <w:b/>
                <w:bCs/>
              </w:rPr>
              <w:t>1</w:t>
            </w:r>
          </w:p>
        </w:tc>
        <w:tc>
          <w:tcPr>
            <w:tcW w:w="2839" w:type="pct"/>
          </w:tcPr>
          <w:p w14:paraId="1999A55E" w14:textId="77777777" w:rsidR="007D3FFF" w:rsidRPr="008801F9" w:rsidRDefault="007D3FFF" w:rsidP="00DC4A8B">
            <w:pPr>
              <w:spacing w:after="0" w:line="240" w:lineRule="auto"/>
              <w:rPr>
                <w:rFonts w:ascii="Times New Roman" w:hAnsi="Times New Roman" w:cs="Times New Roman"/>
                <w:b/>
                <w:bCs/>
              </w:rPr>
            </w:pPr>
            <w:r w:rsidRPr="008801F9">
              <w:rPr>
                <w:rFonts w:ascii="Times New Roman" w:hAnsi="Times New Roman" w:cs="Times New Roman"/>
                <w:b/>
                <w:bCs/>
              </w:rPr>
              <w:t>2</w:t>
            </w:r>
          </w:p>
        </w:tc>
        <w:tc>
          <w:tcPr>
            <w:tcW w:w="653" w:type="pct"/>
          </w:tcPr>
          <w:p w14:paraId="3669CBEF" w14:textId="77777777" w:rsidR="007D3FFF" w:rsidRPr="008801F9" w:rsidRDefault="007D3FFF" w:rsidP="00DC4A8B">
            <w:pPr>
              <w:spacing w:after="0" w:line="240" w:lineRule="auto"/>
              <w:rPr>
                <w:rFonts w:ascii="Times New Roman" w:hAnsi="Times New Roman" w:cs="Times New Roman"/>
                <w:b/>
                <w:bCs/>
              </w:rPr>
            </w:pPr>
            <w:r w:rsidRPr="008801F9">
              <w:rPr>
                <w:rFonts w:ascii="Times New Roman" w:hAnsi="Times New Roman" w:cs="Times New Roman"/>
                <w:b/>
                <w:bCs/>
              </w:rPr>
              <w:t>3</w:t>
            </w:r>
          </w:p>
        </w:tc>
        <w:tc>
          <w:tcPr>
            <w:tcW w:w="745" w:type="pct"/>
          </w:tcPr>
          <w:p w14:paraId="13C15FED" w14:textId="77777777" w:rsidR="007D3FFF" w:rsidRPr="008801F9" w:rsidRDefault="007D3FFF" w:rsidP="00DC4A8B">
            <w:pPr>
              <w:spacing w:after="0" w:line="240" w:lineRule="auto"/>
              <w:rPr>
                <w:rFonts w:ascii="Times New Roman" w:hAnsi="Times New Roman" w:cs="Times New Roman"/>
                <w:b/>
                <w:bCs/>
              </w:rPr>
            </w:pPr>
            <w:r w:rsidRPr="008801F9">
              <w:rPr>
                <w:rFonts w:ascii="Times New Roman" w:hAnsi="Times New Roman" w:cs="Times New Roman"/>
                <w:b/>
                <w:bCs/>
              </w:rPr>
              <w:t>4</w:t>
            </w:r>
          </w:p>
        </w:tc>
      </w:tr>
      <w:tr w:rsidR="00B9006A" w:rsidRPr="008801F9" w14:paraId="1FA535F9" w14:textId="77777777" w:rsidTr="00624CD5">
        <w:trPr>
          <w:trHeight w:val="20"/>
        </w:trPr>
        <w:tc>
          <w:tcPr>
            <w:tcW w:w="763" w:type="pct"/>
            <w:vMerge w:val="restart"/>
          </w:tcPr>
          <w:p w14:paraId="4BC73F90" w14:textId="19D1FCDF" w:rsidR="00B9006A" w:rsidRPr="008801F9" w:rsidRDefault="00B9006A" w:rsidP="00DC4A8B">
            <w:pPr>
              <w:spacing w:after="0" w:line="240" w:lineRule="auto"/>
              <w:rPr>
                <w:rFonts w:ascii="Times New Roman" w:hAnsi="Times New Roman" w:cs="Times New Roman"/>
                <w:b/>
                <w:bCs/>
              </w:rPr>
            </w:pPr>
            <w:r w:rsidRPr="008801F9">
              <w:rPr>
                <w:rFonts w:ascii="Times New Roman" w:hAnsi="Times New Roman" w:cs="Times New Roman"/>
                <w:b/>
              </w:rPr>
              <w:t xml:space="preserve">Тема 1. </w:t>
            </w:r>
            <w:r w:rsidR="00CF7453" w:rsidRPr="00CF7453">
              <w:rPr>
                <w:rFonts w:ascii="Times New Roman" w:hAnsi="Times New Roman" w:cs="Times New Roman"/>
                <w:b/>
              </w:rPr>
              <w:t>Принципы построения и администрирования баз данных</w:t>
            </w:r>
          </w:p>
        </w:tc>
        <w:tc>
          <w:tcPr>
            <w:tcW w:w="2839" w:type="pct"/>
          </w:tcPr>
          <w:p w14:paraId="35DE61A3" w14:textId="77777777" w:rsidR="00B9006A" w:rsidRPr="008801F9" w:rsidRDefault="00B9006A" w:rsidP="00DC4A8B">
            <w:pPr>
              <w:spacing w:after="0" w:line="240" w:lineRule="auto"/>
              <w:jc w:val="center"/>
              <w:rPr>
                <w:rFonts w:ascii="Times New Roman" w:hAnsi="Times New Roman" w:cs="Times New Roman"/>
                <w:b/>
                <w:bCs/>
              </w:rPr>
            </w:pPr>
            <w:r w:rsidRPr="008801F9">
              <w:rPr>
                <w:rFonts w:ascii="Times New Roman" w:hAnsi="Times New Roman" w:cs="Times New Roman"/>
                <w:b/>
                <w:bCs/>
              </w:rPr>
              <w:t>Содержание учебного материала</w:t>
            </w:r>
          </w:p>
        </w:tc>
        <w:tc>
          <w:tcPr>
            <w:tcW w:w="653" w:type="pct"/>
            <w:vMerge w:val="restart"/>
          </w:tcPr>
          <w:p w14:paraId="2F547A64" w14:textId="66F1309B" w:rsidR="00B9006A" w:rsidRPr="0005496E" w:rsidRDefault="00B9006A" w:rsidP="00DC4A8B">
            <w:pPr>
              <w:spacing w:after="0" w:line="240" w:lineRule="auto"/>
              <w:rPr>
                <w:rFonts w:ascii="Times New Roman" w:hAnsi="Times New Roman" w:cs="Times New Roman"/>
                <w:b/>
                <w:bCs/>
              </w:rPr>
            </w:pPr>
            <w:r>
              <w:rPr>
                <w:rFonts w:ascii="Times New Roman" w:hAnsi="Times New Roman" w:cs="Times New Roman"/>
                <w:b/>
                <w:bCs/>
              </w:rPr>
              <w:t>2</w:t>
            </w:r>
          </w:p>
        </w:tc>
        <w:tc>
          <w:tcPr>
            <w:tcW w:w="745" w:type="pct"/>
            <w:vMerge w:val="restart"/>
          </w:tcPr>
          <w:p w14:paraId="56E80F71" w14:textId="4054C07D" w:rsidR="003D5530" w:rsidRPr="008801F9" w:rsidRDefault="003D5530" w:rsidP="00DC4A8B">
            <w:pPr>
              <w:jc w:val="both"/>
              <w:rPr>
                <w:rFonts w:ascii="Times New Roman" w:hAnsi="Times New Roman" w:cs="Times New Roman"/>
              </w:rPr>
            </w:pPr>
            <w:r w:rsidRPr="003D5530">
              <w:rPr>
                <w:rFonts w:ascii="Times New Roman" w:hAnsi="Times New Roman" w:cs="Times New Roman"/>
              </w:rPr>
              <w:t>ОК 1, ОК 2, ОК 4, ОК 9, ОК 10, ПК 7.1, ПК 7.2,</w:t>
            </w:r>
            <w:r>
              <w:rPr>
                <w:rFonts w:ascii="Times New Roman" w:hAnsi="Times New Roman" w:cs="Times New Roman"/>
              </w:rPr>
              <w:t xml:space="preserve"> </w:t>
            </w:r>
            <w:r w:rsidRPr="003D5530">
              <w:rPr>
                <w:rFonts w:ascii="Times New Roman" w:hAnsi="Times New Roman" w:cs="Times New Roman"/>
              </w:rPr>
              <w:t>ПК 7.4</w:t>
            </w:r>
          </w:p>
        </w:tc>
      </w:tr>
      <w:tr w:rsidR="00B9006A" w:rsidRPr="008801F9" w14:paraId="42B93179" w14:textId="77777777" w:rsidTr="00624CD5">
        <w:trPr>
          <w:trHeight w:val="20"/>
        </w:trPr>
        <w:tc>
          <w:tcPr>
            <w:tcW w:w="763" w:type="pct"/>
            <w:vMerge/>
          </w:tcPr>
          <w:p w14:paraId="201455B8" w14:textId="77777777" w:rsidR="00B9006A" w:rsidRPr="008801F9" w:rsidRDefault="00B9006A" w:rsidP="00DC4A8B">
            <w:pPr>
              <w:spacing w:after="0" w:line="240" w:lineRule="auto"/>
              <w:rPr>
                <w:rFonts w:ascii="Times New Roman" w:hAnsi="Times New Roman" w:cs="Times New Roman"/>
                <w:b/>
                <w:bCs/>
              </w:rPr>
            </w:pPr>
          </w:p>
        </w:tc>
        <w:tc>
          <w:tcPr>
            <w:tcW w:w="2839" w:type="pct"/>
          </w:tcPr>
          <w:p w14:paraId="47293987" w14:textId="43FB6A1F" w:rsidR="00B9006A" w:rsidRPr="008801F9" w:rsidRDefault="0019352D" w:rsidP="00DC4A8B">
            <w:pPr>
              <w:spacing w:after="0" w:line="240" w:lineRule="auto"/>
              <w:jc w:val="both"/>
              <w:rPr>
                <w:rFonts w:ascii="Times New Roman" w:hAnsi="Times New Roman" w:cs="Times New Roman"/>
                <w:bCs/>
              </w:rPr>
            </w:pPr>
            <w:r>
              <w:rPr>
                <w:rFonts w:ascii="Times New Roman" w:hAnsi="Times New Roman" w:cs="Times New Roman"/>
                <w:bCs/>
              </w:rPr>
              <w:t>Обзор основных архитектур баз данных</w:t>
            </w:r>
          </w:p>
        </w:tc>
        <w:tc>
          <w:tcPr>
            <w:tcW w:w="653" w:type="pct"/>
            <w:vMerge/>
            <w:vAlign w:val="center"/>
          </w:tcPr>
          <w:p w14:paraId="1390C70A" w14:textId="6FD335F1" w:rsidR="00B9006A" w:rsidRPr="00794199" w:rsidRDefault="00B9006A" w:rsidP="00DC4A8B">
            <w:pPr>
              <w:spacing w:after="0" w:line="240" w:lineRule="auto"/>
              <w:rPr>
                <w:rFonts w:ascii="Times New Roman" w:hAnsi="Times New Roman" w:cs="Times New Roman"/>
                <w:b/>
                <w:bCs/>
              </w:rPr>
            </w:pPr>
          </w:p>
        </w:tc>
        <w:tc>
          <w:tcPr>
            <w:tcW w:w="745" w:type="pct"/>
            <w:vMerge/>
          </w:tcPr>
          <w:p w14:paraId="343079B0" w14:textId="77777777" w:rsidR="00B9006A" w:rsidRPr="008801F9" w:rsidRDefault="00B9006A" w:rsidP="00DC4A8B">
            <w:pPr>
              <w:spacing w:after="0" w:line="240" w:lineRule="auto"/>
              <w:rPr>
                <w:rFonts w:ascii="Times New Roman" w:hAnsi="Times New Roman" w:cs="Times New Roman"/>
                <w:b/>
              </w:rPr>
            </w:pPr>
          </w:p>
        </w:tc>
      </w:tr>
      <w:tr w:rsidR="00B9006A" w:rsidRPr="008801F9" w14:paraId="21C9CFDF" w14:textId="77777777" w:rsidTr="00624CD5">
        <w:trPr>
          <w:trHeight w:val="20"/>
        </w:trPr>
        <w:tc>
          <w:tcPr>
            <w:tcW w:w="763" w:type="pct"/>
            <w:vMerge/>
          </w:tcPr>
          <w:p w14:paraId="55ABD54F" w14:textId="77777777" w:rsidR="00B9006A" w:rsidRPr="008801F9" w:rsidRDefault="00B9006A" w:rsidP="00DC4A8B">
            <w:pPr>
              <w:spacing w:after="0" w:line="240" w:lineRule="auto"/>
              <w:rPr>
                <w:rFonts w:ascii="Times New Roman" w:hAnsi="Times New Roman" w:cs="Times New Roman"/>
                <w:b/>
                <w:bCs/>
              </w:rPr>
            </w:pPr>
          </w:p>
        </w:tc>
        <w:tc>
          <w:tcPr>
            <w:tcW w:w="2839" w:type="pct"/>
          </w:tcPr>
          <w:p w14:paraId="3C23162F" w14:textId="13F6DC20" w:rsidR="00B9006A" w:rsidRPr="008801F9" w:rsidRDefault="0019352D" w:rsidP="00DC4A8B">
            <w:pPr>
              <w:spacing w:after="0" w:line="240" w:lineRule="auto"/>
              <w:jc w:val="both"/>
              <w:rPr>
                <w:rFonts w:ascii="Times New Roman" w:hAnsi="Times New Roman" w:cs="Times New Roman"/>
                <w:bCs/>
              </w:rPr>
            </w:pPr>
            <w:r w:rsidRPr="00B9006A">
              <w:rPr>
                <w:rFonts w:ascii="Times New Roman" w:hAnsi="Times New Roman" w:cs="Times New Roman"/>
                <w:bCs/>
              </w:rPr>
              <w:t>Архитектура MS SQL Server</w:t>
            </w:r>
          </w:p>
        </w:tc>
        <w:tc>
          <w:tcPr>
            <w:tcW w:w="653" w:type="pct"/>
            <w:vMerge/>
            <w:vAlign w:val="center"/>
          </w:tcPr>
          <w:p w14:paraId="2916E4CA" w14:textId="77777777" w:rsidR="00B9006A" w:rsidRPr="008801F9" w:rsidRDefault="00B9006A" w:rsidP="00DC4A8B">
            <w:pPr>
              <w:spacing w:after="0" w:line="240" w:lineRule="auto"/>
              <w:rPr>
                <w:rFonts w:ascii="Times New Roman" w:hAnsi="Times New Roman" w:cs="Times New Roman"/>
                <w:b/>
                <w:bCs/>
              </w:rPr>
            </w:pPr>
          </w:p>
        </w:tc>
        <w:tc>
          <w:tcPr>
            <w:tcW w:w="745" w:type="pct"/>
            <w:vMerge/>
          </w:tcPr>
          <w:p w14:paraId="6E53D972" w14:textId="77777777" w:rsidR="00B9006A" w:rsidRPr="008801F9" w:rsidRDefault="00B9006A" w:rsidP="00DC4A8B">
            <w:pPr>
              <w:spacing w:after="0" w:line="240" w:lineRule="auto"/>
              <w:rPr>
                <w:rFonts w:ascii="Times New Roman" w:hAnsi="Times New Roman" w:cs="Times New Roman"/>
                <w:b/>
                <w:bCs/>
              </w:rPr>
            </w:pPr>
          </w:p>
        </w:tc>
      </w:tr>
      <w:tr w:rsidR="00B9006A" w:rsidRPr="008801F9" w14:paraId="19A0926B" w14:textId="77777777" w:rsidTr="004A5007">
        <w:trPr>
          <w:trHeight w:val="120"/>
        </w:trPr>
        <w:tc>
          <w:tcPr>
            <w:tcW w:w="763" w:type="pct"/>
            <w:vMerge/>
          </w:tcPr>
          <w:p w14:paraId="56384F63" w14:textId="77777777" w:rsidR="00B9006A" w:rsidRPr="008801F9" w:rsidRDefault="00B9006A" w:rsidP="00DC4A8B">
            <w:pPr>
              <w:spacing w:after="0" w:line="240" w:lineRule="auto"/>
              <w:rPr>
                <w:rFonts w:ascii="Times New Roman" w:hAnsi="Times New Roman" w:cs="Times New Roman"/>
                <w:b/>
                <w:bCs/>
              </w:rPr>
            </w:pPr>
          </w:p>
        </w:tc>
        <w:tc>
          <w:tcPr>
            <w:tcW w:w="2839" w:type="pct"/>
          </w:tcPr>
          <w:p w14:paraId="494A7DB4" w14:textId="4F38E177" w:rsidR="00B9006A" w:rsidRPr="00C57657" w:rsidRDefault="004A5007" w:rsidP="00DC4A8B">
            <w:pPr>
              <w:spacing w:after="0" w:line="240" w:lineRule="auto"/>
              <w:jc w:val="both"/>
              <w:rPr>
                <w:rFonts w:ascii="Times New Roman" w:hAnsi="Times New Roman" w:cs="Times New Roman"/>
                <w:bCs/>
              </w:rPr>
            </w:pPr>
            <w:r w:rsidRPr="004A5007">
              <w:rPr>
                <w:rFonts w:ascii="Times New Roman" w:hAnsi="Times New Roman" w:cs="Times New Roman"/>
                <w:bCs/>
              </w:rPr>
              <w:t>Понятие, классификация и функции администратора базы данных</w:t>
            </w:r>
          </w:p>
        </w:tc>
        <w:tc>
          <w:tcPr>
            <w:tcW w:w="653" w:type="pct"/>
            <w:vMerge/>
            <w:vAlign w:val="center"/>
          </w:tcPr>
          <w:p w14:paraId="49C53C14" w14:textId="77777777" w:rsidR="00B9006A" w:rsidRPr="008801F9" w:rsidRDefault="00B9006A" w:rsidP="00DC4A8B">
            <w:pPr>
              <w:spacing w:after="0" w:line="240" w:lineRule="auto"/>
              <w:rPr>
                <w:rFonts w:ascii="Times New Roman" w:hAnsi="Times New Roman" w:cs="Times New Roman"/>
                <w:b/>
                <w:bCs/>
              </w:rPr>
            </w:pPr>
          </w:p>
        </w:tc>
        <w:tc>
          <w:tcPr>
            <w:tcW w:w="745" w:type="pct"/>
            <w:vMerge/>
          </w:tcPr>
          <w:p w14:paraId="2E9EB55E" w14:textId="77777777" w:rsidR="00B9006A" w:rsidRPr="008801F9" w:rsidRDefault="00B9006A" w:rsidP="00DC4A8B">
            <w:pPr>
              <w:spacing w:after="0" w:line="240" w:lineRule="auto"/>
              <w:rPr>
                <w:rFonts w:ascii="Times New Roman" w:hAnsi="Times New Roman" w:cs="Times New Roman"/>
                <w:b/>
                <w:bCs/>
              </w:rPr>
            </w:pPr>
          </w:p>
        </w:tc>
      </w:tr>
      <w:tr w:rsidR="004A5007" w:rsidRPr="008801F9" w14:paraId="5AFCA71B" w14:textId="77777777" w:rsidTr="00624CD5">
        <w:trPr>
          <w:trHeight w:val="121"/>
        </w:trPr>
        <w:tc>
          <w:tcPr>
            <w:tcW w:w="763" w:type="pct"/>
            <w:vMerge/>
          </w:tcPr>
          <w:p w14:paraId="3505F65E" w14:textId="77777777" w:rsidR="004A5007" w:rsidRPr="008801F9" w:rsidRDefault="004A5007" w:rsidP="004A5007">
            <w:pPr>
              <w:spacing w:after="0" w:line="240" w:lineRule="auto"/>
              <w:rPr>
                <w:rFonts w:ascii="Times New Roman" w:hAnsi="Times New Roman" w:cs="Times New Roman"/>
                <w:b/>
                <w:bCs/>
              </w:rPr>
            </w:pPr>
          </w:p>
        </w:tc>
        <w:tc>
          <w:tcPr>
            <w:tcW w:w="2839" w:type="pct"/>
          </w:tcPr>
          <w:p w14:paraId="40C94D17" w14:textId="304D12E3" w:rsidR="004A5007" w:rsidRDefault="004A5007" w:rsidP="004A5007">
            <w:pPr>
              <w:spacing w:after="0" w:line="240" w:lineRule="auto"/>
              <w:jc w:val="both"/>
              <w:rPr>
                <w:rFonts w:ascii="Times New Roman" w:hAnsi="Times New Roman" w:cs="Times New Roman"/>
                <w:bCs/>
              </w:rPr>
            </w:pPr>
            <w:r>
              <w:rPr>
                <w:rFonts w:ascii="Times New Roman" w:hAnsi="Times New Roman" w:cs="Times New Roman"/>
                <w:bCs/>
              </w:rPr>
              <w:t xml:space="preserve">Установка и настройка </w:t>
            </w:r>
            <w:r w:rsidRPr="00B9006A">
              <w:rPr>
                <w:rFonts w:ascii="Times New Roman" w:hAnsi="Times New Roman" w:cs="Times New Roman"/>
                <w:bCs/>
              </w:rPr>
              <w:t>MS SQL Server</w:t>
            </w:r>
          </w:p>
        </w:tc>
        <w:tc>
          <w:tcPr>
            <w:tcW w:w="653" w:type="pct"/>
            <w:vMerge/>
            <w:vAlign w:val="center"/>
          </w:tcPr>
          <w:p w14:paraId="059F3623" w14:textId="77777777" w:rsidR="004A5007" w:rsidRPr="008801F9" w:rsidRDefault="004A5007" w:rsidP="004A5007">
            <w:pPr>
              <w:spacing w:after="0" w:line="240" w:lineRule="auto"/>
              <w:rPr>
                <w:rFonts w:ascii="Times New Roman" w:hAnsi="Times New Roman" w:cs="Times New Roman"/>
                <w:b/>
                <w:bCs/>
              </w:rPr>
            </w:pPr>
          </w:p>
        </w:tc>
        <w:tc>
          <w:tcPr>
            <w:tcW w:w="745" w:type="pct"/>
            <w:vMerge/>
          </w:tcPr>
          <w:p w14:paraId="47EC9AD5" w14:textId="77777777" w:rsidR="004A5007" w:rsidRPr="008801F9" w:rsidRDefault="004A5007" w:rsidP="004A5007">
            <w:pPr>
              <w:spacing w:after="0" w:line="240" w:lineRule="auto"/>
              <w:rPr>
                <w:rFonts w:ascii="Times New Roman" w:hAnsi="Times New Roman" w:cs="Times New Roman"/>
                <w:b/>
                <w:bCs/>
              </w:rPr>
            </w:pPr>
          </w:p>
        </w:tc>
      </w:tr>
      <w:tr w:rsidR="004A5007" w:rsidRPr="008801F9" w14:paraId="2A1868C6" w14:textId="77777777" w:rsidTr="00624CD5">
        <w:trPr>
          <w:trHeight w:val="120"/>
        </w:trPr>
        <w:tc>
          <w:tcPr>
            <w:tcW w:w="763" w:type="pct"/>
            <w:vMerge/>
          </w:tcPr>
          <w:p w14:paraId="7BE33430" w14:textId="77777777" w:rsidR="004A5007" w:rsidRPr="008801F9" w:rsidRDefault="004A5007" w:rsidP="004A5007">
            <w:pPr>
              <w:spacing w:after="0" w:line="240" w:lineRule="auto"/>
              <w:rPr>
                <w:rFonts w:ascii="Times New Roman" w:hAnsi="Times New Roman" w:cs="Times New Roman"/>
                <w:b/>
                <w:bCs/>
              </w:rPr>
            </w:pPr>
          </w:p>
        </w:tc>
        <w:tc>
          <w:tcPr>
            <w:tcW w:w="2839" w:type="pct"/>
          </w:tcPr>
          <w:p w14:paraId="56561258" w14:textId="77F76219" w:rsidR="004A5007" w:rsidRPr="0065545D" w:rsidRDefault="004A5007" w:rsidP="004A5007">
            <w:pPr>
              <w:spacing w:after="0" w:line="240" w:lineRule="auto"/>
              <w:jc w:val="both"/>
              <w:rPr>
                <w:rFonts w:ascii="Times New Roman" w:hAnsi="Times New Roman" w:cs="Times New Roman"/>
                <w:bCs/>
              </w:rPr>
            </w:pPr>
            <w:r w:rsidRPr="007D0EB5">
              <w:rPr>
                <w:rFonts w:ascii="Times New Roman" w:hAnsi="Times New Roman" w:cs="Times New Roman"/>
                <w:bCs/>
              </w:rPr>
              <w:t>Средства управления</w:t>
            </w:r>
            <w:r>
              <w:rPr>
                <w:rFonts w:ascii="Times New Roman" w:hAnsi="Times New Roman" w:cs="Times New Roman"/>
                <w:bCs/>
              </w:rPr>
              <w:t xml:space="preserve"> и о</w:t>
            </w:r>
            <w:r w:rsidRPr="007D0EB5">
              <w:rPr>
                <w:rFonts w:ascii="Times New Roman" w:hAnsi="Times New Roman" w:cs="Times New Roman"/>
                <w:bCs/>
              </w:rPr>
              <w:t xml:space="preserve">сновные компоненты </w:t>
            </w:r>
            <w:r w:rsidRPr="00014B2B">
              <w:rPr>
                <w:rFonts w:ascii="Times New Roman" w:hAnsi="Times New Roman" w:cs="Times New Roman"/>
                <w:bCs/>
              </w:rPr>
              <w:t>MS SQL Server</w:t>
            </w:r>
          </w:p>
        </w:tc>
        <w:tc>
          <w:tcPr>
            <w:tcW w:w="653" w:type="pct"/>
            <w:vMerge/>
            <w:vAlign w:val="center"/>
          </w:tcPr>
          <w:p w14:paraId="3F0A8C04" w14:textId="77777777" w:rsidR="004A5007" w:rsidRPr="008801F9" w:rsidRDefault="004A5007" w:rsidP="004A5007">
            <w:pPr>
              <w:spacing w:after="0" w:line="240" w:lineRule="auto"/>
              <w:rPr>
                <w:rFonts w:ascii="Times New Roman" w:hAnsi="Times New Roman" w:cs="Times New Roman"/>
                <w:b/>
                <w:bCs/>
              </w:rPr>
            </w:pPr>
          </w:p>
        </w:tc>
        <w:tc>
          <w:tcPr>
            <w:tcW w:w="745" w:type="pct"/>
            <w:vMerge/>
          </w:tcPr>
          <w:p w14:paraId="12AA4B53" w14:textId="77777777" w:rsidR="004A5007" w:rsidRPr="008801F9" w:rsidRDefault="004A5007" w:rsidP="004A5007">
            <w:pPr>
              <w:spacing w:after="0" w:line="240" w:lineRule="auto"/>
              <w:rPr>
                <w:rFonts w:ascii="Times New Roman" w:hAnsi="Times New Roman" w:cs="Times New Roman"/>
                <w:b/>
                <w:bCs/>
              </w:rPr>
            </w:pPr>
          </w:p>
        </w:tc>
      </w:tr>
      <w:tr w:rsidR="004A5007" w:rsidRPr="00A97F51" w14:paraId="7A323772" w14:textId="77777777" w:rsidTr="00624CD5">
        <w:trPr>
          <w:trHeight w:val="121"/>
        </w:trPr>
        <w:tc>
          <w:tcPr>
            <w:tcW w:w="763" w:type="pct"/>
            <w:vMerge/>
          </w:tcPr>
          <w:p w14:paraId="5029A042" w14:textId="77777777" w:rsidR="004A5007" w:rsidRPr="008801F9" w:rsidRDefault="004A5007" w:rsidP="004A5007">
            <w:pPr>
              <w:spacing w:after="0" w:line="240" w:lineRule="auto"/>
              <w:rPr>
                <w:rFonts w:ascii="Times New Roman" w:hAnsi="Times New Roman" w:cs="Times New Roman"/>
                <w:b/>
                <w:bCs/>
              </w:rPr>
            </w:pPr>
          </w:p>
        </w:tc>
        <w:tc>
          <w:tcPr>
            <w:tcW w:w="2839" w:type="pct"/>
          </w:tcPr>
          <w:p w14:paraId="67F5D772" w14:textId="731F7A5C" w:rsidR="004A5007" w:rsidRPr="003D15F2" w:rsidRDefault="004A5007" w:rsidP="004A5007">
            <w:pPr>
              <w:spacing w:after="0" w:line="240" w:lineRule="auto"/>
              <w:jc w:val="both"/>
              <w:rPr>
                <w:rFonts w:ascii="Times New Roman" w:hAnsi="Times New Roman" w:cs="Times New Roman"/>
                <w:bCs/>
                <w:lang w:val="en-US"/>
              </w:rPr>
            </w:pPr>
            <w:r w:rsidRPr="003D15F2">
              <w:rPr>
                <w:rFonts w:ascii="Times New Roman" w:hAnsi="Times New Roman" w:cs="Times New Roman"/>
                <w:bCs/>
              </w:rPr>
              <w:t>Инструменты</w:t>
            </w:r>
            <w:r w:rsidRPr="003D15F2">
              <w:rPr>
                <w:rFonts w:ascii="Times New Roman" w:hAnsi="Times New Roman" w:cs="Times New Roman"/>
                <w:bCs/>
                <w:lang w:val="en-US"/>
              </w:rPr>
              <w:t xml:space="preserve"> </w:t>
            </w:r>
            <w:r w:rsidRPr="003D15F2">
              <w:rPr>
                <w:rFonts w:ascii="Times New Roman" w:hAnsi="Times New Roman" w:cs="Times New Roman"/>
                <w:bCs/>
              </w:rPr>
              <w:t>управления</w:t>
            </w:r>
            <w:r w:rsidRPr="003D15F2">
              <w:rPr>
                <w:rFonts w:ascii="Times New Roman" w:hAnsi="Times New Roman" w:cs="Times New Roman"/>
                <w:bCs/>
                <w:lang w:val="en-US"/>
              </w:rPr>
              <w:t xml:space="preserve"> MS SQL Server Management Studio</w:t>
            </w:r>
          </w:p>
        </w:tc>
        <w:tc>
          <w:tcPr>
            <w:tcW w:w="653" w:type="pct"/>
            <w:vMerge/>
            <w:vAlign w:val="center"/>
          </w:tcPr>
          <w:p w14:paraId="5D571797" w14:textId="77777777" w:rsidR="004A5007" w:rsidRPr="003D15F2" w:rsidRDefault="004A5007" w:rsidP="004A5007">
            <w:pPr>
              <w:spacing w:after="0" w:line="240" w:lineRule="auto"/>
              <w:rPr>
                <w:rFonts w:ascii="Times New Roman" w:hAnsi="Times New Roman" w:cs="Times New Roman"/>
                <w:b/>
                <w:bCs/>
                <w:lang w:val="en-US"/>
              </w:rPr>
            </w:pPr>
          </w:p>
        </w:tc>
        <w:tc>
          <w:tcPr>
            <w:tcW w:w="745" w:type="pct"/>
            <w:vMerge/>
          </w:tcPr>
          <w:p w14:paraId="7130DA43" w14:textId="77777777" w:rsidR="004A5007" w:rsidRPr="003D15F2" w:rsidRDefault="004A5007" w:rsidP="004A5007">
            <w:pPr>
              <w:spacing w:after="0" w:line="240" w:lineRule="auto"/>
              <w:rPr>
                <w:rFonts w:ascii="Times New Roman" w:hAnsi="Times New Roman" w:cs="Times New Roman"/>
                <w:b/>
                <w:bCs/>
                <w:lang w:val="en-US"/>
              </w:rPr>
            </w:pPr>
          </w:p>
        </w:tc>
      </w:tr>
      <w:tr w:rsidR="004A5007" w:rsidRPr="008801F9" w14:paraId="3F14F966" w14:textId="77777777" w:rsidTr="00624CD5">
        <w:trPr>
          <w:trHeight w:val="20"/>
        </w:trPr>
        <w:tc>
          <w:tcPr>
            <w:tcW w:w="763" w:type="pct"/>
            <w:vMerge/>
          </w:tcPr>
          <w:p w14:paraId="401DE059" w14:textId="77777777" w:rsidR="004A5007" w:rsidRPr="003D15F2" w:rsidRDefault="004A5007" w:rsidP="004A5007">
            <w:pPr>
              <w:spacing w:after="0" w:line="240" w:lineRule="auto"/>
              <w:rPr>
                <w:rFonts w:ascii="Times New Roman" w:hAnsi="Times New Roman" w:cs="Times New Roman"/>
                <w:b/>
                <w:bCs/>
                <w:lang w:val="en-US"/>
              </w:rPr>
            </w:pPr>
          </w:p>
        </w:tc>
        <w:tc>
          <w:tcPr>
            <w:tcW w:w="2839" w:type="pct"/>
          </w:tcPr>
          <w:p w14:paraId="55348920" w14:textId="77777777" w:rsidR="004A5007" w:rsidRPr="008801F9" w:rsidRDefault="004A5007" w:rsidP="004A5007">
            <w:pPr>
              <w:spacing w:after="0" w:line="240" w:lineRule="auto"/>
              <w:rPr>
                <w:rFonts w:ascii="Times New Roman" w:hAnsi="Times New Roman" w:cs="Times New Roman"/>
                <w:b/>
              </w:rPr>
            </w:pPr>
            <w:r w:rsidRPr="008801F9">
              <w:rPr>
                <w:rFonts w:ascii="Times New Roman" w:hAnsi="Times New Roman" w:cs="Times New Roman"/>
                <w:b/>
                <w:bCs/>
              </w:rPr>
              <w:t xml:space="preserve">В том числе практических занятий и лабораторных работ </w:t>
            </w:r>
          </w:p>
        </w:tc>
        <w:tc>
          <w:tcPr>
            <w:tcW w:w="653" w:type="pct"/>
            <w:vAlign w:val="center"/>
          </w:tcPr>
          <w:p w14:paraId="5B7D85D0" w14:textId="77777777" w:rsidR="004A5007" w:rsidRPr="008801F9" w:rsidRDefault="004A5007" w:rsidP="004A5007">
            <w:pPr>
              <w:spacing w:after="0" w:line="240" w:lineRule="auto"/>
              <w:rPr>
                <w:rFonts w:ascii="Times New Roman" w:hAnsi="Times New Roman" w:cs="Times New Roman"/>
                <w:b/>
              </w:rPr>
            </w:pPr>
          </w:p>
        </w:tc>
        <w:tc>
          <w:tcPr>
            <w:tcW w:w="745" w:type="pct"/>
            <w:vMerge/>
          </w:tcPr>
          <w:p w14:paraId="798359B2" w14:textId="77777777" w:rsidR="004A5007" w:rsidRPr="008801F9" w:rsidRDefault="004A5007" w:rsidP="004A5007">
            <w:pPr>
              <w:spacing w:after="0" w:line="240" w:lineRule="auto"/>
              <w:rPr>
                <w:rFonts w:ascii="Times New Roman" w:hAnsi="Times New Roman" w:cs="Times New Roman"/>
                <w:b/>
              </w:rPr>
            </w:pPr>
          </w:p>
        </w:tc>
      </w:tr>
      <w:tr w:rsidR="004A5007" w:rsidRPr="008801F9" w14:paraId="6C32BDB5" w14:textId="77777777" w:rsidTr="00624CD5">
        <w:trPr>
          <w:trHeight w:val="20"/>
        </w:trPr>
        <w:tc>
          <w:tcPr>
            <w:tcW w:w="763" w:type="pct"/>
            <w:vMerge/>
          </w:tcPr>
          <w:p w14:paraId="22B0A216" w14:textId="77777777" w:rsidR="004A5007" w:rsidRPr="008801F9" w:rsidRDefault="004A5007" w:rsidP="004A5007">
            <w:pPr>
              <w:spacing w:after="0" w:line="240" w:lineRule="auto"/>
              <w:rPr>
                <w:rFonts w:ascii="Times New Roman" w:hAnsi="Times New Roman" w:cs="Times New Roman"/>
                <w:b/>
                <w:bCs/>
              </w:rPr>
            </w:pPr>
          </w:p>
        </w:tc>
        <w:tc>
          <w:tcPr>
            <w:tcW w:w="2839" w:type="pct"/>
          </w:tcPr>
          <w:p w14:paraId="6D46EC46" w14:textId="77777777" w:rsidR="004A5007" w:rsidRPr="008801F9" w:rsidRDefault="004A5007" w:rsidP="004A5007">
            <w:pPr>
              <w:spacing w:after="0" w:line="240" w:lineRule="auto"/>
              <w:rPr>
                <w:rFonts w:ascii="Times New Roman" w:hAnsi="Times New Roman" w:cs="Times New Roman"/>
                <w:b/>
              </w:rPr>
            </w:pPr>
            <w:r w:rsidRPr="008801F9">
              <w:rPr>
                <w:rFonts w:ascii="Times New Roman" w:hAnsi="Times New Roman" w:cs="Times New Roman"/>
                <w:b/>
                <w:bCs/>
              </w:rPr>
              <w:t xml:space="preserve">Самостоятельная работа обучающихся </w:t>
            </w:r>
          </w:p>
        </w:tc>
        <w:tc>
          <w:tcPr>
            <w:tcW w:w="653" w:type="pct"/>
            <w:vAlign w:val="center"/>
          </w:tcPr>
          <w:p w14:paraId="54E321CE" w14:textId="7D0E1294" w:rsidR="004A5007" w:rsidRPr="00A236C0" w:rsidRDefault="00A236C0" w:rsidP="004A5007">
            <w:pPr>
              <w:spacing w:after="0" w:line="240" w:lineRule="auto"/>
              <w:rPr>
                <w:rFonts w:ascii="Times New Roman" w:hAnsi="Times New Roman" w:cs="Times New Roman"/>
                <w:b/>
                <w:bCs/>
                <w:lang w:val="en-US"/>
              </w:rPr>
            </w:pPr>
            <w:r>
              <w:rPr>
                <w:rFonts w:ascii="Times New Roman" w:hAnsi="Times New Roman" w:cs="Times New Roman"/>
                <w:b/>
                <w:bCs/>
                <w:lang w:val="en-US"/>
              </w:rPr>
              <w:t>8</w:t>
            </w:r>
          </w:p>
        </w:tc>
        <w:tc>
          <w:tcPr>
            <w:tcW w:w="745" w:type="pct"/>
            <w:vMerge/>
          </w:tcPr>
          <w:p w14:paraId="2894B6BA" w14:textId="77777777" w:rsidR="004A5007" w:rsidRPr="008801F9" w:rsidRDefault="004A5007" w:rsidP="004A5007">
            <w:pPr>
              <w:spacing w:after="0" w:line="240" w:lineRule="auto"/>
              <w:rPr>
                <w:rFonts w:ascii="Times New Roman" w:hAnsi="Times New Roman" w:cs="Times New Roman"/>
                <w:b/>
              </w:rPr>
            </w:pPr>
          </w:p>
        </w:tc>
      </w:tr>
      <w:tr w:rsidR="004A5007" w:rsidRPr="008801F9" w14:paraId="618B9265" w14:textId="77777777" w:rsidTr="00624CD5">
        <w:trPr>
          <w:trHeight w:val="20"/>
        </w:trPr>
        <w:tc>
          <w:tcPr>
            <w:tcW w:w="763" w:type="pct"/>
            <w:vMerge w:val="restart"/>
          </w:tcPr>
          <w:p w14:paraId="71A4B52C" w14:textId="4B14CB58" w:rsidR="004A5007" w:rsidRPr="008801F9" w:rsidRDefault="004A5007" w:rsidP="004A5007">
            <w:pPr>
              <w:spacing w:after="0" w:line="240" w:lineRule="auto"/>
              <w:rPr>
                <w:rFonts w:ascii="Times New Roman" w:hAnsi="Times New Roman" w:cs="Times New Roman"/>
                <w:b/>
                <w:bCs/>
              </w:rPr>
            </w:pPr>
            <w:r w:rsidRPr="008801F9">
              <w:rPr>
                <w:rFonts w:ascii="Times New Roman" w:hAnsi="Times New Roman" w:cs="Times New Roman"/>
                <w:b/>
              </w:rPr>
              <w:t xml:space="preserve">Тема 2. </w:t>
            </w:r>
            <w:r>
              <w:rPr>
                <w:rFonts w:ascii="Times New Roman" w:hAnsi="Times New Roman" w:cs="Times New Roman"/>
                <w:b/>
              </w:rPr>
              <w:t>Создание</w:t>
            </w:r>
            <w:r w:rsidRPr="0065545D">
              <w:rPr>
                <w:rFonts w:ascii="Times New Roman" w:hAnsi="Times New Roman" w:cs="Times New Roman"/>
                <w:b/>
              </w:rPr>
              <w:t xml:space="preserve"> БД </w:t>
            </w:r>
            <w:r>
              <w:rPr>
                <w:rFonts w:ascii="Times New Roman" w:hAnsi="Times New Roman" w:cs="Times New Roman"/>
                <w:b/>
              </w:rPr>
              <w:t xml:space="preserve">в среде </w:t>
            </w:r>
            <w:r w:rsidRPr="0065545D">
              <w:rPr>
                <w:rFonts w:ascii="Times New Roman" w:hAnsi="Times New Roman" w:cs="Times New Roman"/>
                <w:b/>
              </w:rPr>
              <w:t>MS SQL</w:t>
            </w:r>
            <w:r>
              <w:rPr>
                <w:rFonts w:ascii="Times New Roman" w:hAnsi="Times New Roman" w:cs="Times New Roman"/>
                <w:b/>
              </w:rPr>
              <w:t xml:space="preserve"> </w:t>
            </w:r>
            <w:r w:rsidRPr="0065545D">
              <w:rPr>
                <w:rFonts w:ascii="Times New Roman" w:hAnsi="Times New Roman" w:cs="Times New Roman"/>
                <w:b/>
              </w:rPr>
              <w:t>Server</w:t>
            </w:r>
          </w:p>
        </w:tc>
        <w:tc>
          <w:tcPr>
            <w:tcW w:w="2839" w:type="pct"/>
          </w:tcPr>
          <w:p w14:paraId="56C752E4" w14:textId="77777777" w:rsidR="004A5007" w:rsidRPr="008801F9" w:rsidRDefault="004A5007" w:rsidP="004A5007">
            <w:pPr>
              <w:spacing w:after="0" w:line="240" w:lineRule="auto"/>
              <w:jc w:val="center"/>
              <w:rPr>
                <w:rFonts w:ascii="Times New Roman" w:hAnsi="Times New Roman" w:cs="Times New Roman"/>
                <w:b/>
                <w:bCs/>
              </w:rPr>
            </w:pPr>
            <w:r w:rsidRPr="008801F9">
              <w:rPr>
                <w:rFonts w:ascii="Times New Roman" w:hAnsi="Times New Roman" w:cs="Times New Roman"/>
                <w:b/>
                <w:bCs/>
              </w:rPr>
              <w:t>Содержание учебного материала</w:t>
            </w:r>
          </w:p>
        </w:tc>
        <w:tc>
          <w:tcPr>
            <w:tcW w:w="653" w:type="pct"/>
            <w:vMerge w:val="restart"/>
            <w:vAlign w:val="center"/>
          </w:tcPr>
          <w:p w14:paraId="37C3E30C" w14:textId="128DDBF0" w:rsidR="004A5007" w:rsidRPr="0005496E" w:rsidRDefault="004A5007" w:rsidP="004A5007">
            <w:pPr>
              <w:spacing w:after="0" w:line="240" w:lineRule="auto"/>
              <w:rPr>
                <w:rFonts w:ascii="Times New Roman" w:hAnsi="Times New Roman" w:cs="Times New Roman"/>
                <w:b/>
                <w:bCs/>
              </w:rPr>
            </w:pPr>
            <w:r>
              <w:rPr>
                <w:rFonts w:ascii="Times New Roman" w:hAnsi="Times New Roman" w:cs="Times New Roman"/>
                <w:b/>
                <w:bCs/>
              </w:rPr>
              <w:t>2</w:t>
            </w:r>
          </w:p>
        </w:tc>
        <w:tc>
          <w:tcPr>
            <w:tcW w:w="745" w:type="pct"/>
            <w:vMerge w:val="restart"/>
          </w:tcPr>
          <w:p w14:paraId="70EA249D" w14:textId="677E8A67" w:rsidR="004A5007" w:rsidRPr="008801F9" w:rsidRDefault="004A5007" w:rsidP="004A5007">
            <w:pPr>
              <w:spacing w:after="0" w:line="240" w:lineRule="auto"/>
              <w:rPr>
                <w:rFonts w:ascii="Times New Roman" w:hAnsi="Times New Roman" w:cs="Times New Roman"/>
                <w:b/>
              </w:rPr>
            </w:pPr>
            <w:r w:rsidRPr="003D5530">
              <w:rPr>
                <w:rFonts w:ascii="Times New Roman" w:hAnsi="Times New Roman" w:cs="Times New Roman"/>
              </w:rPr>
              <w:t>ОК 1, ОК 2, ОК 4, ОК 9, ОК 10, ПК 7.1, ПК 7.2,</w:t>
            </w:r>
            <w:r>
              <w:rPr>
                <w:rFonts w:ascii="Times New Roman" w:hAnsi="Times New Roman" w:cs="Times New Roman"/>
              </w:rPr>
              <w:t xml:space="preserve"> </w:t>
            </w:r>
            <w:r w:rsidRPr="003D5530">
              <w:rPr>
                <w:rFonts w:ascii="Times New Roman" w:hAnsi="Times New Roman" w:cs="Times New Roman"/>
              </w:rPr>
              <w:t>ПК 7.4</w:t>
            </w:r>
          </w:p>
        </w:tc>
      </w:tr>
      <w:tr w:rsidR="004A5007" w:rsidRPr="008801F9" w14:paraId="598F78E3" w14:textId="77777777" w:rsidTr="00624CD5">
        <w:trPr>
          <w:trHeight w:val="144"/>
        </w:trPr>
        <w:tc>
          <w:tcPr>
            <w:tcW w:w="763" w:type="pct"/>
            <w:vMerge/>
          </w:tcPr>
          <w:p w14:paraId="427C142B" w14:textId="77777777" w:rsidR="004A5007" w:rsidRPr="008801F9" w:rsidRDefault="004A5007" w:rsidP="004A5007">
            <w:pPr>
              <w:spacing w:after="0" w:line="240" w:lineRule="auto"/>
              <w:rPr>
                <w:rFonts w:ascii="Times New Roman" w:hAnsi="Times New Roman" w:cs="Times New Roman"/>
                <w:b/>
                <w:bCs/>
              </w:rPr>
            </w:pPr>
          </w:p>
        </w:tc>
        <w:tc>
          <w:tcPr>
            <w:tcW w:w="2839" w:type="pct"/>
          </w:tcPr>
          <w:p w14:paraId="2D1E898B" w14:textId="0F382798" w:rsidR="004A5007" w:rsidRPr="0005496E" w:rsidRDefault="004A5007" w:rsidP="004A5007">
            <w:pPr>
              <w:spacing w:after="0" w:line="240" w:lineRule="auto"/>
              <w:jc w:val="both"/>
              <w:rPr>
                <w:rFonts w:ascii="Times New Roman" w:hAnsi="Times New Roman" w:cs="Times New Roman"/>
                <w:bCs/>
              </w:rPr>
            </w:pPr>
            <w:r>
              <w:rPr>
                <w:rFonts w:ascii="Times New Roman" w:hAnsi="Times New Roman" w:cs="Times New Roman"/>
                <w:bCs/>
              </w:rPr>
              <w:t>Обзор и назначение системны</w:t>
            </w:r>
            <w:r w:rsidR="001363FF">
              <w:rPr>
                <w:rFonts w:ascii="Times New Roman" w:hAnsi="Times New Roman" w:cs="Times New Roman"/>
                <w:bCs/>
              </w:rPr>
              <w:t>х баз данных</w:t>
            </w:r>
            <w:r>
              <w:rPr>
                <w:rFonts w:ascii="Times New Roman" w:hAnsi="Times New Roman" w:cs="Times New Roman"/>
                <w:bCs/>
              </w:rPr>
              <w:t>.</w:t>
            </w:r>
          </w:p>
        </w:tc>
        <w:tc>
          <w:tcPr>
            <w:tcW w:w="653" w:type="pct"/>
            <w:vMerge/>
            <w:vAlign w:val="center"/>
          </w:tcPr>
          <w:p w14:paraId="078F5DC2" w14:textId="77777777" w:rsidR="004A5007" w:rsidRPr="008801F9" w:rsidRDefault="004A5007" w:rsidP="004A5007">
            <w:pPr>
              <w:spacing w:after="0" w:line="240" w:lineRule="auto"/>
              <w:rPr>
                <w:rFonts w:ascii="Times New Roman" w:hAnsi="Times New Roman" w:cs="Times New Roman"/>
                <w:b/>
                <w:bCs/>
              </w:rPr>
            </w:pPr>
          </w:p>
        </w:tc>
        <w:tc>
          <w:tcPr>
            <w:tcW w:w="745" w:type="pct"/>
            <w:vMerge/>
          </w:tcPr>
          <w:p w14:paraId="220CA129" w14:textId="77777777" w:rsidR="004A5007" w:rsidRPr="008801F9" w:rsidRDefault="004A5007" w:rsidP="004A5007">
            <w:pPr>
              <w:spacing w:after="0" w:line="240" w:lineRule="auto"/>
              <w:rPr>
                <w:rFonts w:ascii="Times New Roman" w:hAnsi="Times New Roman" w:cs="Times New Roman"/>
                <w:b/>
                <w:bCs/>
              </w:rPr>
            </w:pPr>
          </w:p>
        </w:tc>
      </w:tr>
      <w:tr w:rsidR="004A5007" w:rsidRPr="008801F9" w14:paraId="7DC1A5EB" w14:textId="77777777" w:rsidTr="00624CD5">
        <w:trPr>
          <w:trHeight w:val="97"/>
        </w:trPr>
        <w:tc>
          <w:tcPr>
            <w:tcW w:w="763" w:type="pct"/>
            <w:vMerge/>
          </w:tcPr>
          <w:p w14:paraId="4DA6DF1B" w14:textId="77777777" w:rsidR="004A5007" w:rsidRPr="008801F9" w:rsidRDefault="004A5007" w:rsidP="004A5007">
            <w:pPr>
              <w:spacing w:after="0" w:line="240" w:lineRule="auto"/>
              <w:rPr>
                <w:rFonts w:ascii="Times New Roman" w:hAnsi="Times New Roman" w:cs="Times New Roman"/>
                <w:b/>
                <w:bCs/>
              </w:rPr>
            </w:pPr>
          </w:p>
        </w:tc>
        <w:tc>
          <w:tcPr>
            <w:tcW w:w="2839" w:type="pct"/>
          </w:tcPr>
          <w:p w14:paraId="15C9EE32" w14:textId="554C038F" w:rsidR="004A5007" w:rsidRPr="00014B2B" w:rsidRDefault="004A5007" w:rsidP="004A5007">
            <w:pPr>
              <w:spacing w:after="0" w:line="240" w:lineRule="auto"/>
              <w:jc w:val="both"/>
              <w:rPr>
                <w:rFonts w:ascii="Times New Roman" w:hAnsi="Times New Roman" w:cs="Times New Roman"/>
                <w:bCs/>
              </w:rPr>
            </w:pPr>
            <w:r w:rsidRPr="00014B2B">
              <w:rPr>
                <w:rFonts w:ascii="Times New Roman" w:hAnsi="Times New Roman" w:cs="Times New Roman"/>
              </w:rPr>
              <w:t>Создание новой БД.</w:t>
            </w:r>
            <w:r w:rsidR="006F2801">
              <w:rPr>
                <w:rFonts w:ascii="Times New Roman" w:hAnsi="Times New Roman" w:cs="Times New Roman"/>
              </w:rPr>
              <w:t xml:space="preserve"> Первичный и вторичный файл, журнал транзакций.</w:t>
            </w:r>
            <w:r>
              <w:rPr>
                <w:rFonts w:ascii="Times New Roman" w:hAnsi="Times New Roman" w:cs="Times New Roman"/>
              </w:rPr>
              <w:t xml:space="preserve"> Обзор основных объектов.</w:t>
            </w:r>
          </w:p>
        </w:tc>
        <w:tc>
          <w:tcPr>
            <w:tcW w:w="653" w:type="pct"/>
            <w:vMerge/>
            <w:vAlign w:val="center"/>
          </w:tcPr>
          <w:p w14:paraId="7EC3B067" w14:textId="77777777" w:rsidR="004A5007" w:rsidRPr="008801F9" w:rsidRDefault="004A5007" w:rsidP="004A5007">
            <w:pPr>
              <w:spacing w:after="0" w:line="240" w:lineRule="auto"/>
              <w:rPr>
                <w:rFonts w:ascii="Times New Roman" w:hAnsi="Times New Roman" w:cs="Times New Roman"/>
                <w:b/>
                <w:bCs/>
              </w:rPr>
            </w:pPr>
          </w:p>
        </w:tc>
        <w:tc>
          <w:tcPr>
            <w:tcW w:w="745" w:type="pct"/>
            <w:vMerge/>
          </w:tcPr>
          <w:p w14:paraId="3453611F" w14:textId="77777777" w:rsidR="004A5007" w:rsidRPr="008801F9" w:rsidRDefault="004A5007" w:rsidP="004A5007">
            <w:pPr>
              <w:spacing w:after="0" w:line="240" w:lineRule="auto"/>
              <w:rPr>
                <w:rFonts w:ascii="Times New Roman" w:hAnsi="Times New Roman" w:cs="Times New Roman"/>
                <w:b/>
                <w:bCs/>
              </w:rPr>
            </w:pPr>
          </w:p>
        </w:tc>
      </w:tr>
      <w:tr w:rsidR="004A5007" w:rsidRPr="008801F9" w14:paraId="564867C1" w14:textId="77777777" w:rsidTr="00624CD5">
        <w:trPr>
          <w:trHeight w:val="85"/>
        </w:trPr>
        <w:tc>
          <w:tcPr>
            <w:tcW w:w="763" w:type="pct"/>
            <w:vMerge/>
          </w:tcPr>
          <w:p w14:paraId="701D71E1" w14:textId="77777777" w:rsidR="004A5007" w:rsidRPr="008801F9" w:rsidRDefault="004A5007" w:rsidP="004A5007">
            <w:pPr>
              <w:spacing w:after="0" w:line="240" w:lineRule="auto"/>
              <w:rPr>
                <w:rFonts w:ascii="Times New Roman" w:hAnsi="Times New Roman" w:cs="Times New Roman"/>
                <w:b/>
                <w:bCs/>
              </w:rPr>
            </w:pPr>
          </w:p>
        </w:tc>
        <w:tc>
          <w:tcPr>
            <w:tcW w:w="2839" w:type="pct"/>
          </w:tcPr>
          <w:p w14:paraId="7D459EA3" w14:textId="6CC7D0D3" w:rsidR="004A5007" w:rsidRPr="00B34C0A" w:rsidRDefault="004A5007" w:rsidP="004A5007">
            <w:pPr>
              <w:spacing w:after="0" w:line="240" w:lineRule="auto"/>
              <w:jc w:val="both"/>
              <w:rPr>
                <w:rFonts w:ascii="Times New Roman" w:hAnsi="Times New Roman" w:cs="Times New Roman"/>
              </w:rPr>
            </w:pPr>
            <w:r>
              <w:rPr>
                <w:rFonts w:ascii="Times New Roman" w:hAnsi="Times New Roman" w:cs="Times New Roman"/>
              </w:rPr>
              <w:t>Создание таблиц. Типы данных. Диаграмма БД,</w:t>
            </w:r>
          </w:p>
        </w:tc>
        <w:tc>
          <w:tcPr>
            <w:tcW w:w="653" w:type="pct"/>
            <w:vMerge/>
            <w:vAlign w:val="center"/>
          </w:tcPr>
          <w:p w14:paraId="72E3DF07" w14:textId="77777777" w:rsidR="004A5007" w:rsidRPr="008801F9" w:rsidRDefault="004A5007" w:rsidP="004A5007">
            <w:pPr>
              <w:spacing w:after="0" w:line="240" w:lineRule="auto"/>
              <w:rPr>
                <w:rFonts w:ascii="Times New Roman" w:hAnsi="Times New Roman" w:cs="Times New Roman"/>
                <w:b/>
                <w:bCs/>
              </w:rPr>
            </w:pPr>
          </w:p>
        </w:tc>
        <w:tc>
          <w:tcPr>
            <w:tcW w:w="745" w:type="pct"/>
            <w:vMerge/>
          </w:tcPr>
          <w:p w14:paraId="2AF00DA6" w14:textId="77777777" w:rsidR="004A5007" w:rsidRPr="008801F9" w:rsidRDefault="004A5007" w:rsidP="004A5007">
            <w:pPr>
              <w:spacing w:after="0" w:line="240" w:lineRule="auto"/>
              <w:rPr>
                <w:rFonts w:ascii="Times New Roman" w:hAnsi="Times New Roman" w:cs="Times New Roman"/>
                <w:b/>
                <w:bCs/>
              </w:rPr>
            </w:pPr>
          </w:p>
        </w:tc>
      </w:tr>
      <w:tr w:rsidR="004A5007" w:rsidRPr="008801F9" w14:paraId="509FB689" w14:textId="77777777" w:rsidTr="00624CD5">
        <w:trPr>
          <w:trHeight w:val="132"/>
        </w:trPr>
        <w:tc>
          <w:tcPr>
            <w:tcW w:w="763" w:type="pct"/>
            <w:vMerge/>
          </w:tcPr>
          <w:p w14:paraId="4425FEF2" w14:textId="77777777" w:rsidR="004A5007" w:rsidRPr="008801F9" w:rsidRDefault="004A5007" w:rsidP="004A5007">
            <w:pPr>
              <w:spacing w:after="0" w:line="240" w:lineRule="auto"/>
              <w:rPr>
                <w:rFonts w:ascii="Times New Roman" w:hAnsi="Times New Roman" w:cs="Times New Roman"/>
                <w:b/>
                <w:bCs/>
              </w:rPr>
            </w:pPr>
          </w:p>
        </w:tc>
        <w:tc>
          <w:tcPr>
            <w:tcW w:w="2839" w:type="pct"/>
          </w:tcPr>
          <w:p w14:paraId="00B27152" w14:textId="48A31262" w:rsidR="004A5007" w:rsidRPr="00B34C0A" w:rsidRDefault="004A5007" w:rsidP="004A5007">
            <w:pPr>
              <w:spacing w:after="0" w:line="240" w:lineRule="auto"/>
              <w:jc w:val="both"/>
              <w:rPr>
                <w:rFonts w:ascii="Times New Roman" w:hAnsi="Times New Roman" w:cs="Times New Roman"/>
              </w:rPr>
            </w:pPr>
            <w:r>
              <w:rPr>
                <w:rFonts w:ascii="Times New Roman" w:hAnsi="Times New Roman" w:cs="Times New Roman"/>
              </w:rPr>
              <w:t>Запросы.</w:t>
            </w:r>
            <w:r w:rsidRPr="00014B2B">
              <w:rPr>
                <w:rFonts w:ascii="Times New Roman" w:hAnsi="Times New Roman" w:cs="Times New Roman"/>
              </w:rPr>
              <w:t xml:space="preserve"> Итоговые запросы. Функции агрегирования. </w:t>
            </w:r>
            <w:r>
              <w:rPr>
                <w:rFonts w:ascii="Times New Roman" w:hAnsi="Times New Roman" w:cs="Times New Roman"/>
              </w:rPr>
              <w:t xml:space="preserve"> Подзапросы.</w:t>
            </w:r>
          </w:p>
        </w:tc>
        <w:tc>
          <w:tcPr>
            <w:tcW w:w="653" w:type="pct"/>
            <w:vMerge/>
            <w:vAlign w:val="center"/>
          </w:tcPr>
          <w:p w14:paraId="58B1FD60" w14:textId="77777777" w:rsidR="004A5007" w:rsidRPr="008801F9" w:rsidRDefault="004A5007" w:rsidP="004A5007">
            <w:pPr>
              <w:spacing w:after="0" w:line="240" w:lineRule="auto"/>
              <w:rPr>
                <w:rFonts w:ascii="Times New Roman" w:hAnsi="Times New Roman" w:cs="Times New Roman"/>
                <w:b/>
                <w:bCs/>
              </w:rPr>
            </w:pPr>
          </w:p>
        </w:tc>
        <w:tc>
          <w:tcPr>
            <w:tcW w:w="745" w:type="pct"/>
            <w:vMerge/>
          </w:tcPr>
          <w:p w14:paraId="3F523A9F" w14:textId="77777777" w:rsidR="004A5007" w:rsidRPr="008801F9" w:rsidRDefault="004A5007" w:rsidP="004A5007">
            <w:pPr>
              <w:spacing w:after="0" w:line="240" w:lineRule="auto"/>
              <w:rPr>
                <w:rFonts w:ascii="Times New Roman" w:hAnsi="Times New Roman" w:cs="Times New Roman"/>
                <w:b/>
                <w:bCs/>
              </w:rPr>
            </w:pPr>
          </w:p>
        </w:tc>
      </w:tr>
      <w:tr w:rsidR="004A5007" w:rsidRPr="008801F9" w14:paraId="1052442C" w14:textId="77777777" w:rsidTr="00624CD5">
        <w:trPr>
          <w:trHeight w:val="156"/>
        </w:trPr>
        <w:tc>
          <w:tcPr>
            <w:tcW w:w="763" w:type="pct"/>
            <w:vMerge/>
          </w:tcPr>
          <w:p w14:paraId="2D176D42" w14:textId="77777777" w:rsidR="004A5007" w:rsidRPr="008801F9" w:rsidRDefault="004A5007" w:rsidP="004A5007">
            <w:pPr>
              <w:spacing w:after="0" w:line="240" w:lineRule="auto"/>
              <w:rPr>
                <w:rFonts w:ascii="Times New Roman" w:hAnsi="Times New Roman" w:cs="Times New Roman"/>
                <w:b/>
                <w:bCs/>
              </w:rPr>
            </w:pPr>
          </w:p>
        </w:tc>
        <w:tc>
          <w:tcPr>
            <w:tcW w:w="2839" w:type="pct"/>
          </w:tcPr>
          <w:p w14:paraId="76C738B1" w14:textId="330515FD" w:rsidR="004A5007" w:rsidRDefault="004A5007" w:rsidP="004A5007">
            <w:pPr>
              <w:spacing w:after="0" w:line="240" w:lineRule="auto"/>
              <w:jc w:val="both"/>
              <w:rPr>
                <w:rFonts w:ascii="Times New Roman" w:hAnsi="Times New Roman" w:cs="Times New Roman"/>
              </w:rPr>
            </w:pPr>
            <w:r>
              <w:rPr>
                <w:rFonts w:ascii="Times New Roman" w:hAnsi="Times New Roman" w:cs="Times New Roman"/>
              </w:rPr>
              <w:t xml:space="preserve">Представления. </w:t>
            </w:r>
            <w:r w:rsidRPr="000811B8">
              <w:rPr>
                <w:rFonts w:ascii="Times New Roman" w:hAnsi="Times New Roman" w:cs="Times New Roman"/>
              </w:rPr>
              <w:t>Создание представлений при помощи Transact SQL. Создание представлений при помощи конструктора.</w:t>
            </w:r>
          </w:p>
        </w:tc>
        <w:tc>
          <w:tcPr>
            <w:tcW w:w="653" w:type="pct"/>
            <w:vMerge/>
            <w:vAlign w:val="center"/>
          </w:tcPr>
          <w:p w14:paraId="53D6D596" w14:textId="77777777" w:rsidR="004A5007" w:rsidRPr="008801F9" w:rsidRDefault="004A5007" w:rsidP="004A5007">
            <w:pPr>
              <w:spacing w:after="0" w:line="240" w:lineRule="auto"/>
              <w:rPr>
                <w:rFonts w:ascii="Times New Roman" w:hAnsi="Times New Roman" w:cs="Times New Roman"/>
                <w:b/>
                <w:bCs/>
              </w:rPr>
            </w:pPr>
          </w:p>
        </w:tc>
        <w:tc>
          <w:tcPr>
            <w:tcW w:w="745" w:type="pct"/>
            <w:vMerge/>
          </w:tcPr>
          <w:p w14:paraId="73CCBBEC" w14:textId="77777777" w:rsidR="004A5007" w:rsidRPr="008801F9" w:rsidRDefault="004A5007" w:rsidP="004A5007">
            <w:pPr>
              <w:spacing w:after="0" w:line="240" w:lineRule="auto"/>
              <w:rPr>
                <w:rFonts w:ascii="Times New Roman" w:hAnsi="Times New Roman" w:cs="Times New Roman"/>
                <w:b/>
                <w:bCs/>
              </w:rPr>
            </w:pPr>
          </w:p>
        </w:tc>
      </w:tr>
      <w:tr w:rsidR="004A5007" w:rsidRPr="008801F9" w14:paraId="07A33A50" w14:textId="77777777" w:rsidTr="00624CD5">
        <w:trPr>
          <w:trHeight w:val="97"/>
        </w:trPr>
        <w:tc>
          <w:tcPr>
            <w:tcW w:w="763" w:type="pct"/>
            <w:vMerge/>
          </w:tcPr>
          <w:p w14:paraId="4391BDD6" w14:textId="77777777" w:rsidR="004A5007" w:rsidRPr="008801F9" w:rsidRDefault="004A5007" w:rsidP="004A5007">
            <w:pPr>
              <w:spacing w:after="0" w:line="240" w:lineRule="auto"/>
              <w:rPr>
                <w:rFonts w:ascii="Times New Roman" w:hAnsi="Times New Roman" w:cs="Times New Roman"/>
                <w:b/>
                <w:bCs/>
              </w:rPr>
            </w:pPr>
          </w:p>
        </w:tc>
        <w:tc>
          <w:tcPr>
            <w:tcW w:w="2839" w:type="pct"/>
          </w:tcPr>
          <w:p w14:paraId="492C9482" w14:textId="4FC4A1B1" w:rsidR="004A5007" w:rsidRPr="00EA609E" w:rsidRDefault="004A5007" w:rsidP="004A5007">
            <w:pPr>
              <w:spacing w:after="0" w:line="240" w:lineRule="auto"/>
              <w:jc w:val="both"/>
              <w:rPr>
                <w:rFonts w:ascii="Times New Roman" w:hAnsi="Times New Roman" w:cs="Times New Roman"/>
              </w:rPr>
            </w:pPr>
            <w:r>
              <w:rPr>
                <w:rFonts w:ascii="Times New Roman" w:hAnsi="Times New Roman" w:cs="Times New Roman"/>
              </w:rPr>
              <w:t>Резервное копирование и восстановление БД</w:t>
            </w:r>
          </w:p>
        </w:tc>
        <w:tc>
          <w:tcPr>
            <w:tcW w:w="653" w:type="pct"/>
            <w:vMerge/>
            <w:vAlign w:val="center"/>
          </w:tcPr>
          <w:p w14:paraId="4E4A09EE" w14:textId="77777777" w:rsidR="004A5007" w:rsidRPr="008801F9" w:rsidRDefault="004A5007" w:rsidP="004A5007">
            <w:pPr>
              <w:spacing w:after="0" w:line="240" w:lineRule="auto"/>
              <w:rPr>
                <w:rFonts w:ascii="Times New Roman" w:hAnsi="Times New Roman" w:cs="Times New Roman"/>
                <w:b/>
                <w:bCs/>
              </w:rPr>
            </w:pPr>
          </w:p>
        </w:tc>
        <w:tc>
          <w:tcPr>
            <w:tcW w:w="745" w:type="pct"/>
            <w:vMerge/>
          </w:tcPr>
          <w:p w14:paraId="096BCCFA" w14:textId="77777777" w:rsidR="004A5007" w:rsidRPr="008801F9" w:rsidRDefault="004A5007" w:rsidP="004A5007">
            <w:pPr>
              <w:spacing w:after="0" w:line="240" w:lineRule="auto"/>
              <w:rPr>
                <w:rFonts w:ascii="Times New Roman" w:hAnsi="Times New Roman" w:cs="Times New Roman"/>
                <w:b/>
                <w:bCs/>
              </w:rPr>
            </w:pPr>
          </w:p>
        </w:tc>
      </w:tr>
      <w:tr w:rsidR="004A5007" w:rsidRPr="008801F9" w14:paraId="1DCB0387" w14:textId="77777777" w:rsidTr="00624CD5">
        <w:trPr>
          <w:trHeight w:val="144"/>
        </w:trPr>
        <w:tc>
          <w:tcPr>
            <w:tcW w:w="763" w:type="pct"/>
            <w:vMerge/>
          </w:tcPr>
          <w:p w14:paraId="01D745A1" w14:textId="77777777" w:rsidR="004A5007" w:rsidRPr="008801F9" w:rsidRDefault="004A5007" w:rsidP="004A5007">
            <w:pPr>
              <w:spacing w:after="0" w:line="240" w:lineRule="auto"/>
              <w:rPr>
                <w:rFonts w:ascii="Times New Roman" w:hAnsi="Times New Roman" w:cs="Times New Roman"/>
                <w:b/>
                <w:bCs/>
              </w:rPr>
            </w:pPr>
          </w:p>
        </w:tc>
        <w:tc>
          <w:tcPr>
            <w:tcW w:w="2839" w:type="pct"/>
          </w:tcPr>
          <w:p w14:paraId="3A96EA6F" w14:textId="0DA8B970" w:rsidR="004A5007" w:rsidRDefault="004A5007" w:rsidP="004A5007">
            <w:pPr>
              <w:spacing w:after="0" w:line="240" w:lineRule="auto"/>
              <w:jc w:val="both"/>
              <w:rPr>
                <w:rFonts w:ascii="Times New Roman" w:hAnsi="Times New Roman" w:cs="Times New Roman"/>
              </w:rPr>
            </w:pPr>
            <w:r>
              <w:rPr>
                <w:rFonts w:ascii="Times New Roman" w:hAnsi="Times New Roman" w:cs="Times New Roman"/>
              </w:rPr>
              <w:t>Перенос БД с одного компьютера на другой</w:t>
            </w:r>
          </w:p>
        </w:tc>
        <w:tc>
          <w:tcPr>
            <w:tcW w:w="653" w:type="pct"/>
            <w:vMerge/>
            <w:vAlign w:val="center"/>
          </w:tcPr>
          <w:p w14:paraId="4AAC7FF7" w14:textId="77777777" w:rsidR="004A5007" w:rsidRPr="008801F9" w:rsidRDefault="004A5007" w:rsidP="004A5007">
            <w:pPr>
              <w:spacing w:after="0" w:line="240" w:lineRule="auto"/>
              <w:rPr>
                <w:rFonts w:ascii="Times New Roman" w:hAnsi="Times New Roman" w:cs="Times New Roman"/>
                <w:b/>
                <w:bCs/>
              </w:rPr>
            </w:pPr>
          </w:p>
        </w:tc>
        <w:tc>
          <w:tcPr>
            <w:tcW w:w="745" w:type="pct"/>
            <w:vMerge/>
          </w:tcPr>
          <w:p w14:paraId="56B5F6D4" w14:textId="77777777" w:rsidR="004A5007" w:rsidRPr="008801F9" w:rsidRDefault="004A5007" w:rsidP="004A5007">
            <w:pPr>
              <w:spacing w:after="0" w:line="240" w:lineRule="auto"/>
              <w:rPr>
                <w:rFonts w:ascii="Times New Roman" w:hAnsi="Times New Roman" w:cs="Times New Roman"/>
                <w:b/>
                <w:bCs/>
              </w:rPr>
            </w:pPr>
          </w:p>
        </w:tc>
      </w:tr>
      <w:tr w:rsidR="004A5007" w:rsidRPr="008801F9" w14:paraId="1E6C007B" w14:textId="77777777" w:rsidTr="00624CD5">
        <w:trPr>
          <w:trHeight w:val="20"/>
        </w:trPr>
        <w:tc>
          <w:tcPr>
            <w:tcW w:w="763" w:type="pct"/>
            <w:vMerge/>
          </w:tcPr>
          <w:p w14:paraId="32C137C6" w14:textId="77777777" w:rsidR="004A5007" w:rsidRPr="008801F9" w:rsidRDefault="004A5007" w:rsidP="004A5007">
            <w:pPr>
              <w:spacing w:after="0" w:line="240" w:lineRule="auto"/>
              <w:rPr>
                <w:rFonts w:ascii="Times New Roman" w:hAnsi="Times New Roman" w:cs="Times New Roman"/>
                <w:b/>
                <w:bCs/>
              </w:rPr>
            </w:pPr>
          </w:p>
        </w:tc>
        <w:tc>
          <w:tcPr>
            <w:tcW w:w="2839" w:type="pct"/>
          </w:tcPr>
          <w:p w14:paraId="3985668B" w14:textId="68D20BB0" w:rsidR="004A5007" w:rsidRPr="008801F9" w:rsidRDefault="004A5007" w:rsidP="004A5007">
            <w:pPr>
              <w:spacing w:after="0" w:line="240" w:lineRule="auto"/>
              <w:rPr>
                <w:rFonts w:ascii="Times New Roman" w:hAnsi="Times New Roman" w:cs="Times New Roman"/>
                <w:b/>
              </w:rPr>
            </w:pPr>
            <w:r w:rsidRPr="008801F9">
              <w:rPr>
                <w:rFonts w:ascii="Times New Roman" w:hAnsi="Times New Roman" w:cs="Times New Roman"/>
                <w:b/>
                <w:bCs/>
              </w:rPr>
              <w:t xml:space="preserve">В том числе практических занятий и лабораторных работ </w:t>
            </w:r>
          </w:p>
        </w:tc>
        <w:tc>
          <w:tcPr>
            <w:tcW w:w="653" w:type="pct"/>
            <w:vAlign w:val="center"/>
          </w:tcPr>
          <w:p w14:paraId="4DBBC480" w14:textId="67F832F3" w:rsidR="004A5007" w:rsidRPr="008801F9" w:rsidRDefault="004A5007" w:rsidP="004A5007">
            <w:pPr>
              <w:spacing w:after="0" w:line="240" w:lineRule="auto"/>
              <w:rPr>
                <w:rFonts w:ascii="Times New Roman" w:hAnsi="Times New Roman" w:cs="Times New Roman"/>
                <w:b/>
                <w:bCs/>
              </w:rPr>
            </w:pPr>
            <w:r>
              <w:rPr>
                <w:rFonts w:ascii="Times New Roman" w:hAnsi="Times New Roman" w:cs="Times New Roman"/>
                <w:b/>
                <w:bCs/>
              </w:rPr>
              <w:t>20</w:t>
            </w:r>
          </w:p>
        </w:tc>
        <w:tc>
          <w:tcPr>
            <w:tcW w:w="745" w:type="pct"/>
            <w:vMerge/>
          </w:tcPr>
          <w:p w14:paraId="376E52D1" w14:textId="77777777" w:rsidR="004A5007" w:rsidRPr="008801F9" w:rsidRDefault="004A5007" w:rsidP="004A5007">
            <w:pPr>
              <w:spacing w:after="0" w:line="240" w:lineRule="auto"/>
              <w:rPr>
                <w:rFonts w:ascii="Times New Roman" w:hAnsi="Times New Roman" w:cs="Times New Roman"/>
                <w:b/>
                <w:bCs/>
              </w:rPr>
            </w:pPr>
          </w:p>
        </w:tc>
      </w:tr>
      <w:tr w:rsidR="004A5007" w:rsidRPr="008801F9" w14:paraId="1021CB15" w14:textId="77777777" w:rsidTr="00624CD5">
        <w:trPr>
          <w:trHeight w:val="20"/>
        </w:trPr>
        <w:tc>
          <w:tcPr>
            <w:tcW w:w="763" w:type="pct"/>
            <w:vMerge/>
          </w:tcPr>
          <w:p w14:paraId="305B3F62" w14:textId="77777777" w:rsidR="004A5007" w:rsidRPr="008801F9" w:rsidRDefault="004A5007" w:rsidP="004A5007">
            <w:pPr>
              <w:spacing w:after="0" w:line="240" w:lineRule="auto"/>
              <w:rPr>
                <w:rFonts w:ascii="Times New Roman" w:hAnsi="Times New Roman" w:cs="Times New Roman"/>
                <w:b/>
                <w:bCs/>
              </w:rPr>
            </w:pPr>
          </w:p>
        </w:tc>
        <w:tc>
          <w:tcPr>
            <w:tcW w:w="2839" w:type="pct"/>
          </w:tcPr>
          <w:p w14:paraId="379B5E21" w14:textId="5D17527A" w:rsidR="004A5007" w:rsidRPr="008801F9" w:rsidRDefault="004A5007" w:rsidP="004A5007">
            <w:pPr>
              <w:spacing w:after="0" w:line="240" w:lineRule="auto"/>
              <w:rPr>
                <w:rFonts w:ascii="Times New Roman" w:hAnsi="Times New Roman" w:cs="Times New Roman"/>
                <w:bCs/>
              </w:rPr>
            </w:pPr>
            <w:r w:rsidRPr="008801F9">
              <w:rPr>
                <w:rFonts w:ascii="Times New Roman" w:hAnsi="Times New Roman" w:cs="Times New Roman"/>
                <w:b/>
                <w:bCs/>
              </w:rPr>
              <w:t xml:space="preserve">Самостоятельная работа обучающихся </w:t>
            </w:r>
          </w:p>
        </w:tc>
        <w:tc>
          <w:tcPr>
            <w:tcW w:w="653" w:type="pct"/>
            <w:vAlign w:val="center"/>
          </w:tcPr>
          <w:p w14:paraId="5E76F56C" w14:textId="6CF07BCC" w:rsidR="004A5007" w:rsidRPr="00A236C0" w:rsidRDefault="00A236C0" w:rsidP="004A5007">
            <w:pPr>
              <w:spacing w:after="0" w:line="240" w:lineRule="auto"/>
              <w:rPr>
                <w:rFonts w:ascii="Times New Roman" w:hAnsi="Times New Roman" w:cs="Times New Roman"/>
                <w:b/>
                <w:bCs/>
                <w:lang w:val="en-US"/>
              </w:rPr>
            </w:pPr>
            <w:r>
              <w:rPr>
                <w:rFonts w:ascii="Times New Roman" w:hAnsi="Times New Roman" w:cs="Times New Roman"/>
                <w:b/>
                <w:bCs/>
                <w:lang w:val="en-US"/>
              </w:rPr>
              <w:t>8</w:t>
            </w:r>
          </w:p>
        </w:tc>
        <w:tc>
          <w:tcPr>
            <w:tcW w:w="745" w:type="pct"/>
            <w:vMerge/>
          </w:tcPr>
          <w:p w14:paraId="14B21D7C" w14:textId="77777777" w:rsidR="004A5007" w:rsidRPr="008801F9" w:rsidRDefault="004A5007" w:rsidP="004A5007">
            <w:pPr>
              <w:spacing w:after="0" w:line="240" w:lineRule="auto"/>
              <w:rPr>
                <w:rFonts w:ascii="Times New Roman" w:hAnsi="Times New Roman" w:cs="Times New Roman"/>
                <w:b/>
                <w:bCs/>
              </w:rPr>
            </w:pPr>
          </w:p>
        </w:tc>
      </w:tr>
      <w:tr w:rsidR="004A5007" w:rsidRPr="008801F9" w14:paraId="2D894626" w14:textId="77777777" w:rsidTr="00624CD5">
        <w:trPr>
          <w:trHeight w:val="20"/>
        </w:trPr>
        <w:tc>
          <w:tcPr>
            <w:tcW w:w="763" w:type="pct"/>
            <w:vMerge w:val="restart"/>
          </w:tcPr>
          <w:p w14:paraId="7B789E78" w14:textId="34FD3BD0" w:rsidR="004A5007" w:rsidRPr="0065545D" w:rsidRDefault="004A5007" w:rsidP="004A5007">
            <w:pPr>
              <w:spacing w:after="0" w:line="240" w:lineRule="auto"/>
              <w:rPr>
                <w:rFonts w:ascii="Times New Roman" w:hAnsi="Times New Roman" w:cs="Times New Roman"/>
                <w:b/>
              </w:rPr>
            </w:pPr>
            <w:r w:rsidRPr="0065545D">
              <w:rPr>
                <w:rFonts w:ascii="Times New Roman" w:hAnsi="Times New Roman" w:cs="Times New Roman"/>
                <w:b/>
              </w:rPr>
              <w:t xml:space="preserve">Тема 3 </w:t>
            </w:r>
            <w:bookmarkStart w:id="5" w:name="_Hlk53002295"/>
            <w:r w:rsidRPr="0065545D">
              <w:rPr>
                <w:rFonts w:ascii="Times New Roman" w:hAnsi="Times New Roman" w:cs="Times New Roman"/>
                <w:b/>
              </w:rPr>
              <w:t>Основы программирования</w:t>
            </w:r>
            <w:r>
              <w:rPr>
                <w:rFonts w:ascii="Times New Roman" w:hAnsi="Times New Roman" w:cs="Times New Roman"/>
                <w:b/>
              </w:rPr>
              <w:t xml:space="preserve"> и </w:t>
            </w:r>
            <w:r w:rsidR="00DC0070">
              <w:rPr>
                <w:rFonts w:ascii="Times New Roman" w:hAnsi="Times New Roman" w:cs="Times New Roman"/>
                <w:b/>
              </w:rPr>
              <w:t xml:space="preserve">обеспечения </w:t>
            </w:r>
            <w:r>
              <w:rPr>
                <w:rFonts w:ascii="Times New Roman" w:hAnsi="Times New Roman" w:cs="Times New Roman"/>
                <w:b/>
              </w:rPr>
              <w:t xml:space="preserve">безопасности данных </w:t>
            </w:r>
            <w:r w:rsidRPr="0065545D">
              <w:rPr>
                <w:rFonts w:ascii="Times New Roman" w:hAnsi="Times New Roman" w:cs="Times New Roman"/>
                <w:b/>
              </w:rPr>
              <w:t>MS SQL Server</w:t>
            </w:r>
            <w:bookmarkEnd w:id="5"/>
          </w:p>
        </w:tc>
        <w:tc>
          <w:tcPr>
            <w:tcW w:w="2839" w:type="pct"/>
          </w:tcPr>
          <w:p w14:paraId="5D646A7C" w14:textId="470820B5" w:rsidR="004A5007" w:rsidRPr="008801F9" w:rsidRDefault="004A5007" w:rsidP="004A5007">
            <w:pPr>
              <w:spacing w:after="0" w:line="240" w:lineRule="auto"/>
              <w:jc w:val="center"/>
              <w:rPr>
                <w:rFonts w:ascii="Times New Roman" w:hAnsi="Times New Roman" w:cs="Times New Roman"/>
                <w:b/>
                <w:bCs/>
              </w:rPr>
            </w:pPr>
            <w:r w:rsidRPr="008801F9">
              <w:rPr>
                <w:rFonts w:ascii="Times New Roman" w:hAnsi="Times New Roman" w:cs="Times New Roman"/>
                <w:b/>
                <w:bCs/>
              </w:rPr>
              <w:t>Содержание учебного материала</w:t>
            </w:r>
          </w:p>
        </w:tc>
        <w:tc>
          <w:tcPr>
            <w:tcW w:w="653" w:type="pct"/>
            <w:vMerge w:val="restart"/>
            <w:vAlign w:val="center"/>
          </w:tcPr>
          <w:p w14:paraId="705611DA" w14:textId="666D9CF0" w:rsidR="004A5007" w:rsidRPr="008801F9" w:rsidRDefault="004A5007" w:rsidP="004A5007">
            <w:pPr>
              <w:spacing w:after="0" w:line="240" w:lineRule="auto"/>
              <w:rPr>
                <w:rFonts w:ascii="Times New Roman" w:hAnsi="Times New Roman" w:cs="Times New Roman"/>
                <w:b/>
                <w:bCs/>
              </w:rPr>
            </w:pPr>
            <w:r>
              <w:rPr>
                <w:rFonts w:ascii="Times New Roman" w:hAnsi="Times New Roman" w:cs="Times New Roman"/>
                <w:b/>
              </w:rPr>
              <w:t>4</w:t>
            </w:r>
          </w:p>
        </w:tc>
        <w:tc>
          <w:tcPr>
            <w:tcW w:w="745" w:type="pct"/>
            <w:vMerge w:val="restart"/>
          </w:tcPr>
          <w:p w14:paraId="30F7CD3C" w14:textId="4FA58427" w:rsidR="004A5007" w:rsidRPr="008801F9" w:rsidRDefault="004A5007" w:rsidP="004A5007">
            <w:pPr>
              <w:spacing w:after="0" w:line="240" w:lineRule="auto"/>
              <w:rPr>
                <w:rFonts w:ascii="Times New Roman" w:hAnsi="Times New Roman" w:cs="Times New Roman"/>
                <w:b/>
              </w:rPr>
            </w:pPr>
            <w:r w:rsidRPr="003D5530">
              <w:rPr>
                <w:rFonts w:ascii="Times New Roman" w:hAnsi="Times New Roman" w:cs="Times New Roman"/>
              </w:rPr>
              <w:t>ОК 1, ОК 2, ОК 4, ОК 9, ОК 10, ПК 7.1, ПК 7.2,</w:t>
            </w:r>
            <w:r>
              <w:rPr>
                <w:rFonts w:ascii="Times New Roman" w:hAnsi="Times New Roman" w:cs="Times New Roman"/>
              </w:rPr>
              <w:t xml:space="preserve"> </w:t>
            </w:r>
            <w:r w:rsidRPr="003D5530">
              <w:rPr>
                <w:rFonts w:ascii="Times New Roman" w:hAnsi="Times New Roman" w:cs="Times New Roman"/>
              </w:rPr>
              <w:t>ПК 7.4</w:t>
            </w:r>
          </w:p>
        </w:tc>
      </w:tr>
      <w:tr w:rsidR="004A5007" w:rsidRPr="008801F9" w14:paraId="7690C477" w14:textId="77777777" w:rsidTr="0065216D">
        <w:trPr>
          <w:trHeight w:val="120"/>
        </w:trPr>
        <w:tc>
          <w:tcPr>
            <w:tcW w:w="763" w:type="pct"/>
            <w:vMerge/>
          </w:tcPr>
          <w:p w14:paraId="0654E0FF" w14:textId="77777777" w:rsidR="004A5007" w:rsidRPr="008801F9" w:rsidRDefault="004A5007" w:rsidP="004A5007">
            <w:pPr>
              <w:spacing w:after="0" w:line="240" w:lineRule="auto"/>
              <w:rPr>
                <w:rFonts w:ascii="Times New Roman" w:hAnsi="Times New Roman" w:cs="Times New Roman"/>
                <w:b/>
                <w:bCs/>
              </w:rPr>
            </w:pPr>
          </w:p>
        </w:tc>
        <w:tc>
          <w:tcPr>
            <w:tcW w:w="2839" w:type="pct"/>
          </w:tcPr>
          <w:p w14:paraId="01484B2A" w14:textId="68825B88" w:rsidR="004A5007" w:rsidRPr="00C210F3" w:rsidRDefault="004A5007" w:rsidP="004A5007">
            <w:pPr>
              <w:spacing w:after="0" w:line="240" w:lineRule="auto"/>
              <w:jc w:val="both"/>
              <w:rPr>
                <w:rFonts w:ascii="Times New Roman" w:hAnsi="Times New Roman" w:cs="Times New Roman"/>
                <w:bCs/>
              </w:rPr>
            </w:pPr>
            <w:r w:rsidRPr="007D0EB5">
              <w:rPr>
                <w:rFonts w:ascii="Times New Roman" w:hAnsi="Times New Roman" w:cs="Times New Roman"/>
              </w:rPr>
              <w:t>Системные хранимые процедуры</w:t>
            </w:r>
            <w:r w:rsidR="0065216D">
              <w:rPr>
                <w:rFonts w:ascii="Times New Roman" w:hAnsi="Times New Roman" w:cs="Times New Roman"/>
              </w:rPr>
              <w:t xml:space="preserve">. </w:t>
            </w:r>
            <w:r w:rsidRPr="007D0EB5">
              <w:rPr>
                <w:rFonts w:ascii="Times New Roman" w:hAnsi="Times New Roman" w:cs="Times New Roman"/>
              </w:rPr>
              <w:t xml:space="preserve"> </w:t>
            </w:r>
          </w:p>
        </w:tc>
        <w:tc>
          <w:tcPr>
            <w:tcW w:w="653" w:type="pct"/>
            <w:vMerge/>
            <w:vAlign w:val="center"/>
          </w:tcPr>
          <w:p w14:paraId="4D784A65" w14:textId="77777777" w:rsidR="004A5007" w:rsidRPr="008801F9" w:rsidRDefault="004A5007" w:rsidP="004A5007">
            <w:pPr>
              <w:spacing w:after="0" w:line="240" w:lineRule="auto"/>
              <w:rPr>
                <w:rFonts w:ascii="Times New Roman" w:hAnsi="Times New Roman" w:cs="Times New Roman"/>
                <w:b/>
                <w:bCs/>
              </w:rPr>
            </w:pPr>
          </w:p>
        </w:tc>
        <w:tc>
          <w:tcPr>
            <w:tcW w:w="745" w:type="pct"/>
            <w:vMerge/>
          </w:tcPr>
          <w:p w14:paraId="1ACAF11E" w14:textId="77777777" w:rsidR="004A5007" w:rsidRPr="008801F9" w:rsidRDefault="004A5007" w:rsidP="004A5007">
            <w:pPr>
              <w:spacing w:after="0" w:line="240" w:lineRule="auto"/>
              <w:rPr>
                <w:rFonts w:ascii="Times New Roman" w:hAnsi="Times New Roman" w:cs="Times New Roman"/>
                <w:b/>
                <w:bCs/>
              </w:rPr>
            </w:pPr>
          </w:p>
        </w:tc>
      </w:tr>
      <w:tr w:rsidR="0065216D" w:rsidRPr="008801F9" w14:paraId="125F6B6E" w14:textId="77777777" w:rsidTr="00624CD5">
        <w:trPr>
          <w:trHeight w:val="121"/>
        </w:trPr>
        <w:tc>
          <w:tcPr>
            <w:tcW w:w="763" w:type="pct"/>
            <w:vMerge/>
          </w:tcPr>
          <w:p w14:paraId="05982315" w14:textId="77777777" w:rsidR="0065216D" w:rsidRPr="008801F9" w:rsidRDefault="0065216D" w:rsidP="004A5007">
            <w:pPr>
              <w:spacing w:after="0" w:line="240" w:lineRule="auto"/>
              <w:rPr>
                <w:rFonts w:ascii="Times New Roman" w:hAnsi="Times New Roman" w:cs="Times New Roman"/>
                <w:b/>
                <w:bCs/>
              </w:rPr>
            </w:pPr>
          </w:p>
        </w:tc>
        <w:tc>
          <w:tcPr>
            <w:tcW w:w="2839" w:type="pct"/>
          </w:tcPr>
          <w:p w14:paraId="388692CE" w14:textId="7F22188E" w:rsidR="0065216D" w:rsidRPr="007D0EB5" w:rsidRDefault="007D55F0" w:rsidP="004A5007">
            <w:pPr>
              <w:spacing w:after="0" w:line="240" w:lineRule="auto"/>
              <w:jc w:val="both"/>
              <w:rPr>
                <w:rFonts w:ascii="Times New Roman" w:hAnsi="Times New Roman" w:cs="Times New Roman"/>
              </w:rPr>
            </w:pPr>
            <w:r w:rsidRPr="007D55F0">
              <w:rPr>
                <w:rFonts w:ascii="Times New Roman" w:hAnsi="Times New Roman" w:cs="Times New Roman"/>
              </w:rPr>
              <w:t>Создание хранимых процедур. Модификация хранимых процедур. Вызов хранимых процедур.</w:t>
            </w:r>
          </w:p>
        </w:tc>
        <w:tc>
          <w:tcPr>
            <w:tcW w:w="653" w:type="pct"/>
            <w:vMerge/>
            <w:vAlign w:val="center"/>
          </w:tcPr>
          <w:p w14:paraId="1DBAA8D4" w14:textId="77777777" w:rsidR="0065216D" w:rsidRPr="008801F9" w:rsidRDefault="0065216D" w:rsidP="004A5007">
            <w:pPr>
              <w:spacing w:after="0" w:line="240" w:lineRule="auto"/>
              <w:rPr>
                <w:rFonts w:ascii="Times New Roman" w:hAnsi="Times New Roman" w:cs="Times New Roman"/>
                <w:b/>
                <w:bCs/>
              </w:rPr>
            </w:pPr>
          </w:p>
        </w:tc>
        <w:tc>
          <w:tcPr>
            <w:tcW w:w="745" w:type="pct"/>
            <w:vMerge/>
          </w:tcPr>
          <w:p w14:paraId="1CEB8524" w14:textId="77777777" w:rsidR="0065216D" w:rsidRPr="008801F9" w:rsidRDefault="0065216D" w:rsidP="004A5007">
            <w:pPr>
              <w:spacing w:after="0" w:line="240" w:lineRule="auto"/>
              <w:rPr>
                <w:rFonts w:ascii="Times New Roman" w:hAnsi="Times New Roman" w:cs="Times New Roman"/>
                <w:b/>
                <w:bCs/>
              </w:rPr>
            </w:pPr>
          </w:p>
        </w:tc>
      </w:tr>
      <w:tr w:rsidR="004A5007" w:rsidRPr="008801F9" w14:paraId="22EA06ED" w14:textId="77777777" w:rsidTr="00624CD5">
        <w:trPr>
          <w:trHeight w:val="20"/>
        </w:trPr>
        <w:tc>
          <w:tcPr>
            <w:tcW w:w="763" w:type="pct"/>
            <w:vMerge/>
          </w:tcPr>
          <w:p w14:paraId="2ACE0EC1" w14:textId="77777777" w:rsidR="004A5007" w:rsidRPr="008801F9" w:rsidRDefault="004A5007" w:rsidP="004A5007">
            <w:pPr>
              <w:spacing w:after="0" w:line="240" w:lineRule="auto"/>
              <w:rPr>
                <w:rFonts w:ascii="Times New Roman" w:hAnsi="Times New Roman" w:cs="Times New Roman"/>
                <w:b/>
                <w:bCs/>
              </w:rPr>
            </w:pPr>
          </w:p>
        </w:tc>
        <w:tc>
          <w:tcPr>
            <w:tcW w:w="2839" w:type="pct"/>
          </w:tcPr>
          <w:p w14:paraId="3E18CFF7" w14:textId="3CCBFE73" w:rsidR="004A5007" w:rsidRPr="00C210F3" w:rsidRDefault="004A5007" w:rsidP="004A5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r w:rsidRPr="000811B8">
              <w:rPr>
                <w:rFonts w:ascii="Times New Roman" w:hAnsi="Times New Roman" w:cs="Times New Roman"/>
                <w:bCs/>
              </w:rPr>
              <w:t>Понятие и назначение триггеров. Принципы действия. Создание триггеров.</w:t>
            </w:r>
          </w:p>
        </w:tc>
        <w:tc>
          <w:tcPr>
            <w:tcW w:w="653" w:type="pct"/>
            <w:vMerge/>
            <w:vAlign w:val="center"/>
          </w:tcPr>
          <w:p w14:paraId="58EF0601" w14:textId="77777777" w:rsidR="004A5007" w:rsidRPr="008801F9" w:rsidRDefault="004A5007" w:rsidP="004A5007">
            <w:pPr>
              <w:spacing w:after="0" w:line="240" w:lineRule="auto"/>
              <w:rPr>
                <w:rFonts w:ascii="Times New Roman" w:hAnsi="Times New Roman" w:cs="Times New Roman"/>
                <w:b/>
                <w:bCs/>
              </w:rPr>
            </w:pPr>
          </w:p>
        </w:tc>
        <w:tc>
          <w:tcPr>
            <w:tcW w:w="745" w:type="pct"/>
            <w:vMerge/>
          </w:tcPr>
          <w:p w14:paraId="64C634F2" w14:textId="77777777" w:rsidR="004A5007" w:rsidRPr="008801F9" w:rsidRDefault="004A5007" w:rsidP="004A5007">
            <w:pPr>
              <w:spacing w:after="0" w:line="240" w:lineRule="auto"/>
              <w:rPr>
                <w:rFonts w:ascii="Times New Roman" w:hAnsi="Times New Roman" w:cs="Times New Roman"/>
                <w:b/>
                <w:bCs/>
              </w:rPr>
            </w:pPr>
          </w:p>
        </w:tc>
      </w:tr>
      <w:tr w:rsidR="004A5007" w:rsidRPr="008801F9" w14:paraId="47BBD489" w14:textId="77777777" w:rsidTr="00624CD5">
        <w:trPr>
          <w:trHeight w:val="73"/>
        </w:trPr>
        <w:tc>
          <w:tcPr>
            <w:tcW w:w="763" w:type="pct"/>
            <w:vMerge/>
          </w:tcPr>
          <w:p w14:paraId="0A1C73AE" w14:textId="77777777" w:rsidR="004A5007" w:rsidRPr="008801F9" w:rsidRDefault="004A5007" w:rsidP="004A5007">
            <w:pPr>
              <w:spacing w:after="0" w:line="240" w:lineRule="auto"/>
              <w:rPr>
                <w:rFonts w:ascii="Times New Roman" w:hAnsi="Times New Roman" w:cs="Times New Roman"/>
                <w:b/>
                <w:bCs/>
              </w:rPr>
            </w:pPr>
          </w:p>
        </w:tc>
        <w:tc>
          <w:tcPr>
            <w:tcW w:w="2839" w:type="pct"/>
          </w:tcPr>
          <w:p w14:paraId="008E8526" w14:textId="55985921" w:rsidR="004A5007" w:rsidRPr="00C210F3" w:rsidRDefault="004A5007" w:rsidP="004A5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pacing w:val="-4"/>
              </w:rPr>
            </w:pPr>
            <w:r w:rsidRPr="000811B8">
              <w:rPr>
                <w:rFonts w:ascii="Times New Roman" w:hAnsi="Times New Roman" w:cs="Times New Roman"/>
                <w:spacing w:val="-4"/>
              </w:rPr>
              <w:t xml:space="preserve">Понятие функций. Встроенные и пользовательские функции. </w:t>
            </w:r>
          </w:p>
        </w:tc>
        <w:tc>
          <w:tcPr>
            <w:tcW w:w="653" w:type="pct"/>
            <w:vMerge/>
            <w:vAlign w:val="center"/>
          </w:tcPr>
          <w:p w14:paraId="7696B959" w14:textId="77777777" w:rsidR="004A5007" w:rsidRPr="008801F9" w:rsidRDefault="004A5007" w:rsidP="004A5007">
            <w:pPr>
              <w:spacing w:after="0" w:line="240" w:lineRule="auto"/>
              <w:rPr>
                <w:rFonts w:ascii="Times New Roman" w:hAnsi="Times New Roman" w:cs="Times New Roman"/>
                <w:b/>
                <w:bCs/>
              </w:rPr>
            </w:pPr>
          </w:p>
        </w:tc>
        <w:tc>
          <w:tcPr>
            <w:tcW w:w="745" w:type="pct"/>
            <w:vMerge/>
          </w:tcPr>
          <w:p w14:paraId="0F519488" w14:textId="77777777" w:rsidR="004A5007" w:rsidRPr="008801F9" w:rsidRDefault="004A5007" w:rsidP="004A5007">
            <w:pPr>
              <w:spacing w:after="0" w:line="240" w:lineRule="auto"/>
              <w:rPr>
                <w:rFonts w:ascii="Times New Roman" w:hAnsi="Times New Roman" w:cs="Times New Roman"/>
                <w:b/>
                <w:bCs/>
              </w:rPr>
            </w:pPr>
          </w:p>
        </w:tc>
      </w:tr>
      <w:tr w:rsidR="004A5007" w:rsidRPr="008801F9" w14:paraId="5337E0DB" w14:textId="77777777" w:rsidTr="00624CD5">
        <w:trPr>
          <w:trHeight w:val="97"/>
        </w:trPr>
        <w:tc>
          <w:tcPr>
            <w:tcW w:w="763" w:type="pct"/>
            <w:vMerge/>
          </w:tcPr>
          <w:p w14:paraId="54FF9803" w14:textId="77777777" w:rsidR="004A5007" w:rsidRPr="008801F9" w:rsidRDefault="004A5007" w:rsidP="004A5007">
            <w:pPr>
              <w:spacing w:after="0" w:line="240" w:lineRule="auto"/>
              <w:rPr>
                <w:rFonts w:ascii="Times New Roman" w:hAnsi="Times New Roman" w:cs="Times New Roman"/>
                <w:b/>
                <w:bCs/>
              </w:rPr>
            </w:pPr>
          </w:p>
        </w:tc>
        <w:tc>
          <w:tcPr>
            <w:tcW w:w="2839" w:type="pct"/>
          </w:tcPr>
          <w:p w14:paraId="6C777DCF" w14:textId="76B8D2C8" w:rsidR="004A5007" w:rsidRPr="00C210F3" w:rsidRDefault="004A5007" w:rsidP="004A5007">
            <w:pPr>
              <w:spacing w:after="0" w:line="240" w:lineRule="auto"/>
              <w:jc w:val="both"/>
              <w:rPr>
                <w:rFonts w:ascii="Times New Roman" w:hAnsi="Times New Roman" w:cs="Times New Roman"/>
              </w:rPr>
            </w:pPr>
            <w:r w:rsidRPr="00EB5379">
              <w:rPr>
                <w:rFonts w:ascii="Times New Roman" w:hAnsi="Times New Roman" w:cs="Times New Roman"/>
                <w:spacing w:val="-4"/>
              </w:rPr>
              <w:t>Обеспечение безопасности данных.</w:t>
            </w:r>
            <w:r>
              <w:rPr>
                <w:rFonts w:ascii="Times New Roman" w:hAnsi="Times New Roman" w:cs="Times New Roman"/>
                <w:spacing w:val="-4"/>
              </w:rPr>
              <w:t xml:space="preserve"> </w:t>
            </w:r>
            <w:r w:rsidRPr="00624CD5">
              <w:rPr>
                <w:rFonts w:ascii="Times New Roman" w:hAnsi="Times New Roman" w:cs="Times New Roman"/>
                <w:spacing w:val="-4"/>
              </w:rPr>
              <w:t>Уровни защиты данных в системе Windows – SQL Server</w:t>
            </w:r>
            <w:r>
              <w:rPr>
                <w:rFonts w:ascii="Times New Roman" w:hAnsi="Times New Roman" w:cs="Times New Roman"/>
                <w:spacing w:val="-4"/>
              </w:rPr>
              <w:t>.</w:t>
            </w:r>
          </w:p>
        </w:tc>
        <w:tc>
          <w:tcPr>
            <w:tcW w:w="653" w:type="pct"/>
            <w:vMerge/>
            <w:vAlign w:val="center"/>
          </w:tcPr>
          <w:p w14:paraId="3F225C6B" w14:textId="77777777" w:rsidR="004A5007" w:rsidRPr="008801F9" w:rsidRDefault="004A5007" w:rsidP="004A5007">
            <w:pPr>
              <w:spacing w:after="0" w:line="240" w:lineRule="auto"/>
              <w:rPr>
                <w:rFonts w:ascii="Times New Roman" w:hAnsi="Times New Roman" w:cs="Times New Roman"/>
                <w:b/>
                <w:bCs/>
              </w:rPr>
            </w:pPr>
          </w:p>
        </w:tc>
        <w:tc>
          <w:tcPr>
            <w:tcW w:w="745" w:type="pct"/>
            <w:vMerge/>
          </w:tcPr>
          <w:p w14:paraId="24405634" w14:textId="77777777" w:rsidR="004A5007" w:rsidRPr="008801F9" w:rsidRDefault="004A5007" w:rsidP="004A5007">
            <w:pPr>
              <w:spacing w:after="0" w:line="240" w:lineRule="auto"/>
              <w:rPr>
                <w:rFonts w:ascii="Times New Roman" w:hAnsi="Times New Roman" w:cs="Times New Roman"/>
                <w:b/>
                <w:bCs/>
              </w:rPr>
            </w:pPr>
          </w:p>
        </w:tc>
      </w:tr>
      <w:tr w:rsidR="004A5007" w:rsidRPr="008801F9" w14:paraId="0C81BED6" w14:textId="77777777" w:rsidTr="00624CD5">
        <w:trPr>
          <w:trHeight w:val="132"/>
        </w:trPr>
        <w:tc>
          <w:tcPr>
            <w:tcW w:w="763" w:type="pct"/>
            <w:vMerge/>
          </w:tcPr>
          <w:p w14:paraId="176FE808" w14:textId="77777777" w:rsidR="004A5007" w:rsidRPr="008801F9" w:rsidRDefault="004A5007" w:rsidP="004A5007">
            <w:pPr>
              <w:spacing w:after="0" w:line="240" w:lineRule="auto"/>
              <w:rPr>
                <w:rFonts w:ascii="Times New Roman" w:hAnsi="Times New Roman" w:cs="Times New Roman"/>
                <w:b/>
                <w:bCs/>
              </w:rPr>
            </w:pPr>
          </w:p>
        </w:tc>
        <w:tc>
          <w:tcPr>
            <w:tcW w:w="2839" w:type="pct"/>
          </w:tcPr>
          <w:p w14:paraId="3B2526BD" w14:textId="460A2D75" w:rsidR="004A5007" w:rsidRPr="00EB5379" w:rsidRDefault="004A5007" w:rsidP="004A5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pacing w:val="-4"/>
              </w:rPr>
            </w:pPr>
            <w:r w:rsidRPr="00EB5379">
              <w:rPr>
                <w:rFonts w:ascii="Times New Roman" w:hAnsi="Times New Roman" w:cs="Times New Roman"/>
                <w:spacing w:val="-4"/>
              </w:rPr>
              <w:t>Регистрация пользователя на уровне базы данных. Фиксированные роли базы данных</w:t>
            </w:r>
          </w:p>
        </w:tc>
        <w:tc>
          <w:tcPr>
            <w:tcW w:w="653" w:type="pct"/>
            <w:vMerge/>
            <w:vAlign w:val="center"/>
          </w:tcPr>
          <w:p w14:paraId="1B4C0478" w14:textId="77777777" w:rsidR="004A5007" w:rsidRPr="008801F9" w:rsidRDefault="004A5007" w:rsidP="004A5007">
            <w:pPr>
              <w:spacing w:after="0" w:line="240" w:lineRule="auto"/>
              <w:rPr>
                <w:rFonts w:ascii="Times New Roman" w:hAnsi="Times New Roman" w:cs="Times New Roman"/>
                <w:b/>
                <w:bCs/>
              </w:rPr>
            </w:pPr>
          </w:p>
        </w:tc>
        <w:tc>
          <w:tcPr>
            <w:tcW w:w="745" w:type="pct"/>
            <w:vMerge/>
          </w:tcPr>
          <w:p w14:paraId="4E5420F9" w14:textId="77777777" w:rsidR="004A5007" w:rsidRPr="008801F9" w:rsidRDefault="004A5007" w:rsidP="004A5007">
            <w:pPr>
              <w:spacing w:after="0" w:line="240" w:lineRule="auto"/>
              <w:rPr>
                <w:rFonts w:ascii="Times New Roman" w:hAnsi="Times New Roman" w:cs="Times New Roman"/>
                <w:b/>
                <w:bCs/>
              </w:rPr>
            </w:pPr>
          </w:p>
        </w:tc>
      </w:tr>
      <w:tr w:rsidR="004A5007" w:rsidRPr="008801F9" w14:paraId="4AB72161" w14:textId="77777777" w:rsidTr="00624CD5">
        <w:trPr>
          <w:trHeight w:val="108"/>
        </w:trPr>
        <w:tc>
          <w:tcPr>
            <w:tcW w:w="763" w:type="pct"/>
            <w:vMerge/>
          </w:tcPr>
          <w:p w14:paraId="33F7AC27" w14:textId="77777777" w:rsidR="004A5007" w:rsidRPr="008801F9" w:rsidRDefault="004A5007" w:rsidP="004A5007">
            <w:pPr>
              <w:spacing w:after="0" w:line="240" w:lineRule="auto"/>
              <w:rPr>
                <w:rFonts w:ascii="Times New Roman" w:hAnsi="Times New Roman" w:cs="Times New Roman"/>
                <w:b/>
                <w:bCs/>
              </w:rPr>
            </w:pPr>
          </w:p>
        </w:tc>
        <w:tc>
          <w:tcPr>
            <w:tcW w:w="2839" w:type="pct"/>
          </w:tcPr>
          <w:p w14:paraId="3F941C2D" w14:textId="305714E4" w:rsidR="004A5007" w:rsidRPr="00EB5379" w:rsidRDefault="004A5007" w:rsidP="004A5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pacing w:val="-4"/>
              </w:rPr>
            </w:pPr>
            <w:r w:rsidRPr="00EB5379">
              <w:rPr>
                <w:rFonts w:ascii="Times New Roman" w:hAnsi="Times New Roman" w:cs="Times New Roman"/>
                <w:spacing w:val="-4"/>
              </w:rPr>
              <w:t>Регистрация пользователя на уровне сервера. Создание учетной записи. Фиксированные роли сервера</w:t>
            </w:r>
            <w:r>
              <w:rPr>
                <w:rFonts w:ascii="Times New Roman" w:hAnsi="Times New Roman" w:cs="Times New Roman"/>
                <w:spacing w:val="-4"/>
              </w:rPr>
              <w:t xml:space="preserve">. </w:t>
            </w:r>
            <w:r w:rsidRPr="002510A4">
              <w:rPr>
                <w:rFonts w:ascii="Times New Roman" w:hAnsi="Times New Roman" w:cs="Times New Roman"/>
                <w:spacing w:val="-4"/>
              </w:rPr>
              <w:t>Пользовательские роли базы данных</w:t>
            </w:r>
          </w:p>
        </w:tc>
        <w:tc>
          <w:tcPr>
            <w:tcW w:w="653" w:type="pct"/>
            <w:vMerge/>
            <w:vAlign w:val="center"/>
          </w:tcPr>
          <w:p w14:paraId="3009B32E" w14:textId="77777777" w:rsidR="004A5007" w:rsidRPr="008801F9" w:rsidRDefault="004A5007" w:rsidP="004A5007">
            <w:pPr>
              <w:spacing w:after="0" w:line="240" w:lineRule="auto"/>
              <w:rPr>
                <w:rFonts w:ascii="Times New Roman" w:hAnsi="Times New Roman" w:cs="Times New Roman"/>
                <w:b/>
                <w:bCs/>
              </w:rPr>
            </w:pPr>
          </w:p>
        </w:tc>
        <w:tc>
          <w:tcPr>
            <w:tcW w:w="745" w:type="pct"/>
            <w:vMerge/>
          </w:tcPr>
          <w:p w14:paraId="7F2BB476" w14:textId="77777777" w:rsidR="004A5007" w:rsidRPr="008801F9" w:rsidRDefault="004A5007" w:rsidP="004A5007">
            <w:pPr>
              <w:spacing w:after="0" w:line="240" w:lineRule="auto"/>
              <w:rPr>
                <w:rFonts w:ascii="Times New Roman" w:hAnsi="Times New Roman" w:cs="Times New Roman"/>
                <w:b/>
                <w:bCs/>
              </w:rPr>
            </w:pPr>
          </w:p>
        </w:tc>
      </w:tr>
      <w:tr w:rsidR="004A5007" w:rsidRPr="008801F9" w14:paraId="282E8C4C" w14:textId="77777777" w:rsidTr="00624CD5">
        <w:trPr>
          <w:trHeight w:val="144"/>
        </w:trPr>
        <w:tc>
          <w:tcPr>
            <w:tcW w:w="763" w:type="pct"/>
            <w:vMerge/>
          </w:tcPr>
          <w:p w14:paraId="3A2B6FDD" w14:textId="77777777" w:rsidR="004A5007" w:rsidRPr="008801F9" w:rsidRDefault="004A5007" w:rsidP="004A5007">
            <w:pPr>
              <w:spacing w:after="0" w:line="240" w:lineRule="auto"/>
              <w:rPr>
                <w:rFonts w:ascii="Times New Roman" w:hAnsi="Times New Roman" w:cs="Times New Roman"/>
                <w:b/>
                <w:bCs/>
              </w:rPr>
            </w:pPr>
          </w:p>
        </w:tc>
        <w:tc>
          <w:tcPr>
            <w:tcW w:w="2839" w:type="pct"/>
          </w:tcPr>
          <w:p w14:paraId="2F6F3CBD" w14:textId="64163973" w:rsidR="004A5007" w:rsidRPr="00EB5379" w:rsidRDefault="004A5007" w:rsidP="004A5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pacing w:val="-4"/>
              </w:rPr>
            </w:pPr>
            <w:r w:rsidRPr="00EB5379">
              <w:rPr>
                <w:rFonts w:ascii="Times New Roman" w:hAnsi="Times New Roman" w:cs="Times New Roman"/>
                <w:spacing w:val="-4"/>
              </w:rPr>
              <w:t>Управление разрешениями базы данных</w:t>
            </w:r>
          </w:p>
        </w:tc>
        <w:tc>
          <w:tcPr>
            <w:tcW w:w="653" w:type="pct"/>
            <w:vMerge/>
            <w:vAlign w:val="center"/>
          </w:tcPr>
          <w:p w14:paraId="5979F520" w14:textId="77777777" w:rsidR="004A5007" w:rsidRPr="008801F9" w:rsidRDefault="004A5007" w:rsidP="004A5007">
            <w:pPr>
              <w:spacing w:after="0" w:line="240" w:lineRule="auto"/>
              <w:rPr>
                <w:rFonts w:ascii="Times New Roman" w:hAnsi="Times New Roman" w:cs="Times New Roman"/>
                <w:b/>
                <w:bCs/>
              </w:rPr>
            </w:pPr>
          </w:p>
        </w:tc>
        <w:tc>
          <w:tcPr>
            <w:tcW w:w="745" w:type="pct"/>
            <w:vMerge/>
          </w:tcPr>
          <w:p w14:paraId="36BDBDFE" w14:textId="77777777" w:rsidR="004A5007" w:rsidRPr="008801F9" w:rsidRDefault="004A5007" w:rsidP="004A5007">
            <w:pPr>
              <w:spacing w:after="0" w:line="240" w:lineRule="auto"/>
              <w:rPr>
                <w:rFonts w:ascii="Times New Roman" w:hAnsi="Times New Roman" w:cs="Times New Roman"/>
                <w:b/>
                <w:bCs/>
              </w:rPr>
            </w:pPr>
          </w:p>
        </w:tc>
      </w:tr>
      <w:tr w:rsidR="004A5007" w:rsidRPr="008801F9" w14:paraId="3F07593A" w14:textId="77777777" w:rsidTr="00624CD5">
        <w:trPr>
          <w:trHeight w:val="20"/>
        </w:trPr>
        <w:tc>
          <w:tcPr>
            <w:tcW w:w="763" w:type="pct"/>
            <w:vMerge/>
          </w:tcPr>
          <w:p w14:paraId="071871DE" w14:textId="77777777" w:rsidR="004A5007" w:rsidRPr="008801F9" w:rsidRDefault="004A5007" w:rsidP="004A5007">
            <w:pPr>
              <w:spacing w:after="0" w:line="240" w:lineRule="auto"/>
              <w:rPr>
                <w:rFonts w:ascii="Times New Roman" w:hAnsi="Times New Roman" w:cs="Times New Roman"/>
                <w:b/>
                <w:bCs/>
              </w:rPr>
            </w:pPr>
          </w:p>
        </w:tc>
        <w:tc>
          <w:tcPr>
            <w:tcW w:w="2839" w:type="pct"/>
          </w:tcPr>
          <w:p w14:paraId="4FD4F4DD" w14:textId="204AE72A" w:rsidR="004A5007" w:rsidRPr="008801F9" w:rsidRDefault="004A5007" w:rsidP="004A5007">
            <w:pPr>
              <w:spacing w:after="0" w:line="240" w:lineRule="auto"/>
              <w:rPr>
                <w:rFonts w:ascii="Times New Roman" w:hAnsi="Times New Roman" w:cs="Times New Roman"/>
                <w:b/>
              </w:rPr>
            </w:pPr>
            <w:r w:rsidRPr="008801F9">
              <w:rPr>
                <w:rFonts w:ascii="Times New Roman" w:hAnsi="Times New Roman" w:cs="Times New Roman"/>
                <w:b/>
                <w:bCs/>
              </w:rPr>
              <w:t xml:space="preserve">В том числе практических занятий и лабораторных работ </w:t>
            </w:r>
          </w:p>
        </w:tc>
        <w:tc>
          <w:tcPr>
            <w:tcW w:w="653" w:type="pct"/>
            <w:vAlign w:val="center"/>
          </w:tcPr>
          <w:p w14:paraId="37C2AA5D" w14:textId="5238DF5D" w:rsidR="004A5007" w:rsidRPr="008801F9" w:rsidRDefault="00B56864" w:rsidP="004A5007">
            <w:pPr>
              <w:spacing w:after="0" w:line="240" w:lineRule="auto"/>
              <w:rPr>
                <w:rFonts w:ascii="Times New Roman" w:hAnsi="Times New Roman" w:cs="Times New Roman"/>
                <w:b/>
                <w:bCs/>
              </w:rPr>
            </w:pPr>
            <w:r>
              <w:rPr>
                <w:rFonts w:ascii="Times New Roman" w:hAnsi="Times New Roman" w:cs="Times New Roman"/>
                <w:b/>
                <w:bCs/>
              </w:rPr>
              <w:t>12</w:t>
            </w:r>
          </w:p>
        </w:tc>
        <w:tc>
          <w:tcPr>
            <w:tcW w:w="745" w:type="pct"/>
            <w:vMerge/>
          </w:tcPr>
          <w:p w14:paraId="420E70BA" w14:textId="77777777" w:rsidR="004A5007" w:rsidRPr="008801F9" w:rsidRDefault="004A5007" w:rsidP="004A5007">
            <w:pPr>
              <w:spacing w:after="0" w:line="240" w:lineRule="auto"/>
              <w:rPr>
                <w:rFonts w:ascii="Times New Roman" w:hAnsi="Times New Roman" w:cs="Times New Roman"/>
                <w:b/>
                <w:bCs/>
              </w:rPr>
            </w:pPr>
          </w:p>
        </w:tc>
      </w:tr>
      <w:tr w:rsidR="004A5007" w:rsidRPr="008801F9" w14:paraId="60B7336B" w14:textId="77777777" w:rsidTr="00624CD5">
        <w:trPr>
          <w:trHeight w:val="20"/>
        </w:trPr>
        <w:tc>
          <w:tcPr>
            <w:tcW w:w="763" w:type="pct"/>
            <w:vMerge/>
          </w:tcPr>
          <w:p w14:paraId="17F6CEC1" w14:textId="77777777" w:rsidR="004A5007" w:rsidRPr="008801F9" w:rsidRDefault="004A5007" w:rsidP="004A5007">
            <w:pPr>
              <w:spacing w:after="0" w:line="240" w:lineRule="auto"/>
              <w:rPr>
                <w:rFonts w:ascii="Times New Roman" w:hAnsi="Times New Roman" w:cs="Times New Roman"/>
                <w:b/>
                <w:bCs/>
              </w:rPr>
            </w:pPr>
          </w:p>
        </w:tc>
        <w:tc>
          <w:tcPr>
            <w:tcW w:w="2839" w:type="pct"/>
          </w:tcPr>
          <w:p w14:paraId="72667CEE" w14:textId="04AF4022" w:rsidR="004A5007" w:rsidRPr="008801F9" w:rsidRDefault="004A5007" w:rsidP="004A5007">
            <w:pPr>
              <w:spacing w:after="0" w:line="240" w:lineRule="auto"/>
              <w:rPr>
                <w:rFonts w:ascii="Times New Roman" w:hAnsi="Times New Roman" w:cs="Times New Roman"/>
                <w:bCs/>
              </w:rPr>
            </w:pPr>
            <w:r w:rsidRPr="008801F9">
              <w:rPr>
                <w:rFonts w:ascii="Times New Roman" w:hAnsi="Times New Roman" w:cs="Times New Roman"/>
                <w:b/>
                <w:bCs/>
              </w:rPr>
              <w:t xml:space="preserve">Самостоятельная работа обучающихся </w:t>
            </w:r>
          </w:p>
        </w:tc>
        <w:tc>
          <w:tcPr>
            <w:tcW w:w="653" w:type="pct"/>
            <w:vAlign w:val="center"/>
          </w:tcPr>
          <w:p w14:paraId="60D3A6DA" w14:textId="31EBBB6D" w:rsidR="004A5007" w:rsidRPr="00A236C0" w:rsidRDefault="00A236C0" w:rsidP="004A5007">
            <w:pPr>
              <w:spacing w:after="0" w:line="240" w:lineRule="auto"/>
              <w:rPr>
                <w:rFonts w:ascii="Times New Roman" w:hAnsi="Times New Roman" w:cs="Times New Roman"/>
                <w:b/>
                <w:bCs/>
              </w:rPr>
            </w:pPr>
            <w:r>
              <w:rPr>
                <w:rFonts w:ascii="Times New Roman" w:hAnsi="Times New Roman" w:cs="Times New Roman"/>
                <w:b/>
                <w:bCs/>
                <w:lang w:val="en-US"/>
              </w:rPr>
              <w:t>16</w:t>
            </w:r>
          </w:p>
        </w:tc>
        <w:tc>
          <w:tcPr>
            <w:tcW w:w="745" w:type="pct"/>
            <w:vMerge/>
          </w:tcPr>
          <w:p w14:paraId="32B4E4B8" w14:textId="77777777" w:rsidR="004A5007" w:rsidRPr="008801F9" w:rsidRDefault="004A5007" w:rsidP="004A5007">
            <w:pPr>
              <w:spacing w:after="0" w:line="240" w:lineRule="auto"/>
              <w:rPr>
                <w:rFonts w:ascii="Times New Roman" w:hAnsi="Times New Roman" w:cs="Times New Roman"/>
                <w:b/>
                <w:bCs/>
              </w:rPr>
            </w:pPr>
          </w:p>
        </w:tc>
      </w:tr>
      <w:tr w:rsidR="004A5007" w:rsidRPr="008801F9" w14:paraId="397D6864" w14:textId="77777777" w:rsidTr="00624CD5">
        <w:trPr>
          <w:trHeight w:val="189"/>
        </w:trPr>
        <w:tc>
          <w:tcPr>
            <w:tcW w:w="763" w:type="pct"/>
          </w:tcPr>
          <w:p w14:paraId="0C3FD330" w14:textId="3976F36C" w:rsidR="004A5007" w:rsidRPr="00E63EA2" w:rsidRDefault="004A5007" w:rsidP="004A5007">
            <w:pPr>
              <w:rPr>
                <w:rFonts w:ascii="Times New Roman" w:hAnsi="Times New Roman" w:cs="Times New Roman"/>
              </w:rPr>
            </w:pPr>
          </w:p>
        </w:tc>
        <w:tc>
          <w:tcPr>
            <w:tcW w:w="2839" w:type="pct"/>
          </w:tcPr>
          <w:p w14:paraId="6AB4563B" w14:textId="48F31B92" w:rsidR="004A5007" w:rsidRPr="0005496E" w:rsidRDefault="004A5007" w:rsidP="004A5007">
            <w:pPr>
              <w:spacing w:after="0" w:line="240" w:lineRule="auto"/>
              <w:rPr>
                <w:rFonts w:ascii="Times New Roman" w:hAnsi="Times New Roman" w:cs="Times New Roman"/>
                <w:b/>
                <w:bCs/>
              </w:rPr>
            </w:pPr>
            <w:r w:rsidRPr="0005496E">
              <w:rPr>
                <w:rFonts w:ascii="Times New Roman" w:hAnsi="Times New Roman" w:cs="Times New Roman"/>
                <w:b/>
                <w:bCs/>
              </w:rPr>
              <w:t>Консультации</w:t>
            </w:r>
          </w:p>
        </w:tc>
        <w:tc>
          <w:tcPr>
            <w:tcW w:w="653" w:type="pct"/>
          </w:tcPr>
          <w:p w14:paraId="07959A74" w14:textId="7C892FBC" w:rsidR="004A5007" w:rsidRPr="008801F9" w:rsidRDefault="004A5007" w:rsidP="004A5007">
            <w:pPr>
              <w:spacing w:after="0" w:line="240" w:lineRule="auto"/>
              <w:rPr>
                <w:rFonts w:ascii="Times New Roman" w:hAnsi="Times New Roman" w:cs="Times New Roman"/>
                <w:b/>
                <w:bCs/>
              </w:rPr>
            </w:pPr>
            <w:r>
              <w:rPr>
                <w:rFonts w:ascii="Times New Roman" w:hAnsi="Times New Roman" w:cs="Times New Roman"/>
                <w:b/>
                <w:bCs/>
              </w:rPr>
              <w:t>2</w:t>
            </w:r>
          </w:p>
        </w:tc>
        <w:tc>
          <w:tcPr>
            <w:tcW w:w="745" w:type="pct"/>
          </w:tcPr>
          <w:p w14:paraId="11530898" w14:textId="77777777" w:rsidR="004A5007" w:rsidRPr="008801F9" w:rsidRDefault="004A5007" w:rsidP="004A5007">
            <w:pPr>
              <w:spacing w:after="0" w:line="240" w:lineRule="auto"/>
              <w:rPr>
                <w:rFonts w:ascii="Times New Roman" w:hAnsi="Times New Roman" w:cs="Times New Roman"/>
                <w:b/>
                <w:bCs/>
              </w:rPr>
            </w:pPr>
          </w:p>
        </w:tc>
      </w:tr>
      <w:tr w:rsidR="004A5007" w:rsidRPr="008801F9" w14:paraId="54173709" w14:textId="77777777" w:rsidTr="00624CD5">
        <w:trPr>
          <w:trHeight w:val="240"/>
        </w:trPr>
        <w:tc>
          <w:tcPr>
            <w:tcW w:w="763" w:type="pct"/>
          </w:tcPr>
          <w:p w14:paraId="19077B42" w14:textId="77777777" w:rsidR="004A5007" w:rsidRPr="00E63EA2" w:rsidRDefault="004A5007" w:rsidP="004A5007">
            <w:pPr>
              <w:rPr>
                <w:rFonts w:ascii="Times New Roman" w:hAnsi="Times New Roman" w:cs="Times New Roman"/>
              </w:rPr>
            </w:pPr>
          </w:p>
        </w:tc>
        <w:tc>
          <w:tcPr>
            <w:tcW w:w="2839" w:type="pct"/>
          </w:tcPr>
          <w:p w14:paraId="4F10507E" w14:textId="29A563D1" w:rsidR="004A5007" w:rsidRPr="008801F9" w:rsidRDefault="004A5007" w:rsidP="004A5007">
            <w:pPr>
              <w:rPr>
                <w:rFonts w:ascii="Times New Roman" w:hAnsi="Times New Roman" w:cs="Times New Roman"/>
                <w:b/>
                <w:bCs/>
              </w:rPr>
            </w:pPr>
            <w:r w:rsidRPr="008801F9">
              <w:rPr>
                <w:rFonts w:ascii="Times New Roman" w:hAnsi="Times New Roman" w:cs="Times New Roman"/>
                <w:b/>
                <w:bCs/>
              </w:rPr>
              <w:t>Промежуточная аттестация</w:t>
            </w:r>
          </w:p>
        </w:tc>
        <w:tc>
          <w:tcPr>
            <w:tcW w:w="653" w:type="pct"/>
          </w:tcPr>
          <w:p w14:paraId="3FECD07C" w14:textId="77777777" w:rsidR="004A5007" w:rsidRDefault="004A5007" w:rsidP="004A5007">
            <w:pPr>
              <w:spacing w:after="0" w:line="240" w:lineRule="auto"/>
              <w:rPr>
                <w:rFonts w:ascii="Times New Roman" w:hAnsi="Times New Roman" w:cs="Times New Roman"/>
                <w:b/>
                <w:bCs/>
              </w:rPr>
            </w:pPr>
          </w:p>
        </w:tc>
        <w:tc>
          <w:tcPr>
            <w:tcW w:w="745" w:type="pct"/>
          </w:tcPr>
          <w:p w14:paraId="7B06EF4C" w14:textId="77777777" w:rsidR="004A5007" w:rsidRPr="008801F9" w:rsidRDefault="004A5007" w:rsidP="004A5007">
            <w:pPr>
              <w:spacing w:after="0" w:line="240" w:lineRule="auto"/>
              <w:rPr>
                <w:rFonts w:ascii="Times New Roman" w:hAnsi="Times New Roman" w:cs="Times New Roman"/>
                <w:b/>
                <w:bCs/>
              </w:rPr>
            </w:pPr>
          </w:p>
        </w:tc>
      </w:tr>
      <w:tr w:rsidR="004A5007" w:rsidRPr="008801F9" w14:paraId="5B027F53" w14:textId="77777777" w:rsidTr="003D15F2">
        <w:trPr>
          <w:trHeight w:val="20"/>
        </w:trPr>
        <w:tc>
          <w:tcPr>
            <w:tcW w:w="3602" w:type="pct"/>
            <w:gridSpan w:val="2"/>
          </w:tcPr>
          <w:p w14:paraId="075E3193" w14:textId="77777777" w:rsidR="004A5007" w:rsidRDefault="004A5007" w:rsidP="004A5007">
            <w:pPr>
              <w:spacing w:after="0" w:line="240" w:lineRule="auto"/>
              <w:jc w:val="both"/>
              <w:rPr>
                <w:rFonts w:ascii="Times New Roman" w:hAnsi="Times New Roman" w:cs="Times New Roman"/>
                <w:b/>
                <w:bCs/>
                <w:sz w:val="24"/>
                <w:szCs w:val="24"/>
              </w:rPr>
            </w:pPr>
            <w:r w:rsidRPr="0005496E">
              <w:rPr>
                <w:rFonts w:ascii="Times New Roman" w:hAnsi="Times New Roman" w:cs="Times New Roman"/>
                <w:b/>
                <w:bCs/>
                <w:sz w:val="24"/>
                <w:szCs w:val="24"/>
              </w:rPr>
              <w:t>Примерная тематика практических занятий:</w:t>
            </w:r>
          </w:p>
          <w:p w14:paraId="239F6465" w14:textId="34DB3A81" w:rsidR="004A5007" w:rsidRPr="001D3C58" w:rsidRDefault="004A5007" w:rsidP="004A5007">
            <w:pPr>
              <w:spacing w:after="0" w:line="240" w:lineRule="auto"/>
              <w:jc w:val="both"/>
              <w:rPr>
                <w:rFonts w:ascii="Times New Roman" w:hAnsi="Times New Roman" w:cs="Times New Roman"/>
              </w:rPr>
            </w:pPr>
            <w:r w:rsidRPr="000610BE">
              <w:rPr>
                <w:rFonts w:ascii="Times New Roman" w:hAnsi="Times New Roman" w:cs="Times New Roman"/>
              </w:rPr>
              <w:t>Изучение</w:t>
            </w:r>
            <w:r w:rsidRPr="001D3C58">
              <w:rPr>
                <w:rFonts w:ascii="Times New Roman" w:hAnsi="Times New Roman" w:cs="Times New Roman"/>
              </w:rPr>
              <w:t xml:space="preserve"> </w:t>
            </w:r>
            <w:r w:rsidRPr="000610BE">
              <w:rPr>
                <w:rFonts w:ascii="Times New Roman" w:hAnsi="Times New Roman" w:cs="Times New Roman"/>
              </w:rPr>
              <w:t>среды</w:t>
            </w:r>
            <w:r w:rsidRPr="001D3C58">
              <w:rPr>
                <w:rFonts w:ascii="Times New Roman" w:hAnsi="Times New Roman" w:cs="Times New Roman"/>
              </w:rPr>
              <w:t xml:space="preserve"> </w:t>
            </w:r>
            <w:r w:rsidRPr="00246A5B">
              <w:rPr>
                <w:rFonts w:ascii="Times New Roman" w:hAnsi="Times New Roman" w:cs="Times New Roman"/>
                <w:lang w:val="en-US"/>
              </w:rPr>
              <w:t>MS</w:t>
            </w:r>
            <w:r w:rsidRPr="001D3C58">
              <w:rPr>
                <w:rFonts w:ascii="Times New Roman" w:hAnsi="Times New Roman" w:cs="Times New Roman"/>
              </w:rPr>
              <w:t xml:space="preserve"> </w:t>
            </w:r>
            <w:r w:rsidRPr="00246A5B">
              <w:rPr>
                <w:rFonts w:ascii="Times New Roman" w:hAnsi="Times New Roman" w:cs="Times New Roman"/>
                <w:lang w:val="en-US"/>
              </w:rPr>
              <w:t>SQL</w:t>
            </w:r>
            <w:r w:rsidRPr="001D3C58">
              <w:rPr>
                <w:rFonts w:ascii="Times New Roman" w:hAnsi="Times New Roman" w:cs="Times New Roman"/>
              </w:rPr>
              <w:t xml:space="preserve"> </w:t>
            </w:r>
            <w:r w:rsidRPr="00246A5B">
              <w:rPr>
                <w:rFonts w:ascii="Times New Roman" w:hAnsi="Times New Roman" w:cs="Times New Roman"/>
                <w:lang w:val="en-US"/>
              </w:rPr>
              <w:t>Server</w:t>
            </w:r>
            <w:r w:rsidRPr="001D3C58">
              <w:rPr>
                <w:rFonts w:ascii="Times New Roman" w:hAnsi="Times New Roman" w:cs="Times New Roman"/>
              </w:rPr>
              <w:t xml:space="preserve"> </w:t>
            </w:r>
            <w:r w:rsidRPr="00246A5B">
              <w:rPr>
                <w:rFonts w:ascii="Times New Roman" w:hAnsi="Times New Roman" w:cs="Times New Roman"/>
                <w:lang w:val="en-US"/>
              </w:rPr>
              <w:t>Management</w:t>
            </w:r>
            <w:r w:rsidRPr="001D3C58">
              <w:rPr>
                <w:rFonts w:ascii="Times New Roman" w:hAnsi="Times New Roman" w:cs="Times New Roman"/>
              </w:rPr>
              <w:t xml:space="preserve"> </w:t>
            </w:r>
            <w:r w:rsidRPr="00246A5B">
              <w:rPr>
                <w:rFonts w:ascii="Times New Roman" w:hAnsi="Times New Roman" w:cs="Times New Roman"/>
                <w:lang w:val="en-US"/>
              </w:rPr>
              <w:t>Studio</w:t>
            </w:r>
          </w:p>
          <w:p w14:paraId="1E28CE21" w14:textId="7A302243" w:rsidR="004A5007" w:rsidRPr="00246A5B" w:rsidRDefault="004A5007" w:rsidP="004A5007">
            <w:pPr>
              <w:spacing w:after="0" w:line="240" w:lineRule="auto"/>
              <w:jc w:val="both"/>
              <w:rPr>
                <w:rFonts w:ascii="Times New Roman" w:hAnsi="Times New Roman" w:cs="Times New Roman"/>
                <w:b/>
                <w:bCs/>
                <w:sz w:val="24"/>
                <w:szCs w:val="24"/>
              </w:rPr>
            </w:pPr>
            <w:r w:rsidRPr="00246A5B">
              <w:rPr>
                <w:rFonts w:ascii="Times New Roman" w:hAnsi="Times New Roman" w:cs="Times New Roman"/>
              </w:rPr>
              <w:t>Создание БД в среде MS SQL Server</w:t>
            </w:r>
          </w:p>
          <w:p w14:paraId="706E7F3E" w14:textId="73E3CBAD" w:rsidR="004A5007" w:rsidRDefault="004A5007" w:rsidP="004A5007">
            <w:pPr>
              <w:spacing w:after="0" w:line="240" w:lineRule="auto"/>
              <w:jc w:val="both"/>
              <w:rPr>
                <w:rFonts w:ascii="Times New Roman" w:hAnsi="Times New Roman" w:cs="Times New Roman"/>
              </w:rPr>
            </w:pPr>
            <w:r w:rsidRPr="00246A5B">
              <w:rPr>
                <w:rFonts w:ascii="Times New Roman" w:hAnsi="Times New Roman" w:cs="Times New Roman"/>
              </w:rPr>
              <w:t>Создание запросов в среде MS SQL Server</w:t>
            </w:r>
          </w:p>
          <w:p w14:paraId="5C7A6DA0" w14:textId="06FCD54A" w:rsidR="004A5007" w:rsidRDefault="004A5007" w:rsidP="004A5007">
            <w:pPr>
              <w:spacing w:after="0" w:line="240" w:lineRule="auto"/>
              <w:jc w:val="both"/>
              <w:rPr>
                <w:rFonts w:ascii="Times New Roman" w:hAnsi="Times New Roman" w:cs="Times New Roman"/>
              </w:rPr>
            </w:pPr>
            <w:r w:rsidRPr="00246A5B">
              <w:rPr>
                <w:rFonts w:ascii="Times New Roman" w:hAnsi="Times New Roman" w:cs="Times New Roman"/>
              </w:rPr>
              <w:t xml:space="preserve">Создание представлений в среде MS SQL Server  </w:t>
            </w:r>
          </w:p>
          <w:p w14:paraId="40B3AEF2" w14:textId="0A1E8D77" w:rsidR="004A5007" w:rsidRDefault="004A5007" w:rsidP="004A5007">
            <w:pPr>
              <w:spacing w:after="0" w:line="240" w:lineRule="auto"/>
              <w:jc w:val="both"/>
              <w:rPr>
                <w:rFonts w:ascii="Times New Roman" w:hAnsi="Times New Roman" w:cs="Times New Roman"/>
              </w:rPr>
            </w:pPr>
            <w:r w:rsidRPr="00246A5B">
              <w:rPr>
                <w:rFonts w:ascii="Times New Roman" w:hAnsi="Times New Roman" w:cs="Times New Roman"/>
              </w:rPr>
              <w:t>Создание хранимых процедур</w:t>
            </w:r>
          </w:p>
          <w:p w14:paraId="5125C1B5" w14:textId="05099B92" w:rsidR="004A5007" w:rsidRDefault="004A5007" w:rsidP="004A5007">
            <w:pPr>
              <w:spacing w:after="0" w:line="240" w:lineRule="auto"/>
              <w:jc w:val="both"/>
              <w:rPr>
                <w:rFonts w:ascii="Times New Roman" w:hAnsi="Times New Roman" w:cs="Times New Roman"/>
              </w:rPr>
            </w:pPr>
            <w:r w:rsidRPr="00246A5B">
              <w:rPr>
                <w:rFonts w:ascii="Times New Roman" w:hAnsi="Times New Roman" w:cs="Times New Roman"/>
              </w:rPr>
              <w:t>Создание триггеров</w:t>
            </w:r>
          </w:p>
          <w:p w14:paraId="5CA1DCEB" w14:textId="6F10664E" w:rsidR="004A5007" w:rsidRDefault="004A5007" w:rsidP="004A5007">
            <w:pPr>
              <w:spacing w:after="0" w:line="240" w:lineRule="auto"/>
              <w:jc w:val="both"/>
              <w:rPr>
                <w:rFonts w:ascii="Times New Roman" w:hAnsi="Times New Roman" w:cs="Times New Roman"/>
              </w:rPr>
            </w:pPr>
            <w:r w:rsidRPr="008121D5">
              <w:rPr>
                <w:rFonts w:ascii="Times New Roman" w:hAnsi="Times New Roman" w:cs="Times New Roman"/>
              </w:rPr>
              <w:t>Обеспечение безопасности данных</w:t>
            </w:r>
          </w:p>
          <w:p w14:paraId="582A9E39" w14:textId="667E9002" w:rsidR="004A5007" w:rsidRPr="0005496E" w:rsidRDefault="004A5007" w:rsidP="004A5007">
            <w:pPr>
              <w:spacing w:after="0" w:line="240" w:lineRule="auto"/>
              <w:jc w:val="both"/>
              <w:rPr>
                <w:rFonts w:ascii="Times New Roman" w:hAnsi="Times New Roman" w:cs="Times New Roman"/>
              </w:rPr>
            </w:pPr>
          </w:p>
        </w:tc>
        <w:tc>
          <w:tcPr>
            <w:tcW w:w="653" w:type="pct"/>
          </w:tcPr>
          <w:p w14:paraId="7604D2B6" w14:textId="51653E26" w:rsidR="004A5007" w:rsidRPr="008801F9" w:rsidRDefault="00B56864" w:rsidP="004A5007">
            <w:pPr>
              <w:spacing w:after="0" w:line="240" w:lineRule="auto"/>
              <w:rPr>
                <w:rFonts w:ascii="Times New Roman" w:hAnsi="Times New Roman" w:cs="Times New Roman"/>
                <w:b/>
                <w:bCs/>
              </w:rPr>
            </w:pPr>
            <w:r>
              <w:rPr>
                <w:rFonts w:ascii="Times New Roman" w:hAnsi="Times New Roman" w:cs="Times New Roman"/>
                <w:b/>
                <w:bCs/>
              </w:rPr>
              <w:t>28</w:t>
            </w:r>
          </w:p>
        </w:tc>
        <w:tc>
          <w:tcPr>
            <w:tcW w:w="745" w:type="pct"/>
          </w:tcPr>
          <w:p w14:paraId="32149770" w14:textId="77777777" w:rsidR="004A5007" w:rsidRPr="008801F9" w:rsidRDefault="004A5007" w:rsidP="004A5007">
            <w:pPr>
              <w:spacing w:after="0" w:line="240" w:lineRule="auto"/>
              <w:rPr>
                <w:rFonts w:ascii="Times New Roman" w:hAnsi="Times New Roman" w:cs="Times New Roman"/>
                <w:b/>
                <w:bCs/>
              </w:rPr>
            </w:pPr>
          </w:p>
        </w:tc>
      </w:tr>
      <w:tr w:rsidR="004A5007" w:rsidRPr="008801F9" w14:paraId="0B0E0B85" w14:textId="77777777" w:rsidTr="003D15F2">
        <w:trPr>
          <w:trHeight w:val="20"/>
        </w:trPr>
        <w:tc>
          <w:tcPr>
            <w:tcW w:w="3602" w:type="pct"/>
            <w:gridSpan w:val="2"/>
          </w:tcPr>
          <w:p w14:paraId="093AB20C" w14:textId="60A6AC00" w:rsidR="004A5007" w:rsidRPr="008801F9" w:rsidRDefault="004A5007" w:rsidP="004A5007">
            <w:pPr>
              <w:spacing w:after="0" w:line="240" w:lineRule="auto"/>
              <w:rPr>
                <w:rFonts w:ascii="Times New Roman" w:hAnsi="Times New Roman" w:cs="Times New Roman"/>
                <w:b/>
                <w:bCs/>
              </w:rPr>
            </w:pPr>
            <w:r w:rsidRPr="008801F9">
              <w:rPr>
                <w:rFonts w:ascii="Times New Roman" w:hAnsi="Times New Roman" w:cs="Times New Roman"/>
                <w:b/>
                <w:bCs/>
              </w:rPr>
              <w:t>Всего:</w:t>
            </w:r>
          </w:p>
        </w:tc>
        <w:tc>
          <w:tcPr>
            <w:tcW w:w="653" w:type="pct"/>
            <w:vAlign w:val="center"/>
          </w:tcPr>
          <w:p w14:paraId="2BCD19A7" w14:textId="16F20F0E" w:rsidR="004A5007" w:rsidRPr="008801F9" w:rsidRDefault="004A5007" w:rsidP="004A5007">
            <w:pPr>
              <w:spacing w:after="0" w:line="240" w:lineRule="auto"/>
              <w:rPr>
                <w:rFonts w:ascii="Times New Roman" w:hAnsi="Times New Roman" w:cs="Times New Roman"/>
                <w:b/>
                <w:bCs/>
              </w:rPr>
            </w:pPr>
            <w:r>
              <w:rPr>
                <w:rFonts w:ascii="Times New Roman" w:hAnsi="Times New Roman" w:cs="Times New Roman"/>
                <w:b/>
                <w:bCs/>
              </w:rPr>
              <w:t>68</w:t>
            </w:r>
          </w:p>
        </w:tc>
        <w:tc>
          <w:tcPr>
            <w:tcW w:w="745" w:type="pct"/>
          </w:tcPr>
          <w:p w14:paraId="765DE458" w14:textId="77777777" w:rsidR="004A5007" w:rsidRPr="008801F9" w:rsidRDefault="004A5007" w:rsidP="004A5007">
            <w:pPr>
              <w:spacing w:after="0" w:line="240" w:lineRule="auto"/>
              <w:rPr>
                <w:rFonts w:ascii="Times New Roman" w:hAnsi="Times New Roman" w:cs="Times New Roman"/>
                <w:b/>
                <w:bCs/>
              </w:rPr>
            </w:pPr>
          </w:p>
        </w:tc>
      </w:tr>
    </w:tbl>
    <w:p w14:paraId="7042E8AE" w14:textId="77777777" w:rsidR="007D3FFF" w:rsidRPr="00D111DA" w:rsidRDefault="007D3FFF" w:rsidP="007D3FFF">
      <w:pPr>
        <w:rPr>
          <w:rFonts w:ascii="Times New Roman" w:hAnsi="Times New Roman"/>
          <w:i/>
          <w:sz w:val="24"/>
          <w:szCs w:val="24"/>
        </w:rPr>
        <w:sectPr w:rsidR="007D3FFF" w:rsidRPr="00D111DA" w:rsidSect="00DC4A8B">
          <w:pgSz w:w="16840" w:h="11907" w:orient="landscape"/>
          <w:pgMar w:top="851" w:right="1134" w:bottom="851" w:left="992" w:header="709" w:footer="709" w:gutter="0"/>
          <w:cols w:space="720"/>
        </w:sectPr>
      </w:pPr>
    </w:p>
    <w:p w14:paraId="51E5575E" w14:textId="3EF5A5F8" w:rsidR="007D3FFF" w:rsidRPr="00414C20" w:rsidRDefault="007D3FFF" w:rsidP="000A04D8">
      <w:pPr>
        <w:pStyle w:val="10"/>
      </w:pPr>
      <w:bookmarkStart w:id="6" w:name="_Toc52919757"/>
      <w:r w:rsidRPr="00414C20">
        <w:lastRenderedPageBreak/>
        <w:t>3. УСЛОВИЯ РЕАЛИЗАЦИИ ПРОГРАММЫ УЧЕБНОЙ ДИСЦИПЛИНЫ</w:t>
      </w:r>
      <w:bookmarkEnd w:id="6"/>
    </w:p>
    <w:p w14:paraId="66558A3C" w14:textId="77777777" w:rsidR="007D3FFF" w:rsidRPr="00794199" w:rsidRDefault="007D3FFF" w:rsidP="00794199">
      <w:pPr>
        <w:pStyle w:val="2"/>
      </w:pPr>
      <w:r w:rsidRPr="00794199">
        <w:t xml:space="preserve">3.1. Для реализации программы учебной дисциплины должны быть предусмотрены следующие специальные помещения: </w:t>
      </w:r>
    </w:p>
    <w:p w14:paraId="7AA51EDF" w14:textId="4548C9C5" w:rsidR="007D3FFF" w:rsidRDefault="006B5FA3" w:rsidP="007D3FFF">
      <w:pPr>
        <w:ind w:firstLine="709"/>
        <w:rPr>
          <w:rFonts w:ascii="Times New Roman" w:hAnsi="Times New Roman" w:cs="Times New Roman"/>
          <w:bCs/>
          <w:sz w:val="24"/>
          <w:szCs w:val="24"/>
          <w:lang w:eastAsia="en-US"/>
        </w:rPr>
      </w:pPr>
      <w:r>
        <w:rPr>
          <w:rFonts w:ascii="Times New Roman" w:hAnsi="Times New Roman"/>
          <w:sz w:val="24"/>
          <w:szCs w:val="24"/>
        </w:rPr>
        <w:t xml:space="preserve">Лаборатория </w:t>
      </w:r>
      <w:r w:rsidRPr="006B5FA3">
        <w:rPr>
          <w:rFonts w:ascii="Times New Roman" w:hAnsi="Times New Roman"/>
          <w:sz w:val="24"/>
          <w:szCs w:val="24"/>
          <w:u w:val="single"/>
        </w:rPr>
        <w:t>Программирования и баз данных</w:t>
      </w:r>
      <w:r w:rsidR="007D3FFF" w:rsidRPr="00AD0A3E">
        <w:rPr>
          <w:rFonts w:ascii="Times New Roman" w:hAnsi="Times New Roman"/>
          <w:sz w:val="24"/>
          <w:szCs w:val="24"/>
        </w:rPr>
        <w:t xml:space="preserve">, </w:t>
      </w:r>
      <w:r w:rsidR="007D3FFF" w:rsidRPr="00AD0A3E">
        <w:rPr>
          <w:rFonts w:ascii="Times New Roman" w:hAnsi="Times New Roman" w:cs="Times New Roman"/>
          <w:sz w:val="24"/>
          <w:szCs w:val="24"/>
          <w:lang w:eastAsia="en-US"/>
        </w:rPr>
        <w:t>оснащенн</w:t>
      </w:r>
      <w:r>
        <w:rPr>
          <w:rFonts w:ascii="Times New Roman" w:hAnsi="Times New Roman" w:cs="Times New Roman"/>
          <w:sz w:val="24"/>
          <w:szCs w:val="24"/>
          <w:lang w:eastAsia="en-US"/>
        </w:rPr>
        <w:t>ая</w:t>
      </w:r>
      <w:r w:rsidR="007D3FFF" w:rsidRPr="00AD0A3E">
        <w:rPr>
          <w:rFonts w:ascii="Times New Roman" w:hAnsi="Times New Roman" w:cs="Times New Roman"/>
          <w:sz w:val="24"/>
          <w:szCs w:val="24"/>
          <w:lang w:eastAsia="en-US"/>
        </w:rPr>
        <w:t xml:space="preserve"> следующим о</w:t>
      </w:r>
      <w:r w:rsidR="007D3FFF" w:rsidRPr="00AD0A3E">
        <w:rPr>
          <w:rFonts w:ascii="Times New Roman" w:hAnsi="Times New Roman" w:cs="Times New Roman"/>
          <w:bCs/>
          <w:sz w:val="24"/>
          <w:szCs w:val="24"/>
          <w:lang w:eastAsia="en-US"/>
        </w:rPr>
        <w:t xml:space="preserve">борудованием и </w:t>
      </w:r>
      <w:r w:rsidR="007D3FFF" w:rsidRPr="00AD0A3E">
        <w:rPr>
          <w:rFonts w:ascii="Times New Roman" w:hAnsi="Times New Roman" w:cs="Times New Roman"/>
          <w:sz w:val="24"/>
          <w:szCs w:val="24"/>
          <w:lang w:eastAsia="en-US"/>
        </w:rPr>
        <w:t>т</w:t>
      </w:r>
      <w:r w:rsidR="007D3FFF" w:rsidRPr="00AD0A3E">
        <w:rPr>
          <w:rFonts w:ascii="Times New Roman" w:hAnsi="Times New Roman" w:cs="Times New Roman"/>
          <w:bCs/>
          <w:sz w:val="24"/>
          <w:szCs w:val="24"/>
          <w:lang w:eastAsia="en-US"/>
        </w:rPr>
        <w:t>ехническими средствами обучения:</w:t>
      </w:r>
    </w:p>
    <w:p w14:paraId="60223983" w14:textId="77777777" w:rsidR="006B5FA3" w:rsidRPr="00FD5553" w:rsidRDefault="006B5FA3" w:rsidP="00ED499D">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val="0"/>
          <w:szCs w:val="24"/>
        </w:rPr>
      </w:pPr>
      <w:r w:rsidRPr="00FD5553">
        <w:rPr>
          <w:b w:val="0"/>
          <w:szCs w:val="24"/>
        </w:rPr>
        <w:t>Автоматизированные рабочие места на 12-15 обучающихся (процессор не ниже Core i3, оперативная память объемом не менее 8 Гб) или аналоги;</w:t>
      </w:r>
    </w:p>
    <w:p w14:paraId="1C054D34" w14:textId="77777777" w:rsidR="006B5FA3" w:rsidRPr="00FD5553" w:rsidRDefault="006B5FA3" w:rsidP="00ED499D">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val="0"/>
          <w:szCs w:val="24"/>
        </w:rPr>
      </w:pPr>
      <w:r w:rsidRPr="00FD5553">
        <w:rPr>
          <w:b w:val="0"/>
          <w:szCs w:val="24"/>
        </w:rPr>
        <w:t>Автоматизированное рабочее место преподавателя (процессор не ниже Core i3, оперативная память объемом не менее 8 Гб) или аналоги;</w:t>
      </w:r>
    </w:p>
    <w:p w14:paraId="126F8BFA" w14:textId="77777777" w:rsidR="006B5FA3" w:rsidRPr="00FD5553" w:rsidRDefault="006B5FA3" w:rsidP="00ED499D">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val="0"/>
          <w:szCs w:val="24"/>
        </w:rPr>
      </w:pPr>
      <w:r w:rsidRPr="00FD5553">
        <w:rPr>
          <w:b w:val="0"/>
          <w:szCs w:val="24"/>
        </w:rPr>
        <w:t>Сервер в лаборатории (8-х ядерный процессор с частотой не менее 3 ГГц, оперативная память объемом не менее 16 Гб, жесткие диски общим объемом не менее 1 Тб, программное обеспечение: WindowsServer 2012 или более новая версия) или выделение аналогичного по характеристикам виртуального сервера из общей фермы серверов</w:t>
      </w:r>
    </w:p>
    <w:p w14:paraId="5C599F41" w14:textId="77777777" w:rsidR="006B5FA3" w:rsidRPr="00FD5553" w:rsidRDefault="006B5FA3" w:rsidP="00ED499D">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val="0"/>
          <w:szCs w:val="24"/>
        </w:rPr>
      </w:pPr>
      <w:r w:rsidRPr="00FD5553">
        <w:rPr>
          <w:b w:val="0"/>
          <w:szCs w:val="24"/>
        </w:rPr>
        <w:t xml:space="preserve">Проектор и экран; </w:t>
      </w:r>
    </w:p>
    <w:p w14:paraId="753F6B9C" w14:textId="77777777" w:rsidR="006B5FA3" w:rsidRPr="00FD5553" w:rsidRDefault="006B5FA3" w:rsidP="00ED499D">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val="0"/>
          <w:szCs w:val="24"/>
        </w:rPr>
      </w:pPr>
      <w:r w:rsidRPr="00FD5553">
        <w:rPr>
          <w:b w:val="0"/>
          <w:szCs w:val="24"/>
        </w:rPr>
        <w:t>Маркерная доска;</w:t>
      </w:r>
    </w:p>
    <w:p w14:paraId="1D102833" w14:textId="3CB1BEAB" w:rsidR="006B5FA3" w:rsidRPr="00FD5553" w:rsidRDefault="006B5FA3" w:rsidP="00ED499D">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val="0"/>
          <w:szCs w:val="24"/>
        </w:rPr>
      </w:pPr>
      <w:r w:rsidRPr="00FD5553">
        <w:rPr>
          <w:b w:val="0"/>
          <w:szCs w:val="24"/>
        </w:rPr>
        <w:t>Программное обеспечение общего и профессионального назначения, в том числе включающее в себя следующее ПО:</w:t>
      </w:r>
    </w:p>
    <w:p w14:paraId="09EC8BCD" w14:textId="00145A29" w:rsidR="007F7E8C" w:rsidRPr="007F7E8C" w:rsidRDefault="007F7E8C" w:rsidP="007F7E8C">
      <w:pPr>
        <w:pStyle w:val="af2"/>
        <w:ind w:left="2127"/>
        <w:rPr>
          <w:sz w:val="24"/>
          <w:szCs w:val="24"/>
          <w:lang w:val="en-US"/>
        </w:rPr>
      </w:pPr>
      <w:r>
        <w:rPr>
          <w:sz w:val="24"/>
          <w:szCs w:val="24"/>
          <w:lang w:val="en-US"/>
        </w:rPr>
        <w:t>MSAccess</w:t>
      </w:r>
      <w:r w:rsidRPr="007F7E8C">
        <w:rPr>
          <w:sz w:val="24"/>
          <w:szCs w:val="24"/>
          <w:lang w:val="en-US"/>
        </w:rPr>
        <w:t xml:space="preserve"> , EclipseIDEforJavaEEDevelopers, .NETFrameworkJDK 8, Mi-crosoftSQLServerExpressEdition, MicrosoftVisioProfessional, Mi-crosoftVisualStudio, MySQLInstallerforWindows, NetBeans, SQLServerManagementStudio, MicrosoftSQLServerJavaConnector, An-droidStudio, IntelliJIDEA.</w:t>
      </w:r>
    </w:p>
    <w:p w14:paraId="21152C8E" w14:textId="428AE844" w:rsidR="007D3FFF" w:rsidRPr="00AD0A3E" w:rsidRDefault="007D3FFF" w:rsidP="004334FC">
      <w:pPr>
        <w:pStyle w:val="2"/>
      </w:pPr>
      <w:r w:rsidRPr="00AD0A3E">
        <w:t>3.2. Информационное обеспечение реализации программы</w:t>
      </w:r>
    </w:p>
    <w:p w14:paraId="445B03A6" w14:textId="77777777" w:rsidR="007D3FFF" w:rsidRPr="00AD0A3E" w:rsidRDefault="007D3FFF" w:rsidP="007D3FFF">
      <w:pPr>
        <w:suppressAutoHyphens/>
        <w:ind w:firstLine="709"/>
        <w:jc w:val="both"/>
        <w:rPr>
          <w:rFonts w:ascii="Times New Roman" w:hAnsi="Times New Roman" w:cs="Times New Roman"/>
          <w:sz w:val="24"/>
          <w:szCs w:val="24"/>
        </w:rPr>
      </w:pPr>
      <w:r w:rsidRPr="00AD0A3E">
        <w:rPr>
          <w:rFonts w:ascii="Times New Roman" w:hAnsi="Times New Roman" w:cs="Times New Roman"/>
          <w:bCs/>
          <w:sz w:val="24"/>
          <w:szCs w:val="24"/>
        </w:rPr>
        <w:t>Для реализации программы библиотечный фонд образовательной организации должен иметь п</w:t>
      </w:r>
      <w:r w:rsidRPr="00AD0A3E">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14:paraId="20EA4C6E" w14:textId="3B8224F5" w:rsidR="007F7E8C" w:rsidRDefault="007F7E8C" w:rsidP="007F7E8C">
      <w:pPr>
        <w:ind w:left="360"/>
        <w:contextualSpacing/>
        <w:rPr>
          <w:rFonts w:ascii="Times New Roman" w:hAnsi="Times New Roman" w:cs="Times New Roman"/>
          <w:b/>
          <w:sz w:val="24"/>
          <w:szCs w:val="24"/>
        </w:rPr>
      </w:pPr>
      <w:r w:rsidRPr="007F7E8C">
        <w:rPr>
          <w:rFonts w:ascii="Times New Roman" w:hAnsi="Times New Roman" w:cs="Times New Roman"/>
          <w:b/>
          <w:sz w:val="24"/>
          <w:szCs w:val="24"/>
        </w:rPr>
        <w:t>3.2.1. Электронные издания (электронные ресурсы)</w:t>
      </w:r>
    </w:p>
    <w:p w14:paraId="5AFE271C" w14:textId="77777777" w:rsidR="00A236C0" w:rsidRDefault="00A236C0" w:rsidP="007F7E8C">
      <w:pPr>
        <w:ind w:left="360"/>
        <w:contextualSpacing/>
        <w:rPr>
          <w:rFonts w:ascii="Times New Roman" w:hAnsi="Times New Roman" w:cs="Times New Roman"/>
          <w:b/>
          <w:sz w:val="24"/>
          <w:szCs w:val="24"/>
        </w:rPr>
      </w:pPr>
    </w:p>
    <w:p w14:paraId="0AD0951D" w14:textId="632F46BE" w:rsidR="00A236C0" w:rsidRDefault="00A236C0" w:rsidP="007F7E8C">
      <w:pPr>
        <w:ind w:left="360"/>
        <w:contextualSpacing/>
        <w:rPr>
          <w:rFonts w:ascii="Times New Roman" w:hAnsi="Times New Roman" w:cs="Times New Roman"/>
          <w:b/>
          <w:sz w:val="24"/>
          <w:szCs w:val="24"/>
        </w:rPr>
      </w:pPr>
      <w:r>
        <w:rPr>
          <w:rFonts w:ascii="Times New Roman" w:hAnsi="Times New Roman" w:cs="Times New Roman"/>
          <w:b/>
          <w:sz w:val="24"/>
          <w:szCs w:val="24"/>
        </w:rPr>
        <w:t>Основные источники</w:t>
      </w:r>
    </w:p>
    <w:p w14:paraId="27B9E49B" w14:textId="542B0691" w:rsidR="00A236C0" w:rsidRDefault="00A236C0" w:rsidP="00A236C0">
      <w:pPr>
        <w:pStyle w:val="a8"/>
        <w:numPr>
          <w:ilvl w:val="0"/>
          <w:numId w:val="33"/>
        </w:numPr>
        <w:spacing w:line="240" w:lineRule="auto"/>
        <w:ind w:left="1077" w:hanging="357"/>
        <w:jc w:val="both"/>
        <w:rPr>
          <w:rFonts w:cs="Times New Roman"/>
          <w:b w:val="0"/>
          <w:szCs w:val="24"/>
        </w:rPr>
      </w:pPr>
      <w:r w:rsidRPr="00A236C0">
        <w:rPr>
          <w:rFonts w:cs="Times New Roman"/>
          <w:b w:val="0"/>
          <w:szCs w:val="24"/>
        </w:rPr>
        <w:t xml:space="preserve">Гордеев, С. И.  Организация баз данных в 2 ч. Часть 1 : учебник для среднего профессионального образования / С. И. Гордеев, В. Н. Волошина. — 2-е изд., испр. и доп. — Москва : Издательство Юрайт, 2020. — 310 с. — URL: </w:t>
      </w:r>
      <w:hyperlink r:id="rId10" w:history="1">
        <w:r w:rsidRPr="003D745B">
          <w:rPr>
            <w:rStyle w:val="aa"/>
            <w:rFonts w:cs="Times New Roman"/>
            <w:b w:val="0"/>
            <w:szCs w:val="24"/>
          </w:rPr>
          <w:t>https://urait.ru/bcode/457145</w:t>
        </w:r>
      </w:hyperlink>
    </w:p>
    <w:p w14:paraId="590B8D6E" w14:textId="1821D2CE" w:rsidR="00A236C0" w:rsidRPr="00A236C0" w:rsidRDefault="00A236C0" w:rsidP="00A236C0">
      <w:pPr>
        <w:pStyle w:val="a8"/>
        <w:numPr>
          <w:ilvl w:val="0"/>
          <w:numId w:val="33"/>
        </w:numPr>
        <w:spacing w:line="240" w:lineRule="auto"/>
        <w:ind w:left="1077" w:hanging="357"/>
        <w:jc w:val="both"/>
        <w:rPr>
          <w:rFonts w:cs="Times New Roman"/>
          <w:b w:val="0"/>
          <w:szCs w:val="24"/>
        </w:rPr>
      </w:pPr>
      <w:r w:rsidRPr="00A236C0">
        <w:rPr>
          <w:rFonts w:cs="Times New Roman"/>
          <w:b w:val="0"/>
          <w:szCs w:val="24"/>
        </w:rPr>
        <w:t>Гордеев, С. И.  Организация баз данных в 2 ч. Часть 2 : учебник для среднего профессионального образования / С. И. Гордеев, В. Н. Волошина. — 2-е изд., испр. и доп. — Москва : Издательство Юрайт, 2020. — 513 с. — URL: https://urait.ru/bcode/457146</w:t>
      </w:r>
    </w:p>
    <w:p w14:paraId="314948BC" w14:textId="63782A2A" w:rsidR="00A236C0" w:rsidRDefault="00A236C0" w:rsidP="007F7E8C">
      <w:pPr>
        <w:ind w:left="360"/>
        <w:contextualSpacing/>
        <w:rPr>
          <w:rFonts w:ascii="Times New Roman" w:hAnsi="Times New Roman" w:cs="Times New Roman"/>
          <w:b/>
          <w:sz w:val="24"/>
          <w:szCs w:val="24"/>
        </w:rPr>
      </w:pPr>
    </w:p>
    <w:p w14:paraId="13F66D3E" w14:textId="467E5A7A" w:rsidR="00A236C0" w:rsidRPr="007F7E8C" w:rsidRDefault="00A236C0" w:rsidP="007F7E8C">
      <w:pPr>
        <w:ind w:left="360"/>
        <w:contextualSpacing/>
        <w:rPr>
          <w:rFonts w:ascii="Times New Roman" w:hAnsi="Times New Roman" w:cs="Times New Roman"/>
          <w:b/>
          <w:sz w:val="24"/>
          <w:szCs w:val="24"/>
        </w:rPr>
      </w:pPr>
      <w:r>
        <w:rPr>
          <w:rFonts w:ascii="Times New Roman" w:hAnsi="Times New Roman" w:cs="Times New Roman"/>
          <w:b/>
          <w:sz w:val="24"/>
          <w:szCs w:val="24"/>
        </w:rPr>
        <w:t>Дополнительные источники</w:t>
      </w:r>
    </w:p>
    <w:p w14:paraId="10FD8DC2" w14:textId="64A0E227" w:rsidR="006228A6" w:rsidRDefault="006228A6" w:rsidP="00524C6C">
      <w:pPr>
        <w:suppressAutoHyphens/>
        <w:spacing w:line="240" w:lineRule="auto"/>
        <w:ind w:left="993"/>
        <w:rPr>
          <w:rFonts w:cs="Times New Roman"/>
          <w:szCs w:val="24"/>
        </w:rPr>
      </w:pPr>
    </w:p>
    <w:p w14:paraId="0B10F0A7" w14:textId="51617B63" w:rsidR="00A236C0" w:rsidRPr="00524C6C" w:rsidRDefault="00A236C0" w:rsidP="00524C6C">
      <w:pPr>
        <w:tabs>
          <w:tab w:val="left" w:pos="675"/>
        </w:tabs>
        <w:ind w:left="993"/>
        <w:rPr>
          <w:rFonts w:cs="Times New Roman"/>
          <w:sz w:val="24"/>
          <w:szCs w:val="24"/>
        </w:rPr>
      </w:pPr>
      <w:r>
        <w:rPr>
          <w:rFonts w:cs="Times New Roman"/>
          <w:szCs w:val="24"/>
        </w:rPr>
        <w:tab/>
      </w:r>
      <w:r w:rsidRPr="00524C6C">
        <w:rPr>
          <w:rFonts w:ascii="Roboto" w:hAnsi="Roboto"/>
          <w:color w:val="000000"/>
          <w:sz w:val="24"/>
          <w:szCs w:val="24"/>
          <w:shd w:val="clear" w:color="auto" w:fill="FFFFFF"/>
        </w:rPr>
        <w:t>Стасышин</w:t>
      </w:r>
      <w:r w:rsidRPr="00524C6C">
        <w:rPr>
          <w:rFonts w:ascii="Roboto" w:hAnsi="Roboto"/>
          <w:i/>
          <w:iCs/>
          <w:color w:val="000000"/>
          <w:sz w:val="24"/>
          <w:szCs w:val="24"/>
          <w:shd w:val="clear" w:color="auto" w:fill="FFFFFF"/>
        </w:rPr>
        <w:t>, В. М. </w:t>
      </w:r>
      <w:r w:rsidRPr="00524C6C">
        <w:rPr>
          <w:rFonts w:ascii="Roboto" w:hAnsi="Roboto"/>
          <w:color w:val="000000"/>
          <w:sz w:val="24"/>
          <w:szCs w:val="24"/>
          <w:shd w:val="clear" w:color="auto" w:fill="FFFFFF"/>
        </w:rPr>
        <w:t> Базы данных: технологии доступа : учебное пособие для среднего профессионального образования / В. М. Стасышин, Т. Л. Стасышина. — 2-е изд., испр. и доп. — Москва : Издательство Юрайт, 2020. — 164 с. — URL: </w:t>
      </w:r>
      <w:hyperlink r:id="rId11" w:tgtFrame="_blank" w:history="1">
        <w:r w:rsidRPr="00524C6C">
          <w:rPr>
            <w:rStyle w:val="aa"/>
            <w:rFonts w:ascii="Roboto" w:hAnsi="Roboto"/>
            <w:color w:val="486C97"/>
            <w:sz w:val="24"/>
            <w:szCs w:val="24"/>
            <w:shd w:val="clear" w:color="auto" w:fill="FFFFFF"/>
          </w:rPr>
          <w:t>https://urait.ru/bcode/455863</w:t>
        </w:r>
      </w:hyperlink>
    </w:p>
    <w:p w14:paraId="7BF0CA23" w14:textId="77777777" w:rsidR="00DC4A8B" w:rsidRPr="00A31DD6" w:rsidRDefault="00DC4A8B" w:rsidP="000A04D8">
      <w:pPr>
        <w:pStyle w:val="10"/>
      </w:pPr>
      <w:bookmarkStart w:id="7" w:name="_Toc52919587"/>
      <w:bookmarkStart w:id="8" w:name="_Toc52919758"/>
      <w:r w:rsidRPr="00A31DD6">
        <w:lastRenderedPageBreak/>
        <w:t>4. КОНТРОЛЬ И ОЦЕНКА РЕЗУЛЬТАТОВ ОСВОЕНИЯ УЧЕБНОЙ ДИСЦИПЛИНЫ</w:t>
      </w:r>
      <w:bookmarkEnd w:id="7"/>
      <w:bookmarkEnd w:id="8"/>
    </w:p>
    <w:p w14:paraId="6B10886B" w14:textId="0BBDB496" w:rsidR="00DC4A8B" w:rsidRDefault="00927F4F" w:rsidP="004334FC">
      <w:pPr>
        <w:pStyle w:val="2"/>
      </w:pPr>
      <w:bookmarkStart w:id="9" w:name="_Toc52919588"/>
      <w:bookmarkStart w:id="10" w:name="_Toc52919759"/>
      <w:r>
        <w:t>4.1. Критерии, формы и методы оценки результатов обучения</w:t>
      </w:r>
      <w:bookmarkEnd w:id="9"/>
      <w:bookmarkEnd w:id="10"/>
    </w:p>
    <w:p w14:paraId="07C5927F" w14:textId="77777777" w:rsidR="00927F4F" w:rsidRDefault="00927F4F" w:rsidP="007D3FFF">
      <w:pPr>
        <w:keepNext/>
        <w:spacing w:after="0" w:line="240" w:lineRule="auto"/>
        <w:ind w:firstLine="709"/>
        <w:outlineLvl w:val="0"/>
        <w:rPr>
          <w:rFonts w:ascii="Times New Roman" w:hAnsi="Times New Roman" w:cs="Times New Roman"/>
          <w:b/>
          <w:bCs/>
          <w:kern w:val="32"/>
          <w:sz w:val="24"/>
          <w:szCs w:val="24"/>
        </w:rPr>
      </w:pPr>
    </w:p>
    <w:tbl>
      <w:tblPr>
        <w:tblpPr w:leftFromText="180" w:rightFromText="180" w:vertAnchor="text" w:horzAnchor="margin" w:tblpY="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1"/>
        <w:gridCol w:w="3026"/>
        <w:gridCol w:w="2888"/>
      </w:tblGrid>
      <w:tr w:rsidR="00DC4A8B" w:rsidRPr="008801F9" w14:paraId="31D6D96C" w14:textId="77777777" w:rsidTr="00865009">
        <w:tc>
          <w:tcPr>
            <w:tcW w:w="1912" w:type="pct"/>
          </w:tcPr>
          <w:p w14:paraId="1E0B1456" w14:textId="77777777" w:rsidR="00DC4A8B" w:rsidRPr="008801F9" w:rsidRDefault="00DC4A8B" w:rsidP="00DC4A8B">
            <w:pPr>
              <w:jc w:val="center"/>
              <w:rPr>
                <w:rFonts w:ascii="Times New Roman" w:hAnsi="Times New Roman"/>
                <w:b/>
                <w:bCs/>
                <w:i/>
                <w:sz w:val="24"/>
                <w:szCs w:val="24"/>
              </w:rPr>
            </w:pPr>
            <w:r w:rsidRPr="008801F9">
              <w:rPr>
                <w:rFonts w:ascii="Times New Roman" w:hAnsi="Times New Roman"/>
                <w:b/>
                <w:bCs/>
                <w:i/>
                <w:sz w:val="24"/>
                <w:szCs w:val="24"/>
              </w:rPr>
              <w:t>Результаты обучения</w:t>
            </w:r>
          </w:p>
        </w:tc>
        <w:tc>
          <w:tcPr>
            <w:tcW w:w="1580" w:type="pct"/>
          </w:tcPr>
          <w:p w14:paraId="2A17FA31" w14:textId="77777777" w:rsidR="00DC4A8B" w:rsidRPr="008801F9" w:rsidRDefault="00DC4A8B" w:rsidP="00DC4A8B">
            <w:pPr>
              <w:jc w:val="center"/>
              <w:rPr>
                <w:rFonts w:ascii="Times New Roman" w:hAnsi="Times New Roman"/>
                <w:b/>
                <w:bCs/>
                <w:i/>
                <w:sz w:val="24"/>
                <w:szCs w:val="24"/>
              </w:rPr>
            </w:pPr>
            <w:r w:rsidRPr="008801F9">
              <w:rPr>
                <w:rFonts w:ascii="Times New Roman" w:hAnsi="Times New Roman"/>
                <w:b/>
                <w:bCs/>
                <w:i/>
                <w:sz w:val="24"/>
                <w:szCs w:val="24"/>
              </w:rPr>
              <w:t>Критерии оценки</w:t>
            </w:r>
          </w:p>
        </w:tc>
        <w:tc>
          <w:tcPr>
            <w:tcW w:w="1508" w:type="pct"/>
          </w:tcPr>
          <w:p w14:paraId="74E5E032" w14:textId="77777777" w:rsidR="00DC4A8B" w:rsidRPr="008801F9" w:rsidRDefault="00DC4A8B" w:rsidP="00DC4A8B">
            <w:pPr>
              <w:jc w:val="center"/>
              <w:rPr>
                <w:rFonts w:ascii="Times New Roman" w:hAnsi="Times New Roman"/>
                <w:b/>
                <w:bCs/>
                <w:i/>
                <w:sz w:val="24"/>
                <w:szCs w:val="24"/>
              </w:rPr>
            </w:pPr>
            <w:r w:rsidRPr="008801F9">
              <w:rPr>
                <w:rFonts w:ascii="Times New Roman" w:hAnsi="Times New Roman"/>
                <w:b/>
                <w:bCs/>
                <w:i/>
                <w:sz w:val="24"/>
                <w:szCs w:val="24"/>
              </w:rPr>
              <w:t>Формы и методы оценки</w:t>
            </w:r>
          </w:p>
        </w:tc>
      </w:tr>
      <w:tr w:rsidR="00DC4A8B" w:rsidRPr="008801F9" w14:paraId="5CFF77DB" w14:textId="77777777" w:rsidTr="00865009">
        <w:tc>
          <w:tcPr>
            <w:tcW w:w="1912" w:type="pct"/>
          </w:tcPr>
          <w:p w14:paraId="1A5FD66F" w14:textId="77777777" w:rsidR="00DC4A8B" w:rsidRPr="00251CE1" w:rsidRDefault="00DC4A8B" w:rsidP="00251CE1">
            <w:pPr>
              <w:spacing w:after="0"/>
              <w:rPr>
                <w:rFonts w:ascii="Times New Roman" w:hAnsi="Times New Roman"/>
                <w:bCs/>
                <w:i/>
                <w:sz w:val="24"/>
                <w:szCs w:val="24"/>
              </w:rPr>
            </w:pPr>
            <w:r w:rsidRPr="00251CE1">
              <w:rPr>
                <w:rFonts w:ascii="Times New Roman" w:hAnsi="Times New Roman"/>
                <w:bCs/>
                <w:i/>
                <w:sz w:val="24"/>
                <w:szCs w:val="24"/>
              </w:rPr>
              <w:t>Перечень знаний, осваиваемых в рамках дисциплины</w:t>
            </w:r>
          </w:p>
          <w:p w14:paraId="3AD70768" w14:textId="1211DC12" w:rsidR="006F2801" w:rsidRPr="006F2801" w:rsidRDefault="006F2801" w:rsidP="006F2801">
            <w:pPr>
              <w:spacing w:after="0"/>
              <w:rPr>
                <w:rFonts w:ascii="Times New Roman" w:hAnsi="Times New Roman"/>
                <w:bCs/>
                <w:sz w:val="24"/>
                <w:szCs w:val="24"/>
              </w:rPr>
            </w:pPr>
            <w:r w:rsidRPr="006F2801">
              <w:rPr>
                <w:rFonts w:ascii="Times New Roman" w:hAnsi="Times New Roman"/>
                <w:bCs/>
                <w:sz w:val="24"/>
                <w:szCs w:val="24"/>
              </w:rPr>
              <w:t>Технологи</w:t>
            </w:r>
            <w:r>
              <w:rPr>
                <w:rFonts w:ascii="Times New Roman" w:hAnsi="Times New Roman"/>
                <w:bCs/>
                <w:sz w:val="24"/>
                <w:szCs w:val="24"/>
              </w:rPr>
              <w:t>я</w:t>
            </w:r>
            <w:r w:rsidRPr="006F2801">
              <w:rPr>
                <w:rFonts w:ascii="Times New Roman" w:hAnsi="Times New Roman"/>
                <w:bCs/>
                <w:sz w:val="24"/>
                <w:szCs w:val="24"/>
              </w:rPr>
              <w:t xml:space="preserve"> установки и настройки сервера баз данных;</w:t>
            </w:r>
          </w:p>
          <w:p w14:paraId="66440063" w14:textId="3CAB5015" w:rsidR="006F2801" w:rsidRPr="006F2801" w:rsidRDefault="006F2801" w:rsidP="006F2801">
            <w:pPr>
              <w:spacing w:after="0"/>
              <w:rPr>
                <w:rFonts w:ascii="Times New Roman" w:hAnsi="Times New Roman"/>
                <w:bCs/>
                <w:sz w:val="24"/>
                <w:szCs w:val="24"/>
              </w:rPr>
            </w:pPr>
            <w:r w:rsidRPr="006F2801">
              <w:rPr>
                <w:rFonts w:ascii="Times New Roman" w:hAnsi="Times New Roman"/>
                <w:bCs/>
                <w:sz w:val="24"/>
                <w:szCs w:val="24"/>
              </w:rPr>
              <w:t>Технологи</w:t>
            </w:r>
            <w:r>
              <w:rPr>
                <w:rFonts w:ascii="Times New Roman" w:hAnsi="Times New Roman"/>
                <w:bCs/>
                <w:sz w:val="24"/>
                <w:szCs w:val="24"/>
              </w:rPr>
              <w:t>я</w:t>
            </w:r>
            <w:r w:rsidRPr="006F2801">
              <w:rPr>
                <w:rFonts w:ascii="Times New Roman" w:hAnsi="Times New Roman"/>
                <w:bCs/>
                <w:sz w:val="24"/>
                <w:szCs w:val="24"/>
              </w:rPr>
              <w:t xml:space="preserve"> разработки базы данных;</w:t>
            </w:r>
          </w:p>
          <w:p w14:paraId="59CFCD79" w14:textId="77777777" w:rsidR="006F2801" w:rsidRPr="006F2801" w:rsidRDefault="006F2801" w:rsidP="006F2801">
            <w:pPr>
              <w:spacing w:after="0"/>
              <w:rPr>
                <w:rFonts w:ascii="Times New Roman" w:hAnsi="Times New Roman"/>
                <w:bCs/>
                <w:sz w:val="24"/>
                <w:szCs w:val="24"/>
              </w:rPr>
            </w:pPr>
            <w:r w:rsidRPr="006F2801">
              <w:rPr>
                <w:rFonts w:ascii="Times New Roman" w:hAnsi="Times New Roman"/>
                <w:bCs/>
                <w:sz w:val="24"/>
                <w:szCs w:val="24"/>
              </w:rPr>
              <w:t>Назначение основных объектов клиент-серверных СУБД;</w:t>
            </w:r>
          </w:p>
          <w:p w14:paraId="140A904C" w14:textId="77777777" w:rsidR="006F2801" w:rsidRPr="006F2801" w:rsidRDefault="006F2801" w:rsidP="006F2801">
            <w:pPr>
              <w:spacing w:after="0"/>
              <w:rPr>
                <w:rFonts w:ascii="Times New Roman" w:hAnsi="Times New Roman"/>
                <w:bCs/>
                <w:sz w:val="24"/>
                <w:szCs w:val="24"/>
              </w:rPr>
            </w:pPr>
            <w:r w:rsidRPr="006F2801">
              <w:rPr>
                <w:rFonts w:ascii="Times New Roman" w:hAnsi="Times New Roman"/>
                <w:bCs/>
                <w:sz w:val="24"/>
                <w:szCs w:val="24"/>
              </w:rPr>
              <w:t>Алгоритм проведения процедуры резервного копирования.</w:t>
            </w:r>
          </w:p>
          <w:p w14:paraId="744E7851" w14:textId="77777777" w:rsidR="006F2801" w:rsidRPr="006F2801" w:rsidRDefault="006F2801" w:rsidP="006F2801">
            <w:pPr>
              <w:spacing w:after="0"/>
              <w:rPr>
                <w:rFonts w:ascii="Times New Roman" w:hAnsi="Times New Roman"/>
                <w:bCs/>
                <w:sz w:val="24"/>
                <w:szCs w:val="24"/>
              </w:rPr>
            </w:pPr>
            <w:r w:rsidRPr="006F2801">
              <w:rPr>
                <w:rFonts w:ascii="Times New Roman" w:hAnsi="Times New Roman"/>
                <w:bCs/>
                <w:sz w:val="24"/>
                <w:szCs w:val="24"/>
              </w:rPr>
              <w:t xml:space="preserve">Алгоритм проведения процедуры восстановления базы данных </w:t>
            </w:r>
          </w:p>
          <w:p w14:paraId="016AAAEC" w14:textId="77777777" w:rsidR="006F2801" w:rsidRPr="006F2801" w:rsidRDefault="006F2801" w:rsidP="006F2801">
            <w:pPr>
              <w:spacing w:after="0"/>
              <w:rPr>
                <w:rFonts w:ascii="Times New Roman" w:hAnsi="Times New Roman"/>
                <w:bCs/>
                <w:sz w:val="24"/>
                <w:szCs w:val="24"/>
              </w:rPr>
            </w:pPr>
            <w:r w:rsidRPr="006F2801">
              <w:rPr>
                <w:rFonts w:ascii="Times New Roman" w:hAnsi="Times New Roman"/>
                <w:bCs/>
                <w:sz w:val="24"/>
                <w:szCs w:val="24"/>
              </w:rPr>
              <w:t>Требования к безопасности сервера баз данных;</w:t>
            </w:r>
          </w:p>
          <w:p w14:paraId="29BABDE9" w14:textId="742BDDFF" w:rsidR="00251CE1" w:rsidRDefault="006F2801" w:rsidP="006F2801">
            <w:pPr>
              <w:spacing w:after="0"/>
              <w:rPr>
                <w:rFonts w:ascii="Times New Roman" w:hAnsi="Times New Roman"/>
                <w:bCs/>
                <w:sz w:val="24"/>
                <w:szCs w:val="24"/>
              </w:rPr>
            </w:pPr>
            <w:r w:rsidRPr="006F2801">
              <w:rPr>
                <w:rFonts w:ascii="Times New Roman" w:hAnsi="Times New Roman"/>
                <w:bCs/>
                <w:sz w:val="24"/>
                <w:szCs w:val="24"/>
              </w:rPr>
              <w:t>Стандартные методы защиты объектов базы данных</w:t>
            </w:r>
          </w:p>
          <w:p w14:paraId="79C66C20" w14:textId="6790668B" w:rsidR="00251CE1" w:rsidRPr="00251CE1" w:rsidRDefault="00251CE1" w:rsidP="00251CE1">
            <w:pPr>
              <w:spacing w:after="0"/>
              <w:rPr>
                <w:rFonts w:ascii="Times New Roman" w:hAnsi="Times New Roman"/>
                <w:bCs/>
                <w:sz w:val="24"/>
                <w:szCs w:val="24"/>
              </w:rPr>
            </w:pPr>
          </w:p>
        </w:tc>
        <w:tc>
          <w:tcPr>
            <w:tcW w:w="1580" w:type="pct"/>
            <w:vMerge w:val="restart"/>
          </w:tcPr>
          <w:p w14:paraId="4C2EFC37" w14:textId="77777777" w:rsidR="00DC4A8B" w:rsidRPr="008801F9" w:rsidRDefault="00DC4A8B" w:rsidP="00DC4A8B">
            <w:pPr>
              <w:pStyle w:val="Web"/>
              <w:spacing w:before="248" w:line="288" w:lineRule="atLeast"/>
              <w:jc w:val="both"/>
              <w:rPr>
                <w:color w:val="000000"/>
                <w:lang w:val="ru-RU"/>
              </w:rPr>
            </w:pPr>
            <w:r w:rsidRPr="008801F9">
              <w:rPr>
                <w:color w:val="000000"/>
                <w:lang w:val="ru-RU"/>
              </w:rPr>
              <w:t>«Отлично» - теоретическое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14:paraId="418E95BC" w14:textId="77777777" w:rsidR="00DC4A8B" w:rsidRPr="008801F9" w:rsidRDefault="00DC4A8B" w:rsidP="00DC4A8B">
            <w:pPr>
              <w:pStyle w:val="Web"/>
              <w:spacing w:before="248" w:line="288" w:lineRule="atLeast"/>
              <w:jc w:val="both"/>
              <w:rPr>
                <w:color w:val="000000"/>
                <w:lang w:val="ru-RU"/>
              </w:rPr>
            </w:pPr>
            <w:r w:rsidRPr="008801F9">
              <w:rPr>
                <w:color w:val="000000"/>
                <w:lang w:val="ru-RU"/>
              </w:rPr>
              <w:t>«Хорошо» - теоретическое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14:paraId="16131947" w14:textId="77777777" w:rsidR="00DC4A8B" w:rsidRPr="008801F9" w:rsidRDefault="00DC4A8B" w:rsidP="00DC4A8B">
            <w:pPr>
              <w:pStyle w:val="Web"/>
              <w:spacing w:before="248" w:line="288" w:lineRule="atLeast"/>
              <w:ind w:right="-2"/>
              <w:jc w:val="both"/>
              <w:rPr>
                <w:color w:val="000000"/>
                <w:lang w:val="ru-RU"/>
              </w:rPr>
            </w:pPr>
            <w:r w:rsidRPr="008801F9">
              <w:rPr>
                <w:color w:val="000000"/>
                <w:lang w:val="ru-RU"/>
              </w:rPr>
              <w:t>«Удовлетворительно» - теоретическое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14:paraId="75BD734F" w14:textId="77777777" w:rsidR="00DC4A8B" w:rsidRPr="008801F9" w:rsidRDefault="00DC4A8B" w:rsidP="00DC4A8B">
            <w:pPr>
              <w:pStyle w:val="Web"/>
              <w:spacing w:before="248" w:line="288" w:lineRule="atLeast"/>
              <w:jc w:val="both"/>
              <w:rPr>
                <w:color w:val="000000"/>
                <w:lang w:val="ru-RU"/>
              </w:rPr>
            </w:pPr>
            <w:r w:rsidRPr="008801F9">
              <w:rPr>
                <w:color w:val="000000"/>
                <w:lang w:val="ru-RU"/>
              </w:rPr>
              <w:t xml:space="preserve">«Неудовлетворительно» - теоретическое содержание </w:t>
            </w:r>
            <w:r w:rsidRPr="008801F9">
              <w:rPr>
                <w:color w:val="000000"/>
                <w:lang w:val="ru-RU"/>
              </w:rPr>
              <w:lastRenderedPageBreak/>
              <w:t>курса не освоено, необходимые умения не сформированы, выполненные учебные задания содержат грубые ошибки.</w:t>
            </w:r>
          </w:p>
        </w:tc>
        <w:tc>
          <w:tcPr>
            <w:tcW w:w="1508" w:type="pct"/>
            <w:vMerge w:val="restart"/>
          </w:tcPr>
          <w:p w14:paraId="7FFD9894" w14:textId="77777777" w:rsidR="00DC4A8B" w:rsidRPr="008801F9" w:rsidRDefault="00DC4A8B" w:rsidP="00DC4A8B">
            <w:pPr>
              <w:spacing w:after="0"/>
              <w:rPr>
                <w:rFonts w:ascii="Times New Roman" w:hAnsi="Times New Roman"/>
                <w:sz w:val="24"/>
                <w:szCs w:val="24"/>
              </w:rPr>
            </w:pPr>
            <w:r w:rsidRPr="008801F9">
              <w:rPr>
                <w:rFonts w:ascii="Times New Roman" w:hAnsi="Times New Roman"/>
                <w:sz w:val="24"/>
                <w:szCs w:val="24"/>
              </w:rPr>
              <w:lastRenderedPageBreak/>
              <w:t>Примеры форм и методов контроля и оценки</w:t>
            </w:r>
          </w:p>
          <w:p w14:paraId="3ED361C6" w14:textId="1BE200AD" w:rsidR="00DC4A8B" w:rsidRPr="008801F9" w:rsidRDefault="00DC4A8B" w:rsidP="00DC4A8B">
            <w:pPr>
              <w:spacing w:after="0"/>
              <w:rPr>
                <w:rFonts w:ascii="Times New Roman" w:hAnsi="Times New Roman"/>
                <w:sz w:val="24"/>
                <w:szCs w:val="24"/>
              </w:rPr>
            </w:pPr>
            <w:r w:rsidRPr="008801F9">
              <w:rPr>
                <w:rFonts w:ascii="Times New Roman" w:hAnsi="Times New Roman"/>
                <w:sz w:val="24"/>
                <w:szCs w:val="24"/>
              </w:rPr>
              <w:t>•</w:t>
            </w:r>
            <w:r w:rsidRPr="008801F9">
              <w:rPr>
                <w:rFonts w:ascii="Times New Roman" w:hAnsi="Times New Roman"/>
                <w:sz w:val="24"/>
                <w:szCs w:val="24"/>
              </w:rPr>
              <w:tab/>
              <w:t>Компьютерное тестирование на знание терминологии по теме</w:t>
            </w:r>
          </w:p>
          <w:p w14:paraId="08BB6A97" w14:textId="0EDD3FD7" w:rsidR="00DC4A8B" w:rsidRPr="008801F9" w:rsidRDefault="00DC4A8B" w:rsidP="00DC4A8B">
            <w:pPr>
              <w:spacing w:after="0"/>
              <w:rPr>
                <w:rFonts w:ascii="Times New Roman" w:hAnsi="Times New Roman"/>
                <w:sz w:val="24"/>
                <w:szCs w:val="24"/>
              </w:rPr>
            </w:pPr>
            <w:r w:rsidRPr="008801F9">
              <w:rPr>
                <w:rFonts w:ascii="Times New Roman" w:hAnsi="Times New Roman"/>
                <w:sz w:val="24"/>
                <w:szCs w:val="24"/>
              </w:rPr>
              <w:t>•</w:t>
            </w:r>
            <w:r w:rsidRPr="008801F9">
              <w:rPr>
                <w:rFonts w:ascii="Times New Roman" w:hAnsi="Times New Roman"/>
                <w:sz w:val="24"/>
                <w:szCs w:val="24"/>
              </w:rPr>
              <w:tab/>
            </w:r>
            <w:r w:rsidR="002767D1">
              <w:rPr>
                <w:rFonts w:ascii="Times New Roman" w:hAnsi="Times New Roman"/>
                <w:sz w:val="24"/>
                <w:szCs w:val="24"/>
              </w:rPr>
              <w:t>Практическая</w:t>
            </w:r>
            <w:r w:rsidRPr="008801F9">
              <w:rPr>
                <w:rFonts w:ascii="Times New Roman" w:hAnsi="Times New Roman"/>
                <w:sz w:val="24"/>
                <w:szCs w:val="24"/>
              </w:rPr>
              <w:t xml:space="preserve"> работа</w:t>
            </w:r>
          </w:p>
          <w:p w14:paraId="18F4D7FB" w14:textId="52DA1987" w:rsidR="002767D1" w:rsidRPr="008801F9" w:rsidRDefault="00DC4A8B" w:rsidP="002767D1">
            <w:pPr>
              <w:spacing w:after="0"/>
              <w:rPr>
                <w:rFonts w:ascii="Times New Roman" w:hAnsi="Times New Roman"/>
                <w:bCs/>
                <w:i/>
                <w:sz w:val="24"/>
                <w:szCs w:val="24"/>
              </w:rPr>
            </w:pPr>
            <w:r w:rsidRPr="008801F9">
              <w:rPr>
                <w:rFonts w:ascii="Times New Roman" w:hAnsi="Times New Roman"/>
                <w:sz w:val="24"/>
                <w:szCs w:val="24"/>
              </w:rPr>
              <w:t>•</w:t>
            </w:r>
            <w:r w:rsidR="002767D1">
              <w:rPr>
                <w:rFonts w:ascii="Times New Roman" w:hAnsi="Times New Roman"/>
                <w:sz w:val="24"/>
                <w:szCs w:val="24"/>
              </w:rPr>
              <w:t>Устный опрос</w:t>
            </w:r>
          </w:p>
          <w:p w14:paraId="1C4D4FEA" w14:textId="58E6E61C" w:rsidR="00DC4A8B" w:rsidRPr="008801F9" w:rsidRDefault="00DC4A8B" w:rsidP="00927F4F">
            <w:pPr>
              <w:spacing w:after="0"/>
              <w:rPr>
                <w:rFonts w:ascii="Times New Roman" w:hAnsi="Times New Roman"/>
                <w:bCs/>
                <w:i/>
                <w:sz w:val="24"/>
                <w:szCs w:val="24"/>
              </w:rPr>
            </w:pPr>
          </w:p>
        </w:tc>
      </w:tr>
      <w:tr w:rsidR="00DC4A8B" w:rsidRPr="008801F9" w14:paraId="3B5C42BB" w14:textId="77777777" w:rsidTr="00865009">
        <w:tc>
          <w:tcPr>
            <w:tcW w:w="1912" w:type="pct"/>
          </w:tcPr>
          <w:p w14:paraId="4FA60112" w14:textId="77777777" w:rsidR="00DC4A8B" w:rsidRPr="008801F9" w:rsidRDefault="00DC4A8B" w:rsidP="00DC4A8B">
            <w:pPr>
              <w:rPr>
                <w:rFonts w:ascii="Times New Roman" w:hAnsi="Times New Roman"/>
                <w:bCs/>
                <w:i/>
                <w:sz w:val="24"/>
                <w:szCs w:val="24"/>
              </w:rPr>
            </w:pPr>
            <w:r w:rsidRPr="008801F9">
              <w:rPr>
                <w:rFonts w:ascii="Times New Roman" w:hAnsi="Times New Roman"/>
                <w:bCs/>
                <w:i/>
                <w:sz w:val="24"/>
                <w:szCs w:val="24"/>
              </w:rPr>
              <w:t>Перечень умений, осваиваемых в рамках дисциплины</w:t>
            </w:r>
          </w:p>
          <w:p w14:paraId="163FD657" w14:textId="77777777" w:rsidR="006F2801" w:rsidRPr="006F2801" w:rsidRDefault="006F2801" w:rsidP="006F2801">
            <w:pPr>
              <w:spacing w:after="0"/>
              <w:rPr>
                <w:rFonts w:ascii="Times New Roman" w:hAnsi="Times New Roman"/>
                <w:bCs/>
                <w:sz w:val="24"/>
                <w:szCs w:val="24"/>
              </w:rPr>
            </w:pPr>
            <w:r w:rsidRPr="006F2801">
              <w:rPr>
                <w:rFonts w:ascii="Times New Roman" w:hAnsi="Times New Roman"/>
                <w:bCs/>
                <w:sz w:val="24"/>
                <w:szCs w:val="24"/>
              </w:rPr>
              <w:t>Проектировать и создавать базы данных;</w:t>
            </w:r>
          </w:p>
          <w:p w14:paraId="2A0E7889" w14:textId="77777777" w:rsidR="006F2801" w:rsidRPr="006F2801" w:rsidRDefault="006F2801" w:rsidP="006F2801">
            <w:pPr>
              <w:spacing w:after="0"/>
              <w:rPr>
                <w:rFonts w:ascii="Times New Roman" w:hAnsi="Times New Roman"/>
                <w:bCs/>
                <w:sz w:val="24"/>
                <w:szCs w:val="24"/>
              </w:rPr>
            </w:pPr>
            <w:r w:rsidRPr="006F2801">
              <w:rPr>
                <w:rFonts w:ascii="Times New Roman" w:hAnsi="Times New Roman"/>
                <w:bCs/>
                <w:sz w:val="24"/>
                <w:szCs w:val="24"/>
              </w:rPr>
              <w:t>Выполнять запросы по обработке данных на языке SQL;</w:t>
            </w:r>
          </w:p>
          <w:p w14:paraId="0832EAB4" w14:textId="77777777" w:rsidR="006F2801" w:rsidRPr="006F2801" w:rsidRDefault="006F2801" w:rsidP="006F2801">
            <w:pPr>
              <w:spacing w:after="0"/>
              <w:rPr>
                <w:rFonts w:ascii="Times New Roman" w:hAnsi="Times New Roman"/>
                <w:bCs/>
                <w:sz w:val="24"/>
                <w:szCs w:val="24"/>
              </w:rPr>
            </w:pPr>
            <w:r w:rsidRPr="006F2801">
              <w:rPr>
                <w:rFonts w:ascii="Times New Roman" w:hAnsi="Times New Roman"/>
                <w:bCs/>
                <w:sz w:val="24"/>
                <w:szCs w:val="24"/>
              </w:rPr>
              <w:t>Осуществлять основные функции по администрированию баз данных;</w:t>
            </w:r>
          </w:p>
          <w:p w14:paraId="2462A115" w14:textId="77777777" w:rsidR="006F2801" w:rsidRPr="006F2801" w:rsidRDefault="006F2801" w:rsidP="006F2801">
            <w:pPr>
              <w:spacing w:after="0"/>
              <w:rPr>
                <w:rFonts w:ascii="Times New Roman" w:hAnsi="Times New Roman"/>
                <w:bCs/>
                <w:sz w:val="24"/>
                <w:szCs w:val="24"/>
              </w:rPr>
            </w:pPr>
            <w:r w:rsidRPr="006F2801">
              <w:rPr>
                <w:rFonts w:ascii="Times New Roman" w:hAnsi="Times New Roman"/>
                <w:bCs/>
                <w:sz w:val="24"/>
                <w:szCs w:val="24"/>
              </w:rPr>
              <w:t>Разрабатывать политику безопасности SQL сервера, базы данных и отдельных объектов;</w:t>
            </w:r>
          </w:p>
          <w:p w14:paraId="6EBD4E92" w14:textId="76CA641D" w:rsidR="00251CE1" w:rsidRDefault="006F2801" w:rsidP="006F2801">
            <w:pPr>
              <w:rPr>
                <w:rFonts w:ascii="Times New Roman" w:hAnsi="Times New Roman"/>
                <w:bCs/>
                <w:sz w:val="24"/>
                <w:szCs w:val="24"/>
              </w:rPr>
            </w:pPr>
            <w:r w:rsidRPr="006F2801">
              <w:rPr>
                <w:rFonts w:ascii="Times New Roman" w:hAnsi="Times New Roman"/>
                <w:bCs/>
                <w:sz w:val="24"/>
                <w:szCs w:val="24"/>
              </w:rPr>
              <w:t>Использовать информационные технологии в своей профессиональной деятельности.</w:t>
            </w:r>
          </w:p>
          <w:p w14:paraId="7F720665" w14:textId="59267433" w:rsidR="00DC4A8B" w:rsidRPr="00794199" w:rsidRDefault="00DC4A8B" w:rsidP="00DC4A8B">
            <w:pPr>
              <w:rPr>
                <w:rFonts w:ascii="Times New Roman" w:hAnsi="Times New Roman"/>
                <w:bCs/>
                <w:i/>
                <w:sz w:val="24"/>
                <w:szCs w:val="24"/>
              </w:rPr>
            </w:pPr>
          </w:p>
        </w:tc>
        <w:tc>
          <w:tcPr>
            <w:tcW w:w="1580" w:type="pct"/>
            <w:vMerge/>
          </w:tcPr>
          <w:p w14:paraId="546C4A99" w14:textId="77777777" w:rsidR="00DC4A8B" w:rsidRPr="008801F9" w:rsidRDefault="00DC4A8B" w:rsidP="00DC4A8B">
            <w:pPr>
              <w:pStyle w:val="af2"/>
            </w:pPr>
          </w:p>
        </w:tc>
        <w:tc>
          <w:tcPr>
            <w:tcW w:w="1508" w:type="pct"/>
            <w:vMerge/>
          </w:tcPr>
          <w:p w14:paraId="5976BDCD" w14:textId="77777777" w:rsidR="00DC4A8B" w:rsidRPr="008801F9" w:rsidRDefault="00DC4A8B" w:rsidP="00DC4A8B">
            <w:pPr>
              <w:rPr>
                <w:rFonts w:ascii="Times New Roman" w:hAnsi="Times New Roman"/>
                <w:bCs/>
                <w:i/>
                <w:sz w:val="24"/>
                <w:szCs w:val="24"/>
              </w:rPr>
            </w:pPr>
          </w:p>
        </w:tc>
      </w:tr>
    </w:tbl>
    <w:p w14:paraId="3E4E608C" w14:textId="77777777" w:rsidR="00383CCD" w:rsidRDefault="00383CCD" w:rsidP="00927F4F">
      <w:pPr>
        <w:jc w:val="center"/>
        <w:rPr>
          <w:rFonts w:ascii="Times New Roman" w:eastAsia="Calibri" w:hAnsi="Times New Roman" w:cs="Times New Roman"/>
          <w:b/>
          <w:sz w:val="24"/>
          <w:szCs w:val="24"/>
        </w:rPr>
      </w:pPr>
    </w:p>
    <w:p w14:paraId="6BA5A7A8" w14:textId="4F60594B" w:rsidR="00927F4F" w:rsidRPr="00CB69A0" w:rsidRDefault="00927F4F" w:rsidP="004334FC">
      <w:pPr>
        <w:pStyle w:val="2"/>
      </w:pPr>
      <w:r>
        <w:t xml:space="preserve">4.2. </w:t>
      </w:r>
      <w:r w:rsidRPr="00CB69A0">
        <w:t>Формы и методы текущего контроля успеваемости обучающихся и промежуточной аттестации</w:t>
      </w:r>
    </w:p>
    <w:p w14:paraId="4D1DC13B" w14:textId="2D29E9E0" w:rsidR="00927F4F" w:rsidRDefault="00927F4F" w:rsidP="00927F4F">
      <w:pPr>
        <w:spacing w:after="0" w:line="240" w:lineRule="auto"/>
        <w:ind w:left="88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его контроля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ем</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14:paraId="3BFE09EC" w14:textId="06DBFA8A" w:rsidR="004F0BA6" w:rsidRPr="004F0BA6" w:rsidRDefault="004F0BA6" w:rsidP="00B57E25">
      <w:pPr>
        <w:tabs>
          <w:tab w:val="left" w:pos="1719"/>
          <w:tab w:val="left" w:pos="2842"/>
          <w:tab w:val="left" w:pos="4848"/>
          <w:tab w:val="left" w:pos="6393"/>
          <w:tab w:val="left" w:pos="7057"/>
          <w:tab w:val="left" w:pos="8733"/>
        </w:tabs>
        <w:spacing w:after="0" w:line="240" w:lineRule="auto"/>
        <w:ind w:right="1" w:firstLine="707"/>
        <w:jc w:val="both"/>
        <w:rPr>
          <w:rFonts w:ascii="Times New Roman" w:eastAsia="Times New Roman" w:hAnsi="Times New Roman" w:cs="Times New Roman"/>
          <w:color w:val="000000"/>
          <w:sz w:val="24"/>
          <w:szCs w:val="24"/>
        </w:rPr>
      </w:pPr>
      <w:r w:rsidRPr="004F0BA6">
        <w:rPr>
          <w:rFonts w:ascii="Times New Roman" w:eastAsia="Times New Roman" w:hAnsi="Times New Roman" w:cs="Times New Roman"/>
          <w:b/>
          <w:bCs/>
          <w:color w:val="000000"/>
          <w:sz w:val="24"/>
          <w:szCs w:val="24"/>
        </w:rPr>
        <w:t>Устный опрос (УО</w:t>
      </w:r>
      <w:r w:rsidRPr="004F0BA6">
        <w:rPr>
          <w:rFonts w:ascii="Times New Roman" w:eastAsia="Times New Roman" w:hAnsi="Times New Roman" w:cs="Times New Roman"/>
          <w:color w:val="000000"/>
          <w:sz w:val="24"/>
          <w:szCs w:val="24"/>
        </w:rPr>
        <w:t>) позволяет выявить правильность ответа по содержанию, его последовательность, самостоятельность суждений и выводов, степень развития логического мышления</w:t>
      </w:r>
    </w:p>
    <w:p w14:paraId="19510EF0" w14:textId="77777777" w:rsidR="00927F4F" w:rsidRDefault="00927F4F" w:rsidP="00927F4F">
      <w:pPr>
        <w:spacing w:after="0" w:line="240" w:lineRule="auto"/>
        <w:ind w:left="708" w:right="3273"/>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1"/>
          <w:sz w:val="24"/>
          <w:szCs w:val="24"/>
        </w:rPr>
        <w:t>ти</w:t>
      </w:r>
      <w:r>
        <w:rPr>
          <w:rFonts w:ascii="Times New Roman" w:eastAsia="Times New Roman" w:hAnsi="Times New Roman" w:cs="Times New Roman"/>
          <w:b/>
          <w:bCs/>
          <w:color w:val="000000"/>
          <w:sz w:val="24"/>
          <w:szCs w:val="24"/>
        </w:rPr>
        <w:t>ров</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sz w:val="24"/>
          <w:szCs w:val="24"/>
        </w:rPr>
        <w:t>ние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(Т)</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с 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риантами 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тов. Кр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14:paraId="55B6CE3A" w14:textId="77777777" w:rsidR="00927F4F" w:rsidRDefault="00927F4F" w:rsidP="00927F4F">
      <w:pPr>
        <w:spacing w:after="0" w:line="240" w:lineRule="auto"/>
        <w:ind w:left="1" w:right="-20"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нки</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i/>
          <w:iCs/>
          <w:color w:val="000000"/>
          <w:sz w:val="24"/>
          <w:szCs w:val="24"/>
        </w:rPr>
        <w:t>«отли</w:t>
      </w:r>
      <w:r>
        <w:rPr>
          <w:rFonts w:ascii="Times New Roman" w:eastAsia="Times New Roman" w:hAnsi="Times New Roman" w:cs="Times New Roman"/>
          <w:i/>
          <w:iCs/>
          <w:color w:val="000000"/>
          <w:spacing w:val="1"/>
          <w:sz w:val="24"/>
          <w:szCs w:val="24"/>
        </w:rPr>
        <w:t>ч</w:t>
      </w:r>
      <w:r>
        <w:rPr>
          <w:rFonts w:ascii="Times New Roman" w:eastAsia="Times New Roman" w:hAnsi="Times New Roman" w:cs="Times New Roman"/>
          <w:i/>
          <w:iCs/>
          <w:color w:val="000000"/>
          <w:sz w:val="24"/>
          <w:szCs w:val="24"/>
        </w:rPr>
        <w:t>но»</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асл</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sz w:val="24"/>
          <w:szCs w:val="24"/>
        </w:rPr>
        <w:t>жи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ответ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равил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90% вопросов те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p>
    <w:p w14:paraId="61125F85" w14:textId="77777777" w:rsidR="00927F4F" w:rsidRDefault="00927F4F" w:rsidP="00927F4F">
      <w:pPr>
        <w:spacing w:after="0" w:line="240" w:lineRule="auto"/>
        <w:ind w:left="1" w:right="-20" w:firstLine="707"/>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нки</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i/>
          <w:iCs/>
          <w:color w:val="000000"/>
          <w:sz w:val="24"/>
          <w:szCs w:val="24"/>
        </w:rPr>
        <w:t>«хоро</w:t>
      </w:r>
      <w:r>
        <w:rPr>
          <w:rFonts w:ascii="Times New Roman" w:eastAsia="Times New Roman" w:hAnsi="Times New Roman" w:cs="Times New Roman"/>
          <w:i/>
          <w:iCs/>
          <w:color w:val="000000"/>
          <w:spacing w:val="-1"/>
          <w:sz w:val="24"/>
          <w:szCs w:val="24"/>
        </w:rPr>
        <w:t>ш</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живает</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z w:val="24"/>
          <w:szCs w:val="24"/>
        </w:rPr>
        <w:t>ответ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ть вопросов 75</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90%;</w:t>
      </w:r>
    </w:p>
    <w:p w14:paraId="18E76EC0" w14:textId="77777777" w:rsidR="00927F4F" w:rsidRDefault="00927F4F" w:rsidP="00927F4F">
      <w:pPr>
        <w:spacing w:after="0" w:line="240" w:lineRule="auto"/>
        <w:ind w:left="1" w:right="-20" w:firstLine="707"/>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нки</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i/>
          <w:iCs/>
          <w:color w:val="000000"/>
          <w:sz w:val="24"/>
          <w:szCs w:val="24"/>
        </w:rPr>
        <w:t>«удо</w:t>
      </w:r>
      <w:r>
        <w:rPr>
          <w:rFonts w:ascii="Times New Roman" w:eastAsia="Times New Roman" w:hAnsi="Times New Roman" w:cs="Times New Roman"/>
          <w:i/>
          <w:iCs/>
          <w:color w:val="000000"/>
          <w:spacing w:val="-1"/>
          <w:sz w:val="24"/>
          <w:szCs w:val="24"/>
        </w:rPr>
        <w:t>в</w:t>
      </w:r>
      <w:r>
        <w:rPr>
          <w:rFonts w:ascii="Times New Roman" w:eastAsia="Times New Roman" w:hAnsi="Times New Roman" w:cs="Times New Roman"/>
          <w:i/>
          <w:iCs/>
          <w:color w:val="000000"/>
          <w:sz w:val="24"/>
          <w:szCs w:val="24"/>
        </w:rPr>
        <w:t>лет</w:t>
      </w:r>
      <w:r>
        <w:rPr>
          <w:rFonts w:ascii="Times New Roman" w:eastAsia="Times New Roman" w:hAnsi="Times New Roman" w:cs="Times New Roman"/>
          <w:i/>
          <w:iCs/>
          <w:color w:val="000000"/>
          <w:spacing w:val="-1"/>
          <w:sz w:val="24"/>
          <w:szCs w:val="24"/>
        </w:rPr>
        <w:t>в</w:t>
      </w:r>
      <w:r>
        <w:rPr>
          <w:rFonts w:ascii="Times New Roman" w:eastAsia="Times New Roman" w:hAnsi="Times New Roman" w:cs="Times New Roman"/>
          <w:i/>
          <w:iCs/>
          <w:color w:val="000000"/>
          <w:sz w:val="24"/>
          <w:szCs w:val="24"/>
        </w:rPr>
        <w:t>ор</w:t>
      </w:r>
      <w:r>
        <w:rPr>
          <w:rFonts w:ascii="Times New Roman" w:eastAsia="Times New Roman" w:hAnsi="Times New Roman" w:cs="Times New Roman"/>
          <w:i/>
          <w:iCs/>
          <w:color w:val="000000"/>
          <w:spacing w:val="1"/>
          <w:sz w:val="24"/>
          <w:szCs w:val="24"/>
        </w:rPr>
        <w:t>и</w:t>
      </w:r>
      <w:r>
        <w:rPr>
          <w:rFonts w:ascii="Times New Roman" w:eastAsia="Times New Roman" w:hAnsi="Times New Roman" w:cs="Times New Roman"/>
          <w:i/>
          <w:iCs/>
          <w:color w:val="000000"/>
          <w:sz w:val="24"/>
          <w:szCs w:val="24"/>
        </w:rPr>
        <w:t>т</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л</w:t>
      </w:r>
      <w:r>
        <w:rPr>
          <w:rFonts w:ascii="Times New Roman" w:eastAsia="Times New Roman" w:hAnsi="Times New Roman" w:cs="Times New Roman"/>
          <w:i/>
          <w:iCs/>
          <w:color w:val="000000"/>
          <w:spacing w:val="1"/>
          <w:sz w:val="24"/>
          <w:szCs w:val="24"/>
        </w:rPr>
        <w:t>ьн</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жив</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сли</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равил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отве</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ил ч</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ть во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росов 50%</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pacing w:val="1"/>
          <w:sz w:val="24"/>
          <w:szCs w:val="24"/>
        </w:rPr>
        <w:t>5</w:t>
      </w:r>
      <w:r>
        <w:rPr>
          <w:rFonts w:ascii="Times New Roman" w:eastAsia="Times New Roman" w:hAnsi="Times New Roman" w:cs="Times New Roman"/>
          <w:color w:val="000000"/>
          <w:sz w:val="24"/>
          <w:szCs w:val="24"/>
        </w:rPr>
        <w:t>%;</w:t>
      </w:r>
    </w:p>
    <w:p w14:paraId="019071C7" w14:textId="77777777" w:rsidR="00927F4F" w:rsidRPr="00FF62CB" w:rsidRDefault="00927F4F" w:rsidP="00927F4F">
      <w:pPr>
        <w:spacing w:after="0" w:line="240" w:lineRule="auto"/>
        <w:ind w:left="1" w:right="-20" w:firstLine="707"/>
        <w:rPr>
          <w:rFonts w:ascii="Times New Roman" w:eastAsia="Times New Roman" w:hAnsi="Times New Roman" w:cs="Times New Roman"/>
          <w:b/>
          <w:bCs/>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нки</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е</w:t>
      </w:r>
      <w:r>
        <w:rPr>
          <w:rFonts w:ascii="Times New Roman" w:eastAsia="Times New Roman" w:hAnsi="Times New Roman" w:cs="Times New Roman"/>
          <w:i/>
          <w:iCs/>
          <w:color w:val="000000"/>
          <w:spacing w:val="-1"/>
          <w:sz w:val="24"/>
          <w:szCs w:val="24"/>
        </w:rPr>
        <w:t>у</w:t>
      </w:r>
      <w:r>
        <w:rPr>
          <w:rFonts w:ascii="Times New Roman" w:eastAsia="Times New Roman" w:hAnsi="Times New Roman" w:cs="Times New Roman"/>
          <w:i/>
          <w:iCs/>
          <w:color w:val="000000"/>
          <w:sz w:val="24"/>
          <w:szCs w:val="24"/>
        </w:rPr>
        <w:t>довлет</w:t>
      </w:r>
      <w:r>
        <w:rPr>
          <w:rFonts w:ascii="Times New Roman" w:eastAsia="Times New Roman" w:hAnsi="Times New Roman" w:cs="Times New Roman"/>
          <w:i/>
          <w:iCs/>
          <w:color w:val="000000"/>
          <w:spacing w:val="-2"/>
          <w:sz w:val="24"/>
          <w:szCs w:val="24"/>
        </w:rPr>
        <w:t>в</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
          <w:iCs/>
          <w:color w:val="000000"/>
          <w:spacing w:val="1"/>
          <w:sz w:val="24"/>
          <w:szCs w:val="24"/>
        </w:rPr>
        <w:t>р</w:t>
      </w:r>
      <w:r>
        <w:rPr>
          <w:rFonts w:ascii="Times New Roman" w:eastAsia="Times New Roman" w:hAnsi="Times New Roman" w:cs="Times New Roman"/>
          <w:i/>
          <w:iCs/>
          <w:color w:val="000000"/>
          <w:sz w:val="24"/>
          <w:szCs w:val="24"/>
        </w:rPr>
        <w:t>ител</w:t>
      </w:r>
      <w:r>
        <w:rPr>
          <w:rFonts w:ascii="Times New Roman" w:eastAsia="Times New Roman" w:hAnsi="Times New Roman" w:cs="Times New Roman"/>
          <w:i/>
          <w:iCs/>
          <w:color w:val="000000"/>
          <w:spacing w:val="1"/>
          <w:sz w:val="24"/>
          <w:szCs w:val="24"/>
        </w:rPr>
        <w:t>ь</w:t>
      </w:r>
      <w:r>
        <w:rPr>
          <w:rFonts w:ascii="Times New Roman" w:eastAsia="Times New Roman" w:hAnsi="Times New Roman" w:cs="Times New Roman"/>
          <w:i/>
          <w:iCs/>
          <w:color w:val="000000"/>
          <w:sz w:val="24"/>
          <w:szCs w:val="24"/>
        </w:rPr>
        <w:t>но»</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жи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равиль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отве</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z w:val="24"/>
          <w:szCs w:val="24"/>
        </w:rPr>
        <w:t>л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нее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чем на 50%</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воп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осов.</w:t>
      </w:r>
    </w:p>
    <w:p w14:paraId="46FB250D" w14:textId="4FDC85B0" w:rsidR="00192B92" w:rsidRPr="00192B92" w:rsidRDefault="00192B92" w:rsidP="004F0BA6">
      <w:pPr>
        <w:spacing w:after="0" w:line="240" w:lineRule="auto"/>
        <w:ind w:left="1" w:right="-20" w:firstLine="707"/>
        <w:jc w:val="both"/>
        <w:rPr>
          <w:rFonts w:ascii="Times New Roman" w:eastAsia="Times New Roman" w:hAnsi="Times New Roman" w:cs="Times New Roman"/>
          <w:color w:val="000000"/>
          <w:sz w:val="24"/>
          <w:szCs w:val="24"/>
        </w:rPr>
      </w:pPr>
      <w:r w:rsidRPr="00192B92">
        <w:rPr>
          <w:rFonts w:ascii="Times New Roman" w:eastAsia="Times New Roman" w:hAnsi="Times New Roman" w:cs="Times New Roman"/>
          <w:b/>
          <w:bCs/>
          <w:color w:val="000000"/>
          <w:sz w:val="24"/>
          <w:szCs w:val="24"/>
        </w:rPr>
        <w:t>Практическое задание (ПЗ)</w:t>
      </w:r>
      <w:r w:rsidRPr="00192B9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используется д</w:t>
      </w:r>
      <w:r w:rsidRPr="00192B92">
        <w:rPr>
          <w:rFonts w:ascii="Times New Roman" w:eastAsia="Times New Roman" w:hAnsi="Times New Roman" w:cs="Times New Roman"/>
          <w:color w:val="000000"/>
          <w:sz w:val="24"/>
          <w:szCs w:val="24"/>
        </w:rPr>
        <w:t>ля закрепления теоретических знаний и отработки навыков и умений, способности применять знания при решении конкретных зада</w:t>
      </w:r>
      <w:r>
        <w:rPr>
          <w:rFonts w:ascii="Times New Roman" w:eastAsia="Times New Roman" w:hAnsi="Times New Roman" w:cs="Times New Roman"/>
          <w:color w:val="000000"/>
          <w:sz w:val="24"/>
          <w:szCs w:val="24"/>
        </w:rPr>
        <w:t>ч.</w:t>
      </w:r>
    </w:p>
    <w:p w14:paraId="75F9C3B2" w14:textId="77777777" w:rsidR="00927F4F" w:rsidRDefault="00927F4F" w:rsidP="00927F4F">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14:paraId="09D56A22" w14:textId="01C4BA7E" w:rsidR="00927F4F" w:rsidRDefault="00927F4F" w:rsidP="004F0BA6">
      <w:pPr>
        <w:tabs>
          <w:tab w:val="left" w:pos="1704"/>
          <w:tab w:val="left" w:pos="3063"/>
          <w:tab w:val="left" w:pos="4580"/>
          <w:tab w:val="left" w:pos="5678"/>
          <w:tab w:val="left" w:pos="7488"/>
          <w:tab w:val="left" w:pos="8656"/>
        </w:tabs>
        <w:spacing w:after="0" w:line="240" w:lineRule="auto"/>
        <w:ind w:left="1" w:right="-15"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нки</w:t>
      </w:r>
      <w:r>
        <w:rPr>
          <w:rFonts w:ascii="Times New Roman" w:eastAsia="Times New Roman" w:hAnsi="Times New Roman" w:cs="Times New Roman"/>
          <w:color w:val="000000"/>
          <w:sz w:val="24"/>
          <w:szCs w:val="24"/>
        </w:rPr>
        <w:tab/>
      </w:r>
      <w:r>
        <w:rPr>
          <w:rFonts w:ascii="Times New Roman" w:eastAsia="Times New Roman" w:hAnsi="Times New Roman" w:cs="Times New Roman"/>
          <w:i/>
          <w:iCs/>
          <w:color w:val="000000"/>
          <w:sz w:val="24"/>
          <w:szCs w:val="24"/>
        </w:rPr>
        <w:t>«отлич</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о»</w:t>
      </w:r>
      <w:r w:rsidR="004F0BA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зас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жива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sidR="004F0BA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ент,</w:t>
      </w:r>
      <w:r w:rsidR="004F0BA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живший</w:t>
      </w:r>
      <w:r w:rsidR="004F0BA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бокое</w:t>
      </w:r>
      <w:r w:rsidR="004F0BA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териал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обод</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выпол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ять</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оним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вз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имо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вязь</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основных по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ятий те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w:t>
      </w:r>
    </w:p>
    <w:p w14:paraId="5B5549C8" w14:textId="77777777" w:rsidR="00927F4F" w:rsidRDefault="00927F4F" w:rsidP="004F0BA6">
      <w:pPr>
        <w:spacing w:after="0" w:line="240" w:lineRule="auto"/>
        <w:ind w:left="1" w:right="-12"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нки</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i/>
          <w:iCs/>
          <w:color w:val="000000"/>
          <w:sz w:val="24"/>
          <w:szCs w:val="24"/>
        </w:rPr>
        <w:t>«хоро</w:t>
      </w:r>
      <w:r>
        <w:rPr>
          <w:rFonts w:ascii="Times New Roman" w:eastAsia="Times New Roman" w:hAnsi="Times New Roman" w:cs="Times New Roman"/>
          <w:i/>
          <w:iCs/>
          <w:color w:val="000000"/>
          <w:spacing w:val="-2"/>
          <w:sz w:val="24"/>
          <w:szCs w:val="24"/>
        </w:rPr>
        <w:t>ш</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1"/>
          <w:sz w:val="24"/>
          <w:szCs w:val="24"/>
        </w:rPr>
        <w:t>за</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жи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живший</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териал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ешно</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z w:val="24"/>
          <w:szCs w:val="24"/>
        </w:rPr>
        <w:t>выпол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мотренные</w:t>
      </w:r>
      <w:r>
        <w:rPr>
          <w:rFonts w:ascii="Times New Roman" w:eastAsia="Times New Roman" w:hAnsi="Times New Roman" w:cs="Times New Roman"/>
          <w:color w:val="000000"/>
          <w:spacing w:val="121"/>
          <w:sz w:val="24"/>
          <w:szCs w:val="24"/>
        </w:rPr>
        <w:t xml:space="preserve"> </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z w:val="24"/>
          <w:szCs w:val="24"/>
        </w:rPr>
        <w:t>адан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ши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ительн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 ошиб</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еточнос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ь фак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ов,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кие ошиб</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p>
    <w:p w14:paraId="71FC56AB" w14:textId="1886B1E8" w:rsidR="00927F4F" w:rsidRDefault="00927F4F" w:rsidP="004F0BA6">
      <w:pPr>
        <w:tabs>
          <w:tab w:val="left" w:pos="1706"/>
          <w:tab w:val="left" w:pos="3430"/>
          <w:tab w:val="left" w:pos="4228"/>
          <w:tab w:val="left" w:pos="4684"/>
          <w:tab w:val="left" w:pos="5313"/>
          <w:tab w:val="left" w:pos="5746"/>
          <w:tab w:val="left" w:pos="6844"/>
          <w:tab w:val="left" w:pos="7274"/>
          <w:tab w:val="left" w:pos="7922"/>
          <w:tab w:val="left" w:pos="8657"/>
        </w:tabs>
        <w:spacing w:after="0" w:line="240" w:lineRule="auto"/>
        <w:ind w:left="1" w:right="-18"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нки</w:t>
      </w:r>
      <w:r>
        <w:rPr>
          <w:rFonts w:ascii="Times New Roman" w:eastAsia="Times New Roman" w:hAnsi="Times New Roman" w:cs="Times New Roman"/>
          <w:color w:val="000000"/>
          <w:sz w:val="24"/>
          <w:szCs w:val="24"/>
        </w:rPr>
        <w:tab/>
      </w:r>
      <w:r>
        <w:rPr>
          <w:rFonts w:ascii="Times New Roman" w:eastAsia="Times New Roman" w:hAnsi="Times New Roman" w:cs="Times New Roman"/>
          <w:i/>
          <w:iCs/>
          <w:color w:val="000000"/>
          <w:sz w:val="24"/>
          <w:szCs w:val="24"/>
        </w:rPr>
        <w:t>«удо</w:t>
      </w:r>
      <w:r>
        <w:rPr>
          <w:rFonts w:ascii="Times New Roman" w:eastAsia="Times New Roman" w:hAnsi="Times New Roman" w:cs="Times New Roman"/>
          <w:i/>
          <w:iCs/>
          <w:color w:val="000000"/>
          <w:spacing w:val="-1"/>
          <w:sz w:val="24"/>
          <w:szCs w:val="24"/>
        </w:rPr>
        <w:t>в</w:t>
      </w:r>
      <w:r>
        <w:rPr>
          <w:rFonts w:ascii="Times New Roman" w:eastAsia="Times New Roman" w:hAnsi="Times New Roman" w:cs="Times New Roman"/>
          <w:i/>
          <w:iCs/>
          <w:color w:val="000000"/>
          <w:sz w:val="24"/>
          <w:szCs w:val="24"/>
        </w:rPr>
        <w:t>лет</w:t>
      </w:r>
      <w:r>
        <w:rPr>
          <w:rFonts w:ascii="Times New Roman" w:eastAsia="Times New Roman" w:hAnsi="Times New Roman" w:cs="Times New Roman"/>
          <w:i/>
          <w:iCs/>
          <w:color w:val="000000"/>
          <w:spacing w:val="-1"/>
          <w:sz w:val="24"/>
          <w:szCs w:val="24"/>
        </w:rPr>
        <w:t>в</w:t>
      </w:r>
      <w:r>
        <w:rPr>
          <w:rFonts w:ascii="Times New Roman" w:eastAsia="Times New Roman" w:hAnsi="Times New Roman" w:cs="Times New Roman"/>
          <w:i/>
          <w:iCs/>
          <w:color w:val="000000"/>
          <w:sz w:val="24"/>
          <w:szCs w:val="24"/>
        </w:rPr>
        <w:t>ор</w:t>
      </w:r>
      <w:r>
        <w:rPr>
          <w:rFonts w:ascii="Times New Roman" w:eastAsia="Times New Roman" w:hAnsi="Times New Roman" w:cs="Times New Roman"/>
          <w:i/>
          <w:iCs/>
          <w:color w:val="000000"/>
          <w:spacing w:val="1"/>
          <w:sz w:val="24"/>
          <w:szCs w:val="24"/>
        </w:rPr>
        <w:t>и</w:t>
      </w:r>
      <w:r>
        <w:rPr>
          <w:rFonts w:ascii="Times New Roman" w:eastAsia="Times New Roman" w:hAnsi="Times New Roman" w:cs="Times New Roman"/>
          <w:i/>
          <w:iCs/>
          <w:color w:val="000000"/>
          <w:sz w:val="24"/>
          <w:szCs w:val="24"/>
        </w:rPr>
        <w:t>т</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л</w:t>
      </w:r>
      <w:r>
        <w:rPr>
          <w:rFonts w:ascii="Times New Roman" w:eastAsia="Times New Roman" w:hAnsi="Times New Roman" w:cs="Times New Roman"/>
          <w:i/>
          <w:iCs/>
          <w:color w:val="000000"/>
          <w:spacing w:val="1"/>
          <w:sz w:val="24"/>
          <w:szCs w:val="24"/>
        </w:rPr>
        <w:t>ьн</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color w:val="000000"/>
          <w:sz w:val="24"/>
          <w:szCs w:val="24"/>
        </w:rPr>
        <w:tab/>
        <w:t>зас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жив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ет</w:t>
      </w:r>
      <w:r w:rsidR="004F0BA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w:t>
      </w:r>
      <w:r w:rsidR="004F0BA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живший</w:t>
      </w:r>
      <w:r w:rsidR="004F0BA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 основного</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териала</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объем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еоб</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имом</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даль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йшего</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чен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сц</w:t>
      </w:r>
      <w:r>
        <w:rPr>
          <w:rFonts w:ascii="Times New Roman" w:eastAsia="Times New Roman" w:hAnsi="Times New Roman" w:cs="Times New Roman"/>
          <w:color w:val="000000"/>
          <w:spacing w:val="1"/>
          <w:sz w:val="24"/>
          <w:szCs w:val="24"/>
        </w:rPr>
        <w:t>ип</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spacing w:val="-3"/>
          <w:sz w:val="24"/>
          <w:szCs w:val="24"/>
        </w:rPr>
        <w:t>ы</w:t>
      </w:r>
      <w:r>
        <w:rPr>
          <w:rFonts w:ascii="Times New Roman" w:eastAsia="Times New Roman" w:hAnsi="Times New Roman" w:cs="Times New Roman"/>
          <w:color w:val="000000"/>
          <w:sz w:val="24"/>
          <w:szCs w:val="24"/>
        </w:rPr>
        <w:t>. 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равляющи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21"/>
          <w:sz w:val="24"/>
          <w:szCs w:val="24"/>
        </w:rPr>
        <w:t xml:space="preserve"> </w:t>
      </w:r>
      <w:r>
        <w:rPr>
          <w:rFonts w:ascii="Times New Roman" w:eastAsia="Times New Roman" w:hAnsi="Times New Roman" w:cs="Times New Roman"/>
          <w:color w:val="000000"/>
          <w:sz w:val="24"/>
          <w:szCs w:val="24"/>
        </w:rPr>
        <w:t>выпол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ием</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адани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1"/>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вш</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огреш</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z w:val="24"/>
          <w:szCs w:val="24"/>
        </w:rPr>
        <w:t>ответе,</w:t>
      </w:r>
      <w:r>
        <w:rPr>
          <w:rFonts w:ascii="Times New Roman" w:eastAsia="Times New Roman" w:hAnsi="Times New Roman" w:cs="Times New Roman"/>
          <w:color w:val="000000"/>
          <w:spacing w:val="12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 облад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нео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имы</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sidR="004F0BA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ab/>
        <w:t>для</w:t>
      </w:r>
      <w:r w:rsidR="004F0BA6">
        <w:rPr>
          <w:rFonts w:ascii="Times New Roman" w:eastAsia="Times New Roman" w:hAnsi="Times New Roman" w:cs="Times New Roman"/>
          <w:color w:val="000000"/>
          <w:sz w:val="24"/>
          <w:szCs w:val="24"/>
        </w:rPr>
        <w:t xml:space="preserve"> их </w:t>
      </w:r>
      <w:r w:rsidR="004F0BA6">
        <w:rPr>
          <w:rFonts w:ascii="Times New Roman" w:eastAsia="Times New Roman" w:hAnsi="Times New Roman" w:cs="Times New Roman"/>
          <w:color w:val="000000"/>
          <w:spacing w:val="-18"/>
          <w:sz w:val="24"/>
          <w:szCs w:val="24"/>
        </w:rPr>
        <w:t>устранения</w:t>
      </w:r>
      <w:r w:rsidR="004F0BA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под</w:t>
      </w:r>
      <w:r w:rsidR="004F0BA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ковод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твом преподав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теля;</w:t>
      </w:r>
    </w:p>
    <w:p w14:paraId="7895D63A" w14:textId="77777777" w:rsidR="00927F4F" w:rsidRDefault="00927F4F" w:rsidP="00927F4F">
      <w:pPr>
        <w:spacing w:after="0" w:line="237" w:lineRule="auto"/>
        <w:ind w:right="1" w:firstLine="567"/>
        <w:jc w:val="both"/>
        <w:rPr>
          <w:rFonts w:ascii="Times New Roman" w:eastAsia="Times New Roman" w:hAnsi="Times New Roman" w:cs="Times New Roman"/>
          <w:bCs/>
          <w:color w:val="000000"/>
          <w:spacing w:val="-4"/>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нки</w:t>
      </w:r>
      <w:r>
        <w:rPr>
          <w:rFonts w:ascii="Times New Roman" w:eastAsia="Times New Roman" w:hAnsi="Times New Roman" w:cs="Times New Roman"/>
          <w:color w:val="000000"/>
          <w:sz w:val="24"/>
          <w:szCs w:val="24"/>
        </w:rPr>
        <w:tab/>
      </w:r>
      <w:r>
        <w:rPr>
          <w:rFonts w:ascii="Times New Roman" w:eastAsia="Times New Roman" w:hAnsi="Times New Roman" w:cs="Times New Roman"/>
          <w:i/>
          <w:iCs/>
          <w:color w:val="000000"/>
          <w:sz w:val="24"/>
          <w:szCs w:val="24"/>
        </w:rPr>
        <w:t>«не</w:t>
      </w:r>
      <w:r>
        <w:rPr>
          <w:rFonts w:ascii="Times New Roman" w:eastAsia="Times New Roman" w:hAnsi="Times New Roman" w:cs="Times New Roman"/>
          <w:i/>
          <w:iCs/>
          <w:color w:val="000000"/>
          <w:spacing w:val="-1"/>
          <w:sz w:val="24"/>
          <w:szCs w:val="24"/>
        </w:rPr>
        <w:t>у</w:t>
      </w:r>
      <w:r>
        <w:rPr>
          <w:rFonts w:ascii="Times New Roman" w:eastAsia="Times New Roman" w:hAnsi="Times New Roman" w:cs="Times New Roman"/>
          <w:i/>
          <w:iCs/>
          <w:color w:val="000000"/>
          <w:sz w:val="24"/>
          <w:szCs w:val="24"/>
        </w:rPr>
        <w:t>довлетворит</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л</w:t>
      </w:r>
      <w:r>
        <w:rPr>
          <w:rFonts w:ascii="Times New Roman" w:eastAsia="Times New Roman" w:hAnsi="Times New Roman" w:cs="Times New Roman"/>
          <w:i/>
          <w:iCs/>
          <w:color w:val="000000"/>
          <w:spacing w:val="1"/>
          <w:sz w:val="24"/>
          <w:szCs w:val="24"/>
        </w:rPr>
        <w:t>ьн</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color w:val="000000"/>
          <w:sz w:val="24"/>
          <w:szCs w:val="24"/>
        </w:rPr>
        <w:tab/>
        <w:t>зас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жи</w:t>
      </w:r>
      <w:r>
        <w:rPr>
          <w:rFonts w:ascii="Times New Roman" w:eastAsia="Times New Roman" w:hAnsi="Times New Roman" w:cs="Times New Roman"/>
          <w:color w:val="000000"/>
          <w:sz w:val="24"/>
          <w:szCs w:val="24"/>
        </w:rPr>
        <w:t>ва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ент,</w:t>
      </w:r>
      <w:r>
        <w:rPr>
          <w:rFonts w:ascii="Times New Roman" w:eastAsia="Times New Roman" w:hAnsi="Times New Roman" w:cs="Times New Roman"/>
          <w:color w:val="000000"/>
          <w:sz w:val="24"/>
          <w:szCs w:val="24"/>
        </w:rPr>
        <w:tab/>
        <w:t>об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живший 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робелы</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осно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ного</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териал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справляющи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выпол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ием задан</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вший</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рь</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огрешно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ответа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ающи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овторе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основных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разделов </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под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одством 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еподав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теля.</w:t>
      </w:r>
    </w:p>
    <w:p w14:paraId="734BDF15" w14:textId="11310DF2" w:rsidR="00927F4F" w:rsidRDefault="00927F4F" w:rsidP="00927F4F">
      <w:r>
        <w:t>Формы текущего контроля</w:t>
      </w:r>
    </w:p>
    <w:p w14:paraId="21F0A9F3" w14:textId="1F1C14D0" w:rsidR="00123B43" w:rsidRDefault="00123B43" w:rsidP="00927F4F"/>
    <w:p w14:paraId="13571FAB" w14:textId="6559CD45" w:rsidR="00865009" w:rsidRDefault="00865009" w:rsidP="00927F4F">
      <w:r>
        <w:br w:type="page"/>
      </w:r>
    </w:p>
    <w:tbl>
      <w:tblPr>
        <w:tblStyle w:val="a7"/>
        <w:tblW w:w="9606" w:type="dxa"/>
        <w:tblInd w:w="108" w:type="dxa"/>
        <w:tblLayout w:type="fixed"/>
        <w:tblLook w:val="04A0" w:firstRow="1" w:lastRow="0" w:firstColumn="1" w:lastColumn="0" w:noHBand="0" w:noVBand="1"/>
      </w:tblPr>
      <w:tblGrid>
        <w:gridCol w:w="875"/>
        <w:gridCol w:w="6037"/>
        <w:gridCol w:w="2694"/>
      </w:tblGrid>
      <w:tr w:rsidR="00927F4F" w14:paraId="797B8078" w14:textId="77777777" w:rsidTr="00123B43">
        <w:trPr>
          <w:trHeight w:val="276"/>
          <w:tblHeader/>
        </w:trPr>
        <w:tc>
          <w:tcPr>
            <w:tcW w:w="875" w:type="dxa"/>
            <w:vMerge w:val="restart"/>
          </w:tcPr>
          <w:p w14:paraId="40BA13B4" w14:textId="77777777" w:rsidR="00927F4F" w:rsidRPr="008F2A30" w:rsidRDefault="00927F4F" w:rsidP="008079D6">
            <w:pPr>
              <w:ind w:left="-1418"/>
              <w:rPr>
                <w:rFonts w:ascii="Times New Roman" w:hAnsi="Times New Roman" w:cs="Times New Roman"/>
                <w:sz w:val="24"/>
                <w:szCs w:val="24"/>
              </w:rPr>
            </w:pPr>
            <w:r w:rsidRPr="008F2A30">
              <w:rPr>
                <w:rFonts w:ascii="Times New Roman" w:hAnsi="Times New Roman" w:cs="Times New Roman"/>
                <w:sz w:val="24"/>
                <w:szCs w:val="24"/>
                <w:lang w:val="en-US"/>
              </w:rPr>
              <w:lastRenderedPageBreak/>
              <w:t xml:space="preserve">  </w:t>
            </w:r>
            <w:r w:rsidRPr="008F2A30">
              <w:rPr>
                <w:rFonts w:ascii="Times New Roman" w:hAnsi="Times New Roman" w:cs="Times New Roman"/>
                <w:sz w:val="24"/>
                <w:szCs w:val="24"/>
              </w:rPr>
              <w:t>Номер темы</w:t>
            </w:r>
          </w:p>
        </w:tc>
        <w:tc>
          <w:tcPr>
            <w:tcW w:w="6037" w:type="dxa"/>
            <w:vMerge w:val="restart"/>
          </w:tcPr>
          <w:p w14:paraId="3D92A999" w14:textId="77777777" w:rsidR="00927F4F" w:rsidRPr="008F2A30" w:rsidRDefault="00927F4F" w:rsidP="008079D6">
            <w:pPr>
              <w:jc w:val="center"/>
              <w:rPr>
                <w:rFonts w:ascii="Times New Roman" w:hAnsi="Times New Roman" w:cs="Times New Roman"/>
                <w:sz w:val="24"/>
                <w:szCs w:val="24"/>
              </w:rPr>
            </w:pPr>
            <w:r w:rsidRPr="008F2A30">
              <w:rPr>
                <w:rFonts w:ascii="Times New Roman" w:hAnsi="Times New Roman" w:cs="Times New Roman"/>
                <w:sz w:val="24"/>
                <w:szCs w:val="24"/>
              </w:rPr>
              <w:t>Название темы</w:t>
            </w:r>
          </w:p>
        </w:tc>
        <w:tc>
          <w:tcPr>
            <w:tcW w:w="2694" w:type="dxa"/>
            <w:vMerge w:val="restart"/>
          </w:tcPr>
          <w:p w14:paraId="3E8117D1" w14:textId="77777777" w:rsidR="00927F4F" w:rsidRPr="008F2A30" w:rsidRDefault="00927F4F" w:rsidP="008079D6">
            <w:pPr>
              <w:jc w:val="center"/>
              <w:rPr>
                <w:rFonts w:ascii="Times New Roman" w:hAnsi="Times New Roman" w:cs="Times New Roman"/>
                <w:sz w:val="24"/>
                <w:szCs w:val="24"/>
              </w:rPr>
            </w:pPr>
            <w:r w:rsidRPr="008F2A30">
              <w:rPr>
                <w:rFonts w:ascii="Times New Roman" w:hAnsi="Times New Roman" w:cs="Times New Roman"/>
                <w:sz w:val="24"/>
                <w:szCs w:val="24"/>
              </w:rPr>
              <w:t>Формы текущего контроля успеваемости, промежуточной аттестации</w:t>
            </w:r>
          </w:p>
        </w:tc>
      </w:tr>
      <w:tr w:rsidR="00927F4F" w14:paraId="4BAC5980" w14:textId="77777777" w:rsidTr="00123B43">
        <w:trPr>
          <w:trHeight w:val="276"/>
          <w:tblHeader/>
        </w:trPr>
        <w:tc>
          <w:tcPr>
            <w:tcW w:w="875" w:type="dxa"/>
            <w:vMerge/>
          </w:tcPr>
          <w:p w14:paraId="11FC69BE" w14:textId="77777777" w:rsidR="00927F4F" w:rsidRPr="008F2A30" w:rsidRDefault="00927F4F" w:rsidP="008079D6">
            <w:pPr>
              <w:rPr>
                <w:rFonts w:ascii="Times New Roman" w:hAnsi="Times New Roman" w:cs="Times New Roman"/>
                <w:sz w:val="24"/>
                <w:szCs w:val="24"/>
              </w:rPr>
            </w:pPr>
          </w:p>
        </w:tc>
        <w:tc>
          <w:tcPr>
            <w:tcW w:w="6037" w:type="dxa"/>
            <w:vMerge/>
          </w:tcPr>
          <w:p w14:paraId="1B71521A" w14:textId="77777777" w:rsidR="00927F4F" w:rsidRPr="008F2A30" w:rsidRDefault="00927F4F" w:rsidP="008079D6">
            <w:pPr>
              <w:rPr>
                <w:rFonts w:ascii="Times New Roman" w:hAnsi="Times New Roman" w:cs="Times New Roman"/>
                <w:sz w:val="24"/>
                <w:szCs w:val="24"/>
              </w:rPr>
            </w:pPr>
          </w:p>
        </w:tc>
        <w:tc>
          <w:tcPr>
            <w:tcW w:w="2694" w:type="dxa"/>
            <w:vMerge/>
          </w:tcPr>
          <w:p w14:paraId="65676C23" w14:textId="77777777" w:rsidR="00927F4F" w:rsidRPr="008F2A30" w:rsidRDefault="00927F4F" w:rsidP="008079D6">
            <w:pPr>
              <w:rPr>
                <w:rFonts w:ascii="Times New Roman" w:hAnsi="Times New Roman" w:cs="Times New Roman"/>
                <w:sz w:val="24"/>
                <w:szCs w:val="24"/>
              </w:rPr>
            </w:pPr>
          </w:p>
        </w:tc>
      </w:tr>
      <w:tr w:rsidR="00927F4F" w14:paraId="1C41FEFC" w14:textId="77777777" w:rsidTr="00123B43">
        <w:trPr>
          <w:trHeight w:val="276"/>
          <w:tblHeader/>
        </w:trPr>
        <w:tc>
          <w:tcPr>
            <w:tcW w:w="875" w:type="dxa"/>
            <w:vMerge/>
          </w:tcPr>
          <w:p w14:paraId="2DF254B9" w14:textId="77777777" w:rsidR="00927F4F" w:rsidRPr="008F2A30" w:rsidRDefault="00927F4F" w:rsidP="008079D6">
            <w:pPr>
              <w:rPr>
                <w:rFonts w:ascii="Times New Roman" w:hAnsi="Times New Roman" w:cs="Times New Roman"/>
                <w:sz w:val="24"/>
                <w:szCs w:val="24"/>
              </w:rPr>
            </w:pPr>
          </w:p>
        </w:tc>
        <w:tc>
          <w:tcPr>
            <w:tcW w:w="6037" w:type="dxa"/>
            <w:vMerge/>
          </w:tcPr>
          <w:p w14:paraId="44A91326" w14:textId="77777777" w:rsidR="00927F4F" w:rsidRPr="008F2A30" w:rsidRDefault="00927F4F" w:rsidP="008079D6">
            <w:pPr>
              <w:rPr>
                <w:rFonts w:ascii="Times New Roman" w:hAnsi="Times New Roman" w:cs="Times New Roman"/>
                <w:sz w:val="24"/>
                <w:szCs w:val="24"/>
              </w:rPr>
            </w:pPr>
          </w:p>
        </w:tc>
        <w:tc>
          <w:tcPr>
            <w:tcW w:w="2694" w:type="dxa"/>
            <w:vMerge/>
          </w:tcPr>
          <w:p w14:paraId="25507FC2" w14:textId="77777777" w:rsidR="00927F4F" w:rsidRPr="008F2A30" w:rsidRDefault="00927F4F" w:rsidP="008079D6">
            <w:pPr>
              <w:rPr>
                <w:rFonts w:ascii="Times New Roman" w:hAnsi="Times New Roman" w:cs="Times New Roman"/>
                <w:sz w:val="24"/>
                <w:szCs w:val="24"/>
              </w:rPr>
            </w:pPr>
          </w:p>
        </w:tc>
      </w:tr>
      <w:tr w:rsidR="00927F4F" w14:paraId="4C150063" w14:textId="77777777" w:rsidTr="008079D6">
        <w:tc>
          <w:tcPr>
            <w:tcW w:w="875" w:type="dxa"/>
          </w:tcPr>
          <w:p w14:paraId="2ADFC44B" w14:textId="77777777" w:rsidR="00927F4F" w:rsidRPr="008F2A30" w:rsidRDefault="00927F4F" w:rsidP="008079D6">
            <w:pPr>
              <w:ind w:left="-142"/>
              <w:jc w:val="center"/>
              <w:rPr>
                <w:rFonts w:ascii="Times New Roman" w:hAnsi="Times New Roman" w:cs="Times New Roman"/>
                <w:sz w:val="24"/>
                <w:szCs w:val="24"/>
              </w:rPr>
            </w:pPr>
            <w:r w:rsidRPr="008F2A30">
              <w:rPr>
                <w:rFonts w:ascii="Times New Roman" w:hAnsi="Times New Roman" w:cs="Times New Roman"/>
                <w:sz w:val="24"/>
                <w:szCs w:val="24"/>
              </w:rPr>
              <w:t>1</w:t>
            </w:r>
          </w:p>
        </w:tc>
        <w:tc>
          <w:tcPr>
            <w:tcW w:w="6037" w:type="dxa"/>
          </w:tcPr>
          <w:p w14:paraId="657A344E" w14:textId="3EE46B89" w:rsidR="00927F4F" w:rsidRPr="008F2A30" w:rsidRDefault="00927F4F" w:rsidP="008079D6">
            <w:pPr>
              <w:rPr>
                <w:rFonts w:ascii="Times New Roman" w:hAnsi="Times New Roman" w:cs="Times New Roman"/>
                <w:sz w:val="24"/>
                <w:szCs w:val="24"/>
              </w:rPr>
            </w:pPr>
            <w:r w:rsidRPr="008F2A30">
              <w:rPr>
                <w:rFonts w:ascii="Times New Roman" w:hAnsi="Times New Roman" w:cs="Times New Roman"/>
                <w:sz w:val="24"/>
                <w:szCs w:val="24"/>
              </w:rPr>
              <w:t xml:space="preserve">Тема 1. </w:t>
            </w:r>
            <w:r w:rsidR="00DC0070" w:rsidRPr="00DC0070">
              <w:rPr>
                <w:rFonts w:ascii="Times New Roman" w:hAnsi="Times New Roman" w:cs="Times New Roman"/>
                <w:sz w:val="24"/>
                <w:szCs w:val="24"/>
              </w:rPr>
              <w:t>Принципы построения и администрирования баз данных</w:t>
            </w:r>
          </w:p>
        </w:tc>
        <w:tc>
          <w:tcPr>
            <w:tcW w:w="2694" w:type="dxa"/>
          </w:tcPr>
          <w:p w14:paraId="1C3583FB" w14:textId="106E074A" w:rsidR="00927F4F" w:rsidRPr="008F2A30" w:rsidRDefault="00927F4F" w:rsidP="008079D6">
            <w:pPr>
              <w:rPr>
                <w:rFonts w:ascii="Times New Roman" w:hAnsi="Times New Roman" w:cs="Times New Roman"/>
                <w:sz w:val="24"/>
                <w:szCs w:val="24"/>
              </w:rPr>
            </w:pPr>
            <w:r w:rsidRPr="008F2A30">
              <w:rPr>
                <w:rFonts w:ascii="Times New Roman" w:hAnsi="Times New Roman" w:cs="Times New Roman"/>
                <w:sz w:val="24"/>
                <w:szCs w:val="24"/>
              </w:rPr>
              <w:t>Т</w:t>
            </w:r>
            <w:r w:rsidR="00B935EB">
              <w:rPr>
                <w:rFonts w:ascii="Times New Roman" w:hAnsi="Times New Roman" w:cs="Times New Roman"/>
                <w:sz w:val="24"/>
                <w:szCs w:val="24"/>
              </w:rPr>
              <w:t xml:space="preserve">, </w:t>
            </w:r>
            <w:r w:rsidR="00383CCD">
              <w:rPr>
                <w:rFonts w:ascii="Times New Roman" w:hAnsi="Times New Roman" w:cs="Times New Roman"/>
                <w:sz w:val="24"/>
                <w:szCs w:val="24"/>
              </w:rPr>
              <w:t>У</w:t>
            </w:r>
            <w:r w:rsidR="00B935EB">
              <w:rPr>
                <w:rFonts w:ascii="Times New Roman" w:hAnsi="Times New Roman" w:cs="Times New Roman"/>
                <w:sz w:val="24"/>
                <w:szCs w:val="24"/>
              </w:rPr>
              <w:t>О</w:t>
            </w:r>
          </w:p>
        </w:tc>
      </w:tr>
      <w:tr w:rsidR="00927F4F" w14:paraId="53900E70" w14:textId="77777777" w:rsidTr="008079D6">
        <w:tc>
          <w:tcPr>
            <w:tcW w:w="875" w:type="dxa"/>
          </w:tcPr>
          <w:p w14:paraId="5CBCA563" w14:textId="77777777" w:rsidR="00927F4F" w:rsidRPr="008F2A30" w:rsidRDefault="00927F4F" w:rsidP="008079D6">
            <w:pPr>
              <w:ind w:left="-160"/>
              <w:jc w:val="center"/>
              <w:rPr>
                <w:rFonts w:ascii="Times New Roman" w:hAnsi="Times New Roman" w:cs="Times New Roman"/>
                <w:sz w:val="24"/>
                <w:szCs w:val="24"/>
              </w:rPr>
            </w:pPr>
            <w:r w:rsidRPr="008F2A30">
              <w:rPr>
                <w:rFonts w:ascii="Times New Roman" w:hAnsi="Times New Roman" w:cs="Times New Roman"/>
                <w:sz w:val="24"/>
                <w:szCs w:val="24"/>
              </w:rPr>
              <w:t>2</w:t>
            </w:r>
          </w:p>
        </w:tc>
        <w:tc>
          <w:tcPr>
            <w:tcW w:w="6037" w:type="dxa"/>
          </w:tcPr>
          <w:p w14:paraId="4C21B57C" w14:textId="0EE2FA1A" w:rsidR="00927F4F" w:rsidRPr="008F2A30" w:rsidRDefault="00927F4F" w:rsidP="008079D6">
            <w:pPr>
              <w:rPr>
                <w:rFonts w:ascii="Times New Roman" w:hAnsi="Times New Roman" w:cs="Times New Roman"/>
                <w:sz w:val="24"/>
                <w:szCs w:val="24"/>
              </w:rPr>
            </w:pPr>
            <w:r w:rsidRPr="008F2A30">
              <w:rPr>
                <w:rFonts w:ascii="Times New Roman" w:hAnsi="Times New Roman" w:cs="Times New Roman"/>
                <w:sz w:val="24"/>
                <w:szCs w:val="24"/>
              </w:rPr>
              <w:t xml:space="preserve">Тема 2. </w:t>
            </w:r>
            <w:bookmarkStart w:id="11" w:name="_Hlk53002000"/>
            <w:r w:rsidR="000610BE" w:rsidRPr="000610BE">
              <w:rPr>
                <w:rFonts w:ascii="Times New Roman" w:hAnsi="Times New Roman" w:cs="Times New Roman"/>
                <w:sz w:val="24"/>
                <w:szCs w:val="24"/>
              </w:rPr>
              <w:t>Создание БД в среде MS SQL Server</w:t>
            </w:r>
            <w:bookmarkEnd w:id="11"/>
          </w:p>
        </w:tc>
        <w:tc>
          <w:tcPr>
            <w:tcW w:w="2694" w:type="dxa"/>
          </w:tcPr>
          <w:p w14:paraId="443C2CD0" w14:textId="681A5AAD" w:rsidR="00927F4F" w:rsidRPr="008F2A30" w:rsidRDefault="00927F4F" w:rsidP="008079D6">
            <w:pPr>
              <w:rPr>
                <w:rFonts w:ascii="Times New Roman" w:hAnsi="Times New Roman" w:cs="Times New Roman"/>
                <w:sz w:val="24"/>
                <w:szCs w:val="24"/>
              </w:rPr>
            </w:pPr>
            <w:r w:rsidRPr="008F2A30">
              <w:rPr>
                <w:rFonts w:ascii="Times New Roman" w:hAnsi="Times New Roman" w:cs="Times New Roman"/>
                <w:sz w:val="24"/>
                <w:szCs w:val="24"/>
              </w:rPr>
              <w:t>Т</w:t>
            </w:r>
            <w:r w:rsidR="00C238E4">
              <w:rPr>
                <w:rFonts w:ascii="Times New Roman" w:hAnsi="Times New Roman" w:cs="Times New Roman"/>
                <w:sz w:val="24"/>
                <w:szCs w:val="24"/>
              </w:rPr>
              <w:t xml:space="preserve">, </w:t>
            </w:r>
            <w:r w:rsidR="00FF62CB" w:rsidRPr="00FF62CB">
              <w:rPr>
                <w:rFonts w:ascii="Times New Roman" w:hAnsi="Times New Roman" w:cs="Times New Roman"/>
                <w:sz w:val="24"/>
                <w:szCs w:val="24"/>
              </w:rPr>
              <w:t>ПЗ</w:t>
            </w:r>
            <w:r w:rsidR="00C238E4">
              <w:rPr>
                <w:rFonts w:ascii="Times New Roman" w:hAnsi="Times New Roman" w:cs="Times New Roman"/>
                <w:sz w:val="24"/>
                <w:szCs w:val="24"/>
              </w:rPr>
              <w:t xml:space="preserve">, </w:t>
            </w:r>
            <w:r w:rsidR="00383CCD">
              <w:rPr>
                <w:rFonts w:ascii="Times New Roman" w:hAnsi="Times New Roman" w:cs="Times New Roman"/>
                <w:sz w:val="24"/>
                <w:szCs w:val="24"/>
              </w:rPr>
              <w:t>У</w:t>
            </w:r>
            <w:r w:rsidR="00FF62CB">
              <w:rPr>
                <w:rFonts w:ascii="Times New Roman" w:hAnsi="Times New Roman" w:cs="Times New Roman"/>
                <w:sz w:val="24"/>
                <w:szCs w:val="24"/>
              </w:rPr>
              <w:t>О</w:t>
            </w:r>
          </w:p>
        </w:tc>
      </w:tr>
      <w:tr w:rsidR="00927F4F" w14:paraId="532846FE" w14:textId="77777777" w:rsidTr="008079D6">
        <w:tc>
          <w:tcPr>
            <w:tcW w:w="875" w:type="dxa"/>
          </w:tcPr>
          <w:p w14:paraId="5886C796" w14:textId="77777777" w:rsidR="00927F4F" w:rsidRPr="008F2A30" w:rsidRDefault="00927F4F" w:rsidP="008079D6">
            <w:pPr>
              <w:ind w:left="-160"/>
              <w:jc w:val="center"/>
              <w:rPr>
                <w:rFonts w:ascii="Times New Roman" w:hAnsi="Times New Roman" w:cs="Times New Roman"/>
                <w:sz w:val="24"/>
                <w:szCs w:val="24"/>
              </w:rPr>
            </w:pPr>
            <w:r w:rsidRPr="008F2A30">
              <w:rPr>
                <w:rFonts w:ascii="Times New Roman" w:hAnsi="Times New Roman" w:cs="Times New Roman"/>
                <w:sz w:val="24"/>
                <w:szCs w:val="24"/>
              </w:rPr>
              <w:t>3</w:t>
            </w:r>
          </w:p>
        </w:tc>
        <w:tc>
          <w:tcPr>
            <w:tcW w:w="6037" w:type="dxa"/>
          </w:tcPr>
          <w:p w14:paraId="45A3AAB8" w14:textId="130EAD35" w:rsidR="00927F4F" w:rsidRPr="008F2A30" w:rsidRDefault="00927F4F" w:rsidP="008079D6">
            <w:pPr>
              <w:rPr>
                <w:rFonts w:ascii="Times New Roman" w:hAnsi="Times New Roman" w:cs="Times New Roman"/>
                <w:sz w:val="24"/>
                <w:szCs w:val="24"/>
              </w:rPr>
            </w:pPr>
            <w:r w:rsidRPr="008F2A30">
              <w:rPr>
                <w:rFonts w:ascii="Times New Roman" w:hAnsi="Times New Roman" w:cs="Times New Roman"/>
                <w:sz w:val="24"/>
                <w:szCs w:val="24"/>
              </w:rPr>
              <w:t xml:space="preserve">Тема 3. </w:t>
            </w:r>
            <w:r w:rsidR="00DC0070" w:rsidRPr="00DC0070">
              <w:rPr>
                <w:rFonts w:ascii="Times New Roman" w:hAnsi="Times New Roman" w:cs="Times New Roman"/>
                <w:sz w:val="24"/>
                <w:szCs w:val="24"/>
              </w:rPr>
              <w:t>Основы программирования и обеспечения безопасности данных MS SQL Server</w:t>
            </w:r>
          </w:p>
        </w:tc>
        <w:tc>
          <w:tcPr>
            <w:tcW w:w="2694" w:type="dxa"/>
          </w:tcPr>
          <w:p w14:paraId="32D93DE5" w14:textId="1BDF4B66" w:rsidR="00927F4F" w:rsidRPr="008F2A30" w:rsidRDefault="00C238E4" w:rsidP="008079D6">
            <w:pPr>
              <w:rPr>
                <w:rFonts w:ascii="Times New Roman" w:hAnsi="Times New Roman" w:cs="Times New Roman"/>
                <w:sz w:val="24"/>
                <w:szCs w:val="24"/>
              </w:rPr>
            </w:pPr>
            <w:r w:rsidRPr="008F2A30">
              <w:rPr>
                <w:rFonts w:ascii="Times New Roman" w:hAnsi="Times New Roman" w:cs="Times New Roman"/>
                <w:sz w:val="24"/>
                <w:szCs w:val="24"/>
              </w:rPr>
              <w:t>Т</w:t>
            </w:r>
            <w:r>
              <w:rPr>
                <w:rFonts w:ascii="Times New Roman" w:hAnsi="Times New Roman" w:cs="Times New Roman"/>
                <w:sz w:val="24"/>
                <w:szCs w:val="24"/>
              </w:rPr>
              <w:t xml:space="preserve">, </w:t>
            </w:r>
            <w:r w:rsidR="00FF62CB" w:rsidRPr="00FF62CB">
              <w:rPr>
                <w:rFonts w:ascii="Times New Roman" w:hAnsi="Times New Roman" w:cs="Times New Roman"/>
                <w:sz w:val="24"/>
                <w:szCs w:val="24"/>
              </w:rPr>
              <w:t>ПЗ</w:t>
            </w:r>
            <w:r>
              <w:rPr>
                <w:rFonts w:ascii="Times New Roman" w:hAnsi="Times New Roman" w:cs="Times New Roman"/>
                <w:sz w:val="24"/>
                <w:szCs w:val="24"/>
              </w:rPr>
              <w:t xml:space="preserve">, </w:t>
            </w:r>
            <w:r w:rsidR="00FF62CB">
              <w:rPr>
                <w:rFonts w:ascii="Times New Roman" w:hAnsi="Times New Roman" w:cs="Times New Roman"/>
                <w:sz w:val="24"/>
                <w:szCs w:val="24"/>
              </w:rPr>
              <w:t>О</w:t>
            </w:r>
          </w:p>
        </w:tc>
      </w:tr>
    </w:tbl>
    <w:p w14:paraId="675626B0" w14:textId="77777777" w:rsidR="00927F4F" w:rsidRDefault="00927F4F" w:rsidP="00927F4F"/>
    <w:p w14:paraId="67CD4B8B" w14:textId="1E751B5B" w:rsidR="00C238E4" w:rsidRPr="00FF62CB" w:rsidRDefault="00FF62CB" w:rsidP="00FF62CB">
      <w:pPr>
        <w:rPr>
          <w:rFonts w:ascii="Times New Roman" w:hAnsi="Times New Roman" w:cs="Times New Roman"/>
          <w:sz w:val="24"/>
          <w:szCs w:val="24"/>
        </w:rPr>
      </w:pPr>
      <w:r w:rsidRPr="008F2A30">
        <w:rPr>
          <w:rFonts w:ascii="Times New Roman" w:hAnsi="Times New Roman" w:cs="Times New Roman"/>
          <w:sz w:val="24"/>
          <w:szCs w:val="24"/>
        </w:rPr>
        <w:t>Прим</w:t>
      </w:r>
      <w:r w:rsidRPr="008F2A30">
        <w:rPr>
          <w:rFonts w:ascii="Times New Roman" w:hAnsi="Times New Roman" w:cs="Times New Roman"/>
          <w:spacing w:val="-1"/>
          <w:sz w:val="24"/>
          <w:szCs w:val="24"/>
        </w:rPr>
        <w:t>е</w:t>
      </w:r>
      <w:r w:rsidRPr="008F2A30">
        <w:rPr>
          <w:rFonts w:ascii="Times New Roman" w:hAnsi="Times New Roman" w:cs="Times New Roman"/>
          <w:sz w:val="24"/>
          <w:szCs w:val="24"/>
        </w:rPr>
        <w:t>ч</w:t>
      </w:r>
      <w:r w:rsidRPr="008F2A30">
        <w:rPr>
          <w:rFonts w:ascii="Times New Roman" w:hAnsi="Times New Roman" w:cs="Times New Roman"/>
          <w:spacing w:val="-1"/>
          <w:sz w:val="24"/>
          <w:szCs w:val="24"/>
        </w:rPr>
        <w:t>а</w:t>
      </w:r>
      <w:r w:rsidRPr="008F2A30">
        <w:rPr>
          <w:rFonts w:ascii="Times New Roman" w:hAnsi="Times New Roman" w:cs="Times New Roman"/>
          <w:sz w:val="24"/>
          <w:szCs w:val="24"/>
        </w:rPr>
        <w:t>н</w:t>
      </w:r>
      <w:r w:rsidRPr="008F2A30">
        <w:rPr>
          <w:rFonts w:ascii="Times New Roman" w:hAnsi="Times New Roman" w:cs="Times New Roman"/>
          <w:spacing w:val="1"/>
          <w:sz w:val="24"/>
          <w:szCs w:val="24"/>
        </w:rPr>
        <w:t>и</w:t>
      </w:r>
      <w:r w:rsidRPr="008F2A30">
        <w:rPr>
          <w:rFonts w:ascii="Times New Roman" w:hAnsi="Times New Roman" w:cs="Times New Roman"/>
          <w:sz w:val="24"/>
          <w:szCs w:val="24"/>
        </w:rPr>
        <w:t>е</w:t>
      </w:r>
      <w:r>
        <w:rPr>
          <w:rFonts w:ascii="Times New Roman" w:hAnsi="Times New Roman" w:cs="Times New Roman"/>
          <w:sz w:val="24"/>
          <w:szCs w:val="24"/>
        </w:rPr>
        <w:t>.</w:t>
      </w:r>
      <w:r w:rsidRPr="00FF62CB">
        <w:rPr>
          <w:rFonts w:ascii="Times New Roman" w:hAnsi="Times New Roman" w:cs="Times New Roman"/>
          <w:sz w:val="24"/>
          <w:szCs w:val="24"/>
        </w:rPr>
        <w:t xml:space="preserve"> </w:t>
      </w:r>
      <w:r w:rsidR="00C238E4" w:rsidRPr="00FF62CB">
        <w:rPr>
          <w:rFonts w:ascii="Times New Roman" w:hAnsi="Times New Roman" w:cs="Times New Roman"/>
          <w:sz w:val="24"/>
          <w:szCs w:val="24"/>
        </w:rPr>
        <w:t xml:space="preserve">В столбце «Форма текущего контроля успеваемости, промежуточной аттестации» перечисляются все используемые в учебном процессе по данной дисциплине формы контроля освоения материала. (Т – тестирование; </w:t>
      </w:r>
      <w:r w:rsidRPr="00FF62CB">
        <w:rPr>
          <w:rFonts w:ascii="Times New Roman" w:hAnsi="Times New Roman" w:cs="Times New Roman"/>
          <w:sz w:val="24"/>
          <w:szCs w:val="24"/>
        </w:rPr>
        <w:t xml:space="preserve">ПЗ– практическое </w:t>
      </w:r>
      <w:r w:rsidR="00B935EB" w:rsidRPr="00FF62CB">
        <w:rPr>
          <w:rFonts w:ascii="Times New Roman" w:hAnsi="Times New Roman" w:cs="Times New Roman"/>
          <w:sz w:val="24"/>
          <w:szCs w:val="24"/>
        </w:rPr>
        <w:t>задание</w:t>
      </w:r>
      <w:r w:rsidR="00383CCD">
        <w:rPr>
          <w:rFonts w:ascii="Times New Roman" w:hAnsi="Times New Roman" w:cs="Times New Roman"/>
          <w:sz w:val="24"/>
          <w:szCs w:val="24"/>
        </w:rPr>
        <w:t>, УО-устный опррос)</w:t>
      </w:r>
      <w:r w:rsidR="00B935EB" w:rsidRPr="00FF62CB">
        <w:rPr>
          <w:rFonts w:ascii="Times New Roman" w:hAnsi="Times New Roman" w:cs="Times New Roman"/>
          <w:sz w:val="24"/>
          <w:szCs w:val="24"/>
        </w:rPr>
        <w:t>.</w:t>
      </w:r>
    </w:p>
    <w:p w14:paraId="6464A501" w14:textId="2CD5D7D6" w:rsidR="00927F4F" w:rsidRPr="00383CCD" w:rsidRDefault="00383CCD" w:rsidP="004334FC">
      <w:pPr>
        <w:pStyle w:val="2"/>
      </w:pPr>
      <w:r>
        <w:t>4.3</w:t>
      </w:r>
      <w:r w:rsidR="00927F4F" w:rsidRPr="00383CCD">
        <w:t xml:space="preserve"> Материалы текущего и промежуточного контроля успеваемости обучающихся</w:t>
      </w:r>
    </w:p>
    <w:p w14:paraId="3A700193" w14:textId="77777777" w:rsidR="00383CCD" w:rsidRPr="00383CCD" w:rsidRDefault="00383CCD" w:rsidP="00383CCD">
      <w:pPr>
        <w:widowControl w:val="0"/>
        <w:suppressAutoHyphens/>
        <w:overflowPunct w:val="0"/>
        <w:autoSpaceDE w:val="0"/>
        <w:autoSpaceDN w:val="0"/>
        <w:ind w:left="1080"/>
        <w:jc w:val="both"/>
        <w:textAlignment w:val="baseline"/>
        <w:rPr>
          <w:rFonts w:ascii="Times New Roman" w:hAnsi="Times New Roman" w:cs="Times New Roman"/>
          <w:b/>
          <w:kern w:val="3"/>
          <w:sz w:val="24"/>
          <w:szCs w:val="24"/>
        </w:rPr>
      </w:pPr>
      <w:r w:rsidRPr="00383CCD">
        <w:rPr>
          <w:rFonts w:ascii="Times New Roman" w:hAnsi="Times New Roman" w:cs="Times New Roman"/>
          <w:b/>
          <w:kern w:val="3"/>
          <w:sz w:val="24"/>
          <w:szCs w:val="24"/>
        </w:rPr>
        <w:t>Примеры типовых заданий для практических работ</w:t>
      </w:r>
    </w:p>
    <w:p w14:paraId="75F94548" w14:textId="322261D6" w:rsidR="00383CCD" w:rsidRDefault="00383CCD" w:rsidP="00383CCD">
      <w:pPr>
        <w:rPr>
          <w:rFonts w:ascii="Times New Roman" w:hAnsi="Times New Roman" w:cs="Times New Roman"/>
          <w:b/>
          <w:bCs/>
          <w:sz w:val="24"/>
          <w:szCs w:val="24"/>
        </w:rPr>
      </w:pPr>
      <w:r w:rsidRPr="00383CCD">
        <w:rPr>
          <w:rFonts w:ascii="Times New Roman" w:hAnsi="Times New Roman" w:cs="Times New Roman"/>
          <w:b/>
          <w:bCs/>
          <w:sz w:val="24"/>
          <w:szCs w:val="24"/>
        </w:rPr>
        <w:t xml:space="preserve">Тема 2. </w:t>
      </w:r>
      <w:r w:rsidR="00101E15" w:rsidRPr="00101E15">
        <w:rPr>
          <w:rFonts w:ascii="Times New Roman" w:hAnsi="Times New Roman" w:cs="Times New Roman"/>
          <w:b/>
          <w:bCs/>
          <w:sz w:val="24"/>
          <w:szCs w:val="24"/>
        </w:rPr>
        <w:t>Создание БД в среде MS SQL Server</w:t>
      </w:r>
    </w:p>
    <w:p w14:paraId="1D4C1606" w14:textId="77777777" w:rsidR="00D80E2A" w:rsidRPr="00D80E2A" w:rsidRDefault="00D80E2A" w:rsidP="00D80E2A">
      <w:pPr>
        <w:spacing w:after="0" w:line="240" w:lineRule="auto"/>
        <w:jc w:val="both"/>
        <w:rPr>
          <w:rFonts w:ascii="Times New Roman" w:hAnsi="Times New Roman" w:cs="Times New Roman"/>
          <w:b/>
          <w:bCs/>
          <w:sz w:val="24"/>
          <w:szCs w:val="24"/>
        </w:rPr>
      </w:pPr>
      <w:r w:rsidRPr="00D80E2A">
        <w:rPr>
          <w:rFonts w:ascii="Times New Roman" w:hAnsi="Times New Roman" w:cs="Times New Roman"/>
          <w:b/>
          <w:bCs/>
          <w:sz w:val="24"/>
          <w:szCs w:val="24"/>
        </w:rPr>
        <w:t xml:space="preserve">Практическая работа 1. </w:t>
      </w:r>
      <w:r w:rsidRPr="003B2B4A">
        <w:rPr>
          <w:rFonts w:ascii="Times New Roman" w:hAnsi="Times New Roman" w:cs="Times New Roman"/>
          <w:b/>
          <w:bCs/>
          <w:sz w:val="24"/>
          <w:szCs w:val="24"/>
        </w:rPr>
        <w:t xml:space="preserve">Изучение среды </w:t>
      </w:r>
      <w:r w:rsidRPr="00D80E2A">
        <w:rPr>
          <w:rFonts w:ascii="Times New Roman" w:hAnsi="Times New Roman" w:cs="Times New Roman"/>
          <w:b/>
          <w:bCs/>
          <w:sz w:val="24"/>
          <w:szCs w:val="24"/>
        </w:rPr>
        <w:t xml:space="preserve">MS </w:t>
      </w:r>
      <w:r w:rsidRPr="003B2B4A">
        <w:rPr>
          <w:rFonts w:ascii="Times New Roman" w:hAnsi="Times New Roman" w:cs="Times New Roman"/>
          <w:b/>
          <w:bCs/>
          <w:sz w:val="24"/>
          <w:szCs w:val="24"/>
        </w:rPr>
        <w:t>SQL Server Management Studio</w:t>
      </w:r>
    </w:p>
    <w:p w14:paraId="0AF5A4C5" w14:textId="0DF4C97B" w:rsidR="00D80E2A" w:rsidRDefault="00D80E2A" w:rsidP="00D80E2A">
      <w:pPr>
        <w:spacing w:after="0" w:line="240" w:lineRule="auto"/>
        <w:jc w:val="both"/>
        <w:rPr>
          <w:rFonts w:ascii="Times New Roman" w:hAnsi="Times New Roman" w:cs="Times New Roman"/>
          <w:sz w:val="24"/>
          <w:szCs w:val="24"/>
        </w:rPr>
      </w:pPr>
      <w:r w:rsidRPr="00D80E2A">
        <w:rPr>
          <w:rFonts w:ascii="Times New Roman" w:hAnsi="Times New Roman" w:cs="Times New Roman"/>
          <w:sz w:val="24"/>
          <w:szCs w:val="24"/>
        </w:rPr>
        <w:t xml:space="preserve">Запустить SQL Management Studio и подключиться к необходимому экземпляру SQL Server .Ознакомиться со структурой MS </w:t>
      </w:r>
      <w:r w:rsidRPr="003B2B4A">
        <w:rPr>
          <w:rFonts w:ascii="Times New Roman" w:hAnsi="Times New Roman" w:cs="Times New Roman"/>
          <w:sz w:val="24"/>
          <w:szCs w:val="24"/>
        </w:rPr>
        <w:t>SQL Server Management Studio</w:t>
      </w:r>
      <w:r w:rsidRPr="00D80E2A">
        <w:rPr>
          <w:rFonts w:ascii="Times New Roman" w:hAnsi="Times New Roman" w:cs="Times New Roman"/>
          <w:sz w:val="24"/>
          <w:szCs w:val="24"/>
        </w:rPr>
        <w:t>. Ознакомьтесь с основными объектами. В окне обозревателя объектов найти системные БД. Дать краткую характеристику. Найти учебные БД. Просмотреть структуру. Найти и просмотреть таблицы. Открыть любую таблицу в режиме Конструктора. Вывести содержимое таблицы на экран. Выделить таблицу и из контекстного меню выб</w:t>
      </w:r>
      <w:r w:rsidR="0026101E">
        <w:rPr>
          <w:rFonts w:ascii="Times New Roman" w:hAnsi="Times New Roman" w:cs="Times New Roman"/>
          <w:sz w:val="24"/>
          <w:szCs w:val="24"/>
        </w:rPr>
        <w:t>рать</w:t>
      </w:r>
      <w:r w:rsidRPr="00D80E2A">
        <w:rPr>
          <w:rFonts w:ascii="Times New Roman" w:hAnsi="Times New Roman" w:cs="Times New Roman"/>
          <w:sz w:val="24"/>
          <w:szCs w:val="24"/>
        </w:rPr>
        <w:t xml:space="preserve"> команду «Выбрать первые 1000 строк». Сравните результат с выполнением команды «Изменить первые 200 строк» Открыть диаграмму БД. Найти представления, выполнить представление. </w:t>
      </w:r>
    </w:p>
    <w:p w14:paraId="02E21F85" w14:textId="77777777" w:rsidR="007C6B7C" w:rsidRPr="00D80E2A" w:rsidRDefault="007C6B7C" w:rsidP="00D80E2A">
      <w:pPr>
        <w:spacing w:after="0" w:line="240" w:lineRule="auto"/>
        <w:jc w:val="both"/>
        <w:rPr>
          <w:rFonts w:ascii="Times New Roman" w:hAnsi="Times New Roman" w:cs="Times New Roman"/>
          <w:sz w:val="24"/>
          <w:szCs w:val="24"/>
        </w:rPr>
      </w:pPr>
    </w:p>
    <w:p w14:paraId="64EC4800" w14:textId="77777777" w:rsidR="00ED3857" w:rsidRPr="00ED3857" w:rsidRDefault="00ED3857" w:rsidP="00ED3857">
      <w:pPr>
        <w:spacing w:after="0" w:line="240" w:lineRule="auto"/>
        <w:jc w:val="both"/>
        <w:rPr>
          <w:rFonts w:ascii="Times New Roman" w:hAnsi="Times New Roman" w:cs="Times New Roman"/>
          <w:b/>
          <w:bCs/>
          <w:sz w:val="24"/>
          <w:szCs w:val="24"/>
        </w:rPr>
      </w:pPr>
      <w:r w:rsidRPr="00ED3857">
        <w:rPr>
          <w:rFonts w:ascii="Times New Roman" w:hAnsi="Times New Roman" w:cs="Times New Roman"/>
          <w:b/>
          <w:bCs/>
          <w:sz w:val="24"/>
          <w:szCs w:val="24"/>
        </w:rPr>
        <w:t xml:space="preserve">Практическая работа 2. </w:t>
      </w:r>
      <w:r w:rsidRPr="003B2B4A">
        <w:rPr>
          <w:rFonts w:ascii="Times New Roman" w:hAnsi="Times New Roman" w:cs="Times New Roman"/>
          <w:b/>
          <w:bCs/>
          <w:sz w:val="24"/>
          <w:szCs w:val="24"/>
        </w:rPr>
        <w:t>Создание БД в среде MS SQL Server</w:t>
      </w:r>
    </w:p>
    <w:p w14:paraId="579326DA" w14:textId="77777777" w:rsidR="00ED3857" w:rsidRPr="00ED3857" w:rsidRDefault="00ED3857" w:rsidP="00ED3857">
      <w:pPr>
        <w:spacing w:after="0" w:line="240" w:lineRule="auto"/>
        <w:jc w:val="both"/>
        <w:rPr>
          <w:rFonts w:ascii="Times New Roman" w:hAnsi="Times New Roman" w:cs="Times New Roman"/>
          <w:sz w:val="24"/>
          <w:szCs w:val="24"/>
        </w:rPr>
      </w:pPr>
      <w:bookmarkStart w:id="12" w:name="_Hlk52997788"/>
      <w:r w:rsidRPr="00ED3857">
        <w:rPr>
          <w:rFonts w:ascii="Times New Roman" w:hAnsi="Times New Roman" w:cs="Times New Roman"/>
          <w:sz w:val="24"/>
          <w:szCs w:val="24"/>
        </w:rPr>
        <w:t xml:space="preserve">Запустить SQL Management Studio и подключиться к необходимому экземпляру SQL Server. </w:t>
      </w:r>
      <w:bookmarkEnd w:id="12"/>
      <w:r w:rsidRPr="00ED3857">
        <w:rPr>
          <w:rFonts w:ascii="Times New Roman" w:hAnsi="Times New Roman" w:cs="Times New Roman"/>
          <w:sz w:val="24"/>
          <w:szCs w:val="24"/>
        </w:rPr>
        <w:t>Открыть папку Базы данных и из контекстного меню выбрать «Создать БД».  В диалоговом окне ввести имя БД, например НоваяБД (имя БД должно быть уникальным, поэтому ввести Вашу фамилию и номер группы). Задать параметры БД.</w:t>
      </w:r>
    </w:p>
    <w:p w14:paraId="434666E4" w14:textId="37DFEEC2" w:rsidR="00ED3857" w:rsidRDefault="00ED3857" w:rsidP="00ED3857">
      <w:pPr>
        <w:spacing w:after="0" w:line="240" w:lineRule="auto"/>
        <w:jc w:val="both"/>
        <w:rPr>
          <w:rFonts w:ascii="Times New Roman" w:hAnsi="Times New Roman" w:cs="Times New Roman"/>
          <w:sz w:val="24"/>
          <w:szCs w:val="24"/>
        </w:rPr>
      </w:pPr>
      <w:r w:rsidRPr="00ED3857">
        <w:rPr>
          <w:rFonts w:ascii="Times New Roman" w:hAnsi="Times New Roman" w:cs="Times New Roman"/>
          <w:sz w:val="24"/>
          <w:szCs w:val="24"/>
        </w:rPr>
        <w:t xml:space="preserve"> Найти новую БД и в соответствии с заданием, выданным преподавателем создать таблицы в режиме конструктора. Создать диаграмму БД, включив в нее таблицы и установить межтабличные связи. Изменить структуру одной из таблицы, добавив поля.  Просмотреть содержимые при помощи команды «Изменить первые 200 строк».  Ввести данные в таблицы. Создайте резервную копию БД.</w:t>
      </w:r>
    </w:p>
    <w:p w14:paraId="24D76039" w14:textId="77777777" w:rsidR="007C6B7C" w:rsidRPr="00ED3857" w:rsidRDefault="007C6B7C" w:rsidP="00ED3857">
      <w:pPr>
        <w:spacing w:after="0" w:line="240" w:lineRule="auto"/>
        <w:jc w:val="both"/>
        <w:rPr>
          <w:rFonts w:ascii="Times New Roman" w:hAnsi="Times New Roman" w:cs="Times New Roman"/>
          <w:sz w:val="24"/>
          <w:szCs w:val="24"/>
        </w:rPr>
      </w:pPr>
    </w:p>
    <w:p w14:paraId="722F9457" w14:textId="77777777" w:rsidR="00ED3857" w:rsidRPr="00ED3857" w:rsidRDefault="00ED3857" w:rsidP="00ED3857">
      <w:pPr>
        <w:spacing w:after="0" w:line="240" w:lineRule="auto"/>
        <w:jc w:val="both"/>
        <w:rPr>
          <w:rFonts w:ascii="Times New Roman" w:hAnsi="Times New Roman" w:cs="Times New Roman"/>
          <w:b/>
          <w:bCs/>
          <w:sz w:val="24"/>
          <w:szCs w:val="24"/>
        </w:rPr>
      </w:pPr>
      <w:r w:rsidRPr="00ED3857">
        <w:rPr>
          <w:rFonts w:ascii="Times New Roman" w:hAnsi="Times New Roman" w:cs="Times New Roman"/>
          <w:b/>
          <w:bCs/>
          <w:sz w:val="24"/>
          <w:szCs w:val="24"/>
        </w:rPr>
        <w:t xml:space="preserve">Практическая работа 3.  </w:t>
      </w:r>
      <w:r w:rsidRPr="003B2B4A">
        <w:rPr>
          <w:rFonts w:ascii="Times New Roman" w:hAnsi="Times New Roman" w:cs="Times New Roman"/>
          <w:b/>
          <w:bCs/>
          <w:sz w:val="24"/>
          <w:szCs w:val="24"/>
        </w:rPr>
        <w:t>Создание запросов в среде MS SQL Server</w:t>
      </w:r>
    </w:p>
    <w:p w14:paraId="3FEA8D0C" w14:textId="77777777" w:rsidR="000C27EC" w:rsidRDefault="00ED3857" w:rsidP="000C27EC">
      <w:pPr>
        <w:spacing w:after="0" w:line="240" w:lineRule="auto"/>
        <w:jc w:val="both"/>
        <w:rPr>
          <w:rFonts w:ascii="Times New Roman" w:hAnsi="Times New Roman" w:cs="Times New Roman"/>
          <w:sz w:val="24"/>
          <w:szCs w:val="24"/>
        </w:rPr>
      </w:pPr>
      <w:r w:rsidRPr="00EC0386">
        <w:rPr>
          <w:rFonts w:ascii="Times New Roman" w:hAnsi="Times New Roman" w:cs="Times New Roman"/>
          <w:sz w:val="24"/>
          <w:szCs w:val="24"/>
        </w:rPr>
        <w:t>Запустить</w:t>
      </w:r>
      <w:r w:rsidRPr="001D3C58">
        <w:rPr>
          <w:rFonts w:ascii="Times New Roman" w:hAnsi="Times New Roman" w:cs="Times New Roman"/>
          <w:sz w:val="24"/>
          <w:szCs w:val="24"/>
          <w:lang w:val="en-US"/>
        </w:rPr>
        <w:t xml:space="preserve"> MS SQL Server Management Studio. </w:t>
      </w:r>
      <w:r w:rsidRPr="000C27EC">
        <w:rPr>
          <w:rFonts w:ascii="Times New Roman" w:hAnsi="Times New Roman" w:cs="Times New Roman"/>
          <w:sz w:val="24"/>
          <w:szCs w:val="24"/>
        </w:rPr>
        <w:t>Открыть учебную БД.</w:t>
      </w:r>
      <w:r w:rsidRPr="00EC0386">
        <w:rPr>
          <w:rFonts w:ascii="Times New Roman" w:hAnsi="Times New Roman" w:cs="Times New Roman"/>
          <w:sz w:val="24"/>
          <w:szCs w:val="24"/>
        </w:rPr>
        <w:t xml:space="preserve"> Создать запросы на выборку с различными критериями отбора. Создать запрос на выборку для двух взаимосвязанных таблиц. Создайте запрос на выборку с использованием псевдонимов полей. Выполнить вычисления при помощи запроса. Создать итоговый запрос. Создать запрос на добавление данных. Создать запрос на удаление данных.</w:t>
      </w:r>
    </w:p>
    <w:p w14:paraId="3AEE4218" w14:textId="474B286E" w:rsidR="00ED3857" w:rsidRPr="00ED3857" w:rsidRDefault="00ED3857" w:rsidP="00ED3857">
      <w:pPr>
        <w:spacing w:after="0" w:line="240" w:lineRule="auto"/>
        <w:jc w:val="both"/>
        <w:rPr>
          <w:rFonts w:ascii="Times New Roman" w:hAnsi="Times New Roman" w:cs="Times New Roman"/>
          <w:sz w:val="24"/>
          <w:szCs w:val="24"/>
        </w:rPr>
      </w:pPr>
      <w:r w:rsidRPr="00ED3857">
        <w:rPr>
          <w:rFonts w:ascii="Times New Roman" w:hAnsi="Times New Roman" w:cs="Times New Roman"/>
          <w:sz w:val="24"/>
          <w:szCs w:val="24"/>
        </w:rPr>
        <w:t xml:space="preserve">Создать запросы со скалярным подзапросом. Разработать и создать такой запрос, чтобы и подзапрос, и родительский запрос обращались к одной и той же таблице. Разработать и создать такой запрос, чтобы подзапрос и родительский запрос обращались к разным таблицам.  </w:t>
      </w:r>
    </w:p>
    <w:p w14:paraId="616A69DC" w14:textId="11A858DF" w:rsidR="00ED3857" w:rsidRDefault="00ED3857" w:rsidP="00ED3857">
      <w:pPr>
        <w:spacing w:after="0" w:line="240" w:lineRule="auto"/>
        <w:jc w:val="both"/>
        <w:rPr>
          <w:rFonts w:ascii="Times New Roman" w:hAnsi="Times New Roman" w:cs="Times New Roman"/>
          <w:sz w:val="24"/>
          <w:szCs w:val="24"/>
        </w:rPr>
      </w:pPr>
      <w:r w:rsidRPr="00ED3857">
        <w:rPr>
          <w:rFonts w:ascii="Times New Roman" w:hAnsi="Times New Roman" w:cs="Times New Roman"/>
          <w:sz w:val="24"/>
          <w:szCs w:val="24"/>
        </w:rPr>
        <w:lastRenderedPageBreak/>
        <w:t xml:space="preserve"> Создать запросы со табличным подзапросом. Создать подзапрос, использующий конструкцию </w:t>
      </w:r>
      <w:r w:rsidRPr="00BA1E70">
        <w:rPr>
          <w:rFonts w:ascii="Times New Roman" w:hAnsi="Times New Roman" w:cs="Times New Roman"/>
          <w:sz w:val="24"/>
          <w:szCs w:val="24"/>
        </w:rPr>
        <w:t>Where</w:t>
      </w:r>
      <w:r w:rsidRPr="00ED3857">
        <w:rPr>
          <w:rFonts w:ascii="Times New Roman" w:hAnsi="Times New Roman" w:cs="Times New Roman"/>
          <w:sz w:val="24"/>
          <w:szCs w:val="24"/>
        </w:rPr>
        <w:t xml:space="preserve"> </w:t>
      </w:r>
      <w:r w:rsidRPr="00BA1E70">
        <w:rPr>
          <w:rFonts w:ascii="Times New Roman" w:hAnsi="Times New Roman" w:cs="Times New Roman"/>
          <w:sz w:val="24"/>
          <w:szCs w:val="24"/>
        </w:rPr>
        <w:t>Not Exists</w:t>
      </w:r>
      <w:r w:rsidRPr="00ED3857">
        <w:rPr>
          <w:rFonts w:ascii="Times New Roman" w:hAnsi="Times New Roman" w:cs="Times New Roman"/>
          <w:sz w:val="24"/>
          <w:szCs w:val="24"/>
        </w:rPr>
        <w:t xml:space="preserve">.  Создать подзапрос, использующий конструкцию Having, </w:t>
      </w:r>
    </w:p>
    <w:p w14:paraId="1F40A488" w14:textId="77777777" w:rsidR="007C6B7C" w:rsidRDefault="007C6B7C" w:rsidP="00ED3857">
      <w:pPr>
        <w:spacing w:after="0" w:line="240" w:lineRule="auto"/>
        <w:jc w:val="both"/>
        <w:rPr>
          <w:rFonts w:ascii="Times New Roman" w:hAnsi="Times New Roman" w:cs="Times New Roman"/>
          <w:b/>
          <w:bCs/>
          <w:sz w:val="24"/>
          <w:szCs w:val="24"/>
        </w:rPr>
      </w:pPr>
    </w:p>
    <w:p w14:paraId="4A6C0047" w14:textId="295AE645" w:rsidR="00ED3857" w:rsidRPr="00ED3857" w:rsidRDefault="00ED3857" w:rsidP="00ED3857">
      <w:pPr>
        <w:spacing w:after="0" w:line="240" w:lineRule="auto"/>
        <w:jc w:val="both"/>
        <w:rPr>
          <w:rFonts w:ascii="Times New Roman" w:hAnsi="Times New Roman" w:cs="Times New Roman"/>
          <w:b/>
          <w:bCs/>
          <w:sz w:val="24"/>
          <w:szCs w:val="24"/>
        </w:rPr>
      </w:pPr>
      <w:r w:rsidRPr="00ED3857">
        <w:rPr>
          <w:rFonts w:ascii="Times New Roman" w:hAnsi="Times New Roman" w:cs="Times New Roman"/>
          <w:b/>
          <w:bCs/>
          <w:sz w:val="24"/>
          <w:szCs w:val="24"/>
        </w:rPr>
        <w:t xml:space="preserve">Практическая работа </w:t>
      </w:r>
      <w:r w:rsidR="007C6B7C">
        <w:rPr>
          <w:rFonts w:ascii="Times New Roman" w:hAnsi="Times New Roman" w:cs="Times New Roman"/>
          <w:b/>
          <w:bCs/>
          <w:sz w:val="24"/>
          <w:szCs w:val="24"/>
        </w:rPr>
        <w:t>4</w:t>
      </w:r>
      <w:r w:rsidRPr="00ED3857">
        <w:rPr>
          <w:rFonts w:ascii="Times New Roman" w:hAnsi="Times New Roman" w:cs="Times New Roman"/>
          <w:b/>
          <w:bCs/>
          <w:sz w:val="24"/>
          <w:szCs w:val="24"/>
        </w:rPr>
        <w:t xml:space="preserve">. </w:t>
      </w:r>
      <w:r w:rsidRPr="003B2B4A">
        <w:rPr>
          <w:rFonts w:ascii="Times New Roman" w:hAnsi="Times New Roman" w:cs="Times New Roman"/>
          <w:b/>
          <w:bCs/>
          <w:sz w:val="24"/>
          <w:szCs w:val="24"/>
        </w:rPr>
        <w:t>Создание представлений в среде MS SQL Server</w:t>
      </w:r>
      <w:r w:rsidRPr="00ED3857">
        <w:rPr>
          <w:rFonts w:ascii="Times New Roman" w:hAnsi="Times New Roman" w:cs="Times New Roman"/>
          <w:b/>
          <w:bCs/>
          <w:sz w:val="24"/>
          <w:szCs w:val="24"/>
        </w:rPr>
        <w:t xml:space="preserve">  </w:t>
      </w:r>
    </w:p>
    <w:p w14:paraId="2C537817" w14:textId="77777777" w:rsidR="00ED3857" w:rsidRPr="00ED3857" w:rsidRDefault="00ED3857" w:rsidP="00ED3857">
      <w:pPr>
        <w:spacing w:after="0" w:line="240" w:lineRule="auto"/>
        <w:jc w:val="both"/>
        <w:rPr>
          <w:rFonts w:ascii="Times New Roman" w:hAnsi="Times New Roman" w:cs="Times New Roman"/>
          <w:sz w:val="24"/>
          <w:szCs w:val="24"/>
        </w:rPr>
      </w:pPr>
      <w:r w:rsidRPr="00ED3857">
        <w:rPr>
          <w:rFonts w:ascii="Times New Roman" w:hAnsi="Times New Roman" w:cs="Times New Roman"/>
          <w:sz w:val="24"/>
          <w:szCs w:val="24"/>
        </w:rPr>
        <w:t>Запустить</w:t>
      </w:r>
      <w:r w:rsidRPr="001D3C58">
        <w:rPr>
          <w:rFonts w:ascii="Times New Roman" w:hAnsi="Times New Roman" w:cs="Times New Roman"/>
          <w:sz w:val="24"/>
          <w:szCs w:val="24"/>
          <w:lang w:val="en-US"/>
        </w:rPr>
        <w:t xml:space="preserve"> MS SQL Server Management Studio. </w:t>
      </w:r>
      <w:r w:rsidRPr="00ED3857">
        <w:rPr>
          <w:rFonts w:ascii="Times New Roman" w:hAnsi="Times New Roman" w:cs="Times New Roman"/>
          <w:sz w:val="24"/>
          <w:szCs w:val="24"/>
        </w:rPr>
        <w:t>Открыть учебную БД.  Создать представление при помощи команд Transact SQL. На основе, созданного ранее запроса создать представление.  Имя представления должно содержать Вашу фамилию. Обновить обозреватель объектов, найти созданное Вами представление, выполнить и просмотреть результат. Открыть представление в режиме конструктора.</w:t>
      </w:r>
    </w:p>
    <w:p w14:paraId="1932CB19" w14:textId="77777777" w:rsidR="00ED3857" w:rsidRPr="00ED3857" w:rsidRDefault="00ED3857" w:rsidP="00ED3857">
      <w:pPr>
        <w:spacing w:after="0" w:line="240" w:lineRule="auto"/>
        <w:jc w:val="both"/>
        <w:rPr>
          <w:rFonts w:ascii="Times New Roman" w:hAnsi="Times New Roman" w:cs="Times New Roman"/>
          <w:sz w:val="24"/>
          <w:szCs w:val="24"/>
        </w:rPr>
      </w:pPr>
      <w:r w:rsidRPr="00ED3857">
        <w:rPr>
          <w:rFonts w:ascii="Times New Roman" w:hAnsi="Times New Roman" w:cs="Times New Roman"/>
          <w:sz w:val="24"/>
          <w:szCs w:val="24"/>
        </w:rPr>
        <w:t>Создать представление в режиме конструктора на основе одной таблицы. Создать представление в режиме Конструктора на основе трех таблиц.</w:t>
      </w:r>
    </w:p>
    <w:p w14:paraId="25E9E90C" w14:textId="77777777" w:rsidR="00D80E2A" w:rsidRDefault="00D80E2A" w:rsidP="00A351F1">
      <w:pPr>
        <w:spacing w:after="0" w:line="240" w:lineRule="auto"/>
        <w:jc w:val="both"/>
        <w:rPr>
          <w:rFonts w:ascii="Times New Roman" w:hAnsi="Times New Roman" w:cs="Times New Roman"/>
          <w:b/>
          <w:bCs/>
          <w:sz w:val="24"/>
          <w:szCs w:val="24"/>
        </w:rPr>
      </w:pPr>
    </w:p>
    <w:p w14:paraId="42E83351" w14:textId="03C2D274" w:rsidR="00383CCD" w:rsidRPr="00383CCD" w:rsidRDefault="00383CCD" w:rsidP="00383CCD">
      <w:pPr>
        <w:rPr>
          <w:rFonts w:ascii="Times New Roman" w:hAnsi="Times New Roman" w:cs="Times New Roman"/>
          <w:b/>
          <w:bCs/>
          <w:sz w:val="24"/>
          <w:szCs w:val="24"/>
        </w:rPr>
      </w:pPr>
      <w:r w:rsidRPr="00383CCD">
        <w:rPr>
          <w:rFonts w:ascii="Times New Roman" w:hAnsi="Times New Roman" w:cs="Times New Roman"/>
          <w:b/>
          <w:bCs/>
          <w:sz w:val="24"/>
          <w:szCs w:val="24"/>
        </w:rPr>
        <w:t xml:space="preserve">Тема 3. </w:t>
      </w:r>
      <w:r w:rsidR="00DC0070" w:rsidRPr="00DC0070">
        <w:rPr>
          <w:rFonts w:ascii="Times New Roman" w:hAnsi="Times New Roman" w:cs="Times New Roman"/>
          <w:b/>
          <w:bCs/>
          <w:sz w:val="24"/>
          <w:szCs w:val="24"/>
        </w:rPr>
        <w:t xml:space="preserve">Основы программирования и </w:t>
      </w:r>
      <w:r w:rsidR="00DC0070">
        <w:rPr>
          <w:rFonts w:ascii="Times New Roman" w:hAnsi="Times New Roman" w:cs="Times New Roman"/>
          <w:b/>
          <w:bCs/>
          <w:sz w:val="24"/>
          <w:szCs w:val="24"/>
        </w:rPr>
        <w:t xml:space="preserve">обеспечения </w:t>
      </w:r>
      <w:r w:rsidR="00DC0070" w:rsidRPr="00DC0070">
        <w:rPr>
          <w:rFonts w:ascii="Times New Roman" w:hAnsi="Times New Roman" w:cs="Times New Roman"/>
          <w:b/>
          <w:bCs/>
          <w:sz w:val="24"/>
          <w:szCs w:val="24"/>
        </w:rPr>
        <w:t>безопасности данных MS SQL Server</w:t>
      </w:r>
    </w:p>
    <w:p w14:paraId="414B8679" w14:textId="00880EEA" w:rsidR="005204EE" w:rsidRDefault="005204EE" w:rsidP="002D1E7B">
      <w:pPr>
        <w:spacing w:after="0" w:line="240" w:lineRule="auto"/>
        <w:jc w:val="both"/>
        <w:rPr>
          <w:rFonts w:ascii="Times New Roman" w:hAnsi="Times New Roman" w:cs="Times New Roman"/>
          <w:b/>
          <w:bCs/>
          <w:sz w:val="24"/>
          <w:szCs w:val="24"/>
        </w:rPr>
      </w:pPr>
      <w:r w:rsidRPr="005204EE">
        <w:rPr>
          <w:rFonts w:ascii="Times New Roman" w:hAnsi="Times New Roman" w:cs="Times New Roman"/>
          <w:b/>
          <w:bCs/>
          <w:sz w:val="24"/>
          <w:szCs w:val="24"/>
        </w:rPr>
        <w:t xml:space="preserve">Практическая работа </w:t>
      </w:r>
      <w:r w:rsidR="007C6B7C">
        <w:rPr>
          <w:rFonts w:ascii="Times New Roman" w:hAnsi="Times New Roman" w:cs="Times New Roman"/>
          <w:b/>
          <w:bCs/>
          <w:sz w:val="24"/>
          <w:szCs w:val="24"/>
        </w:rPr>
        <w:t>5</w:t>
      </w:r>
      <w:r w:rsidRPr="005204EE">
        <w:rPr>
          <w:rFonts w:ascii="Times New Roman" w:hAnsi="Times New Roman" w:cs="Times New Roman"/>
          <w:b/>
          <w:bCs/>
          <w:sz w:val="24"/>
          <w:szCs w:val="24"/>
        </w:rPr>
        <w:t xml:space="preserve">. Создание хранимых процедур </w:t>
      </w:r>
    </w:p>
    <w:p w14:paraId="39C83445" w14:textId="759329B8" w:rsidR="005204EE" w:rsidRDefault="005204EE" w:rsidP="00A351F1">
      <w:pPr>
        <w:spacing w:after="0" w:line="240" w:lineRule="auto"/>
        <w:jc w:val="both"/>
        <w:rPr>
          <w:rFonts w:ascii="Times New Roman" w:hAnsi="Times New Roman" w:cs="Times New Roman"/>
          <w:sz w:val="24"/>
          <w:szCs w:val="24"/>
        </w:rPr>
      </w:pPr>
      <w:r w:rsidRPr="005204EE">
        <w:rPr>
          <w:rFonts w:ascii="Times New Roman" w:hAnsi="Times New Roman" w:cs="Times New Roman"/>
          <w:sz w:val="24"/>
          <w:szCs w:val="24"/>
        </w:rPr>
        <w:t>Запустить</w:t>
      </w:r>
      <w:r w:rsidRPr="001D3C58">
        <w:rPr>
          <w:rFonts w:ascii="Times New Roman" w:hAnsi="Times New Roman" w:cs="Times New Roman"/>
          <w:sz w:val="24"/>
          <w:szCs w:val="24"/>
        </w:rPr>
        <w:t xml:space="preserve"> </w:t>
      </w:r>
      <w:r w:rsidRPr="005204EE">
        <w:rPr>
          <w:rFonts w:ascii="Times New Roman" w:hAnsi="Times New Roman" w:cs="Times New Roman"/>
          <w:sz w:val="24"/>
          <w:szCs w:val="24"/>
          <w:lang w:val="en-US"/>
        </w:rPr>
        <w:t>MS</w:t>
      </w:r>
      <w:r w:rsidRPr="001D3C58">
        <w:rPr>
          <w:rFonts w:ascii="Times New Roman" w:hAnsi="Times New Roman" w:cs="Times New Roman"/>
          <w:sz w:val="24"/>
          <w:szCs w:val="24"/>
        </w:rPr>
        <w:t xml:space="preserve"> </w:t>
      </w:r>
      <w:r w:rsidRPr="005204EE">
        <w:rPr>
          <w:rFonts w:ascii="Times New Roman" w:hAnsi="Times New Roman" w:cs="Times New Roman"/>
          <w:sz w:val="24"/>
          <w:szCs w:val="24"/>
          <w:lang w:val="en-US"/>
        </w:rPr>
        <w:t>SQL</w:t>
      </w:r>
      <w:r w:rsidRPr="001D3C58">
        <w:rPr>
          <w:rFonts w:ascii="Times New Roman" w:hAnsi="Times New Roman" w:cs="Times New Roman"/>
          <w:sz w:val="24"/>
          <w:szCs w:val="24"/>
        </w:rPr>
        <w:t xml:space="preserve"> </w:t>
      </w:r>
      <w:r w:rsidRPr="005204EE">
        <w:rPr>
          <w:rFonts w:ascii="Times New Roman" w:hAnsi="Times New Roman" w:cs="Times New Roman"/>
          <w:sz w:val="24"/>
          <w:szCs w:val="24"/>
          <w:lang w:val="en-US"/>
        </w:rPr>
        <w:t>Server</w:t>
      </w:r>
      <w:r w:rsidRPr="001D3C58">
        <w:rPr>
          <w:rFonts w:ascii="Times New Roman" w:hAnsi="Times New Roman" w:cs="Times New Roman"/>
          <w:sz w:val="24"/>
          <w:szCs w:val="24"/>
        </w:rPr>
        <w:t xml:space="preserve"> </w:t>
      </w:r>
      <w:r w:rsidRPr="005204EE">
        <w:rPr>
          <w:rFonts w:ascii="Times New Roman" w:hAnsi="Times New Roman" w:cs="Times New Roman"/>
          <w:sz w:val="24"/>
          <w:szCs w:val="24"/>
          <w:lang w:val="en-US"/>
        </w:rPr>
        <w:t>Management</w:t>
      </w:r>
      <w:r w:rsidRPr="001D3C58">
        <w:rPr>
          <w:rFonts w:ascii="Times New Roman" w:hAnsi="Times New Roman" w:cs="Times New Roman"/>
          <w:sz w:val="24"/>
          <w:szCs w:val="24"/>
        </w:rPr>
        <w:t xml:space="preserve"> </w:t>
      </w:r>
      <w:r w:rsidRPr="005204EE">
        <w:rPr>
          <w:rFonts w:ascii="Times New Roman" w:hAnsi="Times New Roman" w:cs="Times New Roman"/>
          <w:sz w:val="24"/>
          <w:szCs w:val="24"/>
          <w:lang w:val="en-US"/>
        </w:rPr>
        <w:t>Studio</w:t>
      </w:r>
      <w:r w:rsidRPr="001D3C58">
        <w:rPr>
          <w:rFonts w:ascii="Times New Roman" w:hAnsi="Times New Roman" w:cs="Times New Roman"/>
          <w:sz w:val="24"/>
          <w:szCs w:val="24"/>
        </w:rPr>
        <w:t xml:space="preserve">. </w:t>
      </w:r>
      <w:r w:rsidRPr="005204EE">
        <w:rPr>
          <w:rFonts w:ascii="Times New Roman" w:hAnsi="Times New Roman" w:cs="Times New Roman"/>
          <w:sz w:val="24"/>
          <w:szCs w:val="24"/>
        </w:rPr>
        <w:t>Открыть учебную БД. Создать хранимую процедуру на добавление данных. Создать хранимую процедуру на основе представления. Создать хранимую процедуру на удаление данных. Создать хранимую процедуру на обновление данных. Создать хранимую процедуру с управляющими инструкциями. Создать хранимую процедуру с использованием цикла.</w:t>
      </w:r>
    </w:p>
    <w:p w14:paraId="29B46ED5" w14:textId="77777777" w:rsidR="007C6B7C" w:rsidRDefault="007C6B7C" w:rsidP="00A351F1">
      <w:pPr>
        <w:spacing w:after="0" w:line="240" w:lineRule="auto"/>
        <w:jc w:val="both"/>
        <w:rPr>
          <w:rFonts w:ascii="Times New Roman" w:hAnsi="Times New Roman" w:cs="Times New Roman"/>
          <w:sz w:val="24"/>
          <w:szCs w:val="24"/>
        </w:rPr>
      </w:pPr>
    </w:p>
    <w:p w14:paraId="7CA18F00" w14:textId="1C5B5C0E" w:rsidR="005204EE" w:rsidRDefault="005204EE" w:rsidP="00A351F1">
      <w:pPr>
        <w:spacing w:after="0" w:line="240" w:lineRule="auto"/>
        <w:jc w:val="both"/>
        <w:rPr>
          <w:rFonts w:ascii="Times New Roman" w:hAnsi="Times New Roman" w:cs="Times New Roman"/>
          <w:b/>
          <w:bCs/>
          <w:sz w:val="24"/>
          <w:szCs w:val="24"/>
        </w:rPr>
      </w:pPr>
      <w:bookmarkStart w:id="13" w:name="_Hlk53088262"/>
      <w:r w:rsidRPr="005204EE">
        <w:rPr>
          <w:rFonts w:ascii="Times New Roman" w:hAnsi="Times New Roman" w:cs="Times New Roman"/>
          <w:b/>
          <w:bCs/>
          <w:sz w:val="24"/>
          <w:szCs w:val="24"/>
        </w:rPr>
        <w:t xml:space="preserve">Практическая работа </w:t>
      </w:r>
      <w:r w:rsidR="007C6B7C">
        <w:rPr>
          <w:rFonts w:ascii="Times New Roman" w:hAnsi="Times New Roman" w:cs="Times New Roman"/>
          <w:b/>
          <w:bCs/>
          <w:sz w:val="24"/>
          <w:szCs w:val="24"/>
        </w:rPr>
        <w:t>6</w:t>
      </w:r>
      <w:r w:rsidRPr="005204EE">
        <w:rPr>
          <w:rFonts w:ascii="Times New Roman" w:hAnsi="Times New Roman" w:cs="Times New Roman"/>
          <w:b/>
          <w:bCs/>
          <w:sz w:val="24"/>
          <w:szCs w:val="24"/>
        </w:rPr>
        <w:t xml:space="preserve">. </w:t>
      </w:r>
      <w:bookmarkEnd w:id="13"/>
      <w:r w:rsidRPr="005204EE">
        <w:rPr>
          <w:rFonts w:ascii="Times New Roman" w:hAnsi="Times New Roman" w:cs="Times New Roman"/>
          <w:b/>
          <w:bCs/>
          <w:sz w:val="24"/>
          <w:szCs w:val="24"/>
        </w:rPr>
        <w:t xml:space="preserve">Создание триггеров </w:t>
      </w:r>
    </w:p>
    <w:p w14:paraId="5CF79273" w14:textId="0A0CA5F1" w:rsidR="005204EE" w:rsidRDefault="005204EE" w:rsidP="00A351F1">
      <w:pPr>
        <w:spacing w:after="0" w:line="240" w:lineRule="auto"/>
        <w:jc w:val="both"/>
        <w:rPr>
          <w:rFonts w:ascii="Times New Roman" w:hAnsi="Times New Roman" w:cs="Times New Roman"/>
          <w:sz w:val="24"/>
          <w:szCs w:val="24"/>
        </w:rPr>
      </w:pPr>
      <w:r w:rsidRPr="005204EE">
        <w:rPr>
          <w:rFonts w:ascii="Times New Roman" w:hAnsi="Times New Roman" w:cs="Times New Roman"/>
          <w:sz w:val="24"/>
          <w:szCs w:val="24"/>
        </w:rPr>
        <w:t>Запустить</w:t>
      </w:r>
      <w:r w:rsidRPr="001D3C58">
        <w:rPr>
          <w:rFonts w:ascii="Times New Roman" w:hAnsi="Times New Roman" w:cs="Times New Roman"/>
          <w:sz w:val="24"/>
          <w:szCs w:val="24"/>
        </w:rPr>
        <w:t xml:space="preserve"> </w:t>
      </w:r>
      <w:r w:rsidRPr="005204EE">
        <w:rPr>
          <w:rFonts w:ascii="Times New Roman" w:hAnsi="Times New Roman" w:cs="Times New Roman"/>
          <w:sz w:val="24"/>
          <w:szCs w:val="24"/>
          <w:lang w:val="en-US"/>
        </w:rPr>
        <w:t>MS</w:t>
      </w:r>
      <w:r w:rsidRPr="001D3C58">
        <w:rPr>
          <w:rFonts w:ascii="Times New Roman" w:hAnsi="Times New Roman" w:cs="Times New Roman"/>
          <w:sz w:val="24"/>
          <w:szCs w:val="24"/>
        </w:rPr>
        <w:t xml:space="preserve"> </w:t>
      </w:r>
      <w:r w:rsidRPr="005204EE">
        <w:rPr>
          <w:rFonts w:ascii="Times New Roman" w:hAnsi="Times New Roman" w:cs="Times New Roman"/>
          <w:sz w:val="24"/>
          <w:szCs w:val="24"/>
          <w:lang w:val="en-US"/>
        </w:rPr>
        <w:t>SQL</w:t>
      </w:r>
      <w:r w:rsidRPr="001D3C58">
        <w:rPr>
          <w:rFonts w:ascii="Times New Roman" w:hAnsi="Times New Roman" w:cs="Times New Roman"/>
          <w:sz w:val="24"/>
          <w:szCs w:val="24"/>
        </w:rPr>
        <w:t xml:space="preserve"> </w:t>
      </w:r>
      <w:r w:rsidRPr="005204EE">
        <w:rPr>
          <w:rFonts w:ascii="Times New Roman" w:hAnsi="Times New Roman" w:cs="Times New Roman"/>
          <w:sz w:val="24"/>
          <w:szCs w:val="24"/>
          <w:lang w:val="en-US"/>
        </w:rPr>
        <w:t>Server</w:t>
      </w:r>
      <w:r w:rsidRPr="001D3C58">
        <w:rPr>
          <w:rFonts w:ascii="Times New Roman" w:hAnsi="Times New Roman" w:cs="Times New Roman"/>
          <w:sz w:val="24"/>
          <w:szCs w:val="24"/>
        </w:rPr>
        <w:t xml:space="preserve"> </w:t>
      </w:r>
      <w:r w:rsidRPr="005204EE">
        <w:rPr>
          <w:rFonts w:ascii="Times New Roman" w:hAnsi="Times New Roman" w:cs="Times New Roman"/>
          <w:sz w:val="24"/>
          <w:szCs w:val="24"/>
          <w:lang w:val="en-US"/>
        </w:rPr>
        <w:t>Management</w:t>
      </w:r>
      <w:r w:rsidRPr="001D3C58">
        <w:rPr>
          <w:rFonts w:ascii="Times New Roman" w:hAnsi="Times New Roman" w:cs="Times New Roman"/>
          <w:sz w:val="24"/>
          <w:szCs w:val="24"/>
        </w:rPr>
        <w:t xml:space="preserve"> </w:t>
      </w:r>
      <w:r w:rsidRPr="005204EE">
        <w:rPr>
          <w:rFonts w:ascii="Times New Roman" w:hAnsi="Times New Roman" w:cs="Times New Roman"/>
          <w:sz w:val="24"/>
          <w:szCs w:val="24"/>
          <w:lang w:val="en-US"/>
        </w:rPr>
        <w:t>Studio</w:t>
      </w:r>
      <w:r w:rsidRPr="001D3C58">
        <w:rPr>
          <w:rFonts w:ascii="Times New Roman" w:hAnsi="Times New Roman" w:cs="Times New Roman"/>
          <w:sz w:val="24"/>
          <w:szCs w:val="24"/>
        </w:rPr>
        <w:t xml:space="preserve">. </w:t>
      </w:r>
      <w:r w:rsidRPr="005204EE">
        <w:rPr>
          <w:rFonts w:ascii="Times New Roman" w:hAnsi="Times New Roman" w:cs="Times New Roman"/>
          <w:sz w:val="24"/>
          <w:szCs w:val="24"/>
        </w:rPr>
        <w:t>Открыть учебную БД. Создать триггер для сохранения данных о сделанных изменениях. Создать триггер INSERT. Создать триггер UPDATE. Создать триггер DELETE</w:t>
      </w:r>
    </w:p>
    <w:p w14:paraId="2246C9BF" w14:textId="77777777" w:rsidR="007C6B7C" w:rsidRDefault="007C6B7C" w:rsidP="00A351F1">
      <w:pPr>
        <w:spacing w:after="0" w:line="240" w:lineRule="auto"/>
        <w:jc w:val="both"/>
        <w:rPr>
          <w:rFonts w:ascii="Times New Roman" w:hAnsi="Times New Roman" w:cs="Times New Roman"/>
          <w:sz w:val="24"/>
          <w:szCs w:val="24"/>
        </w:rPr>
      </w:pPr>
    </w:p>
    <w:p w14:paraId="778CA164" w14:textId="105C59C6" w:rsidR="002510A4" w:rsidRDefault="002510A4" w:rsidP="00B57E25">
      <w:pPr>
        <w:spacing w:after="0" w:line="240" w:lineRule="auto"/>
        <w:jc w:val="both"/>
        <w:rPr>
          <w:rFonts w:ascii="Times New Roman" w:hAnsi="Times New Roman" w:cs="Times New Roman"/>
          <w:b/>
          <w:bCs/>
          <w:sz w:val="24"/>
          <w:szCs w:val="24"/>
        </w:rPr>
      </w:pPr>
      <w:r w:rsidRPr="005204EE">
        <w:rPr>
          <w:rFonts w:ascii="Times New Roman" w:hAnsi="Times New Roman" w:cs="Times New Roman"/>
          <w:b/>
          <w:bCs/>
          <w:sz w:val="24"/>
          <w:szCs w:val="24"/>
        </w:rPr>
        <w:t>Практическая работа 7.</w:t>
      </w:r>
      <w:r>
        <w:rPr>
          <w:rFonts w:ascii="Times New Roman" w:hAnsi="Times New Roman" w:cs="Times New Roman"/>
          <w:b/>
          <w:bCs/>
          <w:sz w:val="24"/>
          <w:szCs w:val="24"/>
        </w:rPr>
        <w:t xml:space="preserve"> </w:t>
      </w:r>
      <w:r w:rsidRPr="002510A4">
        <w:rPr>
          <w:rFonts w:ascii="Times New Roman" w:hAnsi="Times New Roman" w:cs="Times New Roman"/>
          <w:b/>
          <w:bCs/>
          <w:sz w:val="24"/>
          <w:szCs w:val="24"/>
        </w:rPr>
        <w:t>Обеспечение безопасности данных</w:t>
      </w:r>
    </w:p>
    <w:p w14:paraId="052C2D7A" w14:textId="30B7EC9E" w:rsidR="002510A4" w:rsidRPr="002510A4" w:rsidRDefault="00593907" w:rsidP="00B57E25">
      <w:pPr>
        <w:spacing w:after="0" w:line="240" w:lineRule="auto"/>
        <w:jc w:val="both"/>
        <w:rPr>
          <w:rFonts w:ascii="Times New Roman" w:hAnsi="Times New Roman" w:cs="Times New Roman"/>
          <w:sz w:val="24"/>
          <w:szCs w:val="24"/>
        </w:rPr>
      </w:pPr>
      <w:r w:rsidRPr="005204EE">
        <w:rPr>
          <w:rFonts w:ascii="Times New Roman" w:hAnsi="Times New Roman" w:cs="Times New Roman"/>
          <w:sz w:val="24"/>
          <w:szCs w:val="24"/>
        </w:rPr>
        <w:t>Запустить</w:t>
      </w:r>
      <w:r w:rsidRPr="001D3C58">
        <w:rPr>
          <w:rFonts w:ascii="Times New Roman" w:hAnsi="Times New Roman" w:cs="Times New Roman"/>
          <w:sz w:val="24"/>
          <w:szCs w:val="24"/>
        </w:rPr>
        <w:t xml:space="preserve"> </w:t>
      </w:r>
      <w:r w:rsidRPr="005204EE">
        <w:rPr>
          <w:rFonts w:ascii="Times New Roman" w:hAnsi="Times New Roman" w:cs="Times New Roman"/>
          <w:sz w:val="24"/>
          <w:szCs w:val="24"/>
          <w:lang w:val="en-US"/>
        </w:rPr>
        <w:t>MS</w:t>
      </w:r>
      <w:r w:rsidRPr="001D3C58">
        <w:rPr>
          <w:rFonts w:ascii="Times New Roman" w:hAnsi="Times New Roman" w:cs="Times New Roman"/>
          <w:sz w:val="24"/>
          <w:szCs w:val="24"/>
        </w:rPr>
        <w:t xml:space="preserve"> </w:t>
      </w:r>
      <w:r w:rsidRPr="005204EE">
        <w:rPr>
          <w:rFonts w:ascii="Times New Roman" w:hAnsi="Times New Roman" w:cs="Times New Roman"/>
          <w:sz w:val="24"/>
          <w:szCs w:val="24"/>
          <w:lang w:val="en-US"/>
        </w:rPr>
        <w:t>SQL</w:t>
      </w:r>
      <w:r w:rsidRPr="001D3C58">
        <w:rPr>
          <w:rFonts w:ascii="Times New Roman" w:hAnsi="Times New Roman" w:cs="Times New Roman"/>
          <w:sz w:val="24"/>
          <w:szCs w:val="24"/>
        </w:rPr>
        <w:t xml:space="preserve"> </w:t>
      </w:r>
      <w:r w:rsidRPr="005204EE">
        <w:rPr>
          <w:rFonts w:ascii="Times New Roman" w:hAnsi="Times New Roman" w:cs="Times New Roman"/>
          <w:sz w:val="24"/>
          <w:szCs w:val="24"/>
          <w:lang w:val="en-US"/>
        </w:rPr>
        <w:t>Server</w:t>
      </w:r>
      <w:r w:rsidRPr="001D3C58">
        <w:rPr>
          <w:rFonts w:ascii="Times New Roman" w:hAnsi="Times New Roman" w:cs="Times New Roman"/>
          <w:sz w:val="24"/>
          <w:szCs w:val="24"/>
        </w:rPr>
        <w:t xml:space="preserve"> </w:t>
      </w:r>
      <w:r w:rsidRPr="005204EE">
        <w:rPr>
          <w:rFonts w:ascii="Times New Roman" w:hAnsi="Times New Roman" w:cs="Times New Roman"/>
          <w:sz w:val="24"/>
          <w:szCs w:val="24"/>
          <w:lang w:val="en-US"/>
        </w:rPr>
        <w:t>Management</w:t>
      </w:r>
      <w:r w:rsidRPr="001D3C58">
        <w:rPr>
          <w:rFonts w:ascii="Times New Roman" w:hAnsi="Times New Roman" w:cs="Times New Roman"/>
          <w:sz w:val="24"/>
          <w:szCs w:val="24"/>
        </w:rPr>
        <w:t xml:space="preserve"> </w:t>
      </w:r>
      <w:r w:rsidRPr="005204EE">
        <w:rPr>
          <w:rFonts w:ascii="Times New Roman" w:hAnsi="Times New Roman" w:cs="Times New Roman"/>
          <w:sz w:val="24"/>
          <w:szCs w:val="24"/>
          <w:lang w:val="en-US"/>
        </w:rPr>
        <w:t>Studio</w:t>
      </w:r>
      <w:r w:rsidRPr="001D3C58">
        <w:rPr>
          <w:rFonts w:ascii="Times New Roman" w:hAnsi="Times New Roman" w:cs="Times New Roman"/>
          <w:sz w:val="24"/>
          <w:szCs w:val="24"/>
        </w:rPr>
        <w:t>.</w:t>
      </w:r>
    </w:p>
    <w:p w14:paraId="4FEFD843" w14:textId="7D2A5FDC" w:rsidR="002510A4" w:rsidRDefault="00624CD5" w:rsidP="00B57E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Создать</w:t>
      </w:r>
      <w:r w:rsidRPr="00624CD5">
        <w:rPr>
          <w:rFonts w:ascii="Times New Roman" w:hAnsi="Times New Roman" w:cs="Times New Roman"/>
          <w:sz w:val="24"/>
          <w:szCs w:val="24"/>
        </w:rPr>
        <w:t xml:space="preserve"> учетн</w:t>
      </w:r>
      <w:r>
        <w:rPr>
          <w:rFonts w:ascii="Times New Roman" w:hAnsi="Times New Roman" w:cs="Times New Roman"/>
          <w:sz w:val="24"/>
          <w:szCs w:val="24"/>
        </w:rPr>
        <w:t>ую</w:t>
      </w:r>
      <w:r w:rsidRPr="00624CD5">
        <w:rPr>
          <w:rFonts w:ascii="Times New Roman" w:hAnsi="Times New Roman" w:cs="Times New Roman"/>
          <w:sz w:val="24"/>
          <w:szCs w:val="24"/>
        </w:rPr>
        <w:t xml:space="preserve"> запис</w:t>
      </w:r>
      <w:r>
        <w:rPr>
          <w:rFonts w:ascii="Times New Roman" w:hAnsi="Times New Roman" w:cs="Times New Roman"/>
          <w:sz w:val="24"/>
          <w:szCs w:val="24"/>
        </w:rPr>
        <w:t>ь</w:t>
      </w:r>
      <w:r w:rsidRPr="00624CD5">
        <w:rPr>
          <w:rFonts w:ascii="Times New Roman" w:hAnsi="Times New Roman" w:cs="Times New Roman"/>
          <w:sz w:val="24"/>
          <w:szCs w:val="24"/>
        </w:rPr>
        <w:t xml:space="preserve"> </w:t>
      </w:r>
      <w:r>
        <w:rPr>
          <w:rFonts w:ascii="Times New Roman" w:hAnsi="Times New Roman" w:cs="Times New Roman"/>
          <w:sz w:val="24"/>
          <w:szCs w:val="24"/>
        </w:rPr>
        <w:t>при помощи</w:t>
      </w:r>
      <w:r w:rsidRPr="00624CD5">
        <w:rPr>
          <w:rFonts w:ascii="Times New Roman" w:hAnsi="Times New Roman" w:cs="Times New Roman"/>
          <w:sz w:val="24"/>
          <w:szCs w:val="24"/>
        </w:rPr>
        <w:t xml:space="preserve"> системн</w:t>
      </w:r>
      <w:r>
        <w:rPr>
          <w:rFonts w:ascii="Times New Roman" w:hAnsi="Times New Roman" w:cs="Times New Roman"/>
          <w:sz w:val="24"/>
          <w:szCs w:val="24"/>
        </w:rPr>
        <w:t>ой</w:t>
      </w:r>
      <w:r w:rsidRPr="00624CD5">
        <w:rPr>
          <w:rFonts w:ascii="Times New Roman" w:hAnsi="Times New Roman" w:cs="Times New Roman"/>
          <w:sz w:val="24"/>
          <w:szCs w:val="24"/>
        </w:rPr>
        <w:t xml:space="preserve"> храним</w:t>
      </w:r>
      <w:r>
        <w:rPr>
          <w:rFonts w:ascii="Times New Roman" w:hAnsi="Times New Roman" w:cs="Times New Roman"/>
          <w:sz w:val="24"/>
          <w:szCs w:val="24"/>
        </w:rPr>
        <w:t>ой</w:t>
      </w:r>
      <w:r w:rsidRPr="00624CD5">
        <w:rPr>
          <w:rFonts w:ascii="Times New Roman" w:hAnsi="Times New Roman" w:cs="Times New Roman"/>
          <w:sz w:val="24"/>
          <w:szCs w:val="24"/>
        </w:rPr>
        <w:t xml:space="preserve"> процедур</w:t>
      </w:r>
      <w:r>
        <w:rPr>
          <w:rFonts w:ascii="Times New Roman" w:hAnsi="Times New Roman" w:cs="Times New Roman"/>
          <w:sz w:val="24"/>
          <w:szCs w:val="24"/>
        </w:rPr>
        <w:t>ы</w:t>
      </w:r>
      <w:r w:rsidRPr="00624CD5">
        <w:rPr>
          <w:rFonts w:ascii="Times New Roman" w:hAnsi="Times New Roman" w:cs="Times New Roman"/>
          <w:sz w:val="24"/>
          <w:szCs w:val="24"/>
        </w:rPr>
        <w:t xml:space="preserve"> sp_addlogin</w:t>
      </w:r>
      <w:r>
        <w:rPr>
          <w:rFonts w:ascii="Times New Roman" w:hAnsi="Times New Roman" w:cs="Times New Roman"/>
          <w:sz w:val="24"/>
          <w:szCs w:val="24"/>
        </w:rPr>
        <w:t>. У</w:t>
      </w:r>
      <w:r w:rsidRPr="00624CD5">
        <w:rPr>
          <w:rFonts w:ascii="Times New Roman" w:hAnsi="Times New Roman" w:cs="Times New Roman"/>
          <w:sz w:val="24"/>
          <w:szCs w:val="24"/>
        </w:rPr>
        <w:t xml:space="preserve">четная запись </w:t>
      </w:r>
      <w:r>
        <w:rPr>
          <w:rFonts w:ascii="Times New Roman" w:hAnsi="Times New Roman" w:cs="Times New Roman"/>
          <w:sz w:val="24"/>
          <w:szCs w:val="24"/>
        </w:rPr>
        <w:t>должна иметь</w:t>
      </w:r>
      <w:r w:rsidRPr="00624CD5">
        <w:rPr>
          <w:rFonts w:ascii="Times New Roman" w:hAnsi="Times New Roman" w:cs="Times New Roman"/>
          <w:sz w:val="24"/>
          <w:szCs w:val="24"/>
        </w:rPr>
        <w:t xml:space="preserve"> текстовый пароль 123 и конкретный </w:t>
      </w:r>
      <w:r w:rsidR="00C56CD2" w:rsidRPr="00624CD5">
        <w:rPr>
          <w:rFonts w:ascii="Times New Roman" w:hAnsi="Times New Roman" w:cs="Times New Roman"/>
          <w:sz w:val="24"/>
          <w:szCs w:val="24"/>
        </w:rPr>
        <w:t>шестнадцатеричный</w:t>
      </w:r>
      <w:r w:rsidRPr="00624CD5">
        <w:rPr>
          <w:rFonts w:ascii="Times New Roman" w:hAnsi="Times New Roman" w:cs="Times New Roman"/>
          <w:sz w:val="24"/>
          <w:szCs w:val="24"/>
        </w:rPr>
        <w:t xml:space="preserve"> SID, состоящий из 30 символов.</w:t>
      </w:r>
      <w:r>
        <w:rPr>
          <w:rFonts w:ascii="Times New Roman" w:hAnsi="Times New Roman" w:cs="Times New Roman"/>
          <w:sz w:val="24"/>
          <w:szCs w:val="24"/>
        </w:rPr>
        <w:t xml:space="preserve"> Создать учетную запись </w:t>
      </w:r>
      <w:r w:rsidRPr="00624CD5">
        <w:rPr>
          <w:rFonts w:ascii="Times New Roman" w:hAnsi="Times New Roman" w:cs="Times New Roman"/>
          <w:sz w:val="24"/>
          <w:szCs w:val="24"/>
        </w:rPr>
        <w:t>для работы с базой данных по имени Petrov</w:t>
      </w:r>
      <w:r>
        <w:rPr>
          <w:rFonts w:ascii="Times New Roman" w:hAnsi="Times New Roman" w:cs="Times New Roman"/>
          <w:sz w:val="24"/>
          <w:szCs w:val="24"/>
        </w:rPr>
        <w:t>,</w:t>
      </w:r>
      <w:r w:rsidRPr="00624CD5">
        <w:rPr>
          <w:rFonts w:ascii="Times New Roman" w:hAnsi="Times New Roman" w:cs="Times New Roman"/>
          <w:sz w:val="24"/>
          <w:szCs w:val="24"/>
        </w:rPr>
        <w:t xml:space="preserve"> име</w:t>
      </w:r>
      <w:r>
        <w:rPr>
          <w:rFonts w:ascii="Times New Roman" w:hAnsi="Times New Roman" w:cs="Times New Roman"/>
          <w:sz w:val="24"/>
          <w:szCs w:val="24"/>
        </w:rPr>
        <w:t>ющую</w:t>
      </w:r>
      <w:r w:rsidRPr="00624CD5">
        <w:rPr>
          <w:rFonts w:ascii="Times New Roman" w:hAnsi="Times New Roman" w:cs="Times New Roman"/>
          <w:sz w:val="24"/>
          <w:szCs w:val="24"/>
        </w:rPr>
        <w:t xml:space="preserve"> пустой пароль, язык установлен по умолчанию, идентификатор безопасно</w:t>
      </w:r>
      <w:r>
        <w:rPr>
          <w:rFonts w:ascii="Times New Roman" w:hAnsi="Times New Roman" w:cs="Times New Roman"/>
          <w:sz w:val="24"/>
          <w:szCs w:val="24"/>
        </w:rPr>
        <w:t>с</w:t>
      </w:r>
      <w:r w:rsidRPr="00624CD5">
        <w:rPr>
          <w:rFonts w:ascii="Times New Roman" w:hAnsi="Times New Roman" w:cs="Times New Roman"/>
          <w:sz w:val="24"/>
          <w:szCs w:val="24"/>
        </w:rPr>
        <w:t>ти сгенерир</w:t>
      </w:r>
      <w:r w:rsidR="00C56CD2">
        <w:rPr>
          <w:rFonts w:ascii="Times New Roman" w:hAnsi="Times New Roman" w:cs="Times New Roman"/>
          <w:sz w:val="24"/>
          <w:szCs w:val="24"/>
        </w:rPr>
        <w:t>уется</w:t>
      </w:r>
      <w:r w:rsidRPr="00624CD5">
        <w:rPr>
          <w:rFonts w:ascii="Times New Roman" w:hAnsi="Times New Roman" w:cs="Times New Roman"/>
          <w:sz w:val="24"/>
          <w:szCs w:val="24"/>
        </w:rPr>
        <w:t xml:space="preserve"> случайным образом</w:t>
      </w:r>
      <w:r w:rsidR="00C56CD2">
        <w:rPr>
          <w:rFonts w:ascii="Times New Roman" w:hAnsi="Times New Roman" w:cs="Times New Roman"/>
          <w:sz w:val="24"/>
          <w:szCs w:val="24"/>
        </w:rPr>
        <w:t>.</w:t>
      </w:r>
    </w:p>
    <w:p w14:paraId="5DAC816B" w14:textId="5869E23C" w:rsidR="00C56CD2" w:rsidRPr="002510A4" w:rsidRDefault="00C56CD2" w:rsidP="00B57E25">
      <w:pPr>
        <w:spacing w:after="0" w:line="240" w:lineRule="auto"/>
        <w:jc w:val="both"/>
        <w:rPr>
          <w:rFonts w:ascii="Times New Roman" w:hAnsi="Times New Roman" w:cs="Times New Roman"/>
          <w:sz w:val="24"/>
          <w:szCs w:val="24"/>
        </w:rPr>
      </w:pPr>
      <w:r w:rsidRPr="00C56CD2">
        <w:rPr>
          <w:rFonts w:ascii="Times New Roman" w:hAnsi="Times New Roman" w:cs="Times New Roman"/>
          <w:sz w:val="24"/>
          <w:szCs w:val="24"/>
        </w:rPr>
        <w:t>Регистрация пользователя на уровне базы данных</w:t>
      </w:r>
      <w:r>
        <w:rPr>
          <w:rFonts w:ascii="Times New Roman" w:hAnsi="Times New Roman" w:cs="Times New Roman"/>
          <w:sz w:val="24"/>
          <w:szCs w:val="24"/>
        </w:rPr>
        <w:t xml:space="preserve">. Получить информацию о </w:t>
      </w:r>
      <w:r w:rsidRPr="00C56CD2">
        <w:rPr>
          <w:rFonts w:ascii="Times New Roman" w:hAnsi="Times New Roman" w:cs="Times New Roman"/>
          <w:sz w:val="24"/>
          <w:szCs w:val="24"/>
        </w:rPr>
        <w:t xml:space="preserve">информации о фиксированных ролях базы данных </w:t>
      </w:r>
      <w:r>
        <w:rPr>
          <w:rFonts w:ascii="Times New Roman" w:hAnsi="Times New Roman" w:cs="Times New Roman"/>
          <w:sz w:val="24"/>
          <w:szCs w:val="24"/>
        </w:rPr>
        <w:t>при помощи</w:t>
      </w:r>
      <w:r w:rsidRPr="00C56CD2">
        <w:rPr>
          <w:rFonts w:ascii="Times New Roman" w:hAnsi="Times New Roman" w:cs="Times New Roman"/>
          <w:sz w:val="24"/>
          <w:szCs w:val="24"/>
        </w:rPr>
        <w:t xml:space="preserve"> системн</w:t>
      </w:r>
      <w:r>
        <w:rPr>
          <w:rFonts w:ascii="Times New Roman" w:hAnsi="Times New Roman" w:cs="Times New Roman"/>
          <w:sz w:val="24"/>
          <w:szCs w:val="24"/>
        </w:rPr>
        <w:t>ой</w:t>
      </w:r>
      <w:r w:rsidRPr="00C56CD2">
        <w:rPr>
          <w:rFonts w:ascii="Times New Roman" w:hAnsi="Times New Roman" w:cs="Times New Roman"/>
          <w:sz w:val="24"/>
          <w:szCs w:val="24"/>
        </w:rPr>
        <w:t xml:space="preserve"> храним</w:t>
      </w:r>
      <w:r>
        <w:rPr>
          <w:rFonts w:ascii="Times New Roman" w:hAnsi="Times New Roman" w:cs="Times New Roman"/>
          <w:sz w:val="24"/>
          <w:szCs w:val="24"/>
        </w:rPr>
        <w:t>ой</w:t>
      </w:r>
      <w:r w:rsidRPr="00C56CD2">
        <w:rPr>
          <w:rFonts w:ascii="Times New Roman" w:hAnsi="Times New Roman" w:cs="Times New Roman"/>
          <w:sz w:val="24"/>
          <w:szCs w:val="24"/>
        </w:rPr>
        <w:t xml:space="preserve"> процедура  </w:t>
      </w:r>
      <w:bookmarkStart w:id="14" w:name="_Hlk53089325"/>
      <w:r w:rsidRPr="00C56CD2">
        <w:rPr>
          <w:rFonts w:ascii="Times New Roman" w:hAnsi="Times New Roman" w:cs="Times New Roman"/>
          <w:sz w:val="24"/>
          <w:szCs w:val="24"/>
        </w:rPr>
        <w:t>sp_helprole</w:t>
      </w:r>
      <w:bookmarkEnd w:id="14"/>
      <w:r>
        <w:rPr>
          <w:rFonts w:ascii="Times New Roman" w:hAnsi="Times New Roman" w:cs="Times New Roman"/>
          <w:sz w:val="24"/>
          <w:szCs w:val="24"/>
        </w:rPr>
        <w:t xml:space="preserve">. </w:t>
      </w:r>
      <w:r w:rsidRPr="00C56CD2">
        <w:rPr>
          <w:rFonts w:ascii="Times New Roman" w:hAnsi="Times New Roman" w:cs="Times New Roman"/>
          <w:sz w:val="24"/>
          <w:szCs w:val="24"/>
        </w:rPr>
        <w:t>Добав</w:t>
      </w:r>
      <w:r>
        <w:rPr>
          <w:rFonts w:ascii="Times New Roman" w:hAnsi="Times New Roman" w:cs="Times New Roman"/>
          <w:sz w:val="24"/>
          <w:szCs w:val="24"/>
        </w:rPr>
        <w:t>ить</w:t>
      </w:r>
      <w:r w:rsidRPr="00C56CD2">
        <w:rPr>
          <w:rFonts w:ascii="Times New Roman" w:hAnsi="Times New Roman" w:cs="Times New Roman"/>
          <w:sz w:val="24"/>
          <w:szCs w:val="24"/>
        </w:rPr>
        <w:t xml:space="preserve"> членов в фиксированную роль с помощью процедуры sp_addrolemember</w:t>
      </w:r>
      <w:r>
        <w:rPr>
          <w:rFonts w:ascii="Times New Roman" w:hAnsi="Times New Roman" w:cs="Times New Roman"/>
          <w:sz w:val="24"/>
          <w:szCs w:val="24"/>
        </w:rPr>
        <w:t xml:space="preserve">. Создать </w:t>
      </w:r>
      <w:r w:rsidRPr="00C56CD2">
        <w:rPr>
          <w:rFonts w:ascii="Times New Roman" w:hAnsi="Times New Roman" w:cs="Times New Roman"/>
          <w:sz w:val="24"/>
          <w:szCs w:val="24"/>
        </w:rPr>
        <w:t>пользовательск</w:t>
      </w:r>
      <w:r>
        <w:rPr>
          <w:rFonts w:ascii="Times New Roman" w:hAnsi="Times New Roman" w:cs="Times New Roman"/>
          <w:sz w:val="24"/>
          <w:szCs w:val="24"/>
        </w:rPr>
        <w:t>ую</w:t>
      </w:r>
      <w:r w:rsidRPr="00C56CD2">
        <w:rPr>
          <w:rFonts w:ascii="Times New Roman" w:hAnsi="Times New Roman" w:cs="Times New Roman"/>
          <w:sz w:val="24"/>
          <w:szCs w:val="24"/>
        </w:rPr>
        <w:t xml:space="preserve"> групп</w:t>
      </w:r>
      <w:r>
        <w:rPr>
          <w:rFonts w:ascii="Times New Roman" w:hAnsi="Times New Roman" w:cs="Times New Roman"/>
          <w:sz w:val="24"/>
          <w:szCs w:val="24"/>
        </w:rPr>
        <w:t>у</w:t>
      </w:r>
      <w:r w:rsidRPr="00C56CD2">
        <w:rPr>
          <w:rFonts w:ascii="Times New Roman" w:hAnsi="Times New Roman" w:cs="Times New Roman"/>
          <w:sz w:val="24"/>
          <w:szCs w:val="24"/>
        </w:rPr>
        <w:t xml:space="preserve"> </w:t>
      </w:r>
      <w:r>
        <w:rPr>
          <w:rFonts w:ascii="Times New Roman" w:hAnsi="Times New Roman" w:cs="Times New Roman"/>
          <w:sz w:val="24"/>
          <w:szCs w:val="24"/>
        </w:rPr>
        <w:t>при помощи</w:t>
      </w:r>
      <w:r w:rsidRPr="00C56CD2">
        <w:rPr>
          <w:rFonts w:ascii="Times New Roman" w:hAnsi="Times New Roman" w:cs="Times New Roman"/>
          <w:sz w:val="24"/>
          <w:szCs w:val="24"/>
        </w:rPr>
        <w:t xml:space="preserve"> процедур</w:t>
      </w:r>
      <w:r>
        <w:rPr>
          <w:rFonts w:ascii="Times New Roman" w:hAnsi="Times New Roman" w:cs="Times New Roman"/>
          <w:sz w:val="24"/>
          <w:szCs w:val="24"/>
        </w:rPr>
        <w:t>ы</w:t>
      </w:r>
      <w:r w:rsidRPr="00C56CD2">
        <w:rPr>
          <w:rFonts w:ascii="Times New Roman" w:hAnsi="Times New Roman" w:cs="Times New Roman"/>
          <w:sz w:val="24"/>
          <w:szCs w:val="24"/>
        </w:rPr>
        <w:t xml:space="preserve"> sp_addrole,</w:t>
      </w:r>
    </w:p>
    <w:p w14:paraId="5694DBEA" w14:textId="0DC4DE0E" w:rsidR="002510A4" w:rsidRPr="002510A4" w:rsidRDefault="00C56CD2" w:rsidP="00B57E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Создать резервную копию базы данных.</w:t>
      </w:r>
    </w:p>
    <w:p w14:paraId="616CA2A3" w14:textId="77777777" w:rsidR="002510A4" w:rsidRPr="00B57E25" w:rsidRDefault="002510A4" w:rsidP="00B57E25">
      <w:pPr>
        <w:spacing w:after="0" w:line="240" w:lineRule="auto"/>
        <w:jc w:val="both"/>
        <w:rPr>
          <w:rFonts w:ascii="Times New Roman" w:hAnsi="Times New Roman" w:cs="Times New Roman"/>
          <w:sz w:val="24"/>
          <w:szCs w:val="24"/>
        </w:rPr>
      </w:pPr>
    </w:p>
    <w:p w14:paraId="37BBE5D8" w14:textId="77777777" w:rsidR="00ED499D" w:rsidRPr="00ED499D" w:rsidRDefault="00ED499D" w:rsidP="00ED499D">
      <w:pPr>
        <w:widowControl w:val="0"/>
        <w:suppressAutoHyphens/>
        <w:overflowPunct w:val="0"/>
        <w:autoSpaceDE w:val="0"/>
        <w:autoSpaceDN w:val="0"/>
        <w:ind w:left="1080"/>
        <w:jc w:val="both"/>
        <w:textAlignment w:val="baseline"/>
        <w:rPr>
          <w:rFonts w:ascii="Times New Roman" w:hAnsi="Times New Roman" w:cs="Times New Roman"/>
          <w:b/>
          <w:kern w:val="3"/>
          <w:sz w:val="24"/>
          <w:szCs w:val="24"/>
        </w:rPr>
      </w:pPr>
      <w:r w:rsidRPr="00ED499D">
        <w:rPr>
          <w:rFonts w:ascii="Times New Roman" w:hAnsi="Times New Roman" w:cs="Times New Roman"/>
          <w:b/>
          <w:kern w:val="3"/>
          <w:sz w:val="24"/>
          <w:szCs w:val="24"/>
        </w:rPr>
        <w:t>Примеры тестовых заданий</w:t>
      </w:r>
    </w:p>
    <w:p w14:paraId="25A2CC68" w14:textId="2610728A" w:rsidR="00DB00AC" w:rsidRPr="00ED499D" w:rsidRDefault="00DB00AC" w:rsidP="00927F4F">
      <w:pPr>
        <w:rPr>
          <w:rFonts w:ascii="Times New Roman" w:hAnsi="Times New Roman" w:cs="Times New Roman"/>
          <w:b/>
          <w:bCs/>
          <w:sz w:val="24"/>
          <w:szCs w:val="24"/>
        </w:rPr>
      </w:pPr>
      <w:r w:rsidRPr="00ED499D">
        <w:rPr>
          <w:rFonts w:ascii="Times New Roman" w:hAnsi="Times New Roman" w:cs="Times New Roman"/>
          <w:b/>
          <w:bCs/>
          <w:sz w:val="24"/>
          <w:szCs w:val="24"/>
        </w:rPr>
        <w:t xml:space="preserve">Тема 1. </w:t>
      </w:r>
      <w:r w:rsidR="00DC0070" w:rsidRPr="00DC0070">
        <w:rPr>
          <w:rFonts w:ascii="Times New Roman" w:hAnsi="Times New Roman" w:cs="Times New Roman"/>
          <w:b/>
          <w:bCs/>
          <w:sz w:val="24"/>
          <w:szCs w:val="24"/>
        </w:rPr>
        <w:t>Принципы построения и администрирования баз данных</w:t>
      </w:r>
    </w:p>
    <w:p w14:paraId="6CF63904" w14:textId="77777777" w:rsidR="00DA77A8" w:rsidRPr="0024521C" w:rsidRDefault="00DA77A8" w:rsidP="002B5742">
      <w:pPr>
        <w:numPr>
          <w:ilvl w:val="0"/>
          <w:numId w:val="5"/>
        </w:numPr>
        <w:autoSpaceDN w:val="0"/>
        <w:spacing w:after="0" w:line="240" w:lineRule="auto"/>
        <w:rPr>
          <w:rFonts w:ascii="Times New Roman" w:hAnsi="Times New Roman"/>
          <w:b/>
          <w:bCs/>
          <w:sz w:val="24"/>
          <w:szCs w:val="24"/>
        </w:rPr>
      </w:pPr>
      <w:r w:rsidRPr="0024521C">
        <w:rPr>
          <w:rFonts w:ascii="Times New Roman" w:hAnsi="Times New Roman"/>
          <w:b/>
          <w:bCs/>
          <w:sz w:val="24"/>
          <w:szCs w:val="24"/>
        </w:rPr>
        <w:t>Выбрать правильный ответ</w:t>
      </w:r>
      <w:r>
        <w:rPr>
          <w:rFonts w:ascii="Times New Roman" w:hAnsi="Times New Roman"/>
          <w:b/>
          <w:bCs/>
          <w:sz w:val="24"/>
          <w:szCs w:val="24"/>
        </w:rPr>
        <w:t xml:space="preserve"> </w:t>
      </w:r>
    </w:p>
    <w:p w14:paraId="3CF64AFC" w14:textId="77777777" w:rsidR="00DA77A8" w:rsidRPr="0024521C" w:rsidRDefault="00DA77A8" w:rsidP="002B5742">
      <w:pPr>
        <w:pStyle w:val="a8"/>
        <w:numPr>
          <w:ilvl w:val="0"/>
          <w:numId w:val="21"/>
        </w:numPr>
        <w:spacing w:line="240" w:lineRule="auto"/>
        <w:rPr>
          <w:rFonts w:cs="Times New Roman"/>
          <w:b w:val="0"/>
          <w:bCs/>
          <w:szCs w:val="24"/>
          <w:u w:val="single"/>
        </w:rPr>
      </w:pPr>
      <w:r w:rsidRPr="0024521C">
        <w:rPr>
          <w:rFonts w:cs="Times New Roman"/>
          <w:b w:val="0"/>
          <w:bCs/>
          <w:szCs w:val="24"/>
          <w:u w:val="single"/>
        </w:rPr>
        <w:t>При клиент-серверной архитектуре клиенту после его запроса к серверу баз данных возвращается только результат выполнения этого запроса</w:t>
      </w:r>
    </w:p>
    <w:p w14:paraId="4FA77B30" w14:textId="77777777" w:rsidR="00DA77A8" w:rsidRDefault="00DA77A8" w:rsidP="002B5742">
      <w:pPr>
        <w:pStyle w:val="a8"/>
        <w:numPr>
          <w:ilvl w:val="0"/>
          <w:numId w:val="21"/>
        </w:numPr>
        <w:spacing w:line="240" w:lineRule="auto"/>
        <w:rPr>
          <w:rFonts w:cs="Times New Roman"/>
          <w:b w:val="0"/>
          <w:bCs/>
          <w:szCs w:val="24"/>
        </w:rPr>
      </w:pPr>
      <w:r w:rsidRPr="0024521C">
        <w:rPr>
          <w:rFonts w:cs="Times New Roman"/>
          <w:b w:val="0"/>
          <w:bCs/>
          <w:szCs w:val="24"/>
        </w:rPr>
        <w:t>При файл-серверной архитектуре клиенту после его запроса к серверу баз данных возвращается только результат выполнения этого запроса</w:t>
      </w:r>
    </w:p>
    <w:p w14:paraId="672DD1E0" w14:textId="77777777" w:rsidR="00DA77A8" w:rsidRDefault="00DA77A8" w:rsidP="002B5742">
      <w:pPr>
        <w:pStyle w:val="a8"/>
        <w:numPr>
          <w:ilvl w:val="0"/>
          <w:numId w:val="21"/>
        </w:numPr>
        <w:spacing w:line="240" w:lineRule="auto"/>
        <w:rPr>
          <w:rFonts w:cs="Times New Roman"/>
          <w:b w:val="0"/>
          <w:bCs/>
          <w:szCs w:val="24"/>
        </w:rPr>
      </w:pPr>
      <w:r>
        <w:rPr>
          <w:rFonts w:cs="Times New Roman"/>
          <w:b w:val="0"/>
          <w:bCs/>
          <w:szCs w:val="24"/>
        </w:rPr>
        <w:t xml:space="preserve">Клиент </w:t>
      </w:r>
      <w:r w:rsidRPr="0024521C">
        <w:rPr>
          <w:rFonts w:cs="Times New Roman"/>
          <w:b w:val="0"/>
          <w:bCs/>
          <w:szCs w:val="24"/>
        </w:rPr>
        <w:t>отвечает за логику работы программы и проверку целостности данных</w:t>
      </w:r>
    </w:p>
    <w:p w14:paraId="63D97EBA" w14:textId="77777777" w:rsidR="00DA77A8" w:rsidRPr="0024521C" w:rsidRDefault="00DA77A8" w:rsidP="002B5742">
      <w:pPr>
        <w:pStyle w:val="a8"/>
        <w:numPr>
          <w:ilvl w:val="0"/>
          <w:numId w:val="21"/>
        </w:numPr>
        <w:spacing w:line="240" w:lineRule="auto"/>
        <w:rPr>
          <w:rFonts w:cs="Times New Roman"/>
          <w:b w:val="0"/>
          <w:bCs/>
          <w:szCs w:val="24"/>
        </w:rPr>
      </w:pPr>
      <w:r w:rsidRPr="0024521C">
        <w:rPr>
          <w:rFonts w:cs="Times New Roman"/>
          <w:b w:val="0"/>
          <w:bCs/>
          <w:szCs w:val="24"/>
        </w:rPr>
        <w:t xml:space="preserve">В системе </w:t>
      </w:r>
      <w:r>
        <w:rPr>
          <w:rFonts w:cs="Times New Roman"/>
          <w:b w:val="0"/>
          <w:bCs/>
          <w:szCs w:val="24"/>
        </w:rPr>
        <w:t>файл</w:t>
      </w:r>
      <w:r w:rsidRPr="0024521C">
        <w:rPr>
          <w:rFonts w:cs="Times New Roman"/>
          <w:b w:val="0"/>
          <w:bCs/>
          <w:szCs w:val="24"/>
        </w:rPr>
        <w:t>-сервер обработка данных полностью осуществляется на сервере</w:t>
      </w:r>
    </w:p>
    <w:p w14:paraId="0EB839FA" w14:textId="2042D9EF" w:rsidR="009B59CC" w:rsidRPr="00F6078A" w:rsidRDefault="00F6078A" w:rsidP="002B5742">
      <w:pPr>
        <w:numPr>
          <w:ilvl w:val="0"/>
          <w:numId w:val="5"/>
        </w:numPr>
        <w:autoSpaceDN w:val="0"/>
        <w:spacing w:after="0" w:line="240" w:lineRule="auto"/>
        <w:rPr>
          <w:rFonts w:ascii="Times New Roman" w:hAnsi="Times New Roman"/>
          <w:b/>
          <w:bCs/>
          <w:sz w:val="24"/>
          <w:szCs w:val="24"/>
        </w:rPr>
      </w:pPr>
      <w:r w:rsidRPr="00F6078A">
        <w:rPr>
          <w:rFonts w:ascii="Times New Roman" w:hAnsi="Times New Roman"/>
          <w:b/>
          <w:bCs/>
          <w:sz w:val="24"/>
          <w:szCs w:val="24"/>
        </w:rPr>
        <w:lastRenderedPageBreak/>
        <w:t xml:space="preserve">Указать </w:t>
      </w:r>
      <w:r>
        <w:rPr>
          <w:rFonts w:ascii="Times New Roman" w:hAnsi="Times New Roman"/>
          <w:b/>
          <w:bCs/>
          <w:sz w:val="24"/>
          <w:szCs w:val="24"/>
        </w:rPr>
        <w:t>а</w:t>
      </w:r>
      <w:r w:rsidRPr="00F6078A">
        <w:rPr>
          <w:rFonts w:ascii="Times New Roman" w:hAnsi="Times New Roman"/>
          <w:b/>
          <w:bCs/>
          <w:sz w:val="24"/>
          <w:szCs w:val="24"/>
        </w:rPr>
        <w:t>рхитектуру БД с сетевым доступом</w:t>
      </w:r>
      <w:r>
        <w:rPr>
          <w:rFonts w:ascii="Times New Roman" w:hAnsi="Times New Roman"/>
          <w:b/>
          <w:bCs/>
          <w:sz w:val="24"/>
          <w:szCs w:val="24"/>
        </w:rPr>
        <w:t>,</w:t>
      </w:r>
      <w:r w:rsidRPr="00F6078A">
        <w:rPr>
          <w:rFonts w:ascii="Times New Roman" w:hAnsi="Times New Roman"/>
          <w:b/>
          <w:bCs/>
          <w:sz w:val="24"/>
          <w:szCs w:val="24"/>
        </w:rPr>
        <w:t xml:space="preserve"> предполагающую назначение одного из компьютеров сети в качестве выделенного сервера, на котором будут храниться файлы </w:t>
      </w:r>
      <w:bookmarkStart w:id="15" w:name="keyword15"/>
      <w:bookmarkEnd w:id="15"/>
      <w:r w:rsidRPr="00F6078A">
        <w:rPr>
          <w:rFonts w:ascii="Times New Roman" w:hAnsi="Times New Roman"/>
          <w:b/>
          <w:bCs/>
          <w:sz w:val="24"/>
          <w:szCs w:val="24"/>
        </w:rPr>
        <w:t>базы данных</w:t>
      </w:r>
    </w:p>
    <w:p w14:paraId="05FF5B85" w14:textId="7EDED10D" w:rsidR="009B59CC" w:rsidRPr="00F6078A" w:rsidRDefault="00F6078A" w:rsidP="002B5742">
      <w:pPr>
        <w:pStyle w:val="a8"/>
        <w:numPr>
          <w:ilvl w:val="0"/>
          <w:numId w:val="17"/>
        </w:numPr>
        <w:spacing w:line="240" w:lineRule="auto"/>
        <w:rPr>
          <w:rFonts w:cs="Times New Roman"/>
          <w:b w:val="0"/>
          <w:bCs/>
          <w:szCs w:val="24"/>
        </w:rPr>
      </w:pPr>
      <w:r w:rsidRPr="00F6078A">
        <w:rPr>
          <w:rFonts w:cs="Times New Roman"/>
          <w:b w:val="0"/>
          <w:bCs/>
          <w:szCs w:val="24"/>
        </w:rPr>
        <w:t>Клиент-сервер</w:t>
      </w:r>
    </w:p>
    <w:p w14:paraId="4506EBC3" w14:textId="01880C30" w:rsidR="00F6078A" w:rsidRPr="00F6078A" w:rsidRDefault="00F6078A" w:rsidP="002B5742">
      <w:pPr>
        <w:pStyle w:val="a8"/>
        <w:numPr>
          <w:ilvl w:val="0"/>
          <w:numId w:val="17"/>
        </w:numPr>
        <w:spacing w:line="240" w:lineRule="auto"/>
        <w:rPr>
          <w:rFonts w:cs="Times New Roman"/>
          <w:b w:val="0"/>
          <w:bCs/>
          <w:szCs w:val="24"/>
          <w:u w:val="single"/>
        </w:rPr>
      </w:pPr>
      <w:r w:rsidRPr="00F6078A">
        <w:rPr>
          <w:rFonts w:cs="Times New Roman"/>
          <w:b w:val="0"/>
          <w:bCs/>
          <w:szCs w:val="24"/>
          <w:u w:val="single"/>
        </w:rPr>
        <w:t>Файл-сервер</w:t>
      </w:r>
    </w:p>
    <w:p w14:paraId="5B4850B9" w14:textId="684DF5D6" w:rsidR="00F6078A" w:rsidRPr="00F6078A" w:rsidRDefault="00F6078A" w:rsidP="002B5742">
      <w:pPr>
        <w:pStyle w:val="a8"/>
        <w:numPr>
          <w:ilvl w:val="0"/>
          <w:numId w:val="17"/>
        </w:numPr>
        <w:spacing w:line="240" w:lineRule="auto"/>
        <w:rPr>
          <w:rFonts w:cs="Times New Roman"/>
          <w:b w:val="0"/>
          <w:bCs/>
          <w:szCs w:val="24"/>
        </w:rPr>
      </w:pPr>
      <w:r w:rsidRPr="00F6078A">
        <w:rPr>
          <w:rFonts w:cs="Times New Roman"/>
          <w:b w:val="0"/>
          <w:bCs/>
          <w:szCs w:val="24"/>
        </w:rPr>
        <w:t>Централизованная</w:t>
      </w:r>
    </w:p>
    <w:p w14:paraId="11DD1113" w14:textId="4CB3CD7E" w:rsidR="00F6078A" w:rsidRPr="00F6078A" w:rsidRDefault="00F6078A" w:rsidP="002B5742">
      <w:pPr>
        <w:pStyle w:val="a8"/>
        <w:numPr>
          <w:ilvl w:val="0"/>
          <w:numId w:val="17"/>
        </w:numPr>
        <w:spacing w:line="240" w:lineRule="auto"/>
        <w:rPr>
          <w:rFonts w:cs="Times New Roman"/>
          <w:b w:val="0"/>
          <w:bCs/>
          <w:szCs w:val="24"/>
        </w:rPr>
      </w:pPr>
      <w:r w:rsidRPr="00F6078A">
        <w:rPr>
          <w:rFonts w:cs="Times New Roman"/>
          <w:b w:val="0"/>
          <w:bCs/>
          <w:szCs w:val="24"/>
        </w:rPr>
        <w:t>Распределенная</w:t>
      </w:r>
    </w:p>
    <w:p w14:paraId="5BD026B7" w14:textId="1B524FC6" w:rsidR="00C57657" w:rsidRDefault="00C57657" w:rsidP="002B5742">
      <w:pPr>
        <w:numPr>
          <w:ilvl w:val="0"/>
          <w:numId w:val="5"/>
        </w:numPr>
        <w:autoSpaceDN w:val="0"/>
        <w:spacing w:after="0" w:line="240" w:lineRule="auto"/>
        <w:rPr>
          <w:rFonts w:ascii="Times New Roman" w:hAnsi="Times New Roman"/>
          <w:b/>
          <w:bCs/>
          <w:sz w:val="24"/>
          <w:szCs w:val="24"/>
        </w:rPr>
      </w:pPr>
      <w:r>
        <w:rPr>
          <w:rFonts w:ascii="Times New Roman" w:hAnsi="Times New Roman"/>
          <w:b/>
          <w:bCs/>
          <w:sz w:val="24"/>
          <w:szCs w:val="24"/>
        </w:rPr>
        <w:t xml:space="preserve">Выбрать инструмент </w:t>
      </w:r>
      <w:r w:rsidRPr="00C57657">
        <w:rPr>
          <w:rFonts w:ascii="Times New Roman" w:hAnsi="Times New Roman"/>
          <w:b/>
          <w:bCs/>
          <w:sz w:val="24"/>
          <w:szCs w:val="24"/>
        </w:rPr>
        <w:t>настройки и управления службами SQL Server</w:t>
      </w:r>
    </w:p>
    <w:p w14:paraId="5D32EE0E" w14:textId="1BD0DF7E" w:rsidR="00C57657" w:rsidRDefault="00C57657" w:rsidP="00C57657">
      <w:pPr>
        <w:pStyle w:val="a8"/>
        <w:numPr>
          <w:ilvl w:val="0"/>
          <w:numId w:val="26"/>
        </w:numPr>
        <w:spacing w:line="240" w:lineRule="auto"/>
        <w:rPr>
          <w:rFonts w:cs="Times New Roman"/>
          <w:b w:val="0"/>
          <w:bCs/>
          <w:szCs w:val="24"/>
        </w:rPr>
      </w:pPr>
      <w:r w:rsidRPr="00C57657">
        <w:rPr>
          <w:rFonts w:cs="Times New Roman"/>
          <w:b w:val="0"/>
          <w:bCs/>
          <w:szCs w:val="24"/>
        </w:rPr>
        <w:t>SQL Server Management Studio</w:t>
      </w:r>
    </w:p>
    <w:p w14:paraId="371A9D7F" w14:textId="13143C1A" w:rsidR="00C57657" w:rsidRPr="00C57657" w:rsidRDefault="00C57657" w:rsidP="00C57657">
      <w:pPr>
        <w:pStyle w:val="a8"/>
        <w:numPr>
          <w:ilvl w:val="0"/>
          <w:numId w:val="26"/>
        </w:numPr>
        <w:spacing w:line="240" w:lineRule="auto"/>
        <w:rPr>
          <w:rFonts w:cs="Times New Roman"/>
          <w:b w:val="0"/>
          <w:bCs/>
          <w:szCs w:val="24"/>
          <w:u w:val="single"/>
        </w:rPr>
      </w:pPr>
      <w:r w:rsidRPr="00C57657">
        <w:rPr>
          <w:rFonts w:cs="Times New Roman"/>
          <w:b w:val="0"/>
          <w:bCs/>
          <w:szCs w:val="24"/>
          <w:u w:val="single"/>
        </w:rPr>
        <w:t>SQL Server Configuration Manager</w:t>
      </w:r>
    </w:p>
    <w:p w14:paraId="0A526B5E" w14:textId="2F61A233" w:rsidR="00C57657" w:rsidRDefault="00C57657" w:rsidP="00C57657">
      <w:pPr>
        <w:pStyle w:val="a8"/>
        <w:numPr>
          <w:ilvl w:val="0"/>
          <w:numId w:val="26"/>
        </w:numPr>
        <w:spacing w:line="240" w:lineRule="auto"/>
        <w:rPr>
          <w:rFonts w:cs="Times New Roman"/>
          <w:b w:val="0"/>
          <w:bCs/>
          <w:szCs w:val="24"/>
        </w:rPr>
      </w:pPr>
      <w:r w:rsidRPr="00C57657">
        <w:rPr>
          <w:rFonts w:cs="Times New Roman"/>
          <w:b w:val="0"/>
          <w:bCs/>
          <w:szCs w:val="24"/>
        </w:rPr>
        <w:t>SQL Profiler</w:t>
      </w:r>
    </w:p>
    <w:p w14:paraId="4F984F60" w14:textId="6B3367CC" w:rsidR="00C57657" w:rsidRDefault="00C57657" w:rsidP="00C57657">
      <w:pPr>
        <w:pStyle w:val="a8"/>
        <w:numPr>
          <w:ilvl w:val="0"/>
          <w:numId w:val="26"/>
        </w:numPr>
        <w:spacing w:line="240" w:lineRule="auto"/>
        <w:rPr>
          <w:rFonts w:cs="Times New Roman"/>
          <w:b w:val="0"/>
          <w:bCs/>
          <w:szCs w:val="24"/>
          <w:lang w:val="en-US"/>
        </w:rPr>
      </w:pPr>
      <w:r w:rsidRPr="00C57657">
        <w:rPr>
          <w:rFonts w:cs="Times New Roman"/>
          <w:b w:val="0"/>
          <w:bCs/>
          <w:szCs w:val="24"/>
          <w:lang w:val="en-US"/>
        </w:rPr>
        <w:t>SQL Server Database Engine Tuning Advisor</w:t>
      </w:r>
    </w:p>
    <w:p w14:paraId="6484CB55" w14:textId="41E359FC" w:rsidR="002C671D" w:rsidRDefault="002C671D" w:rsidP="002C671D">
      <w:pPr>
        <w:numPr>
          <w:ilvl w:val="0"/>
          <w:numId w:val="5"/>
        </w:numPr>
        <w:autoSpaceDN w:val="0"/>
        <w:spacing w:after="0" w:line="240" w:lineRule="auto"/>
        <w:rPr>
          <w:rFonts w:ascii="Times New Roman" w:hAnsi="Times New Roman"/>
          <w:b/>
          <w:bCs/>
          <w:sz w:val="24"/>
          <w:szCs w:val="24"/>
        </w:rPr>
      </w:pPr>
      <w:r>
        <w:rPr>
          <w:rFonts w:ascii="Times New Roman" w:hAnsi="Times New Roman"/>
          <w:b/>
          <w:bCs/>
          <w:sz w:val="24"/>
          <w:szCs w:val="24"/>
        </w:rPr>
        <w:t xml:space="preserve">Выбрать основной инструмент </w:t>
      </w:r>
      <w:r w:rsidRPr="002C671D">
        <w:rPr>
          <w:rFonts w:ascii="Times New Roman" w:hAnsi="Times New Roman"/>
          <w:b/>
          <w:bCs/>
          <w:sz w:val="24"/>
          <w:szCs w:val="24"/>
        </w:rPr>
        <w:t>управления базами данных для серверов баз данных SQL Server.</w:t>
      </w:r>
    </w:p>
    <w:p w14:paraId="55797650" w14:textId="77777777" w:rsidR="002C671D" w:rsidRPr="002C671D" w:rsidRDefault="002C671D" w:rsidP="002C671D">
      <w:pPr>
        <w:pStyle w:val="a8"/>
        <w:numPr>
          <w:ilvl w:val="0"/>
          <w:numId w:val="27"/>
        </w:numPr>
        <w:spacing w:line="240" w:lineRule="auto"/>
        <w:rPr>
          <w:rFonts w:cs="Times New Roman"/>
          <w:b w:val="0"/>
          <w:bCs/>
          <w:szCs w:val="24"/>
          <w:u w:val="single"/>
        </w:rPr>
      </w:pPr>
      <w:r w:rsidRPr="002C671D">
        <w:rPr>
          <w:rFonts w:cs="Times New Roman"/>
          <w:b w:val="0"/>
          <w:bCs/>
          <w:szCs w:val="24"/>
          <w:u w:val="single"/>
        </w:rPr>
        <w:t>SQL Server Management Studio</w:t>
      </w:r>
    </w:p>
    <w:p w14:paraId="2FBCAD43" w14:textId="77777777" w:rsidR="002C671D" w:rsidRPr="002C671D" w:rsidRDefault="002C671D" w:rsidP="002C671D">
      <w:pPr>
        <w:pStyle w:val="a8"/>
        <w:numPr>
          <w:ilvl w:val="0"/>
          <w:numId w:val="27"/>
        </w:numPr>
        <w:spacing w:line="240" w:lineRule="auto"/>
        <w:rPr>
          <w:rFonts w:cs="Times New Roman"/>
          <w:b w:val="0"/>
          <w:bCs/>
          <w:szCs w:val="24"/>
        </w:rPr>
      </w:pPr>
      <w:bookmarkStart w:id="16" w:name="_Hlk53094885"/>
      <w:r w:rsidRPr="002C671D">
        <w:rPr>
          <w:rFonts w:cs="Times New Roman"/>
          <w:b w:val="0"/>
          <w:bCs/>
          <w:szCs w:val="24"/>
        </w:rPr>
        <w:t>SQL Server Configuration Manager</w:t>
      </w:r>
      <w:bookmarkEnd w:id="16"/>
    </w:p>
    <w:p w14:paraId="744FA0C7" w14:textId="77777777" w:rsidR="002C671D" w:rsidRDefault="002C671D" w:rsidP="002C671D">
      <w:pPr>
        <w:pStyle w:val="a8"/>
        <w:numPr>
          <w:ilvl w:val="0"/>
          <w:numId w:val="27"/>
        </w:numPr>
        <w:spacing w:line="240" w:lineRule="auto"/>
        <w:rPr>
          <w:rFonts w:cs="Times New Roman"/>
          <w:b w:val="0"/>
          <w:bCs/>
          <w:szCs w:val="24"/>
        </w:rPr>
      </w:pPr>
      <w:r w:rsidRPr="00C57657">
        <w:rPr>
          <w:rFonts w:cs="Times New Roman"/>
          <w:b w:val="0"/>
          <w:bCs/>
          <w:szCs w:val="24"/>
        </w:rPr>
        <w:t>SQL Profiler</w:t>
      </w:r>
    </w:p>
    <w:p w14:paraId="2DD7F066" w14:textId="77777777" w:rsidR="002C671D" w:rsidRPr="00C57657" w:rsidRDefault="002C671D" w:rsidP="002C671D">
      <w:pPr>
        <w:pStyle w:val="a8"/>
        <w:numPr>
          <w:ilvl w:val="0"/>
          <w:numId w:val="27"/>
        </w:numPr>
        <w:spacing w:line="240" w:lineRule="auto"/>
        <w:rPr>
          <w:rFonts w:cs="Times New Roman"/>
          <w:b w:val="0"/>
          <w:bCs/>
          <w:szCs w:val="24"/>
          <w:lang w:val="en-US"/>
        </w:rPr>
      </w:pPr>
      <w:r w:rsidRPr="00C57657">
        <w:rPr>
          <w:rFonts w:cs="Times New Roman"/>
          <w:b w:val="0"/>
          <w:bCs/>
          <w:szCs w:val="24"/>
          <w:lang w:val="en-US"/>
        </w:rPr>
        <w:t>SQL Server Database Engine Tuning Advisor</w:t>
      </w:r>
    </w:p>
    <w:p w14:paraId="521ED202" w14:textId="694D76B7" w:rsidR="00F6078A" w:rsidRPr="00F07735" w:rsidRDefault="00F07735" w:rsidP="002B5742">
      <w:pPr>
        <w:numPr>
          <w:ilvl w:val="0"/>
          <w:numId w:val="5"/>
        </w:numPr>
        <w:autoSpaceDN w:val="0"/>
        <w:spacing w:after="0" w:line="240" w:lineRule="auto"/>
        <w:rPr>
          <w:rFonts w:ascii="Times New Roman" w:hAnsi="Times New Roman"/>
          <w:b/>
          <w:bCs/>
          <w:sz w:val="24"/>
          <w:szCs w:val="24"/>
        </w:rPr>
      </w:pPr>
      <w:r w:rsidRPr="00F07735">
        <w:rPr>
          <w:rFonts w:ascii="Times New Roman" w:hAnsi="Times New Roman"/>
          <w:b/>
          <w:bCs/>
          <w:sz w:val="24"/>
          <w:szCs w:val="24"/>
        </w:rPr>
        <w:t>Указать какая архитектура разделяет функции приложения пользователя (называемого клиентом) и сервера. </w:t>
      </w:r>
    </w:p>
    <w:p w14:paraId="115E2304" w14:textId="77777777" w:rsidR="00F07735" w:rsidRPr="00F07735" w:rsidRDefault="00F07735" w:rsidP="002B5742">
      <w:pPr>
        <w:pStyle w:val="a8"/>
        <w:numPr>
          <w:ilvl w:val="0"/>
          <w:numId w:val="19"/>
        </w:numPr>
        <w:spacing w:line="240" w:lineRule="auto"/>
        <w:rPr>
          <w:rFonts w:cs="Times New Roman"/>
          <w:b w:val="0"/>
          <w:bCs/>
          <w:szCs w:val="24"/>
          <w:u w:val="single"/>
        </w:rPr>
      </w:pPr>
      <w:r w:rsidRPr="00F07735">
        <w:rPr>
          <w:rFonts w:cs="Times New Roman"/>
          <w:b w:val="0"/>
          <w:bCs/>
          <w:szCs w:val="24"/>
          <w:u w:val="single"/>
        </w:rPr>
        <w:t>Клиент-сервер</w:t>
      </w:r>
    </w:p>
    <w:p w14:paraId="637216CF" w14:textId="77777777" w:rsidR="00F07735" w:rsidRPr="00F6078A" w:rsidRDefault="00F07735" w:rsidP="002B5742">
      <w:pPr>
        <w:pStyle w:val="a8"/>
        <w:numPr>
          <w:ilvl w:val="0"/>
          <w:numId w:val="19"/>
        </w:numPr>
        <w:spacing w:line="240" w:lineRule="auto"/>
        <w:rPr>
          <w:rFonts w:cs="Times New Roman"/>
          <w:b w:val="0"/>
          <w:bCs/>
          <w:szCs w:val="24"/>
        </w:rPr>
      </w:pPr>
      <w:r w:rsidRPr="00F6078A">
        <w:rPr>
          <w:rFonts w:cs="Times New Roman"/>
          <w:b w:val="0"/>
          <w:bCs/>
          <w:szCs w:val="24"/>
        </w:rPr>
        <w:t>Файл-сервер</w:t>
      </w:r>
    </w:p>
    <w:p w14:paraId="2AE1F28B" w14:textId="77777777" w:rsidR="00F07735" w:rsidRPr="00F07735" w:rsidRDefault="00F07735" w:rsidP="002B5742">
      <w:pPr>
        <w:pStyle w:val="a8"/>
        <w:numPr>
          <w:ilvl w:val="0"/>
          <w:numId w:val="19"/>
        </w:numPr>
        <w:spacing w:line="240" w:lineRule="auto"/>
        <w:rPr>
          <w:rFonts w:cs="Times New Roman"/>
          <w:b w:val="0"/>
          <w:bCs/>
          <w:szCs w:val="24"/>
        </w:rPr>
      </w:pPr>
      <w:r w:rsidRPr="00F07735">
        <w:rPr>
          <w:rFonts w:cs="Times New Roman"/>
          <w:b w:val="0"/>
          <w:bCs/>
          <w:szCs w:val="24"/>
        </w:rPr>
        <w:t>Централизованная</w:t>
      </w:r>
    </w:p>
    <w:p w14:paraId="39229530" w14:textId="77777777" w:rsidR="00F07735" w:rsidRPr="00F6078A" w:rsidRDefault="00F07735" w:rsidP="002B5742">
      <w:pPr>
        <w:pStyle w:val="a8"/>
        <w:numPr>
          <w:ilvl w:val="0"/>
          <w:numId w:val="19"/>
        </w:numPr>
        <w:spacing w:line="240" w:lineRule="auto"/>
        <w:rPr>
          <w:rFonts w:cs="Times New Roman"/>
          <w:b w:val="0"/>
          <w:bCs/>
          <w:szCs w:val="24"/>
        </w:rPr>
      </w:pPr>
      <w:r w:rsidRPr="00F6078A">
        <w:rPr>
          <w:rFonts w:cs="Times New Roman"/>
          <w:b w:val="0"/>
          <w:bCs/>
          <w:szCs w:val="24"/>
        </w:rPr>
        <w:t>Распределенная</w:t>
      </w:r>
    </w:p>
    <w:p w14:paraId="12A3147D" w14:textId="1FA6C531" w:rsidR="0028400D" w:rsidRDefault="0028400D" w:rsidP="002B5742">
      <w:pPr>
        <w:numPr>
          <w:ilvl w:val="0"/>
          <w:numId w:val="5"/>
        </w:numPr>
        <w:autoSpaceDN w:val="0"/>
        <w:spacing w:after="0" w:line="240" w:lineRule="auto"/>
        <w:rPr>
          <w:rFonts w:ascii="Times New Roman" w:hAnsi="Times New Roman"/>
          <w:b/>
          <w:bCs/>
          <w:sz w:val="24"/>
          <w:szCs w:val="24"/>
        </w:rPr>
      </w:pPr>
      <w:r>
        <w:rPr>
          <w:rFonts w:ascii="Times New Roman" w:hAnsi="Times New Roman"/>
          <w:b/>
          <w:bCs/>
          <w:sz w:val="24"/>
          <w:szCs w:val="24"/>
        </w:rPr>
        <w:t xml:space="preserve">Указать какая версия </w:t>
      </w:r>
      <w:r>
        <w:rPr>
          <w:rFonts w:ascii="Times New Roman" w:hAnsi="Times New Roman"/>
          <w:b/>
          <w:bCs/>
          <w:sz w:val="24"/>
          <w:szCs w:val="24"/>
          <w:lang w:val="en-US"/>
        </w:rPr>
        <w:t>MS</w:t>
      </w:r>
      <w:r w:rsidRPr="0028400D">
        <w:rPr>
          <w:rFonts w:ascii="Times New Roman" w:hAnsi="Times New Roman"/>
          <w:b/>
          <w:bCs/>
          <w:sz w:val="24"/>
          <w:szCs w:val="24"/>
        </w:rPr>
        <w:t xml:space="preserve"> </w:t>
      </w:r>
      <w:r>
        <w:rPr>
          <w:rFonts w:ascii="Times New Roman" w:hAnsi="Times New Roman"/>
          <w:b/>
          <w:bCs/>
          <w:sz w:val="24"/>
          <w:szCs w:val="24"/>
          <w:lang w:val="en-US"/>
        </w:rPr>
        <w:t>SQL</w:t>
      </w:r>
      <w:r w:rsidRPr="0028400D">
        <w:rPr>
          <w:rFonts w:ascii="Times New Roman" w:hAnsi="Times New Roman"/>
          <w:b/>
          <w:bCs/>
          <w:sz w:val="24"/>
          <w:szCs w:val="24"/>
        </w:rPr>
        <w:t xml:space="preserve"> </w:t>
      </w:r>
      <w:r>
        <w:rPr>
          <w:rFonts w:ascii="Times New Roman" w:hAnsi="Times New Roman"/>
          <w:b/>
          <w:bCs/>
          <w:sz w:val="24"/>
          <w:szCs w:val="24"/>
          <w:lang w:val="en-US"/>
        </w:rPr>
        <w:t>Server</w:t>
      </w:r>
      <w:r w:rsidRPr="0028400D">
        <w:rPr>
          <w:rFonts w:ascii="Times New Roman" w:hAnsi="Times New Roman"/>
          <w:b/>
          <w:bCs/>
          <w:sz w:val="24"/>
          <w:szCs w:val="24"/>
        </w:rPr>
        <w:t xml:space="preserve"> </w:t>
      </w:r>
      <w:r>
        <w:rPr>
          <w:rFonts w:ascii="Times New Roman" w:hAnsi="Times New Roman"/>
          <w:b/>
          <w:bCs/>
          <w:sz w:val="24"/>
          <w:szCs w:val="24"/>
        </w:rPr>
        <w:t xml:space="preserve">предназначена для </w:t>
      </w:r>
      <w:r w:rsidRPr="0028400D">
        <w:rPr>
          <w:rFonts w:ascii="Times New Roman" w:hAnsi="Times New Roman"/>
          <w:b/>
          <w:bCs/>
          <w:sz w:val="24"/>
          <w:szCs w:val="24"/>
        </w:rPr>
        <w:t>для малого и среднего бизнеса</w:t>
      </w:r>
    </w:p>
    <w:p w14:paraId="5BE7A6FD" w14:textId="6C02E94A" w:rsidR="0028400D" w:rsidRDefault="0028400D" w:rsidP="002B5742">
      <w:pPr>
        <w:pStyle w:val="a8"/>
        <w:numPr>
          <w:ilvl w:val="0"/>
          <w:numId w:val="24"/>
        </w:numPr>
        <w:spacing w:line="240" w:lineRule="auto"/>
        <w:rPr>
          <w:rFonts w:cs="Times New Roman"/>
          <w:b w:val="0"/>
          <w:bCs/>
          <w:szCs w:val="24"/>
        </w:rPr>
      </w:pPr>
      <w:r w:rsidRPr="0028400D">
        <w:rPr>
          <w:rFonts w:cs="Times New Roman"/>
          <w:b w:val="0"/>
          <w:bCs/>
          <w:szCs w:val="24"/>
        </w:rPr>
        <w:t>Enterprise Edition</w:t>
      </w:r>
    </w:p>
    <w:p w14:paraId="46BCA4B5" w14:textId="566654B5" w:rsidR="0028400D" w:rsidRPr="0028400D" w:rsidRDefault="0028400D" w:rsidP="002B5742">
      <w:pPr>
        <w:pStyle w:val="a8"/>
        <w:numPr>
          <w:ilvl w:val="0"/>
          <w:numId w:val="24"/>
        </w:numPr>
        <w:spacing w:line="240" w:lineRule="auto"/>
        <w:rPr>
          <w:rFonts w:cs="Times New Roman"/>
          <w:b w:val="0"/>
          <w:bCs/>
          <w:szCs w:val="24"/>
          <w:u w:val="single"/>
        </w:rPr>
      </w:pPr>
      <w:r w:rsidRPr="0028400D">
        <w:rPr>
          <w:rFonts w:cs="Times New Roman"/>
          <w:b w:val="0"/>
          <w:bCs/>
          <w:szCs w:val="24"/>
          <w:u w:val="single"/>
        </w:rPr>
        <w:t>Standard Edition</w:t>
      </w:r>
    </w:p>
    <w:p w14:paraId="2ECC8ADB" w14:textId="751F8D14" w:rsidR="0028400D" w:rsidRDefault="0028400D" w:rsidP="002B5742">
      <w:pPr>
        <w:pStyle w:val="a8"/>
        <w:numPr>
          <w:ilvl w:val="0"/>
          <w:numId w:val="24"/>
        </w:numPr>
        <w:spacing w:line="240" w:lineRule="auto"/>
        <w:rPr>
          <w:rFonts w:cs="Times New Roman"/>
          <w:b w:val="0"/>
          <w:bCs/>
          <w:szCs w:val="24"/>
        </w:rPr>
      </w:pPr>
      <w:r w:rsidRPr="0028400D">
        <w:rPr>
          <w:rFonts w:cs="Times New Roman"/>
          <w:b w:val="0"/>
          <w:bCs/>
          <w:szCs w:val="24"/>
        </w:rPr>
        <w:t>Workgroup Edition</w:t>
      </w:r>
    </w:p>
    <w:p w14:paraId="5674328C" w14:textId="42B5734C" w:rsidR="0028400D" w:rsidRPr="0028400D" w:rsidRDefault="0028400D" w:rsidP="002B5742">
      <w:pPr>
        <w:pStyle w:val="a8"/>
        <w:numPr>
          <w:ilvl w:val="0"/>
          <w:numId w:val="24"/>
        </w:numPr>
        <w:spacing w:line="240" w:lineRule="auto"/>
        <w:rPr>
          <w:rFonts w:cs="Times New Roman"/>
          <w:b w:val="0"/>
          <w:bCs/>
          <w:szCs w:val="24"/>
        </w:rPr>
      </w:pPr>
      <w:r w:rsidRPr="0028400D">
        <w:rPr>
          <w:rFonts w:cs="Times New Roman"/>
          <w:b w:val="0"/>
          <w:bCs/>
          <w:szCs w:val="24"/>
        </w:rPr>
        <w:t>Datacenter Edition</w:t>
      </w:r>
    </w:p>
    <w:p w14:paraId="2027C12A" w14:textId="4BF860B6" w:rsidR="0024521C" w:rsidRPr="0024521C" w:rsidRDefault="00664BCE" w:rsidP="002B5742">
      <w:pPr>
        <w:numPr>
          <w:ilvl w:val="0"/>
          <w:numId w:val="5"/>
        </w:numPr>
        <w:autoSpaceDN w:val="0"/>
        <w:spacing w:after="0" w:line="240" w:lineRule="auto"/>
        <w:rPr>
          <w:rFonts w:ascii="Times New Roman" w:hAnsi="Times New Roman"/>
          <w:b/>
          <w:bCs/>
          <w:sz w:val="24"/>
          <w:szCs w:val="24"/>
        </w:rPr>
      </w:pPr>
      <w:r w:rsidRPr="0024521C">
        <w:rPr>
          <w:rFonts w:ascii="Times New Roman" w:hAnsi="Times New Roman"/>
          <w:b/>
          <w:bCs/>
          <w:sz w:val="24"/>
          <w:szCs w:val="24"/>
        </w:rPr>
        <w:t>Выбрать правильный ответ</w:t>
      </w:r>
    </w:p>
    <w:p w14:paraId="71AEC5F8" w14:textId="7CCEAF4B" w:rsidR="00F07735" w:rsidRPr="0024521C" w:rsidRDefault="00664BCE" w:rsidP="002B5742">
      <w:pPr>
        <w:numPr>
          <w:ilvl w:val="0"/>
          <w:numId w:val="20"/>
        </w:numPr>
        <w:autoSpaceDN w:val="0"/>
        <w:spacing w:after="0" w:line="240" w:lineRule="auto"/>
        <w:rPr>
          <w:rFonts w:cs="Times New Roman"/>
          <w:bCs/>
          <w:szCs w:val="24"/>
          <w:u w:val="single"/>
        </w:rPr>
      </w:pPr>
      <w:r w:rsidRPr="0024521C">
        <w:rPr>
          <w:rFonts w:ascii="Times New Roman" w:hAnsi="Times New Roman" w:cs="Times New Roman"/>
          <w:bCs/>
          <w:sz w:val="24"/>
          <w:szCs w:val="24"/>
          <w:u w:val="single"/>
        </w:rPr>
        <w:t>Запрос, направляемый файловому серверу, на сервере не обрабатывается</w:t>
      </w:r>
    </w:p>
    <w:p w14:paraId="47597C30" w14:textId="57BA2EDB" w:rsidR="00664BCE" w:rsidRDefault="00664BCE" w:rsidP="002B5742">
      <w:pPr>
        <w:pStyle w:val="a8"/>
        <w:numPr>
          <w:ilvl w:val="0"/>
          <w:numId w:val="20"/>
        </w:numPr>
        <w:spacing w:line="240" w:lineRule="auto"/>
        <w:rPr>
          <w:rFonts w:cs="Times New Roman"/>
          <w:b w:val="0"/>
          <w:bCs/>
          <w:szCs w:val="24"/>
        </w:rPr>
      </w:pPr>
      <w:r w:rsidRPr="00664BCE">
        <w:rPr>
          <w:rFonts w:cs="Times New Roman"/>
          <w:b w:val="0"/>
          <w:bCs/>
          <w:szCs w:val="24"/>
        </w:rPr>
        <w:t xml:space="preserve">Запрос, направляемый файловому серверу, обрабатывается на сервере </w:t>
      </w:r>
    </w:p>
    <w:p w14:paraId="1CA46DFD" w14:textId="109FFA63" w:rsidR="00664BCE" w:rsidRDefault="00664BCE" w:rsidP="002B5742">
      <w:pPr>
        <w:pStyle w:val="a8"/>
        <w:numPr>
          <w:ilvl w:val="0"/>
          <w:numId w:val="20"/>
        </w:numPr>
        <w:spacing w:line="240" w:lineRule="auto"/>
        <w:rPr>
          <w:rFonts w:cs="Times New Roman"/>
          <w:b w:val="0"/>
          <w:bCs/>
          <w:szCs w:val="24"/>
        </w:rPr>
      </w:pPr>
      <w:r>
        <w:rPr>
          <w:rFonts w:cs="Times New Roman"/>
          <w:b w:val="0"/>
          <w:bCs/>
          <w:szCs w:val="24"/>
        </w:rPr>
        <w:t xml:space="preserve">При использовании архитектуры файл-сервер </w:t>
      </w:r>
      <w:r w:rsidRPr="00664BCE">
        <w:rPr>
          <w:rFonts w:cs="Times New Roman"/>
          <w:b w:val="0"/>
          <w:bCs/>
          <w:szCs w:val="24"/>
        </w:rPr>
        <w:t>вычислительная нагрузка распределена между клиентами и сервером, связанными между собой сетью</w:t>
      </w:r>
    </w:p>
    <w:p w14:paraId="58A4D08A" w14:textId="569A8D86" w:rsidR="00664BCE" w:rsidRPr="00664BCE" w:rsidRDefault="0024521C" w:rsidP="002B5742">
      <w:pPr>
        <w:pStyle w:val="a8"/>
        <w:numPr>
          <w:ilvl w:val="0"/>
          <w:numId w:val="20"/>
        </w:numPr>
        <w:spacing w:line="240" w:lineRule="auto"/>
        <w:rPr>
          <w:rFonts w:cs="Times New Roman"/>
          <w:b w:val="0"/>
          <w:bCs/>
          <w:szCs w:val="24"/>
        </w:rPr>
      </w:pPr>
      <w:r>
        <w:rPr>
          <w:rFonts w:cs="Times New Roman"/>
          <w:b w:val="0"/>
          <w:bCs/>
          <w:szCs w:val="24"/>
        </w:rPr>
        <w:t>Файл с</w:t>
      </w:r>
      <w:r w:rsidRPr="0024521C">
        <w:rPr>
          <w:rFonts w:cs="Times New Roman"/>
          <w:b w:val="0"/>
          <w:bCs/>
          <w:szCs w:val="24"/>
        </w:rPr>
        <w:t>ервер отвечает за логику работы программы и проверку целостности данных</w:t>
      </w:r>
    </w:p>
    <w:p w14:paraId="0CAB9E23" w14:textId="1686041E" w:rsidR="0024521C" w:rsidRPr="00DA77A8" w:rsidRDefault="00DA77A8" w:rsidP="002B5742">
      <w:pPr>
        <w:numPr>
          <w:ilvl w:val="0"/>
          <w:numId w:val="5"/>
        </w:numPr>
        <w:autoSpaceDN w:val="0"/>
        <w:spacing w:after="0" w:line="240" w:lineRule="auto"/>
        <w:rPr>
          <w:rFonts w:ascii="Times New Roman" w:hAnsi="Times New Roman"/>
          <w:b/>
          <w:bCs/>
          <w:sz w:val="24"/>
          <w:szCs w:val="24"/>
        </w:rPr>
      </w:pPr>
      <w:r w:rsidRPr="00DA77A8">
        <w:rPr>
          <w:rFonts w:ascii="Times New Roman" w:hAnsi="Times New Roman"/>
          <w:b/>
          <w:bCs/>
          <w:sz w:val="24"/>
          <w:szCs w:val="24"/>
        </w:rPr>
        <w:t>Указать среду для создания бизнес правил MS SQL Server</w:t>
      </w:r>
    </w:p>
    <w:p w14:paraId="250F28C6" w14:textId="537DA37D" w:rsidR="0024521C" w:rsidRDefault="00DA77A8" w:rsidP="002B5742">
      <w:pPr>
        <w:pStyle w:val="a8"/>
        <w:numPr>
          <w:ilvl w:val="0"/>
          <w:numId w:val="25"/>
        </w:numPr>
        <w:spacing w:line="240" w:lineRule="auto"/>
        <w:rPr>
          <w:rFonts w:cs="Times New Roman"/>
          <w:b w:val="0"/>
          <w:bCs/>
          <w:szCs w:val="24"/>
        </w:rPr>
      </w:pPr>
      <w:r w:rsidRPr="00DA77A8">
        <w:rPr>
          <w:rFonts w:cs="Times New Roman"/>
          <w:b w:val="0"/>
          <w:bCs/>
          <w:szCs w:val="24"/>
        </w:rPr>
        <w:t>Master Data Services</w:t>
      </w:r>
    </w:p>
    <w:p w14:paraId="15F5E773" w14:textId="105E451D" w:rsidR="00DA77A8" w:rsidRDefault="00DA77A8" w:rsidP="002B5742">
      <w:pPr>
        <w:pStyle w:val="a8"/>
        <w:numPr>
          <w:ilvl w:val="0"/>
          <w:numId w:val="25"/>
        </w:numPr>
        <w:spacing w:line="240" w:lineRule="auto"/>
        <w:rPr>
          <w:rFonts w:cs="Times New Roman"/>
          <w:b w:val="0"/>
          <w:bCs/>
          <w:szCs w:val="24"/>
        </w:rPr>
      </w:pPr>
      <w:r w:rsidRPr="00DA77A8">
        <w:rPr>
          <w:rFonts w:cs="Times New Roman"/>
          <w:b w:val="0"/>
          <w:bCs/>
          <w:szCs w:val="24"/>
        </w:rPr>
        <w:t>Data Quality Services</w:t>
      </w:r>
    </w:p>
    <w:p w14:paraId="0B8E35AA" w14:textId="671DCB1E" w:rsidR="00DA77A8" w:rsidRDefault="00DA77A8" w:rsidP="002B5742">
      <w:pPr>
        <w:pStyle w:val="a8"/>
        <w:numPr>
          <w:ilvl w:val="0"/>
          <w:numId w:val="25"/>
        </w:numPr>
        <w:spacing w:line="240" w:lineRule="auto"/>
        <w:rPr>
          <w:rFonts w:cs="Times New Roman"/>
          <w:b w:val="0"/>
          <w:bCs/>
          <w:szCs w:val="24"/>
        </w:rPr>
      </w:pPr>
      <w:r w:rsidRPr="00DA77A8">
        <w:rPr>
          <w:rFonts w:cs="Times New Roman"/>
          <w:b w:val="0"/>
          <w:bCs/>
          <w:szCs w:val="24"/>
        </w:rPr>
        <w:t>Integration Services</w:t>
      </w:r>
    </w:p>
    <w:p w14:paraId="7D0624FF" w14:textId="2C8D9075" w:rsidR="00DA77A8" w:rsidRDefault="00DA77A8" w:rsidP="002B5742">
      <w:pPr>
        <w:pStyle w:val="a8"/>
        <w:numPr>
          <w:ilvl w:val="0"/>
          <w:numId w:val="25"/>
        </w:numPr>
        <w:spacing w:line="240" w:lineRule="auto"/>
        <w:rPr>
          <w:rFonts w:cs="Times New Roman"/>
          <w:b w:val="0"/>
          <w:bCs/>
          <w:szCs w:val="24"/>
        </w:rPr>
      </w:pPr>
      <w:r w:rsidRPr="00DA77A8">
        <w:rPr>
          <w:rFonts w:cs="Times New Roman"/>
          <w:b w:val="0"/>
          <w:bCs/>
          <w:szCs w:val="24"/>
        </w:rPr>
        <w:t>Analysis Services</w:t>
      </w:r>
    </w:p>
    <w:p w14:paraId="4DEBB3FE" w14:textId="77777777" w:rsidR="00DA77A8" w:rsidRPr="00DA77A8" w:rsidRDefault="00DA77A8" w:rsidP="00DA77A8">
      <w:pPr>
        <w:spacing w:line="240" w:lineRule="auto"/>
        <w:rPr>
          <w:rFonts w:cs="Times New Roman"/>
          <w:bCs/>
          <w:szCs w:val="24"/>
        </w:rPr>
      </w:pPr>
    </w:p>
    <w:p w14:paraId="19D4F8D0" w14:textId="52248386" w:rsidR="00DB00AC" w:rsidRDefault="00DB00AC" w:rsidP="00927F4F">
      <w:pPr>
        <w:rPr>
          <w:rFonts w:ascii="Times New Roman" w:hAnsi="Times New Roman" w:cs="Times New Roman"/>
          <w:b/>
          <w:bCs/>
          <w:sz w:val="24"/>
          <w:szCs w:val="24"/>
        </w:rPr>
      </w:pPr>
      <w:r w:rsidRPr="009B59CC">
        <w:rPr>
          <w:rFonts w:ascii="Times New Roman" w:hAnsi="Times New Roman" w:cs="Times New Roman"/>
          <w:b/>
          <w:bCs/>
          <w:sz w:val="24"/>
          <w:szCs w:val="24"/>
        </w:rPr>
        <w:t xml:space="preserve">Тема 2. </w:t>
      </w:r>
      <w:r w:rsidR="009B59CC" w:rsidRPr="009B59CC">
        <w:rPr>
          <w:rFonts w:ascii="Times New Roman" w:hAnsi="Times New Roman" w:cs="Times New Roman"/>
          <w:b/>
          <w:bCs/>
          <w:sz w:val="24"/>
          <w:szCs w:val="24"/>
        </w:rPr>
        <w:t>Создание БД в среде MS SQL Server</w:t>
      </w:r>
    </w:p>
    <w:p w14:paraId="5C2FA907" w14:textId="16152156" w:rsidR="00610AA5" w:rsidRDefault="00610AA5" w:rsidP="002B5742">
      <w:pPr>
        <w:numPr>
          <w:ilvl w:val="0"/>
          <w:numId w:val="22"/>
        </w:numPr>
        <w:autoSpaceDN w:val="0"/>
        <w:spacing w:after="0" w:line="240" w:lineRule="auto"/>
        <w:rPr>
          <w:rFonts w:ascii="Times New Roman" w:hAnsi="Times New Roman"/>
          <w:b/>
          <w:bCs/>
          <w:sz w:val="24"/>
          <w:szCs w:val="24"/>
        </w:rPr>
      </w:pPr>
      <w:r>
        <w:rPr>
          <w:rFonts w:ascii="Times New Roman" w:hAnsi="Times New Roman"/>
          <w:b/>
          <w:bCs/>
          <w:sz w:val="24"/>
          <w:szCs w:val="24"/>
        </w:rPr>
        <w:t>Указать расширение файла журнала транзакций</w:t>
      </w:r>
    </w:p>
    <w:p w14:paraId="43AC972A" w14:textId="17028899" w:rsidR="00610AA5" w:rsidRPr="00610AA5" w:rsidRDefault="00610AA5" w:rsidP="00610AA5">
      <w:pPr>
        <w:pStyle w:val="a8"/>
        <w:numPr>
          <w:ilvl w:val="0"/>
          <w:numId w:val="28"/>
        </w:numPr>
        <w:spacing w:line="240" w:lineRule="auto"/>
        <w:rPr>
          <w:rFonts w:cs="Times New Roman"/>
          <w:b w:val="0"/>
          <w:bCs/>
          <w:szCs w:val="24"/>
        </w:rPr>
      </w:pPr>
      <w:r w:rsidRPr="00610AA5">
        <w:rPr>
          <w:rFonts w:cs="Times New Roman"/>
          <w:b w:val="0"/>
          <w:bCs/>
          <w:szCs w:val="24"/>
        </w:rPr>
        <w:t>mdf</w:t>
      </w:r>
    </w:p>
    <w:p w14:paraId="3CC3B17A" w14:textId="7201CFEF" w:rsidR="00610AA5" w:rsidRPr="00610AA5" w:rsidRDefault="00610AA5" w:rsidP="00610AA5">
      <w:pPr>
        <w:pStyle w:val="a8"/>
        <w:numPr>
          <w:ilvl w:val="0"/>
          <w:numId w:val="28"/>
        </w:numPr>
        <w:spacing w:line="240" w:lineRule="auto"/>
        <w:rPr>
          <w:rFonts w:cs="Times New Roman"/>
          <w:b w:val="0"/>
          <w:bCs/>
          <w:szCs w:val="24"/>
          <w:u w:val="single"/>
        </w:rPr>
      </w:pPr>
      <w:r w:rsidRPr="00610AA5">
        <w:rPr>
          <w:rFonts w:cs="Times New Roman"/>
          <w:b w:val="0"/>
          <w:bCs/>
          <w:szCs w:val="24"/>
          <w:u w:val="single"/>
        </w:rPr>
        <w:t>ldf</w:t>
      </w:r>
    </w:p>
    <w:p w14:paraId="2CD098FE" w14:textId="58E2ACB0" w:rsidR="00610AA5" w:rsidRPr="00610AA5" w:rsidRDefault="00610AA5" w:rsidP="00610AA5">
      <w:pPr>
        <w:pStyle w:val="a8"/>
        <w:numPr>
          <w:ilvl w:val="0"/>
          <w:numId w:val="28"/>
        </w:numPr>
        <w:spacing w:line="240" w:lineRule="auto"/>
        <w:rPr>
          <w:rFonts w:cs="Times New Roman"/>
          <w:b w:val="0"/>
          <w:bCs/>
          <w:szCs w:val="24"/>
        </w:rPr>
      </w:pPr>
      <w:r w:rsidRPr="00610AA5">
        <w:rPr>
          <w:rFonts w:cs="Times New Roman"/>
          <w:b w:val="0"/>
          <w:bCs/>
          <w:szCs w:val="24"/>
        </w:rPr>
        <w:lastRenderedPageBreak/>
        <w:t>pdf</w:t>
      </w:r>
    </w:p>
    <w:p w14:paraId="137A2447" w14:textId="3AC496C6" w:rsidR="00610AA5" w:rsidRPr="00610AA5" w:rsidRDefault="00610AA5" w:rsidP="00610AA5">
      <w:pPr>
        <w:pStyle w:val="a8"/>
        <w:numPr>
          <w:ilvl w:val="0"/>
          <w:numId w:val="28"/>
        </w:numPr>
        <w:spacing w:line="240" w:lineRule="auto"/>
        <w:rPr>
          <w:rFonts w:cs="Times New Roman"/>
          <w:b w:val="0"/>
          <w:bCs/>
          <w:szCs w:val="24"/>
        </w:rPr>
      </w:pPr>
      <w:r w:rsidRPr="00610AA5">
        <w:rPr>
          <w:rFonts w:cs="Times New Roman"/>
          <w:b w:val="0"/>
          <w:bCs/>
          <w:szCs w:val="24"/>
          <w:lang w:val="en-US"/>
        </w:rPr>
        <w:t>n</w:t>
      </w:r>
      <w:r w:rsidRPr="00610AA5">
        <w:rPr>
          <w:rFonts w:cs="Times New Roman"/>
          <w:b w:val="0"/>
          <w:bCs/>
          <w:szCs w:val="24"/>
        </w:rPr>
        <w:t>df</w:t>
      </w:r>
    </w:p>
    <w:p w14:paraId="324256CC" w14:textId="485D7FF5" w:rsidR="00610AA5" w:rsidRDefault="00610AA5" w:rsidP="00610AA5">
      <w:pPr>
        <w:numPr>
          <w:ilvl w:val="0"/>
          <w:numId w:val="22"/>
        </w:numPr>
        <w:autoSpaceDN w:val="0"/>
        <w:spacing w:after="0" w:line="240" w:lineRule="auto"/>
        <w:rPr>
          <w:rFonts w:ascii="Times New Roman" w:hAnsi="Times New Roman"/>
          <w:b/>
          <w:bCs/>
          <w:sz w:val="24"/>
          <w:szCs w:val="24"/>
        </w:rPr>
      </w:pPr>
      <w:r>
        <w:rPr>
          <w:rFonts w:ascii="Times New Roman" w:hAnsi="Times New Roman"/>
          <w:b/>
          <w:bCs/>
          <w:sz w:val="24"/>
          <w:szCs w:val="24"/>
        </w:rPr>
        <w:t>Указать расширение</w:t>
      </w:r>
      <w:r w:rsidRPr="00610AA5">
        <w:rPr>
          <w:rFonts w:ascii="Times New Roman" w:hAnsi="Times New Roman"/>
          <w:b/>
          <w:bCs/>
          <w:sz w:val="24"/>
          <w:szCs w:val="24"/>
        </w:rPr>
        <w:t xml:space="preserve"> </w:t>
      </w:r>
      <w:r>
        <w:rPr>
          <w:rFonts w:ascii="Times New Roman" w:hAnsi="Times New Roman"/>
          <w:b/>
          <w:bCs/>
          <w:sz w:val="24"/>
          <w:szCs w:val="24"/>
        </w:rPr>
        <w:t>первичного файла данных</w:t>
      </w:r>
    </w:p>
    <w:p w14:paraId="3608ABBF" w14:textId="77777777" w:rsidR="00610AA5" w:rsidRPr="00610AA5" w:rsidRDefault="00610AA5" w:rsidP="00610AA5">
      <w:pPr>
        <w:pStyle w:val="a8"/>
        <w:numPr>
          <w:ilvl w:val="0"/>
          <w:numId w:val="29"/>
        </w:numPr>
        <w:spacing w:line="240" w:lineRule="auto"/>
        <w:rPr>
          <w:rFonts w:cs="Times New Roman"/>
          <w:b w:val="0"/>
          <w:bCs/>
          <w:szCs w:val="24"/>
          <w:u w:val="single"/>
        </w:rPr>
      </w:pPr>
      <w:r w:rsidRPr="00610AA5">
        <w:rPr>
          <w:rFonts w:cs="Times New Roman"/>
          <w:b w:val="0"/>
          <w:bCs/>
          <w:szCs w:val="24"/>
          <w:u w:val="single"/>
        </w:rPr>
        <w:t>mdf</w:t>
      </w:r>
    </w:p>
    <w:p w14:paraId="05B19DD9" w14:textId="77777777" w:rsidR="00610AA5" w:rsidRPr="00610AA5" w:rsidRDefault="00610AA5" w:rsidP="00610AA5">
      <w:pPr>
        <w:pStyle w:val="a8"/>
        <w:numPr>
          <w:ilvl w:val="0"/>
          <w:numId w:val="29"/>
        </w:numPr>
        <w:spacing w:line="240" w:lineRule="auto"/>
        <w:rPr>
          <w:rFonts w:cs="Times New Roman"/>
          <w:b w:val="0"/>
          <w:bCs/>
          <w:szCs w:val="24"/>
        </w:rPr>
      </w:pPr>
      <w:r w:rsidRPr="00610AA5">
        <w:rPr>
          <w:rFonts w:cs="Times New Roman"/>
          <w:b w:val="0"/>
          <w:bCs/>
          <w:szCs w:val="24"/>
        </w:rPr>
        <w:t>ldf</w:t>
      </w:r>
    </w:p>
    <w:p w14:paraId="0A01510C" w14:textId="77777777" w:rsidR="00610AA5" w:rsidRPr="00610AA5" w:rsidRDefault="00610AA5" w:rsidP="00610AA5">
      <w:pPr>
        <w:pStyle w:val="a8"/>
        <w:numPr>
          <w:ilvl w:val="0"/>
          <w:numId w:val="29"/>
        </w:numPr>
        <w:spacing w:line="240" w:lineRule="auto"/>
        <w:rPr>
          <w:rFonts w:cs="Times New Roman"/>
          <w:b w:val="0"/>
          <w:bCs/>
          <w:szCs w:val="24"/>
        </w:rPr>
      </w:pPr>
      <w:r w:rsidRPr="00610AA5">
        <w:rPr>
          <w:rFonts w:cs="Times New Roman"/>
          <w:b w:val="0"/>
          <w:bCs/>
          <w:szCs w:val="24"/>
        </w:rPr>
        <w:t>pdf</w:t>
      </w:r>
    </w:p>
    <w:p w14:paraId="6F8EEA36" w14:textId="77777777" w:rsidR="00610AA5" w:rsidRPr="00610AA5" w:rsidRDefault="00610AA5" w:rsidP="00610AA5">
      <w:pPr>
        <w:pStyle w:val="a8"/>
        <w:numPr>
          <w:ilvl w:val="0"/>
          <w:numId w:val="29"/>
        </w:numPr>
        <w:spacing w:line="240" w:lineRule="auto"/>
        <w:rPr>
          <w:rFonts w:cs="Times New Roman"/>
          <w:b w:val="0"/>
          <w:bCs/>
          <w:szCs w:val="24"/>
        </w:rPr>
      </w:pPr>
      <w:r>
        <w:rPr>
          <w:rFonts w:cs="Times New Roman"/>
          <w:b w:val="0"/>
          <w:bCs/>
          <w:szCs w:val="24"/>
          <w:lang w:val="en-US"/>
        </w:rPr>
        <w:t>n</w:t>
      </w:r>
      <w:r w:rsidRPr="00610AA5">
        <w:rPr>
          <w:rFonts w:cs="Times New Roman"/>
          <w:b w:val="0"/>
          <w:bCs/>
          <w:szCs w:val="24"/>
        </w:rPr>
        <w:t>df</w:t>
      </w:r>
    </w:p>
    <w:p w14:paraId="58BC03F0" w14:textId="069B19D9" w:rsidR="00610AA5" w:rsidRDefault="00610AA5" w:rsidP="00610AA5">
      <w:pPr>
        <w:numPr>
          <w:ilvl w:val="0"/>
          <w:numId w:val="22"/>
        </w:numPr>
        <w:autoSpaceDN w:val="0"/>
        <w:spacing w:after="0" w:line="240" w:lineRule="auto"/>
        <w:rPr>
          <w:rFonts w:ascii="Times New Roman" w:hAnsi="Times New Roman"/>
          <w:b/>
          <w:bCs/>
          <w:sz w:val="24"/>
          <w:szCs w:val="24"/>
        </w:rPr>
      </w:pPr>
      <w:r>
        <w:rPr>
          <w:rFonts w:ascii="Times New Roman" w:hAnsi="Times New Roman"/>
          <w:b/>
          <w:bCs/>
          <w:sz w:val="24"/>
          <w:szCs w:val="24"/>
        </w:rPr>
        <w:t>Указать расширение вторичного файла данных</w:t>
      </w:r>
    </w:p>
    <w:p w14:paraId="3FF004CD" w14:textId="77777777" w:rsidR="00610AA5" w:rsidRPr="00610AA5" w:rsidRDefault="00610AA5" w:rsidP="00610AA5">
      <w:pPr>
        <w:pStyle w:val="a8"/>
        <w:numPr>
          <w:ilvl w:val="0"/>
          <w:numId w:val="30"/>
        </w:numPr>
        <w:spacing w:line="240" w:lineRule="auto"/>
        <w:rPr>
          <w:rFonts w:cs="Times New Roman"/>
          <w:b w:val="0"/>
          <w:bCs/>
          <w:szCs w:val="24"/>
        </w:rPr>
      </w:pPr>
      <w:r w:rsidRPr="00610AA5">
        <w:rPr>
          <w:rFonts w:cs="Times New Roman"/>
          <w:b w:val="0"/>
          <w:bCs/>
          <w:szCs w:val="24"/>
        </w:rPr>
        <w:t>mdf</w:t>
      </w:r>
    </w:p>
    <w:p w14:paraId="75F4F48D" w14:textId="77777777" w:rsidR="00610AA5" w:rsidRPr="00610AA5" w:rsidRDefault="00610AA5" w:rsidP="00610AA5">
      <w:pPr>
        <w:pStyle w:val="a8"/>
        <w:numPr>
          <w:ilvl w:val="0"/>
          <w:numId w:val="30"/>
        </w:numPr>
        <w:spacing w:line="240" w:lineRule="auto"/>
        <w:rPr>
          <w:rFonts w:cs="Times New Roman"/>
          <w:b w:val="0"/>
          <w:bCs/>
          <w:szCs w:val="24"/>
        </w:rPr>
      </w:pPr>
      <w:r w:rsidRPr="00610AA5">
        <w:rPr>
          <w:rFonts w:cs="Times New Roman"/>
          <w:b w:val="0"/>
          <w:bCs/>
          <w:szCs w:val="24"/>
        </w:rPr>
        <w:t>ldf</w:t>
      </w:r>
    </w:p>
    <w:p w14:paraId="5156BB62" w14:textId="77777777" w:rsidR="00610AA5" w:rsidRPr="00610AA5" w:rsidRDefault="00610AA5" w:rsidP="00610AA5">
      <w:pPr>
        <w:pStyle w:val="a8"/>
        <w:numPr>
          <w:ilvl w:val="0"/>
          <w:numId w:val="30"/>
        </w:numPr>
        <w:spacing w:line="240" w:lineRule="auto"/>
        <w:rPr>
          <w:rFonts w:cs="Times New Roman"/>
          <w:b w:val="0"/>
          <w:bCs/>
          <w:szCs w:val="24"/>
        </w:rPr>
      </w:pPr>
      <w:r w:rsidRPr="00610AA5">
        <w:rPr>
          <w:rFonts w:cs="Times New Roman"/>
          <w:b w:val="0"/>
          <w:bCs/>
          <w:szCs w:val="24"/>
        </w:rPr>
        <w:t>pdf</w:t>
      </w:r>
    </w:p>
    <w:p w14:paraId="075F89AE" w14:textId="77777777" w:rsidR="00610AA5" w:rsidRPr="00610AA5" w:rsidRDefault="00610AA5" w:rsidP="00610AA5">
      <w:pPr>
        <w:pStyle w:val="a8"/>
        <w:numPr>
          <w:ilvl w:val="0"/>
          <w:numId w:val="30"/>
        </w:numPr>
        <w:spacing w:line="240" w:lineRule="auto"/>
        <w:rPr>
          <w:rFonts w:cs="Times New Roman"/>
          <w:b w:val="0"/>
          <w:bCs/>
          <w:szCs w:val="24"/>
          <w:u w:val="single"/>
        </w:rPr>
      </w:pPr>
      <w:r w:rsidRPr="00610AA5">
        <w:rPr>
          <w:rFonts w:cs="Times New Roman"/>
          <w:b w:val="0"/>
          <w:bCs/>
          <w:szCs w:val="24"/>
          <w:u w:val="single"/>
          <w:lang w:val="en-US"/>
        </w:rPr>
        <w:t>n</w:t>
      </w:r>
      <w:r w:rsidRPr="00610AA5">
        <w:rPr>
          <w:rFonts w:cs="Times New Roman"/>
          <w:b w:val="0"/>
          <w:bCs/>
          <w:szCs w:val="24"/>
          <w:u w:val="single"/>
        </w:rPr>
        <w:t>df</w:t>
      </w:r>
    </w:p>
    <w:p w14:paraId="67F9DAEF" w14:textId="699DEA38" w:rsidR="00F77584" w:rsidRPr="00F77584" w:rsidRDefault="00F77584" w:rsidP="002B5742">
      <w:pPr>
        <w:numPr>
          <w:ilvl w:val="0"/>
          <w:numId w:val="22"/>
        </w:numPr>
        <w:autoSpaceDN w:val="0"/>
        <w:spacing w:after="0" w:line="240" w:lineRule="auto"/>
        <w:rPr>
          <w:rFonts w:ascii="Times New Roman" w:hAnsi="Times New Roman"/>
          <w:b/>
          <w:bCs/>
          <w:sz w:val="24"/>
          <w:szCs w:val="24"/>
        </w:rPr>
      </w:pPr>
      <w:r w:rsidRPr="00F77584">
        <w:rPr>
          <w:rFonts w:ascii="Times New Roman" w:hAnsi="Times New Roman"/>
          <w:b/>
          <w:bCs/>
          <w:sz w:val="24"/>
          <w:szCs w:val="24"/>
        </w:rPr>
        <w:t>Выбрать какая конструкция используется совместно с ограничением FOREIN КЕУ?</w:t>
      </w:r>
    </w:p>
    <w:p w14:paraId="7750F503" w14:textId="77777777" w:rsidR="00F77584" w:rsidRPr="00F77584" w:rsidRDefault="00F77584" w:rsidP="007474B4">
      <w:pPr>
        <w:spacing w:line="240" w:lineRule="auto"/>
        <w:rPr>
          <w:rFonts w:ascii="Times New Roman" w:hAnsi="Times New Roman" w:cs="Times New Roman"/>
          <w:sz w:val="24"/>
          <w:szCs w:val="24"/>
        </w:rPr>
      </w:pPr>
      <w:r w:rsidRPr="00F77584">
        <w:rPr>
          <w:rFonts w:ascii="Times New Roman" w:hAnsi="Times New Roman" w:cs="Times New Roman"/>
          <w:sz w:val="24"/>
          <w:szCs w:val="24"/>
        </w:rPr>
        <w:t>a)</w:t>
      </w:r>
      <w:r w:rsidRPr="00F77584">
        <w:rPr>
          <w:rFonts w:ascii="Times New Roman" w:hAnsi="Times New Roman" w:cs="Times New Roman"/>
          <w:sz w:val="24"/>
          <w:szCs w:val="24"/>
        </w:rPr>
        <w:tab/>
        <w:t>Ограничение UNIQUE</w:t>
      </w:r>
    </w:p>
    <w:p w14:paraId="77D46D65" w14:textId="77777777" w:rsidR="00F77584" w:rsidRPr="00F77584" w:rsidRDefault="00F77584" w:rsidP="007474B4">
      <w:pPr>
        <w:spacing w:line="240" w:lineRule="auto"/>
        <w:rPr>
          <w:rFonts w:ascii="Times New Roman" w:hAnsi="Times New Roman" w:cs="Times New Roman"/>
          <w:sz w:val="24"/>
          <w:szCs w:val="24"/>
        </w:rPr>
      </w:pPr>
      <w:r w:rsidRPr="00F77584">
        <w:rPr>
          <w:rFonts w:ascii="Times New Roman" w:hAnsi="Times New Roman" w:cs="Times New Roman"/>
          <w:sz w:val="24"/>
          <w:szCs w:val="24"/>
        </w:rPr>
        <w:t>b)</w:t>
      </w:r>
      <w:r w:rsidRPr="00F77584">
        <w:rPr>
          <w:rFonts w:ascii="Times New Roman" w:hAnsi="Times New Roman" w:cs="Times New Roman"/>
          <w:sz w:val="24"/>
          <w:szCs w:val="24"/>
        </w:rPr>
        <w:tab/>
        <w:t>Ограничение DEFAULT.</w:t>
      </w:r>
    </w:p>
    <w:p w14:paraId="2B75BEE4" w14:textId="77777777" w:rsidR="00F77584" w:rsidRPr="00F77584" w:rsidRDefault="00F77584" w:rsidP="007474B4">
      <w:pPr>
        <w:spacing w:line="240" w:lineRule="auto"/>
        <w:rPr>
          <w:rFonts w:ascii="Times New Roman" w:hAnsi="Times New Roman" w:cs="Times New Roman"/>
          <w:sz w:val="24"/>
          <w:szCs w:val="24"/>
          <w:u w:val="single"/>
        </w:rPr>
      </w:pPr>
      <w:r w:rsidRPr="00F77584">
        <w:rPr>
          <w:rFonts w:ascii="Times New Roman" w:hAnsi="Times New Roman" w:cs="Times New Roman"/>
          <w:sz w:val="24"/>
          <w:szCs w:val="24"/>
          <w:u w:val="single"/>
        </w:rPr>
        <w:t>c)</w:t>
      </w:r>
      <w:r w:rsidRPr="00F77584">
        <w:rPr>
          <w:rFonts w:ascii="Times New Roman" w:hAnsi="Times New Roman" w:cs="Times New Roman"/>
          <w:sz w:val="24"/>
          <w:szCs w:val="24"/>
          <w:u w:val="single"/>
        </w:rPr>
        <w:tab/>
        <w:t>Конструкция REFERENCE.</w:t>
      </w:r>
    </w:p>
    <w:p w14:paraId="5F290CC3" w14:textId="77777777" w:rsidR="00F77584" w:rsidRPr="00F77584" w:rsidRDefault="00F77584" w:rsidP="007474B4">
      <w:pPr>
        <w:spacing w:line="240" w:lineRule="auto"/>
        <w:rPr>
          <w:rFonts w:ascii="Times New Roman" w:hAnsi="Times New Roman" w:cs="Times New Roman"/>
          <w:sz w:val="24"/>
          <w:szCs w:val="24"/>
        </w:rPr>
      </w:pPr>
      <w:r w:rsidRPr="00F77584">
        <w:rPr>
          <w:rFonts w:ascii="Times New Roman" w:hAnsi="Times New Roman" w:cs="Times New Roman"/>
          <w:sz w:val="24"/>
          <w:szCs w:val="24"/>
        </w:rPr>
        <w:t>d)</w:t>
      </w:r>
      <w:r w:rsidRPr="00F77584">
        <w:rPr>
          <w:rFonts w:ascii="Times New Roman" w:hAnsi="Times New Roman" w:cs="Times New Roman"/>
          <w:sz w:val="24"/>
          <w:szCs w:val="24"/>
        </w:rPr>
        <w:tab/>
        <w:t>Ограничение СНЕСК.</w:t>
      </w:r>
    </w:p>
    <w:p w14:paraId="44DB902C" w14:textId="1C4ADC7C" w:rsidR="00F77584" w:rsidRPr="00F77584" w:rsidRDefault="00F77584" w:rsidP="002B5742">
      <w:pPr>
        <w:numPr>
          <w:ilvl w:val="0"/>
          <w:numId w:val="22"/>
        </w:numPr>
        <w:autoSpaceDN w:val="0"/>
        <w:spacing w:after="0" w:line="240" w:lineRule="auto"/>
        <w:rPr>
          <w:rFonts w:ascii="Times New Roman" w:hAnsi="Times New Roman"/>
          <w:b/>
          <w:bCs/>
          <w:sz w:val="24"/>
          <w:szCs w:val="24"/>
        </w:rPr>
      </w:pPr>
      <w:r w:rsidRPr="00F77584">
        <w:rPr>
          <w:rFonts w:ascii="Times New Roman" w:hAnsi="Times New Roman"/>
          <w:b/>
          <w:bCs/>
          <w:sz w:val="24"/>
          <w:szCs w:val="24"/>
        </w:rPr>
        <w:t>Выбрать какие аргументы можно использовать при определении ограничения идентификации?</w:t>
      </w:r>
    </w:p>
    <w:p w14:paraId="3636C113" w14:textId="77777777" w:rsidR="00F77584" w:rsidRPr="00F77584" w:rsidRDefault="00F77584" w:rsidP="00F77584">
      <w:pPr>
        <w:spacing w:line="240" w:lineRule="auto"/>
        <w:rPr>
          <w:rFonts w:ascii="Times New Roman" w:hAnsi="Times New Roman" w:cs="Times New Roman"/>
          <w:sz w:val="24"/>
          <w:szCs w:val="24"/>
          <w:lang w:val="en-US"/>
        </w:rPr>
      </w:pPr>
      <w:r w:rsidRPr="00F77584">
        <w:rPr>
          <w:rFonts w:ascii="Times New Roman" w:hAnsi="Times New Roman" w:cs="Times New Roman"/>
          <w:sz w:val="24"/>
          <w:szCs w:val="24"/>
          <w:lang w:val="en-US"/>
        </w:rPr>
        <w:t>a)</w:t>
      </w:r>
      <w:r w:rsidRPr="00F77584">
        <w:rPr>
          <w:rFonts w:ascii="Times New Roman" w:hAnsi="Times New Roman" w:cs="Times New Roman"/>
          <w:sz w:val="24"/>
          <w:szCs w:val="24"/>
          <w:lang w:val="en-US"/>
        </w:rPr>
        <w:tab/>
        <w:t>S</w:t>
      </w:r>
      <w:r w:rsidRPr="00F77584">
        <w:rPr>
          <w:rFonts w:ascii="Times New Roman" w:hAnsi="Times New Roman" w:cs="Times New Roman"/>
          <w:sz w:val="24"/>
          <w:szCs w:val="24"/>
        </w:rPr>
        <w:t>ТА</w:t>
      </w:r>
      <w:r w:rsidRPr="00F77584">
        <w:rPr>
          <w:rFonts w:ascii="Times New Roman" w:hAnsi="Times New Roman" w:cs="Times New Roman"/>
          <w:sz w:val="24"/>
          <w:szCs w:val="24"/>
          <w:lang w:val="en-US"/>
        </w:rPr>
        <w:t>R</w:t>
      </w:r>
      <w:r w:rsidRPr="00F77584">
        <w:rPr>
          <w:rFonts w:ascii="Times New Roman" w:hAnsi="Times New Roman" w:cs="Times New Roman"/>
          <w:sz w:val="24"/>
          <w:szCs w:val="24"/>
        </w:rPr>
        <w:t>Т</w:t>
      </w:r>
      <w:r w:rsidRPr="00F77584">
        <w:rPr>
          <w:rFonts w:ascii="Times New Roman" w:hAnsi="Times New Roman" w:cs="Times New Roman"/>
          <w:sz w:val="24"/>
          <w:szCs w:val="24"/>
          <w:lang w:val="en-US"/>
        </w:rPr>
        <w:t>.</w:t>
      </w:r>
    </w:p>
    <w:p w14:paraId="6D99CE9D" w14:textId="77777777" w:rsidR="00F77584" w:rsidRPr="00F77584" w:rsidRDefault="00F77584" w:rsidP="00F77584">
      <w:pPr>
        <w:spacing w:line="240" w:lineRule="auto"/>
        <w:rPr>
          <w:rFonts w:ascii="Times New Roman" w:hAnsi="Times New Roman" w:cs="Times New Roman"/>
          <w:sz w:val="24"/>
          <w:szCs w:val="24"/>
          <w:lang w:val="en-US"/>
        </w:rPr>
      </w:pPr>
      <w:r w:rsidRPr="00F77584">
        <w:rPr>
          <w:rFonts w:ascii="Times New Roman" w:hAnsi="Times New Roman" w:cs="Times New Roman"/>
          <w:sz w:val="24"/>
          <w:szCs w:val="24"/>
          <w:lang w:val="en-US"/>
        </w:rPr>
        <w:t>b)</w:t>
      </w:r>
      <w:r w:rsidRPr="00F77584">
        <w:rPr>
          <w:rFonts w:ascii="Times New Roman" w:hAnsi="Times New Roman" w:cs="Times New Roman"/>
          <w:sz w:val="24"/>
          <w:szCs w:val="24"/>
          <w:lang w:val="en-US"/>
        </w:rPr>
        <w:tab/>
        <w:t>DEFAULT</w:t>
      </w:r>
    </w:p>
    <w:p w14:paraId="40985FA3" w14:textId="77777777" w:rsidR="00F77584" w:rsidRPr="00F77584" w:rsidRDefault="00F77584" w:rsidP="00F77584">
      <w:pPr>
        <w:spacing w:line="240" w:lineRule="auto"/>
        <w:rPr>
          <w:rFonts w:ascii="Times New Roman" w:hAnsi="Times New Roman" w:cs="Times New Roman"/>
          <w:sz w:val="24"/>
          <w:szCs w:val="24"/>
          <w:lang w:val="en-US"/>
        </w:rPr>
      </w:pPr>
      <w:r w:rsidRPr="00F77584">
        <w:rPr>
          <w:rFonts w:ascii="Times New Roman" w:hAnsi="Times New Roman" w:cs="Times New Roman"/>
          <w:sz w:val="24"/>
          <w:szCs w:val="24"/>
          <w:lang w:val="en-US"/>
        </w:rPr>
        <w:t>c)</w:t>
      </w:r>
      <w:r w:rsidRPr="00F77584">
        <w:rPr>
          <w:rFonts w:ascii="Times New Roman" w:hAnsi="Times New Roman" w:cs="Times New Roman"/>
          <w:sz w:val="24"/>
          <w:szCs w:val="24"/>
          <w:lang w:val="en-US"/>
        </w:rPr>
        <w:tab/>
        <w:t>SEEDING</w:t>
      </w:r>
    </w:p>
    <w:p w14:paraId="5DD69FD1" w14:textId="3099BAC5" w:rsidR="00F77584" w:rsidRPr="00F77584" w:rsidRDefault="00F77584" w:rsidP="00F77584">
      <w:pPr>
        <w:spacing w:line="240" w:lineRule="auto"/>
        <w:rPr>
          <w:rFonts w:ascii="Times New Roman" w:hAnsi="Times New Roman" w:cs="Times New Roman"/>
          <w:sz w:val="24"/>
          <w:szCs w:val="24"/>
          <w:u w:val="single"/>
        </w:rPr>
      </w:pPr>
      <w:r w:rsidRPr="00F77584">
        <w:rPr>
          <w:rFonts w:ascii="Times New Roman" w:hAnsi="Times New Roman" w:cs="Times New Roman"/>
          <w:sz w:val="24"/>
          <w:szCs w:val="24"/>
          <w:u w:val="single"/>
        </w:rPr>
        <w:t>d)</w:t>
      </w:r>
      <w:r w:rsidRPr="00F77584">
        <w:rPr>
          <w:rFonts w:ascii="Times New Roman" w:hAnsi="Times New Roman" w:cs="Times New Roman"/>
          <w:sz w:val="24"/>
          <w:szCs w:val="24"/>
          <w:u w:val="single"/>
        </w:rPr>
        <w:tab/>
        <w:t>INCRIMENT.</w:t>
      </w:r>
    </w:p>
    <w:p w14:paraId="52F02D61" w14:textId="77777777" w:rsidR="00F77584" w:rsidRPr="00F77584" w:rsidRDefault="00F77584" w:rsidP="002B5742">
      <w:pPr>
        <w:numPr>
          <w:ilvl w:val="0"/>
          <w:numId w:val="22"/>
        </w:numPr>
        <w:autoSpaceDN w:val="0"/>
        <w:spacing w:after="0" w:line="240" w:lineRule="auto"/>
        <w:rPr>
          <w:rFonts w:ascii="Times New Roman" w:hAnsi="Times New Roman"/>
          <w:b/>
          <w:bCs/>
          <w:sz w:val="24"/>
          <w:szCs w:val="24"/>
        </w:rPr>
      </w:pPr>
      <w:r w:rsidRPr="00F77584">
        <w:rPr>
          <w:rFonts w:ascii="Times New Roman" w:hAnsi="Times New Roman"/>
          <w:b/>
          <w:bCs/>
          <w:sz w:val="24"/>
          <w:szCs w:val="24"/>
        </w:rPr>
        <w:t>Выбрать какое из приведенных ниже утверждений справедливо по отношению к журналам транзакций в SQL Server</w:t>
      </w:r>
    </w:p>
    <w:p w14:paraId="6309C85D" w14:textId="77777777" w:rsidR="00F77584" w:rsidRPr="00F77584" w:rsidRDefault="00F77584" w:rsidP="002B5742">
      <w:pPr>
        <w:widowControl w:val="0"/>
        <w:numPr>
          <w:ilvl w:val="1"/>
          <w:numId w:val="6"/>
        </w:numPr>
        <w:shd w:val="clear" w:color="auto" w:fill="FFFFFF"/>
        <w:autoSpaceDE w:val="0"/>
        <w:autoSpaceDN w:val="0"/>
        <w:adjustRightInd w:val="0"/>
        <w:spacing w:after="0" w:line="240" w:lineRule="auto"/>
        <w:rPr>
          <w:rFonts w:ascii="Times New Roman" w:hAnsi="Times New Roman"/>
          <w:color w:val="000000"/>
          <w:spacing w:val="11"/>
          <w:sz w:val="24"/>
          <w:szCs w:val="24"/>
          <w:u w:val="single"/>
        </w:rPr>
      </w:pPr>
      <w:r w:rsidRPr="00F77584">
        <w:rPr>
          <w:rFonts w:ascii="Times New Roman" w:hAnsi="Times New Roman"/>
          <w:color w:val="000000"/>
          <w:spacing w:val="11"/>
          <w:sz w:val="24"/>
          <w:szCs w:val="24"/>
          <w:u w:val="single"/>
        </w:rPr>
        <w:t>Резервное копирование журнала транзакций можно выполнять отдельно от базы данных.</w:t>
      </w:r>
    </w:p>
    <w:p w14:paraId="095887BB" w14:textId="77777777" w:rsidR="00F77584" w:rsidRPr="00F77584" w:rsidRDefault="00F77584" w:rsidP="002B5742">
      <w:pPr>
        <w:widowControl w:val="0"/>
        <w:numPr>
          <w:ilvl w:val="1"/>
          <w:numId w:val="6"/>
        </w:numPr>
        <w:shd w:val="clear" w:color="auto" w:fill="FFFFFF"/>
        <w:autoSpaceDE w:val="0"/>
        <w:autoSpaceDN w:val="0"/>
        <w:adjustRightInd w:val="0"/>
        <w:spacing w:after="0" w:line="240" w:lineRule="auto"/>
        <w:rPr>
          <w:rFonts w:ascii="Times New Roman" w:hAnsi="Times New Roman"/>
          <w:color w:val="000000"/>
          <w:spacing w:val="11"/>
          <w:sz w:val="24"/>
          <w:szCs w:val="24"/>
        </w:rPr>
      </w:pPr>
      <w:r w:rsidRPr="00F77584">
        <w:rPr>
          <w:rFonts w:ascii="Times New Roman" w:hAnsi="Times New Roman"/>
          <w:color w:val="000000"/>
          <w:spacing w:val="11"/>
          <w:sz w:val="24"/>
          <w:szCs w:val="24"/>
        </w:rPr>
        <w:t>Резервное копирование журнала транзакций всегда выполняется одновременно с резервным копированием базы данных.</w:t>
      </w:r>
    </w:p>
    <w:p w14:paraId="245BD2A6" w14:textId="77777777" w:rsidR="00F77584" w:rsidRPr="00F77584" w:rsidRDefault="00F77584" w:rsidP="002B5742">
      <w:pPr>
        <w:widowControl w:val="0"/>
        <w:numPr>
          <w:ilvl w:val="1"/>
          <w:numId w:val="6"/>
        </w:numPr>
        <w:shd w:val="clear" w:color="auto" w:fill="FFFFFF"/>
        <w:autoSpaceDE w:val="0"/>
        <w:autoSpaceDN w:val="0"/>
        <w:adjustRightInd w:val="0"/>
        <w:spacing w:after="0" w:line="240" w:lineRule="auto"/>
        <w:rPr>
          <w:rFonts w:ascii="Times New Roman" w:hAnsi="Times New Roman"/>
          <w:color w:val="000000"/>
          <w:spacing w:val="11"/>
          <w:sz w:val="24"/>
          <w:szCs w:val="24"/>
        </w:rPr>
      </w:pPr>
      <w:r w:rsidRPr="00F77584">
        <w:rPr>
          <w:rFonts w:ascii="Times New Roman" w:hAnsi="Times New Roman"/>
          <w:color w:val="000000"/>
          <w:spacing w:val="11"/>
          <w:sz w:val="24"/>
          <w:szCs w:val="24"/>
        </w:rPr>
        <w:t>Журналы транзакций никогда не резервируются; они перестраиваются.</w:t>
      </w:r>
    </w:p>
    <w:p w14:paraId="71ACE93E" w14:textId="77777777" w:rsidR="00F77584" w:rsidRPr="00F77584" w:rsidRDefault="00F77584" w:rsidP="002B5742">
      <w:pPr>
        <w:widowControl w:val="0"/>
        <w:numPr>
          <w:ilvl w:val="1"/>
          <w:numId w:val="6"/>
        </w:numPr>
        <w:shd w:val="clear" w:color="auto" w:fill="FFFFFF"/>
        <w:autoSpaceDE w:val="0"/>
        <w:autoSpaceDN w:val="0"/>
        <w:adjustRightInd w:val="0"/>
        <w:spacing w:after="0" w:line="240" w:lineRule="auto"/>
        <w:rPr>
          <w:rFonts w:ascii="Times New Roman" w:hAnsi="Times New Roman"/>
          <w:color w:val="000000"/>
          <w:spacing w:val="11"/>
          <w:sz w:val="24"/>
          <w:szCs w:val="24"/>
        </w:rPr>
      </w:pPr>
      <w:r w:rsidRPr="00F77584">
        <w:rPr>
          <w:rFonts w:ascii="Times New Roman" w:hAnsi="Times New Roman"/>
          <w:color w:val="000000"/>
          <w:spacing w:val="11"/>
          <w:sz w:val="24"/>
          <w:szCs w:val="24"/>
        </w:rPr>
        <w:t xml:space="preserve"> Журналы транзакций всегда создаются в одном файле с базой данных.</w:t>
      </w:r>
    </w:p>
    <w:p w14:paraId="117CDF8B" w14:textId="77777777" w:rsidR="00F77584" w:rsidRPr="00F77584" w:rsidRDefault="00F77584" w:rsidP="002B5742">
      <w:pPr>
        <w:numPr>
          <w:ilvl w:val="0"/>
          <w:numId w:val="22"/>
        </w:numPr>
        <w:autoSpaceDN w:val="0"/>
        <w:spacing w:after="0" w:line="240" w:lineRule="auto"/>
        <w:rPr>
          <w:rFonts w:ascii="Times New Roman" w:hAnsi="Times New Roman"/>
          <w:b/>
          <w:bCs/>
          <w:sz w:val="24"/>
          <w:szCs w:val="24"/>
        </w:rPr>
      </w:pPr>
      <w:r w:rsidRPr="00F77584">
        <w:rPr>
          <w:rFonts w:ascii="Times New Roman" w:hAnsi="Times New Roman"/>
          <w:b/>
          <w:bCs/>
          <w:sz w:val="24"/>
          <w:szCs w:val="24"/>
        </w:rPr>
        <w:t>Выбрать каким оператором можно воспользоваться для расширения базы данных?</w:t>
      </w:r>
    </w:p>
    <w:p w14:paraId="7E98A03F" w14:textId="77777777" w:rsidR="00F77584" w:rsidRPr="00F77584" w:rsidRDefault="00F77584" w:rsidP="002B5742">
      <w:pPr>
        <w:widowControl w:val="0"/>
        <w:numPr>
          <w:ilvl w:val="1"/>
          <w:numId w:val="7"/>
        </w:numPr>
        <w:shd w:val="clear" w:color="auto" w:fill="FFFFFF"/>
        <w:tabs>
          <w:tab w:val="left" w:pos="564"/>
        </w:tabs>
        <w:autoSpaceDE w:val="0"/>
        <w:autoSpaceDN w:val="0"/>
        <w:adjustRightInd w:val="0"/>
        <w:spacing w:after="0" w:line="240" w:lineRule="auto"/>
        <w:rPr>
          <w:rFonts w:ascii="Times New Roman" w:hAnsi="Times New Roman"/>
          <w:color w:val="000000"/>
          <w:spacing w:val="11"/>
          <w:sz w:val="24"/>
          <w:szCs w:val="24"/>
        </w:rPr>
      </w:pPr>
      <w:r w:rsidRPr="00F77584">
        <w:rPr>
          <w:rFonts w:ascii="Times New Roman" w:hAnsi="Times New Roman"/>
          <w:color w:val="000000"/>
          <w:spacing w:val="11"/>
          <w:sz w:val="24"/>
          <w:szCs w:val="24"/>
        </w:rPr>
        <w:t>ALTER DATEBASE SIZE</w:t>
      </w:r>
    </w:p>
    <w:p w14:paraId="40489F67" w14:textId="77777777" w:rsidR="00F77584" w:rsidRPr="00F77584" w:rsidRDefault="00F77584" w:rsidP="002B5742">
      <w:pPr>
        <w:widowControl w:val="0"/>
        <w:numPr>
          <w:ilvl w:val="1"/>
          <w:numId w:val="7"/>
        </w:numPr>
        <w:shd w:val="clear" w:color="auto" w:fill="FFFFFF"/>
        <w:tabs>
          <w:tab w:val="left" w:pos="564"/>
        </w:tabs>
        <w:autoSpaceDE w:val="0"/>
        <w:autoSpaceDN w:val="0"/>
        <w:adjustRightInd w:val="0"/>
        <w:spacing w:after="0" w:line="240" w:lineRule="auto"/>
        <w:rPr>
          <w:rFonts w:ascii="Times New Roman" w:hAnsi="Times New Roman"/>
          <w:color w:val="000000"/>
          <w:spacing w:val="11"/>
          <w:sz w:val="24"/>
          <w:szCs w:val="24"/>
        </w:rPr>
      </w:pPr>
      <w:r w:rsidRPr="00F77584">
        <w:rPr>
          <w:rFonts w:ascii="Times New Roman" w:hAnsi="Times New Roman"/>
          <w:color w:val="000000"/>
          <w:spacing w:val="11"/>
          <w:sz w:val="24"/>
          <w:szCs w:val="24"/>
        </w:rPr>
        <w:t>DATEBASE RESIZE</w:t>
      </w:r>
    </w:p>
    <w:p w14:paraId="3D17F87A" w14:textId="77777777" w:rsidR="00F77584" w:rsidRPr="00F77584" w:rsidRDefault="00F77584" w:rsidP="002B5742">
      <w:pPr>
        <w:widowControl w:val="0"/>
        <w:numPr>
          <w:ilvl w:val="1"/>
          <w:numId w:val="7"/>
        </w:numPr>
        <w:shd w:val="clear" w:color="auto" w:fill="FFFFFF"/>
        <w:tabs>
          <w:tab w:val="left" w:pos="564"/>
        </w:tabs>
        <w:autoSpaceDE w:val="0"/>
        <w:autoSpaceDN w:val="0"/>
        <w:adjustRightInd w:val="0"/>
        <w:spacing w:after="0" w:line="240" w:lineRule="auto"/>
        <w:rPr>
          <w:rFonts w:ascii="Times New Roman" w:hAnsi="Times New Roman"/>
          <w:color w:val="000000"/>
          <w:spacing w:val="11"/>
          <w:sz w:val="24"/>
          <w:szCs w:val="24"/>
        </w:rPr>
      </w:pPr>
      <w:r w:rsidRPr="00F77584">
        <w:rPr>
          <w:rFonts w:ascii="Times New Roman" w:hAnsi="Times New Roman"/>
          <w:color w:val="000000"/>
          <w:spacing w:val="11"/>
          <w:sz w:val="24"/>
          <w:szCs w:val="24"/>
        </w:rPr>
        <w:t>RESIZE DATEBASE</w:t>
      </w:r>
    </w:p>
    <w:p w14:paraId="5BA433CA" w14:textId="77777777" w:rsidR="00F77584" w:rsidRPr="00F77584" w:rsidRDefault="00F77584" w:rsidP="002B5742">
      <w:pPr>
        <w:widowControl w:val="0"/>
        <w:numPr>
          <w:ilvl w:val="1"/>
          <w:numId w:val="7"/>
        </w:numPr>
        <w:shd w:val="clear" w:color="auto" w:fill="FFFFFF"/>
        <w:tabs>
          <w:tab w:val="left" w:pos="564"/>
        </w:tabs>
        <w:autoSpaceDE w:val="0"/>
        <w:autoSpaceDN w:val="0"/>
        <w:adjustRightInd w:val="0"/>
        <w:spacing w:after="0" w:line="240" w:lineRule="auto"/>
        <w:rPr>
          <w:rFonts w:ascii="Times New Roman" w:hAnsi="Times New Roman"/>
          <w:color w:val="000000"/>
          <w:spacing w:val="11"/>
          <w:sz w:val="24"/>
          <w:szCs w:val="24"/>
          <w:u w:val="single"/>
        </w:rPr>
      </w:pPr>
      <w:r w:rsidRPr="00F77584">
        <w:rPr>
          <w:rFonts w:ascii="Times New Roman" w:hAnsi="Times New Roman"/>
          <w:color w:val="000000"/>
          <w:spacing w:val="11"/>
          <w:sz w:val="24"/>
          <w:szCs w:val="24"/>
          <w:u w:val="single"/>
        </w:rPr>
        <w:t>ALTER DATEBASE.</w:t>
      </w:r>
    </w:p>
    <w:p w14:paraId="4563B38F" w14:textId="77777777" w:rsidR="00F77584" w:rsidRPr="00F77584" w:rsidRDefault="00F77584" w:rsidP="002B5742">
      <w:pPr>
        <w:numPr>
          <w:ilvl w:val="0"/>
          <w:numId w:val="22"/>
        </w:numPr>
        <w:autoSpaceDN w:val="0"/>
        <w:spacing w:after="0" w:line="240" w:lineRule="auto"/>
        <w:rPr>
          <w:rFonts w:ascii="Times New Roman" w:hAnsi="Times New Roman"/>
          <w:b/>
          <w:bCs/>
          <w:sz w:val="24"/>
          <w:szCs w:val="24"/>
        </w:rPr>
      </w:pPr>
      <w:r w:rsidRPr="00F77584">
        <w:rPr>
          <w:rFonts w:ascii="Times New Roman" w:hAnsi="Times New Roman"/>
          <w:b/>
          <w:bCs/>
          <w:sz w:val="24"/>
          <w:szCs w:val="24"/>
        </w:rPr>
        <w:t>Выбрать каким оператором база данных МуDB будет удалена из SQL Server?</w:t>
      </w:r>
    </w:p>
    <w:p w14:paraId="1CEC535D" w14:textId="77777777" w:rsidR="00F77584" w:rsidRPr="00F77584" w:rsidRDefault="00F77584" w:rsidP="002B5742">
      <w:pPr>
        <w:widowControl w:val="0"/>
        <w:numPr>
          <w:ilvl w:val="1"/>
          <w:numId w:val="8"/>
        </w:numPr>
        <w:shd w:val="clear" w:color="auto" w:fill="FFFFFF"/>
        <w:tabs>
          <w:tab w:val="left" w:pos="564"/>
        </w:tabs>
        <w:autoSpaceDE w:val="0"/>
        <w:autoSpaceDN w:val="0"/>
        <w:adjustRightInd w:val="0"/>
        <w:spacing w:after="0" w:line="240" w:lineRule="auto"/>
        <w:rPr>
          <w:rFonts w:ascii="Times New Roman" w:hAnsi="Times New Roman"/>
          <w:color w:val="000000"/>
          <w:spacing w:val="11"/>
          <w:sz w:val="24"/>
          <w:szCs w:val="24"/>
        </w:rPr>
      </w:pPr>
      <w:r w:rsidRPr="00F77584">
        <w:rPr>
          <w:rFonts w:ascii="Times New Roman" w:hAnsi="Times New Roman"/>
          <w:color w:val="000000"/>
          <w:spacing w:val="11"/>
          <w:sz w:val="24"/>
          <w:szCs w:val="24"/>
        </w:rPr>
        <w:t>DELETE MyDB</w:t>
      </w:r>
    </w:p>
    <w:p w14:paraId="3146C52B" w14:textId="77777777" w:rsidR="00F77584" w:rsidRPr="00F77584" w:rsidRDefault="00F77584" w:rsidP="002B5742">
      <w:pPr>
        <w:widowControl w:val="0"/>
        <w:numPr>
          <w:ilvl w:val="1"/>
          <w:numId w:val="8"/>
        </w:numPr>
        <w:shd w:val="clear" w:color="auto" w:fill="FFFFFF"/>
        <w:tabs>
          <w:tab w:val="left" w:pos="564"/>
        </w:tabs>
        <w:autoSpaceDE w:val="0"/>
        <w:autoSpaceDN w:val="0"/>
        <w:adjustRightInd w:val="0"/>
        <w:spacing w:after="0" w:line="240" w:lineRule="auto"/>
        <w:rPr>
          <w:rFonts w:ascii="Times New Roman" w:hAnsi="Times New Roman"/>
          <w:color w:val="000000"/>
          <w:spacing w:val="11"/>
          <w:sz w:val="24"/>
          <w:szCs w:val="24"/>
        </w:rPr>
      </w:pPr>
      <w:r w:rsidRPr="00F77584">
        <w:rPr>
          <w:rFonts w:ascii="Times New Roman" w:hAnsi="Times New Roman"/>
          <w:color w:val="000000"/>
          <w:spacing w:val="11"/>
          <w:sz w:val="24"/>
          <w:szCs w:val="24"/>
        </w:rPr>
        <w:t>DROP MyDB</w:t>
      </w:r>
    </w:p>
    <w:p w14:paraId="0306C6CF" w14:textId="77777777" w:rsidR="00F77584" w:rsidRPr="00F77584" w:rsidRDefault="00F77584" w:rsidP="002B5742">
      <w:pPr>
        <w:widowControl w:val="0"/>
        <w:numPr>
          <w:ilvl w:val="1"/>
          <w:numId w:val="8"/>
        </w:numPr>
        <w:shd w:val="clear" w:color="auto" w:fill="FFFFFF"/>
        <w:tabs>
          <w:tab w:val="left" w:pos="564"/>
        </w:tabs>
        <w:autoSpaceDE w:val="0"/>
        <w:autoSpaceDN w:val="0"/>
        <w:adjustRightInd w:val="0"/>
        <w:spacing w:after="0" w:line="240" w:lineRule="auto"/>
        <w:rPr>
          <w:rFonts w:ascii="Times New Roman" w:hAnsi="Times New Roman"/>
          <w:color w:val="000000"/>
          <w:spacing w:val="11"/>
          <w:sz w:val="24"/>
          <w:szCs w:val="24"/>
          <w:u w:val="single"/>
        </w:rPr>
      </w:pPr>
      <w:r w:rsidRPr="00F77584">
        <w:rPr>
          <w:rFonts w:ascii="Times New Roman" w:hAnsi="Times New Roman"/>
          <w:color w:val="000000"/>
          <w:spacing w:val="11"/>
          <w:sz w:val="24"/>
          <w:szCs w:val="24"/>
          <w:u w:val="single"/>
        </w:rPr>
        <w:t>DROP DATEBASE MyDB</w:t>
      </w:r>
    </w:p>
    <w:p w14:paraId="3605B1EA" w14:textId="77777777" w:rsidR="00F77584" w:rsidRPr="00F77584" w:rsidRDefault="00F77584" w:rsidP="002B5742">
      <w:pPr>
        <w:widowControl w:val="0"/>
        <w:numPr>
          <w:ilvl w:val="1"/>
          <w:numId w:val="8"/>
        </w:numPr>
        <w:shd w:val="clear" w:color="auto" w:fill="FFFFFF"/>
        <w:tabs>
          <w:tab w:val="left" w:pos="564"/>
        </w:tabs>
        <w:autoSpaceDE w:val="0"/>
        <w:autoSpaceDN w:val="0"/>
        <w:adjustRightInd w:val="0"/>
        <w:spacing w:after="0" w:line="240" w:lineRule="auto"/>
        <w:rPr>
          <w:rFonts w:ascii="Times New Roman" w:hAnsi="Times New Roman"/>
          <w:color w:val="000000"/>
          <w:spacing w:val="11"/>
          <w:sz w:val="24"/>
          <w:szCs w:val="24"/>
        </w:rPr>
      </w:pPr>
      <w:r w:rsidRPr="00F77584">
        <w:rPr>
          <w:rFonts w:ascii="Times New Roman" w:hAnsi="Times New Roman"/>
          <w:color w:val="000000"/>
          <w:spacing w:val="11"/>
          <w:sz w:val="24"/>
          <w:szCs w:val="24"/>
        </w:rPr>
        <w:t>DELETE DATEBASE MyDB.</w:t>
      </w:r>
    </w:p>
    <w:p w14:paraId="7CAAFFBB" w14:textId="77777777" w:rsidR="00C9082B" w:rsidRPr="0024521C" w:rsidRDefault="00C9082B" w:rsidP="002B5742">
      <w:pPr>
        <w:numPr>
          <w:ilvl w:val="0"/>
          <w:numId w:val="22"/>
        </w:numPr>
        <w:autoSpaceDN w:val="0"/>
        <w:spacing w:after="0" w:line="240" w:lineRule="auto"/>
        <w:rPr>
          <w:rFonts w:ascii="Times New Roman" w:hAnsi="Times New Roman"/>
          <w:b/>
          <w:bCs/>
          <w:sz w:val="24"/>
          <w:szCs w:val="24"/>
        </w:rPr>
      </w:pPr>
      <w:r w:rsidRPr="0024521C">
        <w:rPr>
          <w:rFonts w:ascii="Times New Roman" w:hAnsi="Times New Roman"/>
          <w:b/>
          <w:bCs/>
          <w:sz w:val="24"/>
          <w:szCs w:val="24"/>
        </w:rPr>
        <w:lastRenderedPageBreak/>
        <w:t>Символьные данные — это самые разные комбинации букв, знаков и чисел. Какие символы применяются для того, чтобы окружать строки символов даты (данные типов charг, varchar и datetime) при поиске?</w:t>
      </w:r>
    </w:p>
    <w:p w14:paraId="4721919C" w14:textId="77777777" w:rsidR="00C9082B" w:rsidRPr="00C9082B" w:rsidRDefault="00C9082B" w:rsidP="002B5742">
      <w:pPr>
        <w:numPr>
          <w:ilvl w:val="1"/>
          <w:numId w:val="12"/>
        </w:numPr>
        <w:spacing w:after="0" w:line="240" w:lineRule="auto"/>
        <w:rPr>
          <w:rFonts w:ascii="Times New Roman" w:hAnsi="Times New Roman" w:cs="Times New Roman"/>
          <w:bCs/>
          <w:sz w:val="24"/>
          <w:szCs w:val="24"/>
        </w:rPr>
      </w:pPr>
      <w:r w:rsidRPr="00C9082B">
        <w:rPr>
          <w:rFonts w:ascii="Times New Roman" w:hAnsi="Times New Roman" w:cs="Times New Roman"/>
          <w:bCs/>
          <w:sz w:val="24"/>
          <w:szCs w:val="24"/>
        </w:rPr>
        <w:t xml:space="preserve">Одиночные кавычки ('). </w:t>
      </w:r>
    </w:p>
    <w:p w14:paraId="6DDBDE11" w14:textId="77777777" w:rsidR="00C9082B" w:rsidRPr="00C9082B" w:rsidRDefault="00C9082B" w:rsidP="002B5742">
      <w:pPr>
        <w:numPr>
          <w:ilvl w:val="1"/>
          <w:numId w:val="12"/>
        </w:numPr>
        <w:spacing w:after="0" w:line="240" w:lineRule="auto"/>
        <w:rPr>
          <w:rFonts w:ascii="Times New Roman" w:hAnsi="Times New Roman" w:cs="Times New Roman"/>
          <w:bCs/>
          <w:sz w:val="24"/>
          <w:szCs w:val="24"/>
        </w:rPr>
      </w:pPr>
      <w:r w:rsidRPr="00C9082B">
        <w:rPr>
          <w:rFonts w:ascii="Times New Roman" w:hAnsi="Times New Roman" w:cs="Times New Roman"/>
          <w:bCs/>
          <w:sz w:val="24"/>
          <w:szCs w:val="24"/>
        </w:rPr>
        <w:t>Двойные кавычки (").</w:t>
      </w:r>
    </w:p>
    <w:p w14:paraId="26E32E8F" w14:textId="77777777" w:rsidR="00C9082B" w:rsidRPr="00C9082B" w:rsidRDefault="00C9082B" w:rsidP="002B5742">
      <w:pPr>
        <w:numPr>
          <w:ilvl w:val="1"/>
          <w:numId w:val="12"/>
        </w:numPr>
        <w:spacing w:after="0" w:line="240" w:lineRule="auto"/>
        <w:rPr>
          <w:rFonts w:ascii="Times New Roman" w:hAnsi="Times New Roman" w:cs="Times New Roman"/>
          <w:bCs/>
          <w:sz w:val="24"/>
          <w:szCs w:val="24"/>
        </w:rPr>
      </w:pPr>
      <w:r w:rsidRPr="00C9082B">
        <w:rPr>
          <w:rFonts w:ascii="Times New Roman" w:hAnsi="Times New Roman" w:cs="Times New Roman"/>
          <w:bCs/>
          <w:sz w:val="24"/>
          <w:szCs w:val="24"/>
        </w:rPr>
        <w:t>Их не нужно ничем окружать.</w:t>
      </w:r>
    </w:p>
    <w:p w14:paraId="747DEB81" w14:textId="77777777" w:rsidR="00C9082B" w:rsidRPr="00C9082B" w:rsidRDefault="00C9082B" w:rsidP="002B5742">
      <w:pPr>
        <w:numPr>
          <w:ilvl w:val="1"/>
          <w:numId w:val="12"/>
        </w:numPr>
        <w:spacing w:after="0" w:line="240" w:lineRule="auto"/>
        <w:rPr>
          <w:rFonts w:ascii="Times New Roman" w:hAnsi="Times New Roman" w:cs="Times New Roman"/>
          <w:bCs/>
          <w:sz w:val="24"/>
          <w:szCs w:val="24"/>
        </w:rPr>
      </w:pPr>
      <w:r w:rsidRPr="00C9082B">
        <w:rPr>
          <w:rFonts w:ascii="Times New Roman" w:hAnsi="Times New Roman" w:cs="Times New Roman"/>
          <w:bCs/>
          <w:sz w:val="24"/>
          <w:szCs w:val="24"/>
        </w:rPr>
        <w:t>Символы процента (%).</w:t>
      </w:r>
    </w:p>
    <w:p w14:paraId="744C01CC" w14:textId="77777777" w:rsidR="00C9082B" w:rsidRDefault="00C9082B" w:rsidP="00927F4F">
      <w:pPr>
        <w:rPr>
          <w:rFonts w:ascii="Times New Roman" w:hAnsi="Times New Roman" w:cs="Times New Roman"/>
          <w:b/>
          <w:bCs/>
          <w:sz w:val="24"/>
          <w:szCs w:val="24"/>
        </w:rPr>
      </w:pPr>
    </w:p>
    <w:p w14:paraId="13D70DBE" w14:textId="70926AAB" w:rsidR="00927F4F" w:rsidRPr="00ED499D" w:rsidRDefault="00DB00AC" w:rsidP="00927F4F">
      <w:pPr>
        <w:rPr>
          <w:rFonts w:ascii="Times New Roman" w:hAnsi="Times New Roman" w:cs="Times New Roman"/>
          <w:b/>
          <w:bCs/>
          <w:sz w:val="24"/>
          <w:szCs w:val="24"/>
        </w:rPr>
      </w:pPr>
      <w:r w:rsidRPr="00ED499D">
        <w:rPr>
          <w:rFonts w:ascii="Times New Roman" w:hAnsi="Times New Roman" w:cs="Times New Roman"/>
          <w:b/>
          <w:bCs/>
          <w:sz w:val="24"/>
          <w:szCs w:val="24"/>
        </w:rPr>
        <w:t xml:space="preserve">Тема 3. </w:t>
      </w:r>
      <w:r w:rsidR="00DC0070" w:rsidRPr="00DC0070">
        <w:rPr>
          <w:rFonts w:ascii="Times New Roman" w:hAnsi="Times New Roman" w:cs="Times New Roman"/>
          <w:b/>
          <w:bCs/>
          <w:sz w:val="24"/>
          <w:szCs w:val="24"/>
        </w:rPr>
        <w:t xml:space="preserve">Основы программирования и </w:t>
      </w:r>
      <w:r w:rsidR="00DC0070">
        <w:rPr>
          <w:rFonts w:ascii="Times New Roman" w:hAnsi="Times New Roman" w:cs="Times New Roman"/>
          <w:b/>
          <w:bCs/>
          <w:sz w:val="24"/>
          <w:szCs w:val="24"/>
        </w:rPr>
        <w:t xml:space="preserve">обеспечения </w:t>
      </w:r>
      <w:r w:rsidR="00DC0070" w:rsidRPr="00DC0070">
        <w:rPr>
          <w:rFonts w:ascii="Times New Roman" w:hAnsi="Times New Roman" w:cs="Times New Roman"/>
          <w:b/>
          <w:bCs/>
          <w:sz w:val="24"/>
          <w:szCs w:val="24"/>
        </w:rPr>
        <w:t>безопасности данных MS SQL Server</w:t>
      </w:r>
    </w:p>
    <w:p w14:paraId="76DDAD18" w14:textId="77777777" w:rsidR="00C9082B" w:rsidRPr="004C43CD" w:rsidRDefault="00C9082B" w:rsidP="00610AA5">
      <w:pPr>
        <w:numPr>
          <w:ilvl w:val="0"/>
          <w:numId w:val="31"/>
        </w:numPr>
        <w:autoSpaceDN w:val="0"/>
        <w:spacing w:after="0" w:line="240" w:lineRule="auto"/>
        <w:rPr>
          <w:rFonts w:ascii="Times New Roman" w:hAnsi="Times New Roman"/>
          <w:b/>
          <w:bCs/>
          <w:sz w:val="24"/>
          <w:szCs w:val="24"/>
        </w:rPr>
      </w:pPr>
      <w:r w:rsidRPr="004C43CD">
        <w:rPr>
          <w:rFonts w:ascii="Times New Roman" w:hAnsi="Times New Roman"/>
          <w:b/>
          <w:bCs/>
          <w:sz w:val="24"/>
          <w:szCs w:val="24"/>
        </w:rPr>
        <w:t>Выбрать какая хранимая процедура выдает информацию о существующей базе данных?</w:t>
      </w:r>
    </w:p>
    <w:p w14:paraId="31465B12" w14:textId="77777777" w:rsidR="00C9082B" w:rsidRPr="004C43CD" w:rsidRDefault="00C9082B" w:rsidP="002B5742">
      <w:pPr>
        <w:widowControl w:val="0"/>
        <w:numPr>
          <w:ilvl w:val="1"/>
          <w:numId w:val="9"/>
        </w:numPr>
        <w:shd w:val="clear" w:color="auto" w:fill="FFFFFF"/>
        <w:autoSpaceDE w:val="0"/>
        <w:autoSpaceDN w:val="0"/>
        <w:adjustRightInd w:val="0"/>
        <w:spacing w:after="0" w:line="240" w:lineRule="auto"/>
        <w:rPr>
          <w:rFonts w:ascii="Times New Roman" w:hAnsi="Times New Roman"/>
          <w:color w:val="000000"/>
          <w:spacing w:val="2"/>
          <w:sz w:val="24"/>
          <w:szCs w:val="24"/>
        </w:rPr>
      </w:pPr>
      <w:r w:rsidRPr="004C43CD">
        <w:rPr>
          <w:rFonts w:ascii="Times New Roman" w:hAnsi="Times New Roman"/>
          <w:color w:val="000000"/>
          <w:spacing w:val="2"/>
          <w:sz w:val="24"/>
          <w:szCs w:val="24"/>
        </w:rPr>
        <w:t>Sp_showdatebase</w:t>
      </w:r>
    </w:p>
    <w:p w14:paraId="732083FF" w14:textId="77777777" w:rsidR="00C9082B" w:rsidRPr="004C43CD" w:rsidRDefault="00C9082B" w:rsidP="002B5742">
      <w:pPr>
        <w:widowControl w:val="0"/>
        <w:numPr>
          <w:ilvl w:val="1"/>
          <w:numId w:val="9"/>
        </w:numPr>
        <w:shd w:val="clear" w:color="auto" w:fill="FFFFFF"/>
        <w:autoSpaceDE w:val="0"/>
        <w:autoSpaceDN w:val="0"/>
        <w:adjustRightInd w:val="0"/>
        <w:spacing w:after="0" w:line="240" w:lineRule="auto"/>
        <w:rPr>
          <w:rFonts w:ascii="Times New Roman" w:hAnsi="Times New Roman"/>
          <w:color w:val="000000"/>
          <w:spacing w:val="2"/>
          <w:sz w:val="24"/>
          <w:szCs w:val="24"/>
        </w:rPr>
      </w:pPr>
      <w:r w:rsidRPr="004C43CD">
        <w:rPr>
          <w:rFonts w:ascii="Times New Roman" w:hAnsi="Times New Roman"/>
          <w:color w:val="000000"/>
          <w:spacing w:val="2"/>
          <w:sz w:val="24"/>
          <w:szCs w:val="24"/>
        </w:rPr>
        <w:t>Sp_datebaseinfo</w:t>
      </w:r>
    </w:p>
    <w:p w14:paraId="4174D243" w14:textId="77777777" w:rsidR="00C9082B" w:rsidRPr="004C43CD" w:rsidRDefault="00C9082B" w:rsidP="002B5742">
      <w:pPr>
        <w:widowControl w:val="0"/>
        <w:numPr>
          <w:ilvl w:val="1"/>
          <w:numId w:val="9"/>
        </w:numPr>
        <w:shd w:val="clear" w:color="auto" w:fill="FFFFFF"/>
        <w:autoSpaceDE w:val="0"/>
        <w:autoSpaceDN w:val="0"/>
        <w:adjustRightInd w:val="0"/>
        <w:spacing w:after="0" w:line="240" w:lineRule="auto"/>
        <w:rPr>
          <w:rFonts w:ascii="Times New Roman" w:hAnsi="Times New Roman"/>
          <w:color w:val="000000"/>
          <w:spacing w:val="2"/>
          <w:sz w:val="24"/>
          <w:szCs w:val="24"/>
        </w:rPr>
      </w:pPr>
      <w:r w:rsidRPr="004C43CD">
        <w:rPr>
          <w:rFonts w:ascii="Times New Roman" w:hAnsi="Times New Roman"/>
          <w:color w:val="000000"/>
          <w:spacing w:val="2"/>
          <w:sz w:val="24"/>
          <w:szCs w:val="24"/>
        </w:rPr>
        <w:t xml:space="preserve">Sp_displaydb </w:t>
      </w:r>
    </w:p>
    <w:p w14:paraId="39B31B4C" w14:textId="77777777" w:rsidR="00C9082B" w:rsidRPr="004C43CD" w:rsidRDefault="00C9082B" w:rsidP="002B5742">
      <w:pPr>
        <w:widowControl w:val="0"/>
        <w:numPr>
          <w:ilvl w:val="1"/>
          <w:numId w:val="9"/>
        </w:numPr>
        <w:shd w:val="clear" w:color="auto" w:fill="FFFFFF"/>
        <w:autoSpaceDE w:val="0"/>
        <w:autoSpaceDN w:val="0"/>
        <w:adjustRightInd w:val="0"/>
        <w:spacing w:after="0" w:line="240" w:lineRule="auto"/>
        <w:rPr>
          <w:rFonts w:ascii="Times New Roman" w:hAnsi="Times New Roman"/>
          <w:color w:val="000000"/>
          <w:spacing w:val="2"/>
          <w:sz w:val="24"/>
          <w:szCs w:val="24"/>
          <w:u w:val="single"/>
        </w:rPr>
      </w:pPr>
      <w:r w:rsidRPr="004C43CD">
        <w:rPr>
          <w:rFonts w:ascii="Times New Roman" w:hAnsi="Times New Roman"/>
          <w:color w:val="000000"/>
          <w:spacing w:val="2"/>
          <w:sz w:val="24"/>
          <w:szCs w:val="24"/>
          <w:u w:val="single"/>
        </w:rPr>
        <w:t>Sp_helpdb</w:t>
      </w:r>
    </w:p>
    <w:p w14:paraId="322E689C" w14:textId="1D4279C7" w:rsidR="00C9082B" w:rsidRPr="004C43CD" w:rsidRDefault="00C9082B" w:rsidP="00610AA5">
      <w:pPr>
        <w:numPr>
          <w:ilvl w:val="0"/>
          <w:numId w:val="31"/>
        </w:numPr>
        <w:autoSpaceDN w:val="0"/>
        <w:spacing w:after="0" w:line="240" w:lineRule="auto"/>
        <w:rPr>
          <w:rFonts w:ascii="Times New Roman" w:hAnsi="Times New Roman"/>
          <w:b/>
          <w:bCs/>
          <w:sz w:val="24"/>
          <w:szCs w:val="24"/>
        </w:rPr>
      </w:pPr>
      <w:r w:rsidRPr="004C43CD">
        <w:rPr>
          <w:rFonts w:ascii="Times New Roman" w:hAnsi="Times New Roman"/>
          <w:b/>
          <w:bCs/>
          <w:sz w:val="24"/>
          <w:szCs w:val="24"/>
        </w:rPr>
        <w:t>Выбрать что выполняет данная инструкция</w:t>
      </w:r>
    </w:p>
    <w:p w14:paraId="396FE3CB" w14:textId="77777777" w:rsidR="00C9082B" w:rsidRPr="004C43CD" w:rsidRDefault="00C9082B" w:rsidP="00C9082B">
      <w:pPr>
        <w:shd w:val="clear" w:color="auto" w:fill="FFFFFF"/>
        <w:tabs>
          <w:tab w:val="left" w:pos="586"/>
        </w:tabs>
        <w:ind w:left="586" w:hanging="278"/>
        <w:rPr>
          <w:rFonts w:ascii="Times New Roman" w:hAnsi="Times New Roman"/>
          <w:b/>
          <w:bCs/>
          <w:color w:val="000000"/>
          <w:spacing w:val="11"/>
          <w:sz w:val="24"/>
          <w:szCs w:val="24"/>
          <w:lang w:val="en-US"/>
        </w:rPr>
      </w:pPr>
      <w:r w:rsidRPr="004C43CD">
        <w:rPr>
          <w:rFonts w:ascii="Times New Roman" w:hAnsi="Times New Roman"/>
          <w:b/>
          <w:bCs/>
          <w:color w:val="000000"/>
          <w:spacing w:val="11"/>
          <w:sz w:val="24"/>
          <w:szCs w:val="24"/>
          <w:lang w:val="en-US"/>
        </w:rPr>
        <w:t xml:space="preserve">CREATE </w:t>
      </w:r>
      <w:r w:rsidRPr="004C43CD">
        <w:rPr>
          <w:rFonts w:ascii="Times New Roman" w:hAnsi="Times New Roman"/>
          <w:b/>
          <w:bCs/>
          <w:sz w:val="24"/>
          <w:szCs w:val="24"/>
          <w:lang w:val="en-US"/>
        </w:rPr>
        <w:t>PROCEDURE</w:t>
      </w:r>
      <w:r w:rsidRPr="004C43CD">
        <w:rPr>
          <w:rFonts w:ascii="Times New Roman" w:hAnsi="Times New Roman"/>
          <w:b/>
          <w:bCs/>
          <w:spacing w:val="11"/>
          <w:sz w:val="24"/>
          <w:szCs w:val="24"/>
          <w:lang w:val="en-US"/>
        </w:rPr>
        <w:t xml:space="preserve"> test AS SELECT * FROM goods WHERE vid=’</w:t>
      </w:r>
      <w:r w:rsidRPr="004C43CD">
        <w:rPr>
          <w:rFonts w:ascii="Times New Roman" w:hAnsi="Times New Roman"/>
          <w:b/>
          <w:bCs/>
          <w:color w:val="000000"/>
          <w:spacing w:val="11"/>
          <w:sz w:val="24"/>
          <w:szCs w:val="24"/>
        </w:rPr>
        <w:t>торт</w:t>
      </w:r>
      <w:r w:rsidRPr="004C43CD">
        <w:rPr>
          <w:rFonts w:ascii="Times New Roman" w:hAnsi="Times New Roman"/>
          <w:b/>
          <w:bCs/>
          <w:color w:val="000000"/>
          <w:spacing w:val="11"/>
          <w:sz w:val="24"/>
          <w:szCs w:val="24"/>
          <w:lang w:val="en-US"/>
        </w:rPr>
        <w:t>’</w:t>
      </w:r>
    </w:p>
    <w:p w14:paraId="1482A24A" w14:textId="77777777" w:rsidR="00C9082B" w:rsidRPr="004C43CD" w:rsidRDefault="00C9082B" w:rsidP="002B5742">
      <w:pPr>
        <w:widowControl w:val="0"/>
        <w:numPr>
          <w:ilvl w:val="1"/>
          <w:numId w:val="11"/>
        </w:numPr>
        <w:shd w:val="clear" w:color="auto" w:fill="FFFFFF"/>
        <w:autoSpaceDE w:val="0"/>
        <w:autoSpaceDN w:val="0"/>
        <w:adjustRightInd w:val="0"/>
        <w:spacing w:after="0" w:line="240" w:lineRule="auto"/>
        <w:rPr>
          <w:rFonts w:ascii="Times New Roman" w:hAnsi="Times New Roman"/>
          <w:color w:val="000000"/>
          <w:spacing w:val="11"/>
          <w:sz w:val="24"/>
          <w:szCs w:val="24"/>
          <w:u w:val="single"/>
        </w:rPr>
      </w:pPr>
      <w:r w:rsidRPr="004C43CD">
        <w:rPr>
          <w:rFonts w:ascii="Times New Roman" w:hAnsi="Times New Roman"/>
          <w:color w:val="000000"/>
          <w:spacing w:val="11"/>
          <w:sz w:val="24"/>
          <w:szCs w:val="24"/>
          <w:u w:val="single"/>
        </w:rPr>
        <w:t>Создает процедуру</w:t>
      </w:r>
    </w:p>
    <w:p w14:paraId="7298A58E" w14:textId="77777777" w:rsidR="00C9082B" w:rsidRPr="004C43CD" w:rsidRDefault="00C9082B" w:rsidP="002B5742">
      <w:pPr>
        <w:widowControl w:val="0"/>
        <w:numPr>
          <w:ilvl w:val="1"/>
          <w:numId w:val="11"/>
        </w:numPr>
        <w:shd w:val="clear" w:color="auto" w:fill="FFFFFF"/>
        <w:autoSpaceDE w:val="0"/>
        <w:autoSpaceDN w:val="0"/>
        <w:adjustRightInd w:val="0"/>
        <w:spacing w:after="0" w:line="240" w:lineRule="auto"/>
        <w:rPr>
          <w:rFonts w:ascii="Times New Roman" w:hAnsi="Times New Roman"/>
          <w:color w:val="000000"/>
          <w:spacing w:val="11"/>
          <w:sz w:val="24"/>
          <w:szCs w:val="24"/>
        </w:rPr>
      </w:pPr>
      <w:r w:rsidRPr="004C43CD">
        <w:rPr>
          <w:rFonts w:ascii="Times New Roman" w:hAnsi="Times New Roman"/>
          <w:color w:val="000000"/>
          <w:spacing w:val="11"/>
          <w:sz w:val="24"/>
          <w:szCs w:val="24"/>
        </w:rPr>
        <w:t>Создает представление</w:t>
      </w:r>
    </w:p>
    <w:p w14:paraId="65142D06" w14:textId="77777777" w:rsidR="00C9082B" w:rsidRPr="004C43CD" w:rsidRDefault="00C9082B" w:rsidP="002B5742">
      <w:pPr>
        <w:widowControl w:val="0"/>
        <w:numPr>
          <w:ilvl w:val="1"/>
          <w:numId w:val="11"/>
        </w:numPr>
        <w:shd w:val="clear" w:color="auto" w:fill="FFFFFF"/>
        <w:autoSpaceDE w:val="0"/>
        <w:autoSpaceDN w:val="0"/>
        <w:adjustRightInd w:val="0"/>
        <w:spacing w:after="0" w:line="240" w:lineRule="auto"/>
        <w:rPr>
          <w:rFonts w:ascii="Times New Roman" w:hAnsi="Times New Roman"/>
          <w:color w:val="000000"/>
          <w:spacing w:val="11"/>
          <w:sz w:val="24"/>
          <w:szCs w:val="24"/>
        </w:rPr>
      </w:pPr>
      <w:r w:rsidRPr="004C43CD">
        <w:rPr>
          <w:rFonts w:ascii="Times New Roman" w:hAnsi="Times New Roman"/>
          <w:color w:val="000000"/>
          <w:spacing w:val="11"/>
          <w:sz w:val="24"/>
          <w:szCs w:val="24"/>
        </w:rPr>
        <w:t>Модифицирует процедуру</w:t>
      </w:r>
    </w:p>
    <w:p w14:paraId="52102382" w14:textId="77777777" w:rsidR="00C9082B" w:rsidRPr="004C43CD" w:rsidRDefault="00C9082B" w:rsidP="002B5742">
      <w:pPr>
        <w:widowControl w:val="0"/>
        <w:numPr>
          <w:ilvl w:val="1"/>
          <w:numId w:val="11"/>
        </w:numPr>
        <w:shd w:val="clear" w:color="auto" w:fill="FFFFFF"/>
        <w:autoSpaceDE w:val="0"/>
        <w:autoSpaceDN w:val="0"/>
        <w:adjustRightInd w:val="0"/>
        <w:spacing w:after="0" w:line="240" w:lineRule="auto"/>
        <w:rPr>
          <w:rFonts w:ascii="Times New Roman" w:hAnsi="Times New Roman"/>
          <w:color w:val="000000"/>
          <w:spacing w:val="11"/>
          <w:sz w:val="24"/>
          <w:szCs w:val="24"/>
        </w:rPr>
      </w:pPr>
      <w:r w:rsidRPr="004C43CD">
        <w:rPr>
          <w:rFonts w:ascii="Times New Roman" w:hAnsi="Times New Roman"/>
          <w:color w:val="000000"/>
          <w:spacing w:val="11"/>
          <w:sz w:val="24"/>
          <w:szCs w:val="24"/>
        </w:rPr>
        <w:t>Модифицирует представление</w:t>
      </w:r>
    </w:p>
    <w:p w14:paraId="4DA21EE3" w14:textId="1323A9F9" w:rsidR="00C9082B" w:rsidRPr="004C43CD" w:rsidRDefault="004C43CD" w:rsidP="00610AA5">
      <w:pPr>
        <w:numPr>
          <w:ilvl w:val="0"/>
          <w:numId w:val="31"/>
        </w:numPr>
        <w:autoSpaceDN w:val="0"/>
        <w:spacing w:after="0" w:line="240" w:lineRule="auto"/>
        <w:rPr>
          <w:rFonts w:ascii="Times New Roman" w:hAnsi="Times New Roman"/>
          <w:b/>
          <w:bCs/>
          <w:sz w:val="24"/>
          <w:szCs w:val="24"/>
        </w:rPr>
      </w:pPr>
      <w:r w:rsidRPr="004C43CD">
        <w:rPr>
          <w:rFonts w:ascii="Times New Roman" w:hAnsi="Times New Roman"/>
          <w:b/>
          <w:bCs/>
          <w:sz w:val="24"/>
          <w:szCs w:val="24"/>
        </w:rPr>
        <w:t>Указать, ч</w:t>
      </w:r>
      <w:r w:rsidR="00C9082B" w:rsidRPr="004C43CD">
        <w:rPr>
          <w:rFonts w:ascii="Times New Roman" w:hAnsi="Times New Roman"/>
          <w:b/>
          <w:bCs/>
          <w:sz w:val="24"/>
          <w:szCs w:val="24"/>
        </w:rPr>
        <w:t>то выполняет данная инструкция</w:t>
      </w:r>
    </w:p>
    <w:p w14:paraId="5F87BFCE" w14:textId="77777777" w:rsidR="00C9082B" w:rsidRPr="001D3C58" w:rsidRDefault="00C9082B" w:rsidP="00C9082B">
      <w:pPr>
        <w:rPr>
          <w:rFonts w:ascii="Times New Roman" w:hAnsi="Times New Roman"/>
          <w:b/>
          <w:bCs/>
          <w:sz w:val="24"/>
          <w:szCs w:val="24"/>
          <w:lang w:val="en-US"/>
        </w:rPr>
      </w:pPr>
      <w:r w:rsidRPr="001D3C58">
        <w:rPr>
          <w:rFonts w:ascii="Times New Roman" w:hAnsi="Times New Roman"/>
          <w:b/>
          <w:bCs/>
          <w:sz w:val="24"/>
          <w:szCs w:val="24"/>
          <w:lang w:val="en-US"/>
        </w:rPr>
        <w:t>CREATE PROCEDURE test AS SELECT * FROM goods WHERE vid=’</w:t>
      </w:r>
      <w:r w:rsidRPr="004C43CD">
        <w:rPr>
          <w:rFonts w:ascii="Times New Roman" w:hAnsi="Times New Roman"/>
          <w:b/>
          <w:bCs/>
          <w:sz w:val="24"/>
          <w:szCs w:val="24"/>
        </w:rPr>
        <w:t>торт</w:t>
      </w:r>
      <w:r w:rsidRPr="001D3C58">
        <w:rPr>
          <w:rFonts w:ascii="Times New Roman" w:hAnsi="Times New Roman"/>
          <w:b/>
          <w:bCs/>
          <w:sz w:val="24"/>
          <w:szCs w:val="24"/>
          <w:lang w:val="en-US"/>
        </w:rPr>
        <w:t>’</w:t>
      </w:r>
    </w:p>
    <w:p w14:paraId="75D63DC4" w14:textId="2AD2996C" w:rsidR="00C9082B" w:rsidRPr="004C43CD" w:rsidRDefault="00C9082B" w:rsidP="002B5742">
      <w:pPr>
        <w:widowControl w:val="0"/>
        <w:numPr>
          <w:ilvl w:val="1"/>
          <w:numId w:val="13"/>
        </w:numPr>
        <w:shd w:val="clear" w:color="auto" w:fill="FFFFFF"/>
        <w:autoSpaceDE w:val="0"/>
        <w:autoSpaceDN w:val="0"/>
        <w:adjustRightInd w:val="0"/>
        <w:spacing w:after="0" w:line="240" w:lineRule="auto"/>
        <w:rPr>
          <w:rFonts w:ascii="Times New Roman" w:hAnsi="Times New Roman"/>
          <w:color w:val="000000"/>
          <w:spacing w:val="11"/>
          <w:sz w:val="24"/>
          <w:szCs w:val="24"/>
        </w:rPr>
      </w:pPr>
      <w:r w:rsidRPr="004C43CD">
        <w:rPr>
          <w:rFonts w:ascii="Times New Roman" w:hAnsi="Times New Roman"/>
          <w:color w:val="000000"/>
          <w:spacing w:val="11"/>
          <w:sz w:val="24"/>
          <w:szCs w:val="24"/>
        </w:rPr>
        <w:t>Создает процедуру</w:t>
      </w:r>
    </w:p>
    <w:p w14:paraId="370C72AD" w14:textId="3AAD104F" w:rsidR="00C9082B" w:rsidRPr="004C43CD" w:rsidRDefault="00C9082B" w:rsidP="002B5742">
      <w:pPr>
        <w:widowControl w:val="0"/>
        <w:numPr>
          <w:ilvl w:val="1"/>
          <w:numId w:val="13"/>
        </w:numPr>
        <w:shd w:val="clear" w:color="auto" w:fill="FFFFFF"/>
        <w:autoSpaceDE w:val="0"/>
        <w:autoSpaceDN w:val="0"/>
        <w:adjustRightInd w:val="0"/>
        <w:spacing w:after="0" w:line="240" w:lineRule="auto"/>
        <w:rPr>
          <w:rFonts w:ascii="Times New Roman" w:hAnsi="Times New Roman"/>
          <w:color w:val="000000"/>
          <w:spacing w:val="11"/>
          <w:sz w:val="24"/>
          <w:szCs w:val="24"/>
        </w:rPr>
      </w:pPr>
      <w:r w:rsidRPr="004C43CD">
        <w:rPr>
          <w:rFonts w:ascii="Times New Roman" w:hAnsi="Times New Roman"/>
          <w:color w:val="000000"/>
          <w:spacing w:val="11"/>
          <w:sz w:val="24"/>
          <w:szCs w:val="24"/>
        </w:rPr>
        <w:t>Создает представление</w:t>
      </w:r>
    </w:p>
    <w:p w14:paraId="73983508" w14:textId="026E080C" w:rsidR="00C9082B" w:rsidRPr="004C43CD" w:rsidRDefault="00C9082B" w:rsidP="002B5742">
      <w:pPr>
        <w:widowControl w:val="0"/>
        <w:numPr>
          <w:ilvl w:val="1"/>
          <w:numId w:val="13"/>
        </w:numPr>
        <w:shd w:val="clear" w:color="auto" w:fill="FFFFFF"/>
        <w:autoSpaceDE w:val="0"/>
        <w:autoSpaceDN w:val="0"/>
        <w:adjustRightInd w:val="0"/>
        <w:spacing w:after="0" w:line="240" w:lineRule="auto"/>
        <w:rPr>
          <w:rFonts w:ascii="Times New Roman" w:hAnsi="Times New Roman"/>
          <w:color w:val="000000"/>
          <w:spacing w:val="11"/>
          <w:sz w:val="24"/>
          <w:szCs w:val="24"/>
          <w:u w:val="single"/>
        </w:rPr>
      </w:pPr>
      <w:r w:rsidRPr="004C43CD">
        <w:rPr>
          <w:rFonts w:ascii="Times New Roman" w:hAnsi="Times New Roman"/>
          <w:color w:val="000000"/>
          <w:spacing w:val="11"/>
          <w:sz w:val="24"/>
          <w:szCs w:val="24"/>
          <w:u w:val="single"/>
        </w:rPr>
        <w:t>Модифицирует процедуру</w:t>
      </w:r>
    </w:p>
    <w:p w14:paraId="31375A1C" w14:textId="4BF0C14C" w:rsidR="00C9082B" w:rsidRPr="004C43CD" w:rsidRDefault="00C9082B" w:rsidP="002B5742">
      <w:pPr>
        <w:widowControl w:val="0"/>
        <w:numPr>
          <w:ilvl w:val="1"/>
          <w:numId w:val="13"/>
        </w:numPr>
        <w:shd w:val="clear" w:color="auto" w:fill="FFFFFF"/>
        <w:autoSpaceDE w:val="0"/>
        <w:autoSpaceDN w:val="0"/>
        <w:adjustRightInd w:val="0"/>
        <w:spacing w:after="0" w:line="240" w:lineRule="auto"/>
        <w:rPr>
          <w:rFonts w:ascii="Times New Roman" w:hAnsi="Times New Roman"/>
          <w:color w:val="000000"/>
          <w:spacing w:val="11"/>
          <w:sz w:val="24"/>
          <w:szCs w:val="24"/>
        </w:rPr>
      </w:pPr>
      <w:r w:rsidRPr="004C43CD">
        <w:rPr>
          <w:rFonts w:ascii="Times New Roman" w:hAnsi="Times New Roman"/>
          <w:color w:val="000000"/>
          <w:spacing w:val="11"/>
          <w:sz w:val="24"/>
          <w:szCs w:val="24"/>
        </w:rPr>
        <w:t>Модифицирует представление</w:t>
      </w:r>
    </w:p>
    <w:p w14:paraId="6D962F50" w14:textId="18BB141C" w:rsidR="004C43CD" w:rsidRPr="004C43CD" w:rsidRDefault="004C43CD" w:rsidP="00F06A3D">
      <w:pPr>
        <w:numPr>
          <w:ilvl w:val="0"/>
          <w:numId w:val="31"/>
        </w:numPr>
        <w:autoSpaceDN w:val="0"/>
        <w:spacing w:after="0" w:line="240" w:lineRule="auto"/>
        <w:rPr>
          <w:rFonts w:ascii="Times New Roman" w:hAnsi="Times New Roman"/>
          <w:b/>
          <w:bCs/>
          <w:sz w:val="24"/>
          <w:szCs w:val="24"/>
        </w:rPr>
      </w:pPr>
      <w:r w:rsidRPr="004C43CD">
        <w:rPr>
          <w:rFonts w:ascii="Times New Roman" w:hAnsi="Times New Roman"/>
          <w:b/>
          <w:bCs/>
          <w:sz w:val="24"/>
          <w:szCs w:val="24"/>
        </w:rPr>
        <w:t>Указать, что выполняет данная инструкция</w:t>
      </w:r>
    </w:p>
    <w:p w14:paraId="0833D892" w14:textId="641C8683" w:rsidR="009B59CC" w:rsidRDefault="004C43CD" w:rsidP="0056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DB7C85">
        <w:rPr>
          <w:rFonts w:cs="Times New Roman"/>
          <w:noProof/>
          <w:szCs w:val="28"/>
        </w:rPr>
        <w:drawing>
          <wp:inline distT="0" distB="0" distL="0" distR="0" wp14:anchorId="09290EBE" wp14:editId="07274DBE">
            <wp:extent cx="1962150" cy="2730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2150" cy="273050"/>
                    </a:xfrm>
                    <a:prstGeom prst="rect">
                      <a:avLst/>
                    </a:prstGeom>
                    <a:noFill/>
                  </pic:spPr>
                </pic:pic>
              </a:graphicData>
            </a:graphic>
          </wp:inline>
        </w:drawing>
      </w:r>
    </w:p>
    <w:p w14:paraId="48DD7472" w14:textId="2BF5982F" w:rsidR="004C43CD" w:rsidRDefault="004C43CD" w:rsidP="002B5742">
      <w:pPr>
        <w:widowControl w:val="0"/>
        <w:numPr>
          <w:ilvl w:val="1"/>
          <w:numId w:val="14"/>
        </w:numPr>
        <w:shd w:val="clear" w:color="auto" w:fill="FFFFFF"/>
        <w:autoSpaceDE w:val="0"/>
        <w:autoSpaceDN w:val="0"/>
        <w:adjustRightInd w:val="0"/>
        <w:spacing w:after="0" w:line="240" w:lineRule="auto"/>
        <w:rPr>
          <w:rFonts w:ascii="Times New Roman" w:hAnsi="Times New Roman"/>
          <w:color w:val="000000"/>
          <w:spacing w:val="11"/>
          <w:sz w:val="24"/>
          <w:szCs w:val="24"/>
        </w:rPr>
      </w:pPr>
      <w:r w:rsidRPr="004C43CD">
        <w:rPr>
          <w:rFonts w:ascii="Times New Roman" w:hAnsi="Times New Roman"/>
          <w:color w:val="000000"/>
          <w:spacing w:val="11"/>
          <w:sz w:val="24"/>
          <w:szCs w:val="24"/>
        </w:rPr>
        <w:t xml:space="preserve">Создает </w:t>
      </w:r>
      <w:r>
        <w:rPr>
          <w:rFonts w:ascii="Times New Roman" w:hAnsi="Times New Roman"/>
          <w:color w:val="000000"/>
          <w:spacing w:val="11"/>
          <w:sz w:val="24"/>
          <w:szCs w:val="24"/>
        </w:rPr>
        <w:t>хранимую процедуру</w:t>
      </w:r>
    </w:p>
    <w:p w14:paraId="2EB4FCC1" w14:textId="07DBFF2C" w:rsidR="004C43CD" w:rsidRPr="004C43CD" w:rsidRDefault="004C43CD" w:rsidP="002B5742">
      <w:pPr>
        <w:widowControl w:val="0"/>
        <w:numPr>
          <w:ilvl w:val="1"/>
          <w:numId w:val="14"/>
        </w:numPr>
        <w:shd w:val="clear" w:color="auto" w:fill="FFFFFF"/>
        <w:autoSpaceDE w:val="0"/>
        <w:autoSpaceDN w:val="0"/>
        <w:adjustRightInd w:val="0"/>
        <w:spacing w:after="0" w:line="240" w:lineRule="auto"/>
        <w:rPr>
          <w:rFonts w:ascii="Times New Roman" w:hAnsi="Times New Roman"/>
          <w:color w:val="000000"/>
          <w:spacing w:val="11"/>
          <w:sz w:val="24"/>
          <w:szCs w:val="24"/>
          <w:u w:val="single"/>
        </w:rPr>
      </w:pPr>
      <w:r w:rsidRPr="004C43CD">
        <w:rPr>
          <w:rFonts w:ascii="Times New Roman" w:hAnsi="Times New Roman"/>
          <w:color w:val="000000"/>
          <w:spacing w:val="11"/>
          <w:sz w:val="24"/>
          <w:szCs w:val="24"/>
          <w:u w:val="single"/>
        </w:rPr>
        <w:t>Вызывает хранимую процедуру</w:t>
      </w:r>
    </w:p>
    <w:p w14:paraId="1DD8E206" w14:textId="243EBFD4" w:rsidR="004C43CD" w:rsidRDefault="004C43CD" w:rsidP="002B5742">
      <w:pPr>
        <w:widowControl w:val="0"/>
        <w:numPr>
          <w:ilvl w:val="1"/>
          <w:numId w:val="14"/>
        </w:numPr>
        <w:shd w:val="clear" w:color="auto" w:fill="FFFFFF"/>
        <w:autoSpaceDE w:val="0"/>
        <w:autoSpaceDN w:val="0"/>
        <w:adjustRightInd w:val="0"/>
        <w:spacing w:after="0" w:line="240" w:lineRule="auto"/>
        <w:rPr>
          <w:rFonts w:ascii="Times New Roman" w:hAnsi="Times New Roman"/>
          <w:color w:val="000000"/>
          <w:spacing w:val="11"/>
          <w:sz w:val="24"/>
          <w:szCs w:val="24"/>
        </w:rPr>
      </w:pPr>
      <w:r>
        <w:rPr>
          <w:rFonts w:ascii="Times New Roman" w:hAnsi="Times New Roman"/>
          <w:color w:val="000000"/>
          <w:spacing w:val="11"/>
          <w:sz w:val="24"/>
          <w:szCs w:val="24"/>
        </w:rPr>
        <w:t>Создает триггер</w:t>
      </w:r>
    </w:p>
    <w:p w14:paraId="1651EC47" w14:textId="1F67A1ED" w:rsidR="004C43CD" w:rsidRPr="004C43CD" w:rsidRDefault="004C43CD" w:rsidP="002B5742">
      <w:pPr>
        <w:widowControl w:val="0"/>
        <w:numPr>
          <w:ilvl w:val="1"/>
          <w:numId w:val="14"/>
        </w:numPr>
        <w:shd w:val="clear" w:color="auto" w:fill="FFFFFF"/>
        <w:autoSpaceDE w:val="0"/>
        <w:autoSpaceDN w:val="0"/>
        <w:adjustRightInd w:val="0"/>
        <w:spacing w:after="0" w:line="240" w:lineRule="auto"/>
        <w:rPr>
          <w:rFonts w:ascii="Times New Roman" w:hAnsi="Times New Roman"/>
          <w:color w:val="000000"/>
          <w:spacing w:val="11"/>
          <w:sz w:val="24"/>
          <w:szCs w:val="24"/>
        </w:rPr>
      </w:pPr>
      <w:r>
        <w:rPr>
          <w:rFonts w:ascii="Times New Roman" w:hAnsi="Times New Roman"/>
          <w:color w:val="000000"/>
          <w:spacing w:val="11"/>
          <w:sz w:val="24"/>
          <w:szCs w:val="24"/>
        </w:rPr>
        <w:t>Вызывает триггер</w:t>
      </w:r>
    </w:p>
    <w:p w14:paraId="35614A8C" w14:textId="4B807B92" w:rsidR="004C43CD" w:rsidRPr="004C43CD" w:rsidRDefault="004C43CD" w:rsidP="00F06A3D">
      <w:pPr>
        <w:numPr>
          <w:ilvl w:val="0"/>
          <w:numId w:val="31"/>
        </w:numPr>
        <w:autoSpaceDN w:val="0"/>
        <w:spacing w:after="0" w:line="240" w:lineRule="auto"/>
        <w:rPr>
          <w:rFonts w:ascii="Times New Roman" w:hAnsi="Times New Roman"/>
          <w:b/>
          <w:bCs/>
          <w:sz w:val="24"/>
          <w:szCs w:val="24"/>
        </w:rPr>
      </w:pPr>
      <w:r w:rsidRPr="004C43CD">
        <w:rPr>
          <w:rFonts w:ascii="Times New Roman" w:hAnsi="Times New Roman"/>
          <w:b/>
          <w:bCs/>
          <w:sz w:val="24"/>
          <w:szCs w:val="24"/>
        </w:rPr>
        <w:t>Выбрать правильное утверждение</w:t>
      </w:r>
    </w:p>
    <w:p w14:paraId="389D088E" w14:textId="3DBF1087" w:rsidR="004C43CD" w:rsidRPr="004C43CD" w:rsidRDefault="004C43CD" w:rsidP="002B5742">
      <w:pPr>
        <w:widowControl w:val="0"/>
        <w:numPr>
          <w:ilvl w:val="1"/>
          <w:numId w:val="15"/>
        </w:numPr>
        <w:shd w:val="clear" w:color="auto" w:fill="FFFFFF"/>
        <w:autoSpaceDE w:val="0"/>
        <w:autoSpaceDN w:val="0"/>
        <w:adjustRightInd w:val="0"/>
        <w:spacing w:after="0" w:line="240" w:lineRule="auto"/>
        <w:rPr>
          <w:rFonts w:ascii="Times New Roman" w:hAnsi="Times New Roman"/>
          <w:color w:val="000000"/>
          <w:spacing w:val="11"/>
          <w:sz w:val="24"/>
          <w:szCs w:val="24"/>
          <w:u w:val="single"/>
        </w:rPr>
      </w:pPr>
      <w:r w:rsidRPr="004C43CD">
        <w:rPr>
          <w:rFonts w:ascii="Times New Roman" w:hAnsi="Times New Roman"/>
          <w:color w:val="000000"/>
          <w:spacing w:val="11"/>
          <w:sz w:val="24"/>
          <w:szCs w:val="24"/>
          <w:u w:val="single"/>
        </w:rPr>
        <w:t>Триггер запускается только при попытке изменения данных</w:t>
      </w:r>
    </w:p>
    <w:p w14:paraId="65E9DDB0" w14:textId="2333AA04" w:rsidR="004C43CD" w:rsidRDefault="004C43CD" w:rsidP="002B5742">
      <w:pPr>
        <w:widowControl w:val="0"/>
        <w:numPr>
          <w:ilvl w:val="1"/>
          <w:numId w:val="15"/>
        </w:numPr>
        <w:shd w:val="clear" w:color="auto" w:fill="FFFFFF"/>
        <w:autoSpaceDE w:val="0"/>
        <w:autoSpaceDN w:val="0"/>
        <w:adjustRightInd w:val="0"/>
        <w:spacing w:after="0" w:line="240" w:lineRule="auto"/>
        <w:rPr>
          <w:rFonts w:ascii="Times New Roman" w:hAnsi="Times New Roman"/>
          <w:color w:val="000000"/>
          <w:spacing w:val="11"/>
          <w:sz w:val="24"/>
          <w:szCs w:val="24"/>
        </w:rPr>
      </w:pPr>
      <w:r w:rsidRPr="004C43CD">
        <w:rPr>
          <w:rFonts w:ascii="Times New Roman" w:hAnsi="Times New Roman"/>
          <w:color w:val="000000"/>
          <w:spacing w:val="11"/>
          <w:sz w:val="24"/>
          <w:szCs w:val="24"/>
        </w:rPr>
        <w:t>Триггер запускается</w:t>
      </w:r>
      <w:r>
        <w:rPr>
          <w:rFonts w:ascii="Times New Roman" w:hAnsi="Times New Roman"/>
          <w:color w:val="000000"/>
          <w:spacing w:val="11"/>
          <w:sz w:val="24"/>
          <w:szCs w:val="24"/>
        </w:rPr>
        <w:t xml:space="preserve"> при открытии таблицы</w:t>
      </w:r>
    </w:p>
    <w:p w14:paraId="100E22DD" w14:textId="760C34C2" w:rsidR="004C43CD" w:rsidRDefault="004C43CD" w:rsidP="002B5742">
      <w:pPr>
        <w:widowControl w:val="0"/>
        <w:numPr>
          <w:ilvl w:val="1"/>
          <w:numId w:val="15"/>
        </w:numPr>
        <w:shd w:val="clear" w:color="auto" w:fill="FFFFFF"/>
        <w:autoSpaceDE w:val="0"/>
        <w:autoSpaceDN w:val="0"/>
        <w:adjustRightInd w:val="0"/>
        <w:spacing w:after="0" w:line="240" w:lineRule="auto"/>
        <w:rPr>
          <w:rFonts w:ascii="Times New Roman" w:hAnsi="Times New Roman"/>
          <w:color w:val="000000"/>
          <w:spacing w:val="11"/>
          <w:sz w:val="24"/>
          <w:szCs w:val="24"/>
        </w:rPr>
      </w:pPr>
      <w:r w:rsidRPr="004C43CD">
        <w:rPr>
          <w:rFonts w:ascii="Times New Roman" w:hAnsi="Times New Roman"/>
          <w:color w:val="000000"/>
          <w:spacing w:val="11"/>
          <w:sz w:val="24"/>
          <w:szCs w:val="24"/>
        </w:rPr>
        <w:t>Триггер запускается</w:t>
      </w:r>
      <w:r>
        <w:rPr>
          <w:rFonts w:ascii="Times New Roman" w:hAnsi="Times New Roman"/>
          <w:color w:val="000000"/>
          <w:spacing w:val="11"/>
          <w:sz w:val="24"/>
          <w:szCs w:val="24"/>
        </w:rPr>
        <w:t xml:space="preserve"> при создании представления</w:t>
      </w:r>
    </w:p>
    <w:p w14:paraId="4D50E2F9" w14:textId="541F6DD4" w:rsidR="004C43CD" w:rsidRPr="004C43CD" w:rsidRDefault="004C43CD" w:rsidP="002B5742">
      <w:pPr>
        <w:widowControl w:val="0"/>
        <w:numPr>
          <w:ilvl w:val="1"/>
          <w:numId w:val="15"/>
        </w:numPr>
        <w:shd w:val="clear" w:color="auto" w:fill="FFFFFF"/>
        <w:autoSpaceDE w:val="0"/>
        <w:autoSpaceDN w:val="0"/>
        <w:adjustRightInd w:val="0"/>
        <w:spacing w:after="0" w:line="240" w:lineRule="auto"/>
        <w:rPr>
          <w:rFonts w:ascii="Times New Roman" w:hAnsi="Times New Roman"/>
          <w:color w:val="000000"/>
          <w:spacing w:val="11"/>
          <w:sz w:val="24"/>
          <w:szCs w:val="24"/>
        </w:rPr>
      </w:pPr>
      <w:r w:rsidRPr="004C43CD">
        <w:rPr>
          <w:rFonts w:ascii="Times New Roman" w:hAnsi="Times New Roman"/>
          <w:color w:val="000000"/>
          <w:spacing w:val="11"/>
          <w:sz w:val="24"/>
          <w:szCs w:val="24"/>
        </w:rPr>
        <w:t>Триггер запускается</w:t>
      </w:r>
      <w:r>
        <w:rPr>
          <w:rFonts w:ascii="Times New Roman" w:hAnsi="Times New Roman"/>
          <w:color w:val="000000"/>
          <w:spacing w:val="11"/>
          <w:sz w:val="24"/>
          <w:szCs w:val="24"/>
        </w:rPr>
        <w:t xml:space="preserve"> при открытии представления</w:t>
      </w:r>
    </w:p>
    <w:p w14:paraId="7A057C67" w14:textId="61BC3151" w:rsidR="009B59CC" w:rsidRPr="00610AA5" w:rsidRDefault="00E22CCD" w:rsidP="00F06A3D">
      <w:pPr>
        <w:numPr>
          <w:ilvl w:val="0"/>
          <w:numId w:val="31"/>
        </w:numPr>
        <w:autoSpaceDN w:val="0"/>
        <w:spacing w:after="0" w:line="240" w:lineRule="auto"/>
        <w:rPr>
          <w:rFonts w:ascii="Times New Roman" w:hAnsi="Times New Roman"/>
          <w:b/>
          <w:bCs/>
          <w:sz w:val="24"/>
          <w:szCs w:val="24"/>
        </w:rPr>
      </w:pPr>
      <w:r w:rsidRPr="00610AA5">
        <w:rPr>
          <w:rFonts w:ascii="Times New Roman" w:hAnsi="Times New Roman"/>
          <w:b/>
          <w:bCs/>
          <w:sz w:val="24"/>
          <w:szCs w:val="24"/>
        </w:rPr>
        <w:t>Указать специальный тип объекта, который автоматически выполняется при каждой попытке изменить защищаемые его данные</w:t>
      </w:r>
    </w:p>
    <w:p w14:paraId="1EAB5EC9" w14:textId="4FE1EC33" w:rsidR="00E22CCD" w:rsidRDefault="00E22CCD" w:rsidP="002B5742">
      <w:pPr>
        <w:widowControl w:val="0"/>
        <w:numPr>
          <w:ilvl w:val="1"/>
          <w:numId w:val="16"/>
        </w:numPr>
        <w:shd w:val="clear" w:color="auto" w:fill="FFFFFF"/>
        <w:autoSpaceDE w:val="0"/>
        <w:autoSpaceDN w:val="0"/>
        <w:adjustRightInd w:val="0"/>
        <w:spacing w:after="0" w:line="240" w:lineRule="auto"/>
        <w:rPr>
          <w:rFonts w:ascii="Times New Roman" w:hAnsi="Times New Roman"/>
          <w:color w:val="000000"/>
          <w:spacing w:val="11"/>
          <w:sz w:val="24"/>
          <w:szCs w:val="24"/>
        </w:rPr>
      </w:pPr>
      <w:r w:rsidRPr="00E22CCD">
        <w:rPr>
          <w:rFonts w:ascii="Times New Roman" w:hAnsi="Times New Roman"/>
          <w:color w:val="000000"/>
          <w:spacing w:val="11"/>
          <w:sz w:val="24"/>
          <w:szCs w:val="24"/>
        </w:rPr>
        <w:t>Хранимая процедура</w:t>
      </w:r>
    </w:p>
    <w:p w14:paraId="292F39B2" w14:textId="060055D8" w:rsidR="00E22CCD" w:rsidRDefault="00E22CCD" w:rsidP="002B5742">
      <w:pPr>
        <w:widowControl w:val="0"/>
        <w:numPr>
          <w:ilvl w:val="1"/>
          <w:numId w:val="16"/>
        </w:numPr>
        <w:shd w:val="clear" w:color="auto" w:fill="FFFFFF"/>
        <w:autoSpaceDE w:val="0"/>
        <w:autoSpaceDN w:val="0"/>
        <w:adjustRightInd w:val="0"/>
        <w:spacing w:after="0" w:line="240" w:lineRule="auto"/>
        <w:rPr>
          <w:rFonts w:ascii="Times New Roman" w:hAnsi="Times New Roman"/>
          <w:color w:val="000000"/>
          <w:spacing w:val="11"/>
          <w:sz w:val="24"/>
          <w:szCs w:val="24"/>
        </w:rPr>
      </w:pPr>
      <w:r>
        <w:rPr>
          <w:rFonts w:ascii="Times New Roman" w:hAnsi="Times New Roman"/>
          <w:color w:val="000000"/>
          <w:spacing w:val="11"/>
          <w:sz w:val="24"/>
          <w:szCs w:val="24"/>
        </w:rPr>
        <w:t>Триггер</w:t>
      </w:r>
    </w:p>
    <w:p w14:paraId="55EA02E7" w14:textId="43A2F826" w:rsidR="00E22CCD" w:rsidRDefault="00E22CCD" w:rsidP="002B5742">
      <w:pPr>
        <w:widowControl w:val="0"/>
        <w:numPr>
          <w:ilvl w:val="1"/>
          <w:numId w:val="16"/>
        </w:numPr>
        <w:shd w:val="clear" w:color="auto" w:fill="FFFFFF"/>
        <w:autoSpaceDE w:val="0"/>
        <w:autoSpaceDN w:val="0"/>
        <w:adjustRightInd w:val="0"/>
        <w:spacing w:after="0" w:line="240" w:lineRule="auto"/>
        <w:rPr>
          <w:rFonts w:ascii="Times New Roman" w:hAnsi="Times New Roman"/>
          <w:color w:val="000000"/>
          <w:spacing w:val="11"/>
          <w:sz w:val="24"/>
          <w:szCs w:val="24"/>
        </w:rPr>
      </w:pPr>
      <w:r>
        <w:rPr>
          <w:rFonts w:ascii="Times New Roman" w:hAnsi="Times New Roman"/>
          <w:color w:val="000000"/>
          <w:spacing w:val="11"/>
          <w:sz w:val="24"/>
          <w:szCs w:val="24"/>
        </w:rPr>
        <w:t>Представление</w:t>
      </w:r>
    </w:p>
    <w:p w14:paraId="5E169E2C" w14:textId="6653358D" w:rsidR="00E22CCD" w:rsidRPr="00E22CCD" w:rsidRDefault="00E22CCD" w:rsidP="002B5742">
      <w:pPr>
        <w:widowControl w:val="0"/>
        <w:numPr>
          <w:ilvl w:val="1"/>
          <w:numId w:val="16"/>
        </w:numPr>
        <w:shd w:val="clear" w:color="auto" w:fill="FFFFFF"/>
        <w:autoSpaceDE w:val="0"/>
        <w:autoSpaceDN w:val="0"/>
        <w:adjustRightInd w:val="0"/>
        <w:spacing w:after="0" w:line="240" w:lineRule="auto"/>
        <w:rPr>
          <w:rFonts w:ascii="Times New Roman" w:hAnsi="Times New Roman"/>
          <w:color w:val="000000"/>
          <w:spacing w:val="11"/>
          <w:sz w:val="24"/>
          <w:szCs w:val="24"/>
        </w:rPr>
      </w:pPr>
      <w:r>
        <w:rPr>
          <w:rFonts w:ascii="Times New Roman" w:hAnsi="Times New Roman"/>
          <w:color w:val="000000"/>
          <w:spacing w:val="11"/>
          <w:sz w:val="24"/>
          <w:szCs w:val="24"/>
        </w:rPr>
        <w:t>Функция</w:t>
      </w:r>
    </w:p>
    <w:p w14:paraId="6A45B51D" w14:textId="27E6544A" w:rsidR="00624CD5" w:rsidRPr="004C43CD" w:rsidRDefault="00624CD5" w:rsidP="00F06A3D">
      <w:pPr>
        <w:numPr>
          <w:ilvl w:val="0"/>
          <w:numId w:val="31"/>
        </w:numPr>
        <w:autoSpaceDN w:val="0"/>
        <w:spacing w:after="0" w:line="240" w:lineRule="auto"/>
        <w:rPr>
          <w:rFonts w:ascii="Times New Roman" w:hAnsi="Times New Roman"/>
          <w:b/>
          <w:bCs/>
          <w:sz w:val="24"/>
          <w:szCs w:val="24"/>
        </w:rPr>
      </w:pPr>
      <w:r w:rsidRPr="004C43CD">
        <w:rPr>
          <w:rFonts w:ascii="Times New Roman" w:hAnsi="Times New Roman"/>
          <w:b/>
          <w:bCs/>
          <w:sz w:val="24"/>
          <w:szCs w:val="24"/>
        </w:rPr>
        <w:t xml:space="preserve"> </w:t>
      </w:r>
      <w:r>
        <w:rPr>
          <w:rFonts w:ascii="Times New Roman" w:hAnsi="Times New Roman"/>
          <w:b/>
          <w:bCs/>
          <w:sz w:val="24"/>
          <w:szCs w:val="24"/>
        </w:rPr>
        <w:t>Указать какая</w:t>
      </w:r>
      <w:r w:rsidRPr="004C43CD">
        <w:rPr>
          <w:rFonts w:ascii="Times New Roman" w:hAnsi="Times New Roman"/>
          <w:b/>
          <w:bCs/>
          <w:sz w:val="24"/>
          <w:szCs w:val="24"/>
        </w:rPr>
        <w:t xml:space="preserve"> </w:t>
      </w:r>
      <w:r w:rsidRPr="00624CD5">
        <w:rPr>
          <w:rFonts w:ascii="Times New Roman" w:hAnsi="Times New Roman"/>
          <w:b/>
          <w:bCs/>
          <w:sz w:val="24"/>
          <w:szCs w:val="24"/>
        </w:rPr>
        <w:t>системная хранимая процедура</w:t>
      </w:r>
      <w:r>
        <w:rPr>
          <w:rFonts w:ascii="Times New Roman" w:hAnsi="Times New Roman"/>
          <w:b/>
          <w:bCs/>
          <w:sz w:val="24"/>
          <w:szCs w:val="24"/>
        </w:rPr>
        <w:t xml:space="preserve"> используется для создания учетной записи</w:t>
      </w:r>
    </w:p>
    <w:p w14:paraId="4A9A3A9D" w14:textId="77777777" w:rsidR="00624CD5" w:rsidRPr="00624CD5" w:rsidRDefault="00624CD5" w:rsidP="002B5742">
      <w:pPr>
        <w:widowControl w:val="0"/>
        <w:numPr>
          <w:ilvl w:val="1"/>
          <w:numId w:val="23"/>
        </w:numPr>
        <w:shd w:val="clear" w:color="auto" w:fill="FFFFFF"/>
        <w:autoSpaceDE w:val="0"/>
        <w:autoSpaceDN w:val="0"/>
        <w:adjustRightInd w:val="0"/>
        <w:spacing w:after="0" w:line="240" w:lineRule="auto"/>
        <w:rPr>
          <w:rFonts w:ascii="Times New Roman" w:hAnsi="Times New Roman"/>
          <w:color w:val="000000"/>
          <w:spacing w:val="11"/>
          <w:sz w:val="24"/>
          <w:szCs w:val="24"/>
        </w:rPr>
      </w:pPr>
      <w:r w:rsidRPr="00624CD5">
        <w:rPr>
          <w:rFonts w:ascii="Times New Roman" w:hAnsi="Times New Roman"/>
          <w:color w:val="000000"/>
          <w:spacing w:val="11"/>
          <w:sz w:val="24"/>
          <w:szCs w:val="24"/>
          <w:u w:val="single"/>
        </w:rPr>
        <w:lastRenderedPageBreak/>
        <w:t xml:space="preserve">sp_addlogin </w:t>
      </w:r>
    </w:p>
    <w:p w14:paraId="308DB78E" w14:textId="39A145C8" w:rsidR="00624CD5" w:rsidRPr="004C43CD" w:rsidRDefault="00C56CD2" w:rsidP="002B5742">
      <w:pPr>
        <w:widowControl w:val="0"/>
        <w:numPr>
          <w:ilvl w:val="1"/>
          <w:numId w:val="23"/>
        </w:numPr>
        <w:shd w:val="clear" w:color="auto" w:fill="FFFFFF"/>
        <w:autoSpaceDE w:val="0"/>
        <w:autoSpaceDN w:val="0"/>
        <w:adjustRightInd w:val="0"/>
        <w:spacing w:after="0" w:line="240" w:lineRule="auto"/>
        <w:rPr>
          <w:rFonts w:ascii="Times New Roman" w:hAnsi="Times New Roman"/>
          <w:color w:val="000000"/>
          <w:spacing w:val="11"/>
          <w:sz w:val="24"/>
          <w:szCs w:val="24"/>
        </w:rPr>
      </w:pPr>
      <w:r w:rsidRPr="00C56CD2">
        <w:rPr>
          <w:rFonts w:ascii="Times New Roman" w:hAnsi="Times New Roman"/>
          <w:color w:val="000000"/>
          <w:spacing w:val="11"/>
          <w:sz w:val="24"/>
          <w:szCs w:val="24"/>
        </w:rPr>
        <w:t xml:space="preserve">sp_helprole </w:t>
      </w:r>
    </w:p>
    <w:p w14:paraId="47C79C20" w14:textId="5F24F2F5" w:rsidR="00624CD5" w:rsidRPr="004C43CD" w:rsidRDefault="00C56CD2" w:rsidP="002B5742">
      <w:pPr>
        <w:widowControl w:val="0"/>
        <w:numPr>
          <w:ilvl w:val="1"/>
          <w:numId w:val="23"/>
        </w:numPr>
        <w:shd w:val="clear" w:color="auto" w:fill="FFFFFF"/>
        <w:autoSpaceDE w:val="0"/>
        <w:autoSpaceDN w:val="0"/>
        <w:adjustRightInd w:val="0"/>
        <w:spacing w:after="0" w:line="240" w:lineRule="auto"/>
        <w:rPr>
          <w:rFonts w:ascii="Times New Roman" w:hAnsi="Times New Roman"/>
          <w:color w:val="000000"/>
          <w:spacing w:val="11"/>
          <w:sz w:val="24"/>
          <w:szCs w:val="24"/>
        </w:rPr>
      </w:pPr>
      <w:r w:rsidRPr="00C56CD2">
        <w:rPr>
          <w:rFonts w:ascii="Times New Roman" w:hAnsi="Times New Roman"/>
          <w:color w:val="000000"/>
          <w:spacing w:val="11"/>
          <w:sz w:val="24"/>
          <w:szCs w:val="24"/>
        </w:rPr>
        <w:t>db_owner</w:t>
      </w:r>
    </w:p>
    <w:p w14:paraId="4FBD53C9" w14:textId="1F81F566" w:rsidR="00624CD5" w:rsidRPr="004C43CD" w:rsidRDefault="00C56CD2" w:rsidP="002B5742">
      <w:pPr>
        <w:widowControl w:val="0"/>
        <w:numPr>
          <w:ilvl w:val="1"/>
          <w:numId w:val="23"/>
        </w:numPr>
        <w:shd w:val="clear" w:color="auto" w:fill="FFFFFF"/>
        <w:autoSpaceDE w:val="0"/>
        <w:autoSpaceDN w:val="0"/>
        <w:adjustRightInd w:val="0"/>
        <w:spacing w:after="0" w:line="240" w:lineRule="auto"/>
        <w:rPr>
          <w:rFonts w:ascii="Times New Roman" w:hAnsi="Times New Roman"/>
          <w:color w:val="000000"/>
          <w:spacing w:val="11"/>
          <w:sz w:val="24"/>
          <w:szCs w:val="24"/>
        </w:rPr>
      </w:pPr>
      <w:r w:rsidRPr="00C56CD2">
        <w:rPr>
          <w:rFonts w:ascii="Times New Roman" w:hAnsi="Times New Roman"/>
          <w:color w:val="000000"/>
          <w:spacing w:val="11"/>
          <w:sz w:val="24"/>
          <w:szCs w:val="24"/>
        </w:rPr>
        <w:t>db_ddladmin</w:t>
      </w:r>
    </w:p>
    <w:p w14:paraId="0FB312FA" w14:textId="77777777" w:rsidR="00E22CCD" w:rsidRDefault="00E22CCD" w:rsidP="0056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14:paraId="31A1CD80" w14:textId="5F0D3061" w:rsidR="00561B0A" w:rsidRPr="00ED499D" w:rsidRDefault="00561B0A" w:rsidP="0056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ED499D">
        <w:rPr>
          <w:rFonts w:ascii="Times New Roman" w:hAnsi="Times New Roman" w:cs="Times New Roman"/>
          <w:b/>
          <w:sz w:val="24"/>
          <w:szCs w:val="24"/>
        </w:rPr>
        <w:t xml:space="preserve">Вопросы для подготовки к </w:t>
      </w:r>
      <w:r w:rsidR="00524C6C">
        <w:rPr>
          <w:rFonts w:ascii="Times New Roman" w:hAnsi="Times New Roman" w:cs="Times New Roman"/>
          <w:b/>
          <w:sz w:val="24"/>
          <w:szCs w:val="24"/>
        </w:rPr>
        <w:t>зачету</w:t>
      </w:r>
      <w:r w:rsidRPr="00ED499D">
        <w:rPr>
          <w:rFonts w:ascii="Times New Roman" w:hAnsi="Times New Roman" w:cs="Times New Roman"/>
          <w:b/>
          <w:sz w:val="24"/>
          <w:szCs w:val="24"/>
        </w:rPr>
        <w:t>:</w:t>
      </w:r>
    </w:p>
    <w:p w14:paraId="070C158B" w14:textId="74151F8A" w:rsidR="00D81419" w:rsidRPr="00D81419" w:rsidRDefault="00D81419" w:rsidP="00D81419">
      <w:pPr>
        <w:widowControl w:val="0"/>
        <w:numPr>
          <w:ilvl w:val="0"/>
          <w:numId w:val="3"/>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D81419">
        <w:rPr>
          <w:rFonts w:ascii="Times New Roman" w:hAnsi="Times New Roman" w:cs="Times New Roman"/>
          <w:color w:val="000000"/>
          <w:sz w:val="24"/>
          <w:szCs w:val="24"/>
        </w:rPr>
        <w:t xml:space="preserve">Дать определение и изобразить файл-серверную архитектуру. </w:t>
      </w:r>
    </w:p>
    <w:p w14:paraId="08B89ED6" w14:textId="1939C21B" w:rsidR="00D81419" w:rsidRDefault="00D81419" w:rsidP="00D81419">
      <w:pPr>
        <w:widowControl w:val="0"/>
        <w:numPr>
          <w:ilvl w:val="0"/>
          <w:numId w:val="3"/>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D81419">
        <w:rPr>
          <w:rFonts w:ascii="Times New Roman" w:hAnsi="Times New Roman" w:cs="Times New Roman"/>
          <w:color w:val="000000"/>
          <w:sz w:val="24"/>
          <w:szCs w:val="24"/>
        </w:rPr>
        <w:t>Дать определение и изобразить клиент-серверную архитектуру.</w:t>
      </w:r>
    </w:p>
    <w:p w14:paraId="5A6C115C" w14:textId="17FE100B" w:rsidR="00D81419" w:rsidRDefault="00D81419" w:rsidP="00D81419">
      <w:pPr>
        <w:widowControl w:val="0"/>
        <w:numPr>
          <w:ilvl w:val="0"/>
          <w:numId w:val="3"/>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D81419">
        <w:rPr>
          <w:rFonts w:ascii="Times New Roman" w:hAnsi="Times New Roman" w:cs="Times New Roman"/>
          <w:color w:val="000000"/>
          <w:sz w:val="24"/>
          <w:szCs w:val="24"/>
        </w:rPr>
        <w:t>Перечислить службы MS SQL Server</w:t>
      </w:r>
    </w:p>
    <w:p w14:paraId="018ABF6B" w14:textId="77777777" w:rsidR="007474B4" w:rsidRPr="00DA7E13" w:rsidRDefault="007474B4" w:rsidP="007474B4">
      <w:pPr>
        <w:widowControl w:val="0"/>
        <w:numPr>
          <w:ilvl w:val="0"/>
          <w:numId w:val="3"/>
        </w:num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Указать</w:t>
      </w:r>
      <w:r w:rsidRPr="00DA7E1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назначение</w:t>
      </w:r>
      <w:r w:rsidRPr="00DA7E13">
        <w:rPr>
          <w:rFonts w:ascii="Times New Roman" w:hAnsi="Times New Roman" w:cs="Times New Roman"/>
          <w:color w:val="000000"/>
          <w:sz w:val="24"/>
          <w:szCs w:val="24"/>
          <w:lang w:val="en-US"/>
        </w:rPr>
        <w:t xml:space="preserve"> SQL Server Management Studio</w:t>
      </w:r>
    </w:p>
    <w:p w14:paraId="08BA2A13" w14:textId="014A2A61" w:rsidR="00610AA5" w:rsidRPr="007474B4" w:rsidRDefault="007474B4" w:rsidP="00D81419">
      <w:pPr>
        <w:widowControl w:val="0"/>
        <w:numPr>
          <w:ilvl w:val="0"/>
          <w:numId w:val="3"/>
        </w:num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Указать</w:t>
      </w:r>
      <w:r w:rsidRPr="007474B4">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назначение</w:t>
      </w:r>
      <w:r w:rsidRPr="007474B4">
        <w:rPr>
          <w:rFonts w:ascii="Times New Roman" w:hAnsi="Times New Roman" w:cs="Times New Roman"/>
          <w:color w:val="000000"/>
          <w:sz w:val="24"/>
          <w:szCs w:val="24"/>
          <w:lang w:val="en-US"/>
        </w:rPr>
        <w:t xml:space="preserve"> SQL Server Configuration Manager</w:t>
      </w:r>
    </w:p>
    <w:p w14:paraId="7EE2EE3B" w14:textId="29502635" w:rsidR="00D81419" w:rsidRPr="00D81419" w:rsidRDefault="00D81419" w:rsidP="00D81419">
      <w:pPr>
        <w:widowControl w:val="0"/>
        <w:numPr>
          <w:ilvl w:val="0"/>
          <w:numId w:val="3"/>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D81419">
        <w:rPr>
          <w:rFonts w:ascii="Times New Roman" w:hAnsi="Times New Roman" w:cs="Times New Roman"/>
          <w:color w:val="000000"/>
          <w:sz w:val="24"/>
          <w:szCs w:val="24"/>
        </w:rPr>
        <w:t>Перечислить характеристики и назначение системных БД</w:t>
      </w:r>
    </w:p>
    <w:p w14:paraId="62DA3848" w14:textId="68ECD798" w:rsidR="00D81419" w:rsidRDefault="00D81419" w:rsidP="00D81419">
      <w:pPr>
        <w:widowControl w:val="0"/>
        <w:numPr>
          <w:ilvl w:val="0"/>
          <w:numId w:val="3"/>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D81419">
        <w:rPr>
          <w:rFonts w:ascii="Times New Roman" w:hAnsi="Times New Roman" w:cs="Times New Roman"/>
          <w:color w:val="000000"/>
          <w:sz w:val="24"/>
          <w:szCs w:val="24"/>
        </w:rPr>
        <w:t>Указать структуру и перечислить основные объекты базы данных</w:t>
      </w:r>
    </w:p>
    <w:p w14:paraId="6117C100" w14:textId="54B09BA3" w:rsidR="00610AA5" w:rsidRDefault="00610AA5" w:rsidP="00D81419">
      <w:pPr>
        <w:widowControl w:val="0"/>
        <w:numPr>
          <w:ilvl w:val="0"/>
          <w:numId w:val="3"/>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D81419">
        <w:rPr>
          <w:rFonts w:ascii="Times New Roman" w:hAnsi="Times New Roman" w:cs="Times New Roman"/>
          <w:color w:val="000000"/>
          <w:sz w:val="24"/>
          <w:szCs w:val="24"/>
        </w:rPr>
        <w:t>Дать определение</w:t>
      </w:r>
      <w:r>
        <w:rPr>
          <w:rFonts w:ascii="Times New Roman" w:hAnsi="Times New Roman" w:cs="Times New Roman"/>
          <w:color w:val="000000"/>
          <w:sz w:val="24"/>
          <w:szCs w:val="24"/>
        </w:rPr>
        <w:t xml:space="preserve"> журналу транзакций</w:t>
      </w:r>
    </w:p>
    <w:p w14:paraId="164F9682" w14:textId="5AB1A171" w:rsidR="00610AA5" w:rsidRPr="00D81419" w:rsidRDefault="00610AA5" w:rsidP="00D81419">
      <w:pPr>
        <w:widowControl w:val="0"/>
        <w:numPr>
          <w:ilvl w:val="0"/>
          <w:numId w:val="3"/>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Указать назначение первичных и вторичных файлов данных</w:t>
      </w:r>
    </w:p>
    <w:p w14:paraId="68ADFCE4" w14:textId="14378206" w:rsidR="00D81419" w:rsidRPr="00D81419" w:rsidRDefault="00D81419" w:rsidP="00D81419">
      <w:pPr>
        <w:widowControl w:val="0"/>
        <w:numPr>
          <w:ilvl w:val="0"/>
          <w:numId w:val="3"/>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D81419">
        <w:rPr>
          <w:rFonts w:ascii="Times New Roman" w:hAnsi="Times New Roman" w:cs="Times New Roman"/>
          <w:color w:val="000000"/>
          <w:sz w:val="24"/>
          <w:szCs w:val="24"/>
        </w:rPr>
        <w:t>Указать способы создания и модификации структуры таблиц</w:t>
      </w:r>
    </w:p>
    <w:p w14:paraId="451F41F0" w14:textId="5FEEB58F" w:rsidR="00D81419" w:rsidRPr="00D81419" w:rsidRDefault="00D81419" w:rsidP="00D81419">
      <w:pPr>
        <w:widowControl w:val="0"/>
        <w:numPr>
          <w:ilvl w:val="0"/>
          <w:numId w:val="3"/>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D81419">
        <w:rPr>
          <w:rFonts w:ascii="Times New Roman" w:hAnsi="Times New Roman" w:cs="Times New Roman"/>
          <w:color w:val="000000"/>
          <w:sz w:val="24"/>
          <w:szCs w:val="24"/>
        </w:rPr>
        <w:t xml:space="preserve">Дать определение и назначение запросов на выборку. </w:t>
      </w:r>
    </w:p>
    <w:p w14:paraId="5B316841" w14:textId="2AC19C53" w:rsidR="00D81419" w:rsidRPr="00D81419" w:rsidRDefault="00D81419" w:rsidP="00D81419">
      <w:pPr>
        <w:widowControl w:val="0"/>
        <w:numPr>
          <w:ilvl w:val="0"/>
          <w:numId w:val="3"/>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D81419">
        <w:rPr>
          <w:rFonts w:ascii="Times New Roman" w:hAnsi="Times New Roman" w:cs="Times New Roman"/>
          <w:color w:val="000000"/>
          <w:sz w:val="24"/>
          <w:szCs w:val="24"/>
        </w:rPr>
        <w:t xml:space="preserve">Сформулировать правила создания </w:t>
      </w:r>
      <w:r>
        <w:rPr>
          <w:rFonts w:ascii="Times New Roman" w:hAnsi="Times New Roman" w:cs="Times New Roman"/>
          <w:color w:val="000000"/>
          <w:sz w:val="24"/>
          <w:szCs w:val="24"/>
        </w:rPr>
        <w:t>м</w:t>
      </w:r>
      <w:r w:rsidRPr="00D81419">
        <w:rPr>
          <w:rFonts w:ascii="Times New Roman" w:hAnsi="Times New Roman" w:cs="Times New Roman"/>
          <w:color w:val="000000"/>
          <w:sz w:val="24"/>
          <w:szCs w:val="24"/>
        </w:rPr>
        <w:t>ноготабличны</w:t>
      </w:r>
      <w:r>
        <w:rPr>
          <w:rFonts w:ascii="Times New Roman" w:hAnsi="Times New Roman" w:cs="Times New Roman"/>
          <w:color w:val="000000"/>
          <w:sz w:val="24"/>
          <w:szCs w:val="24"/>
        </w:rPr>
        <w:t>х</w:t>
      </w:r>
      <w:r w:rsidRPr="00D81419">
        <w:rPr>
          <w:rFonts w:ascii="Times New Roman" w:hAnsi="Times New Roman" w:cs="Times New Roman"/>
          <w:color w:val="000000"/>
          <w:sz w:val="24"/>
          <w:szCs w:val="24"/>
        </w:rPr>
        <w:t xml:space="preserve"> запрос</w:t>
      </w:r>
      <w:r>
        <w:rPr>
          <w:rFonts w:ascii="Times New Roman" w:hAnsi="Times New Roman" w:cs="Times New Roman"/>
          <w:color w:val="000000"/>
          <w:sz w:val="24"/>
          <w:szCs w:val="24"/>
        </w:rPr>
        <w:t>ов</w:t>
      </w:r>
      <w:r w:rsidRPr="00D81419">
        <w:rPr>
          <w:rFonts w:ascii="Times New Roman" w:hAnsi="Times New Roman" w:cs="Times New Roman"/>
          <w:color w:val="000000"/>
          <w:sz w:val="24"/>
          <w:szCs w:val="24"/>
        </w:rPr>
        <w:t>.</w:t>
      </w:r>
    </w:p>
    <w:p w14:paraId="11797E2D" w14:textId="6932C6DB" w:rsidR="00D81419" w:rsidRPr="00D81419" w:rsidRDefault="00D81419" w:rsidP="00D81419">
      <w:pPr>
        <w:widowControl w:val="0"/>
        <w:numPr>
          <w:ilvl w:val="0"/>
          <w:numId w:val="3"/>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D81419">
        <w:rPr>
          <w:rFonts w:ascii="Times New Roman" w:hAnsi="Times New Roman" w:cs="Times New Roman"/>
          <w:color w:val="000000"/>
          <w:sz w:val="24"/>
          <w:szCs w:val="24"/>
        </w:rPr>
        <w:t>Сформулировать правила создания итоговых запросов.</w:t>
      </w:r>
    </w:p>
    <w:p w14:paraId="2886E5A1" w14:textId="5B3626B6" w:rsidR="00D81419" w:rsidRDefault="00D81419" w:rsidP="00D81419">
      <w:pPr>
        <w:widowControl w:val="0"/>
        <w:numPr>
          <w:ilvl w:val="0"/>
          <w:numId w:val="3"/>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D81419">
        <w:rPr>
          <w:rFonts w:ascii="Times New Roman" w:hAnsi="Times New Roman" w:cs="Times New Roman"/>
          <w:color w:val="000000"/>
          <w:sz w:val="24"/>
          <w:szCs w:val="24"/>
        </w:rPr>
        <w:t>Сформулировать правила создания запросов действия.</w:t>
      </w:r>
    </w:p>
    <w:p w14:paraId="312368D7" w14:textId="018B8CA7" w:rsidR="00D81419" w:rsidRPr="00D81419" w:rsidRDefault="00D81419" w:rsidP="00D81419">
      <w:pPr>
        <w:widowControl w:val="0"/>
        <w:numPr>
          <w:ilvl w:val="0"/>
          <w:numId w:val="3"/>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D81419">
        <w:rPr>
          <w:rFonts w:ascii="Times New Roman" w:hAnsi="Times New Roman" w:cs="Times New Roman"/>
          <w:color w:val="000000"/>
          <w:sz w:val="24"/>
          <w:szCs w:val="24"/>
        </w:rPr>
        <w:t>Перечислить преимущества и ограничения представлений.</w:t>
      </w:r>
    </w:p>
    <w:p w14:paraId="340D1BD3" w14:textId="0AB29747" w:rsidR="00D81419" w:rsidRDefault="00D81419" w:rsidP="00D81419">
      <w:pPr>
        <w:widowControl w:val="0"/>
        <w:numPr>
          <w:ilvl w:val="0"/>
          <w:numId w:val="3"/>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D81419">
        <w:rPr>
          <w:rFonts w:ascii="Times New Roman" w:hAnsi="Times New Roman" w:cs="Times New Roman"/>
          <w:color w:val="000000"/>
          <w:sz w:val="24"/>
          <w:szCs w:val="24"/>
        </w:rPr>
        <w:t>Записать создание представлений при помощи Transact SQL</w:t>
      </w:r>
    </w:p>
    <w:p w14:paraId="00623233" w14:textId="7B61E6ED" w:rsidR="00D81419" w:rsidRDefault="00D81419" w:rsidP="00D81419">
      <w:pPr>
        <w:widowControl w:val="0"/>
        <w:numPr>
          <w:ilvl w:val="0"/>
          <w:numId w:val="3"/>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bookmarkStart w:id="17" w:name="_Hlk53003877"/>
      <w:r>
        <w:rPr>
          <w:rFonts w:ascii="Times New Roman" w:hAnsi="Times New Roman" w:cs="Times New Roman"/>
          <w:color w:val="000000"/>
          <w:sz w:val="24"/>
          <w:szCs w:val="24"/>
        </w:rPr>
        <w:t xml:space="preserve">Дать определение </w:t>
      </w:r>
      <w:bookmarkEnd w:id="17"/>
      <w:r>
        <w:rPr>
          <w:rFonts w:ascii="Times New Roman" w:hAnsi="Times New Roman" w:cs="Times New Roman"/>
          <w:color w:val="000000"/>
          <w:sz w:val="24"/>
          <w:szCs w:val="24"/>
        </w:rPr>
        <w:t>хранимой процедуры</w:t>
      </w:r>
    </w:p>
    <w:p w14:paraId="42A431B7" w14:textId="32C80B56" w:rsidR="00D81419" w:rsidRDefault="00D81419" w:rsidP="00141CAC">
      <w:pPr>
        <w:widowControl w:val="0"/>
        <w:numPr>
          <w:ilvl w:val="0"/>
          <w:numId w:val="3"/>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D81419">
        <w:rPr>
          <w:rFonts w:ascii="Times New Roman" w:hAnsi="Times New Roman" w:cs="Times New Roman"/>
          <w:color w:val="000000"/>
          <w:sz w:val="24"/>
          <w:szCs w:val="24"/>
        </w:rPr>
        <w:t>Сформулировать правила создания</w:t>
      </w:r>
      <w:r>
        <w:rPr>
          <w:rFonts w:ascii="Times New Roman" w:hAnsi="Times New Roman" w:cs="Times New Roman"/>
          <w:color w:val="000000"/>
          <w:sz w:val="24"/>
          <w:szCs w:val="24"/>
        </w:rPr>
        <w:t xml:space="preserve"> хранимых процедур</w:t>
      </w:r>
    </w:p>
    <w:p w14:paraId="3F67C30D" w14:textId="3CA87778" w:rsidR="00D81419" w:rsidRDefault="00D81419" w:rsidP="00141CAC">
      <w:pPr>
        <w:widowControl w:val="0"/>
        <w:numPr>
          <w:ilvl w:val="0"/>
          <w:numId w:val="3"/>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D81419">
        <w:rPr>
          <w:rFonts w:ascii="Times New Roman" w:hAnsi="Times New Roman" w:cs="Times New Roman"/>
          <w:color w:val="000000"/>
          <w:sz w:val="24"/>
          <w:szCs w:val="24"/>
        </w:rPr>
        <w:t>Сформулировать правила</w:t>
      </w:r>
      <w:r>
        <w:rPr>
          <w:rFonts w:ascii="Times New Roman" w:hAnsi="Times New Roman" w:cs="Times New Roman"/>
          <w:color w:val="000000"/>
          <w:sz w:val="24"/>
          <w:szCs w:val="24"/>
        </w:rPr>
        <w:t xml:space="preserve"> вызова хранимых процедур</w:t>
      </w:r>
    </w:p>
    <w:p w14:paraId="25FC136F" w14:textId="79033CDD" w:rsidR="00D81419" w:rsidRDefault="00D81419" w:rsidP="00141CAC">
      <w:pPr>
        <w:widowControl w:val="0"/>
        <w:numPr>
          <w:ilvl w:val="0"/>
          <w:numId w:val="3"/>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Дать определение триггера</w:t>
      </w:r>
    </w:p>
    <w:p w14:paraId="06BF177A" w14:textId="502E352B" w:rsidR="00D81419" w:rsidRDefault="00D81419" w:rsidP="00141CAC">
      <w:pPr>
        <w:widowControl w:val="0"/>
        <w:numPr>
          <w:ilvl w:val="0"/>
          <w:numId w:val="3"/>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Перечислить типы триггеров</w:t>
      </w:r>
    </w:p>
    <w:p w14:paraId="17BA95D4" w14:textId="093E61D1" w:rsidR="00A563D1" w:rsidRPr="00A563D1" w:rsidRDefault="00A563D1" w:rsidP="00141CAC">
      <w:pPr>
        <w:widowControl w:val="0"/>
        <w:numPr>
          <w:ilvl w:val="0"/>
          <w:numId w:val="3"/>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D81419">
        <w:rPr>
          <w:rFonts w:ascii="Times New Roman" w:hAnsi="Times New Roman" w:cs="Times New Roman"/>
          <w:color w:val="000000"/>
          <w:sz w:val="24"/>
          <w:szCs w:val="24"/>
        </w:rPr>
        <w:t>Сформулировать правила создания</w:t>
      </w:r>
      <w:r>
        <w:rPr>
          <w:rFonts w:ascii="Times New Roman" w:hAnsi="Times New Roman" w:cs="Times New Roman"/>
          <w:color w:val="000000"/>
          <w:sz w:val="24"/>
          <w:szCs w:val="24"/>
        </w:rPr>
        <w:t xml:space="preserve"> триггера </w:t>
      </w:r>
      <w:r>
        <w:rPr>
          <w:rFonts w:ascii="Times New Roman" w:hAnsi="Times New Roman" w:cs="Times New Roman"/>
          <w:color w:val="000000"/>
          <w:sz w:val="24"/>
          <w:szCs w:val="24"/>
          <w:lang w:val="en-US"/>
        </w:rPr>
        <w:t>INSERT</w:t>
      </w:r>
    </w:p>
    <w:p w14:paraId="393B507D" w14:textId="5F2758E2" w:rsidR="00A563D1" w:rsidRPr="00A563D1" w:rsidRDefault="00A563D1" w:rsidP="00141CAC">
      <w:pPr>
        <w:widowControl w:val="0"/>
        <w:numPr>
          <w:ilvl w:val="0"/>
          <w:numId w:val="3"/>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D81419">
        <w:rPr>
          <w:rFonts w:ascii="Times New Roman" w:hAnsi="Times New Roman" w:cs="Times New Roman"/>
          <w:color w:val="000000"/>
          <w:sz w:val="24"/>
          <w:szCs w:val="24"/>
        </w:rPr>
        <w:t>Сформулировать правила создания</w:t>
      </w:r>
      <w:r>
        <w:rPr>
          <w:rFonts w:ascii="Times New Roman" w:hAnsi="Times New Roman" w:cs="Times New Roman"/>
          <w:color w:val="000000"/>
          <w:sz w:val="24"/>
          <w:szCs w:val="24"/>
        </w:rPr>
        <w:t xml:space="preserve"> триггера </w:t>
      </w:r>
      <w:r>
        <w:rPr>
          <w:rFonts w:ascii="Times New Roman" w:hAnsi="Times New Roman" w:cs="Times New Roman"/>
          <w:color w:val="000000"/>
          <w:sz w:val="24"/>
          <w:szCs w:val="24"/>
          <w:lang w:val="en-US"/>
        </w:rPr>
        <w:t>DELETE</w:t>
      </w:r>
    </w:p>
    <w:p w14:paraId="097F8EE3" w14:textId="240B7F8A" w:rsidR="00A563D1" w:rsidRPr="00A563D1" w:rsidRDefault="00A563D1" w:rsidP="00A563D1">
      <w:pPr>
        <w:widowControl w:val="0"/>
        <w:numPr>
          <w:ilvl w:val="0"/>
          <w:numId w:val="3"/>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D81419">
        <w:rPr>
          <w:rFonts w:ascii="Times New Roman" w:hAnsi="Times New Roman" w:cs="Times New Roman"/>
          <w:color w:val="000000"/>
          <w:sz w:val="24"/>
          <w:szCs w:val="24"/>
        </w:rPr>
        <w:t>Сформулировать правила создания</w:t>
      </w:r>
      <w:r>
        <w:rPr>
          <w:rFonts w:ascii="Times New Roman" w:hAnsi="Times New Roman" w:cs="Times New Roman"/>
          <w:color w:val="000000"/>
          <w:sz w:val="24"/>
          <w:szCs w:val="24"/>
        </w:rPr>
        <w:t xml:space="preserve"> триггера </w:t>
      </w:r>
      <w:r>
        <w:rPr>
          <w:rFonts w:ascii="Times New Roman" w:hAnsi="Times New Roman" w:cs="Times New Roman"/>
          <w:color w:val="000000"/>
          <w:sz w:val="24"/>
          <w:szCs w:val="24"/>
          <w:lang w:val="en-US"/>
        </w:rPr>
        <w:t>UPDATE</w:t>
      </w:r>
    </w:p>
    <w:p w14:paraId="3FE161A1" w14:textId="77777777" w:rsidR="00610AA5" w:rsidRDefault="00610AA5" w:rsidP="00610AA5">
      <w:pPr>
        <w:widowControl w:val="0"/>
        <w:numPr>
          <w:ilvl w:val="0"/>
          <w:numId w:val="3"/>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610AA5">
        <w:rPr>
          <w:rFonts w:ascii="Times New Roman" w:hAnsi="Times New Roman" w:cs="Times New Roman"/>
          <w:color w:val="000000"/>
          <w:sz w:val="24"/>
          <w:szCs w:val="24"/>
        </w:rPr>
        <w:t xml:space="preserve">Регистрация пользователя на уровне базы данных. </w:t>
      </w:r>
    </w:p>
    <w:p w14:paraId="699F97D4" w14:textId="0396810C" w:rsidR="00610AA5" w:rsidRPr="00610AA5" w:rsidRDefault="00610AA5" w:rsidP="00610AA5">
      <w:pPr>
        <w:widowControl w:val="0"/>
        <w:numPr>
          <w:ilvl w:val="0"/>
          <w:numId w:val="3"/>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610AA5">
        <w:rPr>
          <w:rFonts w:ascii="Times New Roman" w:hAnsi="Times New Roman" w:cs="Times New Roman"/>
          <w:color w:val="000000"/>
          <w:sz w:val="24"/>
          <w:szCs w:val="24"/>
        </w:rPr>
        <w:t>Фиксированные роли базы данных</w:t>
      </w:r>
    </w:p>
    <w:p w14:paraId="6294E7E6" w14:textId="77777777" w:rsidR="00610AA5" w:rsidRDefault="00610AA5" w:rsidP="00610AA5">
      <w:pPr>
        <w:widowControl w:val="0"/>
        <w:numPr>
          <w:ilvl w:val="0"/>
          <w:numId w:val="3"/>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610AA5">
        <w:rPr>
          <w:rFonts w:ascii="Times New Roman" w:hAnsi="Times New Roman" w:cs="Times New Roman"/>
          <w:color w:val="000000"/>
          <w:sz w:val="24"/>
          <w:szCs w:val="24"/>
        </w:rPr>
        <w:t xml:space="preserve">Регистрация пользователя на уровне сервера. </w:t>
      </w:r>
    </w:p>
    <w:p w14:paraId="31A10B07" w14:textId="77777777" w:rsidR="00610AA5" w:rsidRDefault="00610AA5" w:rsidP="00610AA5">
      <w:pPr>
        <w:widowControl w:val="0"/>
        <w:numPr>
          <w:ilvl w:val="0"/>
          <w:numId w:val="3"/>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610AA5">
        <w:rPr>
          <w:rFonts w:ascii="Times New Roman" w:hAnsi="Times New Roman" w:cs="Times New Roman"/>
          <w:color w:val="000000"/>
          <w:sz w:val="24"/>
          <w:szCs w:val="24"/>
        </w:rPr>
        <w:t xml:space="preserve">Создание учетной записи. </w:t>
      </w:r>
    </w:p>
    <w:p w14:paraId="0CA10308" w14:textId="77777777" w:rsidR="00610AA5" w:rsidRDefault="00610AA5" w:rsidP="00610AA5">
      <w:pPr>
        <w:widowControl w:val="0"/>
        <w:numPr>
          <w:ilvl w:val="0"/>
          <w:numId w:val="3"/>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610AA5">
        <w:rPr>
          <w:rFonts w:ascii="Times New Roman" w:hAnsi="Times New Roman" w:cs="Times New Roman"/>
          <w:color w:val="000000"/>
          <w:sz w:val="24"/>
          <w:szCs w:val="24"/>
        </w:rPr>
        <w:t>Фиксированные роли сервера.</w:t>
      </w:r>
    </w:p>
    <w:p w14:paraId="2A907E5A" w14:textId="0A30C923" w:rsidR="00610AA5" w:rsidRPr="00610AA5" w:rsidRDefault="00610AA5" w:rsidP="00610AA5">
      <w:pPr>
        <w:widowControl w:val="0"/>
        <w:numPr>
          <w:ilvl w:val="0"/>
          <w:numId w:val="3"/>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610AA5">
        <w:rPr>
          <w:rFonts w:ascii="Times New Roman" w:hAnsi="Times New Roman" w:cs="Times New Roman"/>
          <w:color w:val="000000"/>
          <w:sz w:val="24"/>
          <w:szCs w:val="24"/>
        </w:rPr>
        <w:t xml:space="preserve"> Пользовательские роли базы данных</w:t>
      </w:r>
    </w:p>
    <w:p w14:paraId="33E38862" w14:textId="77777777" w:rsidR="007D3FFF" w:rsidRPr="007B2B0B" w:rsidRDefault="007D3FFF" w:rsidP="00620F19">
      <w:pPr>
        <w:pStyle w:val="a8"/>
        <w:ind w:left="851"/>
        <w:rPr>
          <w:rFonts w:cs="Times New Roman"/>
          <w:szCs w:val="24"/>
        </w:rPr>
      </w:pPr>
    </w:p>
    <w:sectPr w:rsidR="007D3FFF" w:rsidRPr="007B2B0B" w:rsidSect="007D3FFF">
      <w:pgSz w:w="11906" w:h="16838"/>
      <w:pgMar w:top="1134" w:right="846" w:bottom="977" w:left="1701"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283E0" w14:textId="77777777" w:rsidR="00484C2D" w:rsidRDefault="00484C2D" w:rsidP="00B319AA">
      <w:pPr>
        <w:spacing w:after="0" w:line="240" w:lineRule="auto"/>
      </w:pPr>
      <w:r>
        <w:separator/>
      </w:r>
    </w:p>
  </w:endnote>
  <w:endnote w:type="continuationSeparator" w:id="0">
    <w:p w14:paraId="55461230" w14:textId="77777777" w:rsidR="00484C2D" w:rsidRDefault="00484C2D" w:rsidP="00B31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979346"/>
      <w:docPartObj>
        <w:docPartGallery w:val="Page Numbers (Bottom of Page)"/>
        <w:docPartUnique/>
      </w:docPartObj>
    </w:sdtPr>
    <w:sdtEndPr/>
    <w:sdtContent>
      <w:p w14:paraId="6ED87139" w14:textId="77777777" w:rsidR="00A236C0" w:rsidRDefault="00A236C0">
        <w:pPr>
          <w:pStyle w:val="a5"/>
          <w:jc w:val="center"/>
        </w:pPr>
        <w:r>
          <w:fldChar w:fldCharType="begin"/>
        </w:r>
        <w:r>
          <w:instrText>PAGE   \* MERGEFORMAT</w:instrText>
        </w:r>
        <w:r>
          <w:fldChar w:fldCharType="separate"/>
        </w:r>
        <w:r>
          <w:rPr>
            <w:noProof/>
          </w:rPr>
          <w:t>2</w:t>
        </w:r>
        <w:r>
          <w:fldChar w:fldCharType="end"/>
        </w:r>
      </w:p>
    </w:sdtContent>
  </w:sdt>
  <w:p w14:paraId="007C8422" w14:textId="77777777" w:rsidR="00A236C0" w:rsidRDefault="00A236C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1486154"/>
      <w:docPartObj>
        <w:docPartGallery w:val="Page Numbers (Bottom of Page)"/>
        <w:docPartUnique/>
      </w:docPartObj>
    </w:sdtPr>
    <w:sdtEndPr/>
    <w:sdtContent>
      <w:p w14:paraId="6040371C" w14:textId="0053FE7E" w:rsidR="00A236C0" w:rsidRDefault="00A236C0">
        <w:pPr>
          <w:pStyle w:val="a5"/>
          <w:jc w:val="center"/>
        </w:pPr>
        <w:r>
          <w:fldChar w:fldCharType="begin"/>
        </w:r>
        <w:r>
          <w:instrText>PAGE   \* MERGEFORMAT</w:instrText>
        </w:r>
        <w:r>
          <w:fldChar w:fldCharType="separate"/>
        </w:r>
        <w:r w:rsidR="00A97F51">
          <w:rPr>
            <w:noProof/>
          </w:rPr>
          <w:t>2</w:t>
        </w:r>
        <w:r>
          <w:fldChar w:fldCharType="end"/>
        </w:r>
      </w:p>
    </w:sdtContent>
  </w:sdt>
  <w:p w14:paraId="464355DB" w14:textId="77777777" w:rsidR="00A236C0" w:rsidRDefault="00A236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EAFFC" w14:textId="77777777" w:rsidR="00484C2D" w:rsidRDefault="00484C2D" w:rsidP="00B319AA">
      <w:pPr>
        <w:spacing w:after="0" w:line="240" w:lineRule="auto"/>
      </w:pPr>
      <w:r>
        <w:separator/>
      </w:r>
    </w:p>
  </w:footnote>
  <w:footnote w:type="continuationSeparator" w:id="0">
    <w:p w14:paraId="4589ED1B" w14:textId="77777777" w:rsidR="00484C2D" w:rsidRDefault="00484C2D" w:rsidP="00B319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D88"/>
    <w:multiLevelType w:val="hybridMultilevel"/>
    <w:tmpl w:val="8D1E4D4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657727"/>
    <w:multiLevelType w:val="hybridMultilevel"/>
    <w:tmpl w:val="8D1E4D4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635DC2"/>
    <w:multiLevelType w:val="hybridMultilevel"/>
    <w:tmpl w:val="87BC9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DB1F8E"/>
    <w:multiLevelType w:val="multilevel"/>
    <w:tmpl w:val="A8881DF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73878D9"/>
    <w:multiLevelType w:val="hybridMultilevel"/>
    <w:tmpl w:val="8D1E4D4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C64066"/>
    <w:multiLevelType w:val="multilevel"/>
    <w:tmpl w:val="A8881DF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8D561DE"/>
    <w:multiLevelType w:val="hybridMultilevel"/>
    <w:tmpl w:val="8D1E4D4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EC2D9C"/>
    <w:multiLevelType w:val="hybridMultilevel"/>
    <w:tmpl w:val="E5ACB2A6"/>
    <w:lvl w:ilvl="0" w:tplc="71A40F88">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D0C1C59"/>
    <w:multiLevelType w:val="hybridMultilevel"/>
    <w:tmpl w:val="8D1E4D4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1F7436"/>
    <w:multiLevelType w:val="multilevel"/>
    <w:tmpl w:val="3BA81E2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2BA646F"/>
    <w:multiLevelType w:val="multilevel"/>
    <w:tmpl w:val="A8881DF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2343874"/>
    <w:multiLevelType w:val="hybridMultilevel"/>
    <w:tmpl w:val="F4A61B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76A19BF"/>
    <w:multiLevelType w:val="multilevel"/>
    <w:tmpl w:val="A8881DF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7DF1E1C"/>
    <w:multiLevelType w:val="hybridMultilevel"/>
    <w:tmpl w:val="8D1E4D4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23261B"/>
    <w:multiLevelType w:val="hybridMultilevel"/>
    <w:tmpl w:val="BD1C4F12"/>
    <w:lvl w:ilvl="0" w:tplc="38C410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F253513"/>
    <w:multiLevelType w:val="hybridMultilevel"/>
    <w:tmpl w:val="8D1E4D4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456EE9"/>
    <w:multiLevelType w:val="multilevel"/>
    <w:tmpl w:val="3BA81E2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FB959FF"/>
    <w:multiLevelType w:val="multilevel"/>
    <w:tmpl w:val="CFE2B35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40745588"/>
    <w:multiLevelType w:val="multilevel"/>
    <w:tmpl w:val="3BA81E2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5FE613B"/>
    <w:multiLevelType w:val="multilevel"/>
    <w:tmpl w:val="3BA81E2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206E50"/>
    <w:multiLevelType w:val="hybridMultilevel"/>
    <w:tmpl w:val="8D1E4D4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0B3CD7"/>
    <w:multiLevelType w:val="hybridMultilevel"/>
    <w:tmpl w:val="8D1E4D4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653834"/>
    <w:multiLevelType w:val="multilevel"/>
    <w:tmpl w:val="0419001F"/>
    <w:styleLink w:val="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A426F13"/>
    <w:multiLevelType w:val="multilevel"/>
    <w:tmpl w:val="3BA81E2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D6A6D7C"/>
    <w:multiLevelType w:val="hybridMultilevel"/>
    <w:tmpl w:val="0FF4728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75C7A1D"/>
    <w:multiLevelType w:val="hybridMultilevel"/>
    <w:tmpl w:val="8D1E4D4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8D87F37"/>
    <w:multiLevelType w:val="multilevel"/>
    <w:tmpl w:val="3BA81E2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BD64584"/>
    <w:multiLevelType w:val="multilevel"/>
    <w:tmpl w:val="3BA81E2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2C82858"/>
    <w:multiLevelType w:val="multilevel"/>
    <w:tmpl w:val="3BA81E2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40D55ED"/>
    <w:multiLevelType w:val="multilevel"/>
    <w:tmpl w:val="3BA81E2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7304047"/>
    <w:multiLevelType w:val="hybridMultilevel"/>
    <w:tmpl w:val="8D1E4D4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B3203BA"/>
    <w:multiLevelType w:val="hybridMultilevel"/>
    <w:tmpl w:val="8D1E4D4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D3C3401"/>
    <w:multiLevelType w:val="multilevel"/>
    <w:tmpl w:val="3BA81E2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11"/>
  </w:num>
  <w:num w:numId="3">
    <w:abstractNumId w:val="24"/>
  </w:num>
  <w:num w:numId="4">
    <w:abstractNumId w:val="2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9"/>
  </w:num>
  <w:num w:numId="14">
    <w:abstractNumId w:val="28"/>
  </w:num>
  <w:num w:numId="15">
    <w:abstractNumId w:val="9"/>
  </w:num>
  <w:num w:numId="16">
    <w:abstractNumId w:val="32"/>
  </w:num>
  <w:num w:numId="17">
    <w:abstractNumId w:val="13"/>
  </w:num>
  <w:num w:numId="18">
    <w:abstractNumId w:val="20"/>
  </w:num>
  <w:num w:numId="19">
    <w:abstractNumId w:val="15"/>
  </w:num>
  <w:num w:numId="20">
    <w:abstractNumId w:val="4"/>
  </w:num>
  <w:num w:numId="21">
    <w:abstractNumId w:val="25"/>
  </w:num>
  <w:num w:numId="22">
    <w:abstractNumId w:val="3"/>
  </w:num>
  <w:num w:numId="23">
    <w:abstractNumId w:val="27"/>
  </w:num>
  <w:num w:numId="24">
    <w:abstractNumId w:val="31"/>
  </w:num>
  <w:num w:numId="25">
    <w:abstractNumId w:val="21"/>
  </w:num>
  <w:num w:numId="26">
    <w:abstractNumId w:val="0"/>
  </w:num>
  <w:num w:numId="27">
    <w:abstractNumId w:val="8"/>
  </w:num>
  <w:num w:numId="28">
    <w:abstractNumId w:val="1"/>
  </w:num>
  <w:num w:numId="29">
    <w:abstractNumId w:val="30"/>
  </w:num>
  <w:num w:numId="30">
    <w:abstractNumId w:val="6"/>
  </w:num>
  <w:num w:numId="31">
    <w:abstractNumId w:val="5"/>
  </w:num>
  <w:num w:numId="32">
    <w:abstractNumId w:val="2"/>
  </w:num>
  <w:num w:numId="33">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1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564"/>
    <w:rsid w:val="0000318A"/>
    <w:rsid w:val="00014B2B"/>
    <w:rsid w:val="00041780"/>
    <w:rsid w:val="00047805"/>
    <w:rsid w:val="0005496E"/>
    <w:rsid w:val="000610BE"/>
    <w:rsid w:val="00064060"/>
    <w:rsid w:val="00073688"/>
    <w:rsid w:val="000811B8"/>
    <w:rsid w:val="00095991"/>
    <w:rsid w:val="000A04D8"/>
    <w:rsid w:val="000A208D"/>
    <w:rsid w:val="000A52E8"/>
    <w:rsid w:val="000B42C6"/>
    <w:rsid w:val="000C27EC"/>
    <w:rsid w:val="000C3DDD"/>
    <w:rsid w:val="000F01A1"/>
    <w:rsid w:val="000F422F"/>
    <w:rsid w:val="00101E15"/>
    <w:rsid w:val="00107A1C"/>
    <w:rsid w:val="00111CC7"/>
    <w:rsid w:val="00111FC4"/>
    <w:rsid w:val="00123B43"/>
    <w:rsid w:val="001253EE"/>
    <w:rsid w:val="001363FF"/>
    <w:rsid w:val="00141CAC"/>
    <w:rsid w:val="00157FA9"/>
    <w:rsid w:val="00163878"/>
    <w:rsid w:val="00164E08"/>
    <w:rsid w:val="00192B92"/>
    <w:rsid w:val="0019352D"/>
    <w:rsid w:val="001B617F"/>
    <w:rsid w:val="001D0ECA"/>
    <w:rsid w:val="001D151F"/>
    <w:rsid w:val="001D3C58"/>
    <w:rsid w:val="001E4CA0"/>
    <w:rsid w:val="001E586A"/>
    <w:rsid w:val="001F0AE4"/>
    <w:rsid w:val="001F0BB2"/>
    <w:rsid w:val="001F1362"/>
    <w:rsid w:val="001F544E"/>
    <w:rsid w:val="00216619"/>
    <w:rsid w:val="00222AC8"/>
    <w:rsid w:val="00223424"/>
    <w:rsid w:val="00224E81"/>
    <w:rsid w:val="002362B8"/>
    <w:rsid w:val="00237D7B"/>
    <w:rsid w:val="0024521C"/>
    <w:rsid w:val="0024699A"/>
    <w:rsid w:val="00246A5B"/>
    <w:rsid w:val="00250FF1"/>
    <w:rsid w:val="002510A4"/>
    <w:rsid w:val="00251CE1"/>
    <w:rsid w:val="00255AF8"/>
    <w:rsid w:val="0026101E"/>
    <w:rsid w:val="002767D1"/>
    <w:rsid w:val="0028400D"/>
    <w:rsid w:val="002923AE"/>
    <w:rsid w:val="002944D1"/>
    <w:rsid w:val="002A2F5E"/>
    <w:rsid w:val="002B4DBB"/>
    <w:rsid w:val="002B5742"/>
    <w:rsid w:val="002C671D"/>
    <w:rsid w:val="002D1E7B"/>
    <w:rsid w:val="002F741F"/>
    <w:rsid w:val="003027CA"/>
    <w:rsid w:val="00315565"/>
    <w:rsid w:val="003203C6"/>
    <w:rsid w:val="003340A0"/>
    <w:rsid w:val="003404F8"/>
    <w:rsid w:val="00341697"/>
    <w:rsid w:val="0034501F"/>
    <w:rsid w:val="00345535"/>
    <w:rsid w:val="00347E24"/>
    <w:rsid w:val="0036379B"/>
    <w:rsid w:val="0037691E"/>
    <w:rsid w:val="00383CCD"/>
    <w:rsid w:val="003877BC"/>
    <w:rsid w:val="003C230C"/>
    <w:rsid w:val="003C61BC"/>
    <w:rsid w:val="003D15F2"/>
    <w:rsid w:val="003D5530"/>
    <w:rsid w:val="003D69D0"/>
    <w:rsid w:val="003E0160"/>
    <w:rsid w:val="003E4A34"/>
    <w:rsid w:val="003E69E5"/>
    <w:rsid w:val="003F7063"/>
    <w:rsid w:val="004238F0"/>
    <w:rsid w:val="004334FC"/>
    <w:rsid w:val="00453A4D"/>
    <w:rsid w:val="00457593"/>
    <w:rsid w:val="0046658B"/>
    <w:rsid w:val="0047193E"/>
    <w:rsid w:val="00476CD3"/>
    <w:rsid w:val="00484C2D"/>
    <w:rsid w:val="00485491"/>
    <w:rsid w:val="004A5007"/>
    <w:rsid w:val="004C43CD"/>
    <w:rsid w:val="004C6E0E"/>
    <w:rsid w:val="004D3843"/>
    <w:rsid w:val="004F0BA6"/>
    <w:rsid w:val="00500FDE"/>
    <w:rsid w:val="0050677E"/>
    <w:rsid w:val="00512A5B"/>
    <w:rsid w:val="005204EE"/>
    <w:rsid w:val="00524C6C"/>
    <w:rsid w:val="0054155C"/>
    <w:rsid w:val="0054359E"/>
    <w:rsid w:val="005501D5"/>
    <w:rsid w:val="00554F70"/>
    <w:rsid w:val="00561B0A"/>
    <w:rsid w:val="0056565A"/>
    <w:rsid w:val="005709AD"/>
    <w:rsid w:val="00593907"/>
    <w:rsid w:val="00594BEA"/>
    <w:rsid w:val="00595BE3"/>
    <w:rsid w:val="005A121F"/>
    <w:rsid w:val="005A2CA3"/>
    <w:rsid w:val="005B53A3"/>
    <w:rsid w:val="005C3B8A"/>
    <w:rsid w:val="005C6410"/>
    <w:rsid w:val="005E6564"/>
    <w:rsid w:val="005E7347"/>
    <w:rsid w:val="005F0EDF"/>
    <w:rsid w:val="00602DD9"/>
    <w:rsid w:val="00610AA5"/>
    <w:rsid w:val="00620F19"/>
    <w:rsid w:val="00622429"/>
    <w:rsid w:val="006228A6"/>
    <w:rsid w:val="00624CD5"/>
    <w:rsid w:val="0065216D"/>
    <w:rsid w:val="0065545D"/>
    <w:rsid w:val="0065736B"/>
    <w:rsid w:val="00664BCE"/>
    <w:rsid w:val="00671955"/>
    <w:rsid w:val="00684B2E"/>
    <w:rsid w:val="00686797"/>
    <w:rsid w:val="00686F49"/>
    <w:rsid w:val="006914CC"/>
    <w:rsid w:val="006A2E02"/>
    <w:rsid w:val="006A5EE0"/>
    <w:rsid w:val="006B5FA3"/>
    <w:rsid w:val="006C1C64"/>
    <w:rsid w:val="006C2123"/>
    <w:rsid w:val="006C5509"/>
    <w:rsid w:val="006D218F"/>
    <w:rsid w:val="006E2B40"/>
    <w:rsid w:val="006E3DAB"/>
    <w:rsid w:val="006F2801"/>
    <w:rsid w:val="006F4362"/>
    <w:rsid w:val="00712C4B"/>
    <w:rsid w:val="007152AF"/>
    <w:rsid w:val="007175FA"/>
    <w:rsid w:val="00723652"/>
    <w:rsid w:val="00727B57"/>
    <w:rsid w:val="00733C1B"/>
    <w:rsid w:val="0074542A"/>
    <w:rsid w:val="007474B4"/>
    <w:rsid w:val="007504B8"/>
    <w:rsid w:val="00750BFB"/>
    <w:rsid w:val="00762475"/>
    <w:rsid w:val="0077472B"/>
    <w:rsid w:val="0079004C"/>
    <w:rsid w:val="00794199"/>
    <w:rsid w:val="00797EB2"/>
    <w:rsid w:val="007A019E"/>
    <w:rsid w:val="007A0A7E"/>
    <w:rsid w:val="007B2B0B"/>
    <w:rsid w:val="007C6B7C"/>
    <w:rsid w:val="007D0EB5"/>
    <w:rsid w:val="007D3FFF"/>
    <w:rsid w:val="007D55F0"/>
    <w:rsid w:val="007D7E8F"/>
    <w:rsid w:val="007E3EDD"/>
    <w:rsid w:val="007F7D0E"/>
    <w:rsid w:val="007F7E8C"/>
    <w:rsid w:val="00802227"/>
    <w:rsid w:val="008079D6"/>
    <w:rsid w:val="00811EB2"/>
    <w:rsid w:val="008121D5"/>
    <w:rsid w:val="0081523E"/>
    <w:rsid w:val="00834A23"/>
    <w:rsid w:val="008353DF"/>
    <w:rsid w:val="008455D7"/>
    <w:rsid w:val="008559B2"/>
    <w:rsid w:val="00865009"/>
    <w:rsid w:val="00865D0D"/>
    <w:rsid w:val="00866EF7"/>
    <w:rsid w:val="00873BCD"/>
    <w:rsid w:val="00875C32"/>
    <w:rsid w:val="0088179D"/>
    <w:rsid w:val="00887AF2"/>
    <w:rsid w:val="00887D01"/>
    <w:rsid w:val="008919D4"/>
    <w:rsid w:val="00896411"/>
    <w:rsid w:val="00897CA5"/>
    <w:rsid w:val="008A384F"/>
    <w:rsid w:val="008A79ED"/>
    <w:rsid w:val="008D4FBF"/>
    <w:rsid w:val="008D5B37"/>
    <w:rsid w:val="008E2869"/>
    <w:rsid w:val="008F2A30"/>
    <w:rsid w:val="008F5F82"/>
    <w:rsid w:val="009034D9"/>
    <w:rsid w:val="00906548"/>
    <w:rsid w:val="00912CF5"/>
    <w:rsid w:val="00913045"/>
    <w:rsid w:val="00913AC9"/>
    <w:rsid w:val="00927F4F"/>
    <w:rsid w:val="00937DC4"/>
    <w:rsid w:val="00946EBF"/>
    <w:rsid w:val="00952A37"/>
    <w:rsid w:val="00953B3E"/>
    <w:rsid w:val="009A251E"/>
    <w:rsid w:val="009B39E5"/>
    <w:rsid w:val="009B466C"/>
    <w:rsid w:val="009B531D"/>
    <w:rsid w:val="009B59CC"/>
    <w:rsid w:val="009C3DFC"/>
    <w:rsid w:val="009D46A4"/>
    <w:rsid w:val="009E2DDF"/>
    <w:rsid w:val="009E5D53"/>
    <w:rsid w:val="009F7FE0"/>
    <w:rsid w:val="00A11FDE"/>
    <w:rsid w:val="00A12CC8"/>
    <w:rsid w:val="00A236C0"/>
    <w:rsid w:val="00A265A1"/>
    <w:rsid w:val="00A351F1"/>
    <w:rsid w:val="00A563D1"/>
    <w:rsid w:val="00A626C3"/>
    <w:rsid w:val="00A65A29"/>
    <w:rsid w:val="00A87A96"/>
    <w:rsid w:val="00A92EBF"/>
    <w:rsid w:val="00A97F51"/>
    <w:rsid w:val="00AA010A"/>
    <w:rsid w:val="00AA6C70"/>
    <w:rsid w:val="00AB57F8"/>
    <w:rsid w:val="00AB790A"/>
    <w:rsid w:val="00AE2122"/>
    <w:rsid w:val="00AF36EB"/>
    <w:rsid w:val="00B0393F"/>
    <w:rsid w:val="00B10844"/>
    <w:rsid w:val="00B13661"/>
    <w:rsid w:val="00B17111"/>
    <w:rsid w:val="00B319AA"/>
    <w:rsid w:val="00B33400"/>
    <w:rsid w:val="00B34C0A"/>
    <w:rsid w:val="00B532F0"/>
    <w:rsid w:val="00B56864"/>
    <w:rsid w:val="00B57E25"/>
    <w:rsid w:val="00B64F93"/>
    <w:rsid w:val="00B70764"/>
    <w:rsid w:val="00B71A5F"/>
    <w:rsid w:val="00B76990"/>
    <w:rsid w:val="00B81CC2"/>
    <w:rsid w:val="00B9006A"/>
    <w:rsid w:val="00B935EB"/>
    <w:rsid w:val="00BA6DBE"/>
    <w:rsid w:val="00BD68C0"/>
    <w:rsid w:val="00BE22CA"/>
    <w:rsid w:val="00C016A5"/>
    <w:rsid w:val="00C210F3"/>
    <w:rsid w:val="00C238E4"/>
    <w:rsid w:val="00C2484A"/>
    <w:rsid w:val="00C2678D"/>
    <w:rsid w:val="00C558EB"/>
    <w:rsid w:val="00C56CD2"/>
    <w:rsid w:val="00C57657"/>
    <w:rsid w:val="00C82CA1"/>
    <w:rsid w:val="00C858D9"/>
    <w:rsid w:val="00C86204"/>
    <w:rsid w:val="00C9082B"/>
    <w:rsid w:val="00C92112"/>
    <w:rsid w:val="00C956D0"/>
    <w:rsid w:val="00CB3A16"/>
    <w:rsid w:val="00CB69A0"/>
    <w:rsid w:val="00CC322C"/>
    <w:rsid w:val="00CC5CDA"/>
    <w:rsid w:val="00CD071F"/>
    <w:rsid w:val="00CD2746"/>
    <w:rsid w:val="00CF7453"/>
    <w:rsid w:val="00D145B2"/>
    <w:rsid w:val="00D20605"/>
    <w:rsid w:val="00D31856"/>
    <w:rsid w:val="00D32F80"/>
    <w:rsid w:val="00D355B1"/>
    <w:rsid w:val="00D535A3"/>
    <w:rsid w:val="00D65792"/>
    <w:rsid w:val="00D66AFB"/>
    <w:rsid w:val="00D77406"/>
    <w:rsid w:val="00D80E2A"/>
    <w:rsid w:val="00D81419"/>
    <w:rsid w:val="00D93312"/>
    <w:rsid w:val="00DA21A2"/>
    <w:rsid w:val="00DA6183"/>
    <w:rsid w:val="00DA77A8"/>
    <w:rsid w:val="00DA7E13"/>
    <w:rsid w:val="00DB00AC"/>
    <w:rsid w:val="00DB2638"/>
    <w:rsid w:val="00DB6756"/>
    <w:rsid w:val="00DC0070"/>
    <w:rsid w:val="00DC2C08"/>
    <w:rsid w:val="00DC37E4"/>
    <w:rsid w:val="00DC4A8B"/>
    <w:rsid w:val="00DC66A1"/>
    <w:rsid w:val="00DD69F8"/>
    <w:rsid w:val="00E00293"/>
    <w:rsid w:val="00E13462"/>
    <w:rsid w:val="00E22CCD"/>
    <w:rsid w:val="00E2421F"/>
    <w:rsid w:val="00E4092A"/>
    <w:rsid w:val="00E63EA2"/>
    <w:rsid w:val="00E75439"/>
    <w:rsid w:val="00EA5BA3"/>
    <w:rsid w:val="00EA609E"/>
    <w:rsid w:val="00EB3760"/>
    <w:rsid w:val="00EB5379"/>
    <w:rsid w:val="00EB72A7"/>
    <w:rsid w:val="00EC1B6E"/>
    <w:rsid w:val="00EC658D"/>
    <w:rsid w:val="00ED3857"/>
    <w:rsid w:val="00ED499D"/>
    <w:rsid w:val="00EE0FF0"/>
    <w:rsid w:val="00EE55AE"/>
    <w:rsid w:val="00EE7581"/>
    <w:rsid w:val="00EF0C4A"/>
    <w:rsid w:val="00EF3961"/>
    <w:rsid w:val="00F06A3D"/>
    <w:rsid w:val="00F07735"/>
    <w:rsid w:val="00F10325"/>
    <w:rsid w:val="00F30B1A"/>
    <w:rsid w:val="00F37BDC"/>
    <w:rsid w:val="00F562B5"/>
    <w:rsid w:val="00F6078A"/>
    <w:rsid w:val="00F64020"/>
    <w:rsid w:val="00F75055"/>
    <w:rsid w:val="00F77584"/>
    <w:rsid w:val="00F85E70"/>
    <w:rsid w:val="00FB431B"/>
    <w:rsid w:val="00FC2020"/>
    <w:rsid w:val="00FD1AD7"/>
    <w:rsid w:val="00FD5553"/>
    <w:rsid w:val="00FE1749"/>
    <w:rsid w:val="00FE47B3"/>
    <w:rsid w:val="00FF6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115EC"/>
  <w15:docId w15:val="{3809018B-6EFA-41BF-A2FF-458943A9D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uiPriority w:val="9"/>
    <w:qFormat/>
    <w:rsid w:val="000A04D8"/>
    <w:pPr>
      <w:keepNext/>
      <w:keepLines/>
      <w:spacing w:before="240" w:after="0"/>
      <w:outlineLvl w:val="0"/>
    </w:pPr>
    <w:rPr>
      <w:rFonts w:ascii="Times New Roman" w:eastAsiaTheme="majorEastAsia" w:hAnsi="Times New Roman" w:cstheme="majorBidi"/>
      <w:b/>
      <w:sz w:val="24"/>
      <w:szCs w:val="32"/>
    </w:rPr>
  </w:style>
  <w:style w:type="paragraph" w:styleId="2">
    <w:name w:val="heading 2"/>
    <w:basedOn w:val="a"/>
    <w:next w:val="a"/>
    <w:link w:val="20"/>
    <w:uiPriority w:val="9"/>
    <w:qFormat/>
    <w:rsid w:val="004334FC"/>
    <w:pPr>
      <w:keepNext/>
      <w:spacing w:before="240" w:after="60" w:line="240" w:lineRule="auto"/>
      <w:outlineLvl w:val="1"/>
    </w:pPr>
    <w:rPr>
      <w:rFonts w:ascii="Times New Roman" w:eastAsia="PMingLiU" w:hAnsi="Times New Roman" w:cs="Times New Roman"/>
      <w:b/>
      <w:bCs/>
      <w:i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19A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319AA"/>
  </w:style>
  <w:style w:type="paragraph" w:styleId="a5">
    <w:name w:val="footer"/>
    <w:aliases w:val="Нижний колонтитул Знак Знак Знак,Нижний колонтитул1,Нижний колонтитул Знак Знак"/>
    <w:basedOn w:val="a"/>
    <w:link w:val="a6"/>
    <w:uiPriority w:val="99"/>
    <w:unhideWhenUsed/>
    <w:rsid w:val="00B319AA"/>
    <w:pPr>
      <w:tabs>
        <w:tab w:val="center" w:pos="4677"/>
        <w:tab w:val="right" w:pos="9355"/>
      </w:tabs>
      <w:spacing w:after="0" w:line="240" w:lineRule="auto"/>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B319AA"/>
  </w:style>
  <w:style w:type="table" w:styleId="a7">
    <w:name w:val="Table Grid"/>
    <w:basedOn w:val="a1"/>
    <w:uiPriority w:val="39"/>
    <w:rsid w:val="0068679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3">
    <w:name w:val="c3"/>
    <w:rsid w:val="002362B8"/>
  </w:style>
  <w:style w:type="paragraph" w:styleId="a8">
    <w:name w:val="List Paragraph"/>
    <w:aliases w:val="Содержание. 2 уровень"/>
    <w:basedOn w:val="a"/>
    <w:link w:val="a9"/>
    <w:uiPriority w:val="34"/>
    <w:qFormat/>
    <w:rsid w:val="009B531D"/>
    <w:pPr>
      <w:spacing w:line="480" w:lineRule="auto"/>
      <w:ind w:left="720"/>
      <w:contextualSpacing/>
    </w:pPr>
    <w:rPr>
      <w:rFonts w:ascii="Times New Roman" w:hAnsi="Times New Roman"/>
      <w:b/>
      <w:sz w:val="24"/>
    </w:rPr>
  </w:style>
  <w:style w:type="character" w:styleId="aa">
    <w:name w:val="Hyperlink"/>
    <w:basedOn w:val="a0"/>
    <w:uiPriority w:val="99"/>
    <w:unhideWhenUsed/>
    <w:rsid w:val="002362B8"/>
    <w:rPr>
      <w:color w:val="0563C1" w:themeColor="hyperlink"/>
      <w:u w:val="single"/>
    </w:rPr>
  </w:style>
  <w:style w:type="character" w:customStyle="1" w:styleId="12">
    <w:name w:val="Неразрешенное упоминание1"/>
    <w:basedOn w:val="a0"/>
    <w:uiPriority w:val="99"/>
    <w:semiHidden/>
    <w:unhideWhenUsed/>
    <w:rsid w:val="002362B8"/>
    <w:rPr>
      <w:color w:val="808080"/>
      <w:shd w:val="clear" w:color="auto" w:fill="E6E6E6"/>
    </w:rPr>
  </w:style>
  <w:style w:type="paragraph" w:customStyle="1" w:styleId="ConsPlusNormal">
    <w:name w:val="ConsPlusNormal"/>
    <w:rsid w:val="003C230C"/>
    <w:pPr>
      <w:widowControl w:val="0"/>
      <w:autoSpaceDE w:val="0"/>
      <w:autoSpaceDN w:val="0"/>
      <w:spacing w:after="0" w:line="240" w:lineRule="auto"/>
    </w:pPr>
    <w:rPr>
      <w:rFonts w:ascii="Calibri" w:eastAsia="Times New Roman" w:hAnsi="Calibri" w:cs="Calibri"/>
      <w:szCs w:val="20"/>
    </w:rPr>
  </w:style>
  <w:style w:type="paragraph" w:styleId="ab">
    <w:name w:val="caption"/>
    <w:basedOn w:val="a"/>
    <w:next w:val="a"/>
    <w:uiPriority w:val="35"/>
    <w:unhideWhenUsed/>
    <w:qFormat/>
    <w:rsid w:val="009B466C"/>
    <w:pPr>
      <w:spacing w:after="200" w:line="240" w:lineRule="auto"/>
    </w:pPr>
    <w:rPr>
      <w:i/>
      <w:iCs/>
      <w:color w:val="44546A" w:themeColor="text2"/>
      <w:sz w:val="18"/>
      <w:szCs w:val="18"/>
    </w:rPr>
  </w:style>
  <w:style w:type="character" w:customStyle="1" w:styleId="UnresolvedMention">
    <w:name w:val="Unresolved Mention"/>
    <w:basedOn w:val="a0"/>
    <w:uiPriority w:val="99"/>
    <w:semiHidden/>
    <w:unhideWhenUsed/>
    <w:rsid w:val="00DC2C08"/>
    <w:rPr>
      <w:color w:val="605E5C"/>
      <w:shd w:val="clear" w:color="auto" w:fill="E1DFDD"/>
    </w:rPr>
  </w:style>
  <w:style w:type="character" w:styleId="ac">
    <w:name w:val="FollowedHyperlink"/>
    <w:basedOn w:val="a0"/>
    <w:uiPriority w:val="99"/>
    <w:semiHidden/>
    <w:unhideWhenUsed/>
    <w:rsid w:val="00DC2C08"/>
    <w:rPr>
      <w:color w:val="954F72" w:themeColor="followedHyperlink"/>
      <w:u w:val="single"/>
    </w:rPr>
  </w:style>
  <w:style w:type="paragraph" w:customStyle="1" w:styleId="pboth">
    <w:name w:val="pboth"/>
    <w:basedOn w:val="a"/>
    <w:rsid w:val="00887D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4334FC"/>
    <w:rPr>
      <w:rFonts w:ascii="Times New Roman" w:eastAsia="PMingLiU" w:hAnsi="Times New Roman" w:cs="Times New Roman"/>
      <w:b/>
      <w:bCs/>
      <w:iCs/>
      <w:sz w:val="24"/>
      <w:szCs w:val="28"/>
    </w:rPr>
  </w:style>
  <w:style w:type="paragraph" w:customStyle="1" w:styleId="Web">
    <w:name w:val="Обычный (Web)"/>
    <w:aliases w:val="Обычный (веб)1"/>
    <w:basedOn w:val="a"/>
    <w:next w:val="ad"/>
    <w:uiPriority w:val="99"/>
    <w:qFormat/>
    <w:rsid w:val="007D3FFF"/>
    <w:pPr>
      <w:widowControl w:val="0"/>
      <w:spacing w:after="0" w:line="240" w:lineRule="auto"/>
    </w:pPr>
    <w:rPr>
      <w:rFonts w:ascii="Times New Roman" w:eastAsia="PMingLiU" w:hAnsi="Times New Roman" w:cs="Times New Roman"/>
      <w:sz w:val="24"/>
      <w:szCs w:val="24"/>
      <w:lang w:val="en-US" w:eastAsia="nl-NL"/>
    </w:rPr>
  </w:style>
  <w:style w:type="paragraph" w:styleId="ae">
    <w:name w:val="footnote text"/>
    <w:basedOn w:val="a"/>
    <w:link w:val="af"/>
    <w:uiPriority w:val="99"/>
    <w:rsid w:val="007D3FFF"/>
    <w:pPr>
      <w:spacing w:after="0" w:line="240" w:lineRule="auto"/>
    </w:pPr>
    <w:rPr>
      <w:rFonts w:ascii="Times New Roman" w:eastAsia="PMingLiU" w:hAnsi="Times New Roman" w:cs="Times New Roman"/>
      <w:sz w:val="20"/>
      <w:szCs w:val="20"/>
      <w:lang w:val="en-US"/>
    </w:rPr>
  </w:style>
  <w:style w:type="character" w:customStyle="1" w:styleId="af">
    <w:name w:val="Текст сноски Знак"/>
    <w:basedOn w:val="a0"/>
    <w:link w:val="ae"/>
    <w:uiPriority w:val="99"/>
    <w:rsid w:val="007D3FFF"/>
    <w:rPr>
      <w:rFonts w:ascii="Times New Roman" w:eastAsia="PMingLiU" w:hAnsi="Times New Roman" w:cs="Times New Roman"/>
      <w:sz w:val="20"/>
      <w:szCs w:val="20"/>
      <w:lang w:val="en-US"/>
    </w:rPr>
  </w:style>
  <w:style w:type="character" w:styleId="af0">
    <w:name w:val="footnote reference"/>
    <w:uiPriority w:val="99"/>
    <w:rsid w:val="007D3FFF"/>
    <w:rPr>
      <w:vertAlign w:val="superscript"/>
    </w:rPr>
  </w:style>
  <w:style w:type="character" w:styleId="af1">
    <w:name w:val="Emphasis"/>
    <w:uiPriority w:val="20"/>
    <w:qFormat/>
    <w:rsid w:val="007D3FFF"/>
    <w:rPr>
      <w:i/>
    </w:rPr>
  </w:style>
  <w:style w:type="paragraph" w:styleId="af2">
    <w:name w:val="No Spacing"/>
    <w:link w:val="af3"/>
    <w:uiPriority w:val="1"/>
    <w:qFormat/>
    <w:rsid w:val="007D3FFF"/>
    <w:pPr>
      <w:spacing w:after="0" w:line="240" w:lineRule="auto"/>
    </w:pPr>
    <w:rPr>
      <w:rFonts w:ascii="Times New Roman" w:eastAsia="PMingLiU" w:hAnsi="Times New Roman" w:cs="Times New Roman"/>
      <w:color w:val="000000"/>
      <w:sz w:val="20"/>
      <w:szCs w:val="20"/>
    </w:rPr>
  </w:style>
  <w:style w:type="character" w:customStyle="1" w:styleId="af3">
    <w:name w:val="Без интервала Знак"/>
    <w:link w:val="af2"/>
    <w:uiPriority w:val="1"/>
    <w:locked/>
    <w:rsid w:val="007D3FFF"/>
    <w:rPr>
      <w:rFonts w:ascii="Times New Roman" w:eastAsia="PMingLiU" w:hAnsi="Times New Roman" w:cs="Times New Roman"/>
      <w:color w:val="000000"/>
      <w:sz w:val="20"/>
      <w:szCs w:val="20"/>
    </w:rPr>
  </w:style>
  <w:style w:type="paragraph" w:styleId="ad">
    <w:name w:val="Normal (Web)"/>
    <w:basedOn w:val="a"/>
    <w:uiPriority w:val="99"/>
    <w:semiHidden/>
    <w:unhideWhenUsed/>
    <w:rsid w:val="007D3FFF"/>
    <w:rPr>
      <w:rFonts w:ascii="Times New Roman" w:hAnsi="Times New Roman" w:cs="Times New Roman"/>
      <w:sz w:val="24"/>
      <w:szCs w:val="24"/>
    </w:rPr>
  </w:style>
  <w:style w:type="paragraph" w:styleId="af4">
    <w:name w:val="Plain Text"/>
    <w:basedOn w:val="a"/>
    <w:link w:val="af5"/>
    <w:rsid w:val="00E63E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5">
    <w:name w:val="Текст Знак"/>
    <w:basedOn w:val="a0"/>
    <w:link w:val="af4"/>
    <w:rsid w:val="00E63EA2"/>
    <w:rPr>
      <w:rFonts w:ascii="Times New Roman" w:eastAsia="Times New Roman" w:hAnsi="Times New Roman" w:cs="Times New Roman"/>
      <w:sz w:val="24"/>
      <w:szCs w:val="24"/>
    </w:rPr>
  </w:style>
  <w:style w:type="paragraph" w:styleId="af6">
    <w:name w:val="Body Text"/>
    <w:basedOn w:val="a"/>
    <w:link w:val="af7"/>
    <w:rsid w:val="00E63EA2"/>
    <w:pPr>
      <w:spacing w:after="120" w:line="240" w:lineRule="auto"/>
    </w:pPr>
    <w:rPr>
      <w:rFonts w:ascii="Times New Roman" w:eastAsia="Times New Roman" w:hAnsi="Times New Roman" w:cs="Times New Roman"/>
      <w:sz w:val="20"/>
      <w:szCs w:val="20"/>
    </w:rPr>
  </w:style>
  <w:style w:type="character" w:customStyle="1" w:styleId="af7">
    <w:name w:val="Основной текст Знак"/>
    <w:basedOn w:val="a0"/>
    <w:link w:val="af6"/>
    <w:rsid w:val="00E63EA2"/>
    <w:rPr>
      <w:rFonts w:ascii="Times New Roman" w:eastAsia="Times New Roman" w:hAnsi="Times New Roman" w:cs="Times New Roman"/>
      <w:sz w:val="20"/>
      <w:szCs w:val="20"/>
    </w:rPr>
  </w:style>
  <w:style w:type="paragraph" w:styleId="af8">
    <w:name w:val="Body Text Indent"/>
    <w:basedOn w:val="a"/>
    <w:link w:val="af9"/>
    <w:uiPriority w:val="99"/>
    <w:semiHidden/>
    <w:unhideWhenUsed/>
    <w:rsid w:val="00E63EA2"/>
    <w:pPr>
      <w:spacing w:after="120" w:line="240" w:lineRule="auto"/>
      <w:ind w:left="283"/>
    </w:pPr>
    <w:rPr>
      <w:rFonts w:ascii="Times New Roman" w:eastAsia="Times New Roman" w:hAnsi="Times New Roman" w:cs="Tahoma"/>
      <w:color w:val="000000"/>
      <w:sz w:val="24"/>
      <w:szCs w:val="24"/>
    </w:rPr>
  </w:style>
  <w:style w:type="character" w:customStyle="1" w:styleId="af9">
    <w:name w:val="Основной текст с отступом Знак"/>
    <w:basedOn w:val="a0"/>
    <w:link w:val="af8"/>
    <w:uiPriority w:val="99"/>
    <w:semiHidden/>
    <w:rsid w:val="00E63EA2"/>
    <w:rPr>
      <w:rFonts w:ascii="Times New Roman" w:eastAsia="Times New Roman" w:hAnsi="Times New Roman" w:cs="Tahoma"/>
      <w:color w:val="000000"/>
      <w:sz w:val="24"/>
      <w:szCs w:val="24"/>
    </w:rPr>
  </w:style>
  <w:style w:type="character" w:customStyle="1" w:styleId="a9">
    <w:name w:val="Абзац списка Знак"/>
    <w:aliases w:val="Содержание. 2 уровень Знак"/>
    <w:link w:val="a8"/>
    <w:uiPriority w:val="34"/>
    <w:qFormat/>
    <w:locked/>
    <w:rsid w:val="009B531D"/>
    <w:rPr>
      <w:rFonts w:ascii="Times New Roman" w:hAnsi="Times New Roman"/>
      <w:b/>
      <w:sz w:val="24"/>
    </w:rPr>
  </w:style>
  <w:style w:type="numbering" w:customStyle="1" w:styleId="1">
    <w:name w:val="Стиль1"/>
    <w:uiPriority w:val="99"/>
    <w:rsid w:val="00383CCD"/>
    <w:pPr>
      <w:numPr>
        <w:numId w:val="4"/>
      </w:numPr>
    </w:pPr>
  </w:style>
  <w:style w:type="paragraph" w:styleId="13">
    <w:name w:val="toc 1"/>
    <w:basedOn w:val="a"/>
    <w:next w:val="a"/>
    <w:autoRedefine/>
    <w:uiPriority w:val="39"/>
    <w:unhideWhenUsed/>
    <w:rsid w:val="000A04D8"/>
    <w:pPr>
      <w:spacing w:after="100"/>
    </w:pPr>
  </w:style>
  <w:style w:type="character" w:customStyle="1" w:styleId="11">
    <w:name w:val="Заголовок 1 Знак"/>
    <w:basedOn w:val="a0"/>
    <w:link w:val="10"/>
    <w:uiPriority w:val="9"/>
    <w:rsid w:val="000A04D8"/>
    <w:rPr>
      <w:rFonts w:ascii="Times New Roman" w:eastAsiaTheme="majorEastAsia" w:hAnsi="Times New Roman" w:cstheme="majorBidi"/>
      <w:b/>
      <w:sz w:val="24"/>
      <w:szCs w:val="32"/>
    </w:rPr>
  </w:style>
  <w:style w:type="character" w:customStyle="1" w:styleId="keyword">
    <w:name w:val="keyword"/>
    <w:basedOn w:val="a0"/>
    <w:rsid w:val="00F60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36932">
      <w:bodyDiv w:val="1"/>
      <w:marLeft w:val="0"/>
      <w:marRight w:val="0"/>
      <w:marTop w:val="0"/>
      <w:marBottom w:val="0"/>
      <w:divBdr>
        <w:top w:val="none" w:sz="0" w:space="0" w:color="auto"/>
        <w:left w:val="none" w:sz="0" w:space="0" w:color="auto"/>
        <w:bottom w:val="none" w:sz="0" w:space="0" w:color="auto"/>
        <w:right w:val="none" w:sz="0" w:space="0" w:color="auto"/>
      </w:divBdr>
    </w:div>
    <w:div w:id="123162606">
      <w:bodyDiv w:val="1"/>
      <w:marLeft w:val="0"/>
      <w:marRight w:val="0"/>
      <w:marTop w:val="0"/>
      <w:marBottom w:val="0"/>
      <w:divBdr>
        <w:top w:val="none" w:sz="0" w:space="0" w:color="auto"/>
        <w:left w:val="none" w:sz="0" w:space="0" w:color="auto"/>
        <w:bottom w:val="none" w:sz="0" w:space="0" w:color="auto"/>
        <w:right w:val="none" w:sz="0" w:space="0" w:color="auto"/>
      </w:divBdr>
    </w:div>
    <w:div w:id="184833621">
      <w:bodyDiv w:val="1"/>
      <w:marLeft w:val="0"/>
      <w:marRight w:val="0"/>
      <w:marTop w:val="0"/>
      <w:marBottom w:val="0"/>
      <w:divBdr>
        <w:top w:val="none" w:sz="0" w:space="0" w:color="auto"/>
        <w:left w:val="none" w:sz="0" w:space="0" w:color="auto"/>
        <w:bottom w:val="none" w:sz="0" w:space="0" w:color="auto"/>
        <w:right w:val="none" w:sz="0" w:space="0" w:color="auto"/>
      </w:divBdr>
    </w:div>
    <w:div w:id="476728716">
      <w:bodyDiv w:val="1"/>
      <w:marLeft w:val="0"/>
      <w:marRight w:val="0"/>
      <w:marTop w:val="0"/>
      <w:marBottom w:val="0"/>
      <w:divBdr>
        <w:top w:val="none" w:sz="0" w:space="0" w:color="auto"/>
        <w:left w:val="none" w:sz="0" w:space="0" w:color="auto"/>
        <w:bottom w:val="none" w:sz="0" w:space="0" w:color="auto"/>
        <w:right w:val="none" w:sz="0" w:space="0" w:color="auto"/>
      </w:divBdr>
    </w:div>
    <w:div w:id="510293654">
      <w:bodyDiv w:val="1"/>
      <w:marLeft w:val="0"/>
      <w:marRight w:val="0"/>
      <w:marTop w:val="0"/>
      <w:marBottom w:val="0"/>
      <w:divBdr>
        <w:top w:val="none" w:sz="0" w:space="0" w:color="auto"/>
        <w:left w:val="none" w:sz="0" w:space="0" w:color="auto"/>
        <w:bottom w:val="none" w:sz="0" w:space="0" w:color="auto"/>
        <w:right w:val="none" w:sz="0" w:space="0" w:color="auto"/>
      </w:divBdr>
    </w:div>
    <w:div w:id="859969342">
      <w:bodyDiv w:val="1"/>
      <w:marLeft w:val="0"/>
      <w:marRight w:val="0"/>
      <w:marTop w:val="0"/>
      <w:marBottom w:val="0"/>
      <w:divBdr>
        <w:top w:val="none" w:sz="0" w:space="0" w:color="auto"/>
        <w:left w:val="none" w:sz="0" w:space="0" w:color="auto"/>
        <w:bottom w:val="none" w:sz="0" w:space="0" w:color="auto"/>
        <w:right w:val="none" w:sz="0" w:space="0" w:color="auto"/>
      </w:divBdr>
    </w:div>
    <w:div w:id="882404561">
      <w:bodyDiv w:val="1"/>
      <w:marLeft w:val="0"/>
      <w:marRight w:val="0"/>
      <w:marTop w:val="0"/>
      <w:marBottom w:val="0"/>
      <w:divBdr>
        <w:top w:val="none" w:sz="0" w:space="0" w:color="auto"/>
        <w:left w:val="none" w:sz="0" w:space="0" w:color="auto"/>
        <w:bottom w:val="none" w:sz="0" w:space="0" w:color="auto"/>
        <w:right w:val="none" w:sz="0" w:space="0" w:color="auto"/>
      </w:divBdr>
    </w:div>
    <w:div w:id="941840213">
      <w:bodyDiv w:val="1"/>
      <w:marLeft w:val="0"/>
      <w:marRight w:val="0"/>
      <w:marTop w:val="0"/>
      <w:marBottom w:val="0"/>
      <w:divBdr>
        <w:top w:val="none" w:sz="0" w:space="0" w:color="auto"/>
        <w:left w:val="none" w:sz="0" w:space="0" w:color="auto"/>
        <w:bottom w:val="none" w:sz="0" w:space="0" w:color="auto"/>
        <w:right w:val="none" w:sz="0" w:space="0" w:color="auto"/>
      </w:divBdr>
    </w:div>
    <w:div w:id="1019621777">
      <w:bodyDiv w:val="1"/>
      <w:marLeft w:val="0"/>
      <w:marRight w:val="0"/>
      <w:marTop w:val="0"/>
      <w:marBottom w:val="0"/>
      <w:divBdr>
        <w:top w:val="none" w:sz="0" w:space="0" w:color="auto"/>
        <w:left w:val="none" w:sz="0" w:space="0" w:color="auto"/>
        <w:bottom w:val="none" w:sz="0" w:space="0" w:color="auto"/>
        <w:right w:val="none" w:sz="0" w:space="0" w:color="auto"/>
      </w:divBdr>
    </w:div>
    <w:div w:id="1153835805">
      <w:bodyDiv w:val="1"/>
      <w:marLeft w:val="0"/>
      <w:marRight w:val="0"/>
      <w:marTop w:val="0"/>
      <w:marBottom w:val="0"/>
      <w:divBdr>
        <w:top w:val="none" w:sz="0" w:space="0" w:color="auto"/>
        <w:left w:val="none" w:sz="0" w:space="0" w:color="auto"/>
        <w:bottom w:val="none" w:sz="0" w:space="0" w:color="auto"/>
        <w:right w:val="none" w:sz="0" w:space="0" w:color="auto"/>
      </w:divBdr>
    </w:div>
    <w:div w:id="1186553574">
      <w:bodyDiv w:val="1"/>
      <w:marLeft w:val="0"/>
      <w:marRight w:val="0"/>
      <w:marTop w:val="0"/>
      <w:marBottom w:val="0"/>
      <w:divBdr>
        <w:top w:val="none" w:sz="0" w:space="0" w:color="auto"/>
        <w:left w:val="none" w:sz="0" w:space="0" w:color="auto"/>
        <w:bottom w:val="none" w:sz="0" w:space="0" w:color="auto"/>
        <w:right w:val="none" w:sz="0" w:space="0" w:color="auto"/>
      </w:divBdr>
    </w:div>
    <w:div w:id="1232695841">
      <w:bodyDiv w:val="1"/>
      <w:marLeft w:val="0"/>
      <w:marRight w:val="0"/>
      <w:marTop w:val="0"/>
      <w:marBottom w:val="0"/>
      <w:divBdr>
        <w:top w:val="none" w:sz="0" w:space="0" w:color="auto"/>
        <w:left w:val="none" w:sz="0" w:space="0" w:color="auto"/>
        <w:bottom w:val="none" w:sz="0" w:space="0" w:color="auto"/>
        <w:right w:val="none" w:sz="0" w:space="0" w:color="auto"/>
      </w:divBdr>
    </w:div>
    <w:div w:id="1319306609">
      <w:bodyDiv w:val="1"/>
      <w:marLeft w:val="0"/>
      <w:marRight w:val="0"/>
      <w:marTop w:val="0"/>
      <w:marBottom w:val="0"/>
      <w:divBdr>
        <w:top w:val="none" w:sz="0" w:space="0" w:color="auto"/>
        <w:left w:val="none" w:sz="0" w:space="0" w:color="auto"/>
        <w:bottom w:val="none" w:sz="0" w:space="0" w:color="auto"/>
        <w:right w:val="none" w:sz="0" w:space="0" w:color="auto"/>
      </w:divBdr>
    </w:div>
    <w:div w:id="1649900639">
      <w:bodyDiv w:val="1"/>
      <w:marLeft w:val="0"/>
      <w:marRight w:val="0"/>
      <w:marTop w:val="0"/>
      <w:marBottom w:val="0"/>
      <w:divBdr>
        <w:top w:val="none" w:sz="0" w:space="0" w:color="auto"/>
        <w:left w:val="none" w:sz="0" w:space="0" w:color="auto"/>
        <w:bottom w:val="none" w:sz="0" w:space="0" w:color="auto"/>
        <w:right w:val="none" w:sz="0" w:space="0" w:color="auto"/>
      </w:divBdr>
    </w:div>
    <w:div w:id="1732341636">
      <w:bodyDiv w:val="1"/>
      <w:marLeft w:val="0"/>
      <w:marRight w:val="0"/>
      <w:marTop w:val="0"/>
      <w:marBottom w:val="0"/>
      <w:divBdr>
        <w:top w:val="none" w:sz="0" w:space="0" w:color="auto"/>
        <w:left w:val="none" w:sz="0" w:space="0" w:color="auto"/>
        <w:bottom w:val="none" w:sz="0" w:space="0" w:color="auto"/>
        <w:right w:val="none" w:sz="0" w:space="0" w:color="auto"/>
      </w:divBdr>
    </w:div>
    <w:div w:id="1939559611">
      <w:bodyDiv w:val="1"/>
      <w:marLeft w:val="0"/>
      <w:marRight w:val="0"/>
      <w:marTop w:val="0"/>
      <w:marBottom w:val="0"/>
      <w:divBdr>
        <w:top w:val="none" w:sz="0" w:space="0" w:color="auto"/>
        <w:left w:val="none" w:sz="0" w:space="0" w:color="auto"/>
        <w:bottom w:val="none" w:sz="0" w:space="0" w:color="auto"/>
        <w:right w:val="none" w:sz="0" w:space="0" w:color="auto"/>
      </w:divBdr>
    </w:div>
    <w:div w:id="2075859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55863" TargetMode="External"/><Relationship Id="rId5" Type="http://schemas.openxmlformats.org/officeDocument/2006/relationships/webSettings" Target="webSettings.xml"/><Relationship Id="rId10" Type="http://schemas.openxmlformats.org/officeDocument/2006/relationships/hyperlink" Target="https://urait.ru/bcode/457145"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E73A7-518B-4229-83BF-4576FDEBA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3474</Words>
  <Characters>19804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 Бурылов</dc:creator>
  <cp:lastModifiedBy>Березанова Алия Борисовна</cp:lastModifiedBy>
  <cp:revision>4</cp:revision>
  <dcterms:created xsi:type="dcterms:W3CDTF">2020-12-23T06:51:00Z</dcterms:created>
  <dcterms:modified xsi:type="dcterms:W3CDTF">2022-03-29T06:53:00Z</dcterms:modified>
</cp:coreProperties>
</file>