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67" w:rsidRPr="00691498" w:rsidRDefault="00EE4B67" w:rsidP="00EE4B67">
      <w:pPr>
        <w:tabs>
          <w:tab w:val="left" w:pos="1290"/>
          <w:tab w:val="left" w:pos="1455"/>
        </w:tabs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EE4B67" w:rsidRDefault="00EE4B67" w:rsidP="00EE4B67">
      <w:pPr>
        <w:tabs>
          <w:tab w:val="left" w:pos="0"/>
        </w:tabs>
        <w:ind w:right="-1"/>
        <w:jc w:val="center"/>
        <w:rPr>
          <w:sz w:val="22"/>
          <w:szCs w:val="22"/>
        </w:rPr>
      </w:pPr>
      <w:r w:rsidRPr="00691498">
        <w:rPr>
          <w:sz w:val="22"/>
          <w:szCs w:val="22"/>
        </w:rPr>
        <w:t>высшего образования</w:t>
      </w:r>
    </w:p>
    <w:p w:rsidR="00EE4B67" w:rsidRPr="00EE4B67" w:rsidRDefault="00EE4B67" w:rsidP="00EE4B67">
      <w:pPr>
        <w:tabs>
          <w:tab w:val="left" w:pos="0"/>
        </w:tabs>
        <w:ind w:right="-1"/>
        <w:jc w:val="center"/>
        <w:rPr>
          <w:b/>
          <w:bCs/>
          <w:sz w:val="22"/>
          <w:szCs w:val="22"/>
        </w:rPr>
      </w:pPr>
      <w:r w:rsidRPr="00EE4B67">
        <w:rPr>
          <w:b/>
          <w:bCs/>
          <w:sz w:val="22"/>
          <w:szCs w:val="22"/>
        </w:rPr>
        <w:t>РОССИЙСКАЯ АКАДЕМИЯ НАРОДНОГО ХОЗЯЙСТВА и ГОСУДАРСТВЕННОЙ СЛУЖБЫ</w:t>
      </w:r>
    </w:p>
    <w:p w:rsidR="00EE4B67" w:rsidRPr="00EE4B67" w:rsidRDefault="00EE4B67" w:rsidP="00EE4B67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  <w:sz w:val="22"/>
          <w:szCs w:val="22"/>
        </w:rPr>
        <w:t>при ПРЕЗИДЕНТЕ РОССИЙСКОЙ ФЕДЕРАЦИИ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:rsidR="00EE4B67" w:rsidRDefault="00EE4B67" w:rsidP="00EE4B67">
      <w:pPr>
        <w:tabs>
          <w:tab w:val="left" w:pos="0"/>
        </w:tabs>
        <w:spacing w:line="360" w:lineRule="auto"/>
        <w:jc w:val="center"/>
      </w:pPr>
    </w:p>
    <w:p w:rsidR="00EE4B67" w:rsidRPr="001D5457" w:rsidRDefault="00EE4B67" w:rsidP="00EE4B67">
      <w:pPr>
        <w:ind w:left="5954"/>
      </w:pPr>
      <w:r w:rsidRPr="001D5457">
        <w:t>УТВЕРЖДЕНО</w:t>
      </w:r>
    </w:p>
    <w:p w:rsidR="00EE4B67" w:rsidRPr="001D5457" w:rsidRDefault="00EE4B67" w:rsidP="00EE4B67">
      <w:pPr>
        <w:ind w:left="5954"/>
      </w:pPr>
      <w:r w:rsidRPr="001D5457">
        <w:t>Решением Ученого совета</w:t>
      </w:r>
    </w:p>
    <w:p w:rsidR="00EE4B67" w:rsidRPr="001D5457" w:rsidRDefault="00EE4B67" w:rsidP="00EE4B67">
      <w:pPr>
        <w:ind w:left="5954"/>
      </w:pPr>
      <w:r w:rsidRPr="001D5457">
        <w:t xml:space="preserve">СЗИУ </w:t>
      </w:r>
      <w:proofErr w:type="spellStart"/>
      <w:r w:rsidRPr="001D5457">
        <w:t>РАНХиГС</w:t>
      </w:r>
      <w:proofErr w:type="spellEnd"/>
    </w:p>
    <w:p w:rsidR="00EE4B67" w:rsidRPr="007169A8" w:rsidRDefault="00EE4B67" w:rsidP="00EE4B67">
      <w:pPr>
        <w:ind w:left="5954"/>
      </w:pPr>
      <w:r w:rsidRPr="001D5457">
        <w:t xml:space="preserve">Протокол от </w:t>
      </w:r>
      <w:r w:rsidR="006558A6">
        <w:t>31</w:t>
      </w:r>
      <w:r w:rsidR="001D5457" w:rsidRPr="001D5457">
        <w:t xml:space="preserve"> августа 202</w:t>
      </w:r>
      <w:r w:rsidR="00C56B38">
        <w:t>1</w:t>
      </w:r>
      <w:r w:rsidR="001D5457" w:rsidRPr="001D5457">
        <w:t xml:space="preserve"> г. № </w:t>
      </w:r>
      <w:r w:rsidR="006558A6">
        <w:t>1</w:t>
      </w:r>
    </w:p>
    <w:p w:rsidR="00EE4B67" w:rsidRDefault="00EE4B67" w:rsidP="00EE4B67">
      <w:pPr>
        <w:tabs>
          <w:tab w:val="left" w:pos="0"/>
        </w:tabs>
        <w:ind w:right="-1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Default="005B54A6" w:rsidP="00EE4B67">
      <w:pPr>
        <w:tabs>
          <w:tab w:val="left" w:pos="0"/>
        </w:tabs>
        <w:ind w:right="-1"/>
      </w:pPr>
    </w:p>
    <w:p w:rsidR="005B54A6" w:rsidRPr="005B54A6" w:rsidRDefault="005B54A6" w:rsidP="00EE4B67">
      <w:pPr>
        <w:tabs>
          <w:tab w:val="left" w:pos="0"/>
        </w:tabs>
        <w:ind w:right="-1"/>
      </w:pPr>
    </w:p>
    <w:p w:rsidR="00EE4B67" w:rsidRPr="005B54A6" w:rsidRDefault="005B54A6" w:rsidP="00EE4B67">
      <w:pPr>
        <w:tabs>
          <w:tab w:val="left" w:pos="0"/>
        </w:tabs>
        <w:ind w:right="-1"/>
        <w:jc w:val="center"/>
        <w:rPr>
          <w:b/>
        </w:rPr>
      </w:pPr>
      <w:r w:rsidRPr="005B54A6">
        <w:rPr>
          <w:b/>
        </w:rPr>
        <w:t>ПРОГРАММА ПОДГОТОВКИ СПЕЦИАЛИСТОВ СРЕДНЕГО ЗВЕНА</w:t>
      </w: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по специальности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12.02.08 Протезно-ортопедическая и реабилитационная техника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квалификация: техник</w:t>
      </w:r>
    </w:p>
    <w:p w:rsidR="005B54A6" w:rsidRDefault="005B54A6" w:rsidP="00EE4B67">
      <w:pPr>
        <w:tabs>
          <w:tab w:val="left" w:pos="0"/>
        </w:tabs>
        <w:ind w:right="-1"/>
        <w:jc w:val="center"/>
      </w:pP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вид подготовки: базовая</w:t>
      </w:r>
    </w:p>
    <w:p w:rsidR="005B54A6" w:rsidRDefault="005B54A6" w:rsidP="00EE4B67">
      <w:pPr>
        <w:tabs>
          <w:tab w:val="left" w:pos="0"/>
        </w:tabs>
        <w:ind w:right="-1"/>
        <w:jc w:val="center"/>
      </w:pPr>
      <w:r>
        <w:t>форма обучения: очная</w:t>
      </w:r>
    </w:p>
    <w:p w:rsidR="005B54A6" w:rsidRPr="005B54A6" w:rsidRDefault="005B54A6" w:rsidP="00EE4B67">
      <w:pPr>
        <w:tabs>
          <w:tab w:val="left" w:pos="0"/>
        </w:tabs>
        <w:ind w:right="-1"/>
        <w:jc w:val="center"/>
      </w:pPr>
      <w:r>
        <w:t>на базе основного общего образования</w:t>
      </w: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0868AC" w:rsidRPr="005B54A6" w:rsidRDefault="000868AC" w:rsidP="000868AC">
      <w:pPr>
        <w:tabs>
          <w:tab w:val="left" w:pos="0"/>
        </w:tabs>
        <w:ind w:right="-1"/>
        <w:jc w:val="center"/>
      </w:pPr>
      <w:r>
        <w:t>Год набора 2021</w:t>
      </w: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5B54A6" w:rsidP="00EE4B67">
      <w:pPr>
        <w:tabs>
          <w:tab w:val="left" w:pos="0"/>
        </w:tabs>
        <w:ind w:right="-1"/>
        <w:jc w:val="both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14371F" w:rsidRDefault="0014371F" w:rsidP="005B54A6">
      <w:pPr>
        <w:tabs>
          <w:tab w:val="left" w:pos="0"/>
        </w:tabs>
        <w:ind w:right="-1"/>
        <w:jc w:val="center"/>
      </w:pPr>
    </w:p>
    <w:p w:rsidR="005B54A6" w:rsidRPr="005B54A6" w:rsidRDefault="000868AC" w:rsidP="005B54A6">
      <w:pPr>
        <w:tabs>
          <w:tab w:val="left" w:pos="0"/>
        </w:tabs>
        <w:ind w:right="-1"/>
        <w:jc w:val="center"/>
      </w:pPr>
      <w:r>
        <w:t xml:space="preserve">Санкт-Петербург, </w:t>
      </w:r>
      <w:r w:rsidR="005B54A6">
        <w:t xml:space="preserve"> </w:t>
      </w:r>
      <w:r w:rsidR="000C27DA">
        <w:t>202</w:t>
      </w:r>
      <w:r w:rsidR="00C56B38">
        <w:t>1</w:t>
      </w: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EE4B67" w:rsidRDefault="00EE4B67" w:rsidP="00EE4B6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5B54A6" w:rsidRDefault="00A87129" w:rsidP="005B54A6">
      <w:pPr>
        <w:tabs>
          <w:tab w:val="left" w:pos="0"/>
        </w:tabs>
        <w:ind w:right="-1"/>
        <w:jc w:val="both"/>
        <w:rPr>
          <w:sz w:val="28"/>
          <w:szCs w:val="28"/>
          <w:lang w:eastAsia="en-US"/>
        </w:rPr>
      </w:pPr>
      <w:r w:rsidRPr="00A87129">
        <w:rPr>
          <w:sz w:val="28"/>
          <w:szCs w:val="28"/>
        </w:rPr>
        <w:lastRenderedPageBreak/>
        <w:t xml:space="preserve">Руководитель </w:t>
      </w:r>
      <w:r w:rsidRPr="00A87129">
        <w:rPr>
          <w:sz w:val="28"/>
          <w:szCs w:val="28"/>
          <w:lang w:eastAsia="en-US"/>
        </w:rPr>
        <w:t>образовательной программы</w:t>
      </w:r>
      <w:r w:rsidR="005B54A6">
        <w:rPr>
          <w:sz w:val="28"/>
          <w:szCs w:val="28"/>
          <w:lang w:eastAsia="en-US"/>
        </w:rPr>
        <w:t>:</w:t>
      </w:r>
    </w:p>
    <w:p w:rsidR="00A87129" w:rsidRPr="005B54A6" w:rsidRDefault="005B54A6" w:rsidP="005B54A6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C73F8" w:rsidRPr="005B54A6">
        <w:rPr>
          <w:sz w:val="28"/>
          <w:szCs w:val="28"/>
        </w:rPr>
        <w:t xml:space="preserve">андидат медицинских наук, заведующий отделением </w:t>
      </w:r>
      <w:r>
        <w:rPr>
          <w:sz w:val="28"/>
          <w:szCs w:val="28"/>
        </w:rPr>
        <w:t>«Протезно-</w:t>
      </w:r>
      <w:r w:rsidR="001C73F8" w:rsidRPr="005B54A6">
        <w:rPr>
          <w:sz w:val="28"/>
          <w:szCs w:val="28"/>
        </w:rPr>
        <w:t>ортопедическая и реабилитационная</w:t>
      </w:r>
      <w:r>
        <w:rPr>
          <w:sz w:val="28"/>
          <w:szCs w:val="28"/>
        </w:rPr>
        <w:t xml:space="preserve"> </w:t>
      </w:r>
      <w:r w:rsidR="001C73F8" w:rsidRPr="005B54A6">
        <w:rPr>
          <w:sz w:val="28"/>
          <w:szCs w:val="28"/>
        </w:rPr>
        <w:t>техника</w:t>
      </w:r>
      <w:r>
        <w:rPr>
          <w:sz w:val="28"/>
          <w:szCs w:val="28"/>
        </w:rPr>
        <w:t>» Петров Владимир Генрихович</w:t>
      </w:r>
      <w:r w:rsidR="00A87129" w:rsidRPr="005B54A6">
        <w:rPr>
          <w:sz w:val="28"/>
          <w:szCs w:val="28"/>
        </w:rPr>
        <w:t xml:space="preserve">        </w:t>
      </w:r>
      <w:r w:rsidR="001C73F8" w:rsidRPr="005B54A6">
        <w:rPr>
          <w:sz w:val="28"/>
          <w:szCs w:val="28"/>
        </w:rPr>
        <w:t xml:space="preserve">                                                </w:t>
      </w:r>
    </w:p>
    <w:p w:rsidR="00A87129" w:rsidRPr="005B54A6" w:rsidRDefault="005B54A6" w:rsidP="005B54A6">
      <w:pPr>
        <w:tabs>
          <w:tab w:val="left" w:pos="0"/>
          <w:tab w:val="center" w:pos="2880"/>
          <w:tab w:val="center" w:pos="6120"/>
          <w:tab w:val="center" w:pos="8460"/>
        </w:tabs>
        <w:ind w:right="-1" w:firstLine="567"/>
        <w:jc w:val="both"/>
        <w:rPr>
          <w:i/>
        </w:rPr>
      </w:pPr>
      <w:r>
        <w:rPr>
          <w:i/>
        </w:rPr>
        <w:t xml:space="preserve">      </w:t>
      </w:r>
      <w:r w:rsidR="00A87129" w:rsidRPr="00A87129">
        <w:rPr>
          <w:i/>
          <w:sz w:val="28"/>
          <w:szCs w:val="28"/>
        </w:rPr>
        <w:tab/>
      </w:r>
      <w:r w:rsidR="00A87129" w:rsidRPr="00A87129">
        <w:rPr>
          <w:i/>
          <w:sz w:val="28"/>
          <w:szCs w:val="28"/>
        </w:rPr>
        <w:tab/>
      </w:r>
      <w:r w:rsidR="00A87129" w:rsidRPr="00A87129">
        <w:rPr>
          <w:i/>
          <w:sz w:val="28"/>
          <w:szCs w:val="28"/>
        </w:rPr>
        <w:tab/>
      </w: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17556C" w:rsidRDefault="0017556C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C56B38" w:rsidRDefault="00C56B38" w:rsidP="00594113">
      <w:pPr>
        <w:tabs>
          <w:tab w:val="left" w:pos="-142"/>
        </w:tabs>
        <w:spacing w:line="276" w:lineRule="auto"/>
        <w:ind w:right="-1" w:firstLine="709"/>
        <w:jc w:val="center"/>
        <w:rPr>
          <w:sz w:val="28"/>
          <w:szCs w:val="28"/>
          <w:lang w:eastAsia="en-US"/>
        </w:rPr>
      </w:pPr>
    </w:p>
    <w:p w:rsidR="00F47CFE" w:rsidRPr="00F47CFE" w:rsidRDefault="00F47CFE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47CFE">
        <w:rPr>
          <w:rFonts w:eastAsia="Calibri"/>
          <w:b/>
          <w:sz w:val="28"/>
          <w:szCs w:val="28"/>
          <w:lang w:eastAsia="en-US"/>
        </w:rPr>
        <w:lastRenderedPageBreak/>
        <w:t>Аннотация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>Программа подготовки специалистов среднего звена по специальности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u w:val="single"/>
        </w:rPr>
      </w:pPr>
      <w:r w:rsidRPr="00206D8F">
        <w:rPr>
          <w:rFonts w:eastAsia="Calibri"/>
          <w:lang w:eastAsia="en-US"/>
        </w:rPr>
        <w:t xml:space="preserve">   </w:t>
      </w:r>
      <w:r w:rsidRPr="00206D8F">
        <w:rPr>
          <w:u w:val="single"/>
        </w:rPr>
        <w:t>12.02.08</w:t>
      </w:r>
      <w:r w:rsidRPr="00206D8F">
        <w:t xml:space="preserve">      </w:t>
      </w:r>
      <w:r w:rsidRPr="00206D8F">
        <w:rPr>
          <w:u w:val="single"/>
        </w:rPr>
        <w:t xml:space="preserve">       Протезно-ортопедическая и реабилитационная  техника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i/>
          <w:vertAlign w:val="superscript"/>
          <w:lang w:eastAsia="en-US"/>
        </w:rPr>
      </w:pPr>
      <w:r w:rsidRPr="00206D8F">
        <w:rPr>
          <w:rFonts w:eastAsia="Calibri"/>
          <w:i/>
          <w:vertAlign w:val="superscript"/>
          <w:lang w:eastAsia="en-US"/>
        </w:rPr>
        <w:t xml:space="preserve">  (код специальности)                            (наименование специальности в соответствии с  ФГОС)</w:t>
      </w:r>
    </w:p>
    <w:p w:rsidR="00BE6766" w:rsidRPr="00206D8F" w:rsidRDefault="00BE6766" w:rsidP="0014371F">
      <w:pPr>
        <w:tabs>
          <w:tab w:val="left" w:pos="-142"/>
        </w:tabs>
        <w:spacing w:line="276" w:lineRule="auto"/>
        <w:ind w:left="4678" w:right="-1" w:hanging="3969"/>
        <w:jc w:val="both"/>
        <w:rPr>
          <w:rFonts w:eastAsia="Calibri"/>
          <w:vertAlign w:val="superscript"/>
          <w:lang w:eastAsia="en-US"/>
        </w:rPr>
      </w:pPr>
      <w:r w:rsidRPr="00206D8F">
        <w:rPr>
          <w:rFonts w:eastAsia="Calibri"/>
          <w:lang w:eastAsia="en-US"/>
        </w:rPr>
        <w:t xml:space="preserve">Разработчик программы  </w:t>
      </w:r>
      <w:r w:rsidRPr="00206D8F">
        <w:rPr>
          <w:rFonts w:eastAsia="Calibri"/>
          <w:u w:val="single"/>
          <w:lang w:eastAsia="en-US"/>
        </w:rPr>
        <w:t>Факультет среднего профессионального образования</w:t>
      </w:r>
      <w:r w:rsidR="00453105"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u w:val="single"/>
          <w:lang w:eastAsia="en-US"/>
        </w:rPr>
        <w:t xml:space="preserve"> </w:t>
      </w:r>
      <w:r w:rsidRPr="00206D8F">
        <w:rPr>
          <w:rFonts w:eastAsia="Calibri"/>
          <w:i/>
          <w:vertAlign w:val="superscript"/>
          <w:lang w:eastAsia="en-US"/>
        </w:rPr>
        <w:t xml:space="preserve">                       </w:t>
      </w:r>
      <w:r w:rsidR="0014371F">
        <w:rPr>
          <w:rFonts w:eastAsia="Calibri"/>
          <w:i/>
          <w:vertAlign w:val="superscript"/>
          <w:lang w:eastAsia="en-US"/>
        </w:rPr>
        <w:t xml:space="preserve">              </w:t>
      </w:r>
      <w:r w:rsidRPr="00206D8F">
        <w:rPr>
          <w:rFonts w:eastAsia="Calibri"/>
          <w:i/>
          <w:vertAlign w:val="superscript"/>
          <w:lang w:eastAsia="en-US"/>
        </w:rPr>
        <w:t xml:space="preserve">(наименование структурного подразделения)       </w:t>
      </w:r>
    </w:p>
    <w:p w:rsidR="00BE6766" w:rsidRPr="00206D8F" w:rsidRDefault="00BE6766" w:rsidP="00594113">
      <w:pPr>
        <w:tabs>
          <w:tab w:val="left" w:pos="-142"/>
        </w:tabs>
        <w:spacing w:line="276" w:lineRule="auto"/>
        <w:ind w:right="-1" w:firstLine="709"/>
        <w:jc w:val="both"/>
        <w:rPr>
          <w:rFonts w:eastAsia="Calibri"/>
          <w:lang w:eastAsia="en-US"/>
        </w:rPr>
      </w:pPr>
      <w:r w:rsidRPr="00206D8F">
        <w:rPr>
          <w:rFonts w:eastAsia="Calibri"/>
          <w:lang w:eastAsia="en-US"/>
        </w:rPr>
        <w:t xml:space="preserve">Квалификация выпускника </w:t>
      </w:r>
      <w:r w:rsidRPr="00206D8F">
        <w:rPr>
          <w:rFonts w:eastAsia="Calibri"/>
          <w:u w:val="single"/>
          <w:lang w:eastAsia="en-US"/>
        </w:rPr>
        <w:t>техник</w:t>
      </w:r>
    </w:p>
    <w:p w:rsidR="00CC38C2" w:rsidRDefault="00CC38C2" w:rsidP="00594113">
      <w:pPr>
        <w:tabs>
          <w:tab w:val="left" w:pos="-142"/>
        </w:tabs>
        <w:spacing w:line="276" w:lineRule="auto"/>
        <w:ind w:right="-1" w:firstLine="709"/>
        <w:jc w:val="center"/>
        <w:rPr>
          <w:rFonts w:eastAsia="Calibri"/>
          <w:lang w:eastAsia="en-US"/>
        </w:rPr>
        <w:sectPr w:rsidR="00CC38C2" w:rsidSect="00CC38C2">
          <w:footerReference w:type="default" r:id="rId8"/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1C73F8" w:rsidRPr="004B40FE" w:rsidRDefault="004B40FE" w:rsidP="004B40FE">
      <w:pPr>
        <w:pStyle w:val="aff8"/>
        <w:jc w:val="center"/>
        <w:rPr>
          <w:color w:val="auto"/>
        </w:rPr>
      </w:pPr>
      <w:r>
        <w:rPr>
          <w:color w:val="auto"/>
        </w:rPr>
        <w:lastRenderedPageBreak/>
        <w:t>Содержание</w:t>
      </w:r>
    </w:p>
    <w:p w:rsidR="007C2601" w:rsidRPr="00AF5370" w:rsidRDefault="001C73F8">
      <w:pPr>
        <w:pStyle w:val="14"/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0484301" w:history="1">
        <w:r w:rsidR="007C2601" w:rsidRPr="00376027">
          <w:rPr>
            <w:rStyle w:val="a3"/>
            <w:noProof/>
          </w:rPr>
          <w:t>1.Общие положения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02" w:history="1">
        <w:r w:rsidR="007C2601" w:rsidRPr="00376027">
          <w:rPr>
            <w:rStyle w:val="a3"/>
            <w:rFonts w:eastAsia="Calibri"/>
            <w:noProof/>
          </w:rPr>
          <w:t>1.1. Программа подготовки специалистов среднего звена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03" w:history="1">
        <w:r w:rsidR="007C2601" w:rsidRPr="00376027">
          <w:rPr>
            <w:rStyle w:val="a3"/>
            <w:noProof/>
          </w:rPr>
          <w:t>1.2. Нормативные документы для разработки ППССЗ специальности 12.02.08 Протезно-ортопедическая и реабилитационная техника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04" w:history="1">
        <w:r w:rsidR="007C2601" w:rsidRPr="00376027">
          <w:rPr>
            <w:rStyle w:val="a3"/>
            <w:noProof/>
          </w:rPr>
          <w:t>1.3. Цель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05" w:history="1">
        <w:r w:rsidR="007C2601" w:rsidRPr="00376027">
          <w:rPr>
            <w:rStyle w:val="a3"/>
            <w:rFonts w:eastAsia="Calibri"/>
            <w:noProof/>
            <w:lang w:eastAsia="en-US"/>
          </w:rPr>
          <w:t>1.4. Общая характеристика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7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06" w:history="1">
        <w:r w:rsidR="007C2601" w:rsidRPr="00376027">
          <w:rPr>
            <w:rStyle w:val="a3"/>
            <w:noProof/>
          </w:rPr>
          <w:t>1.5. Требования к уровню подготовки, необходимому для освоения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07" w:history="1">
        <w:r w:rsidR="007C2601" w:rsidRPr="00376027">
          <w:rPr>
            <w:rStyle w:val="a3"/>
            <w:rFonts w:eastAsia="Calibri"/>
            <w:noProof/>
            <w:lang w:eastAsia="en-US"/>
          </w:rPr>
          <w:t>2. Характеристика профессиональной деятельности выпускника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08" w:history="1">
        <w:r w:rsidR="007C2601" w:rsidRPr="00376027">
          <w:rPr>
            <w:rStyle w:val="a3"/>
            <w:rFonts w:eastAsia="Calibri"/>
            <w:noProof/>
            <w:lang w:eastAsia="en-US"/>
          </w:rPr>
          <w:t>2.1. Область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09" w:history="1">
        <w:r w:rsidR="007C2601" w:rsidRPr="00376027">
          <w:rPr>
            <w:rStyle w:val="a3"/>
            <w:rFonts w:eastAsia="Calibri"/>
            <w:noProof/>
            <w:lang w:eastAsia="en-US"/>
          </w:rPr>
          <w:t>2.2. Объекты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_Toc490484309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0" w:history="1">
        <w:r w:rsidR="007C2601" w:rsidRPr="00376027">
          <w:rPr>
            <w:rStyle w:val="a3"/>
            <w:rFonts w:eastAsia="Calibri"/>
            <w:noProof/>
            <w:lang w:eastAsia="en-US"/>
          </w:rPr>
          <w:t>2.3. Виды профессиональной деятельности выпускника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1" w:history="1">
        <w:r w:rsidR="007C2601" w:rsidRPr="00376027">
          <w:rPr>
            <w:rStyle w:val="a3"/>
            <w:rFonts w:eastAsia="Calibri"/>
            <w:noProof/>
            <w:lang w:eastAsia="en-US"/>
          </w:rPr>
          <w:t>3. Компетенции выпускника ППССЗ по специальности, формируемые в результате освоения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2" w:history="1">
        <w:r w:rsidR="007C2601" w:rsidRPr="00376027">
          <w:rPr>
            <w:rStyle w:val="a3"/>
            <w:rFonts w:eastAsia="Calibri"/>
            <w:noProof/>
            <w:lang w:eastAsia="en-US"/>
          </w:rPr>
          <w:t>4. Документы, регламентирующие содержание и организацию образовательного процесса при реализации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3" w:history="1">
        <w:r w:rsidR="007C2601" w:rsidRPr="00376027">
          <w:rPr>
            <w:rStyle w:val="a3"/>
            <w:rFonts w:eastAsia="Calibri"/>
            <w:noProof/>
            <w:lang w:eastAsia="en-US"/>
          </w:rPr>
          <w:t>4.1. Календарный учебный график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4" w:history="1">
        <w:r w:rsidR="007C2601" w:rsidRPr="00376027">
          <w:rPr>
            <w:rStyle w:val="a3"/>
            <w:rFonts w:eastAsia="Calibri"/>
            <w:noProof/>
            <w:lang w:eastAsia="en-US"/>
          </w:rPr>
          <w:t>4.2. Учебный план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5" w:history="1">
        <w:r w:rsidR="007C2601" w:rsidRPr="00376027">
          <w:rPr>
            <w:rStyle w:val="a3"/>
            <w:rFonts w:eastAsia="Calibri"/>
            <w:noProof/>
            <w:lang w:eastAsia="en-US"/>
          </w:rPr>
          <w:t>4.3 Структура ППССЗ (Матрица формируемых компетенций)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6" w:history="1">
        <w:r w:rsidR="007C2601" w:rsidRPr="00376027">
          <w:rPr>
            <w:rStyle w:val="a3"/>
            <w:rFonts w:eastAsia="Calibri"/>
            <w:noProof/>
            <w:lang w:eastAsia="en-US"/>
          </w:rPr>
          <w:t>4.4.Аннотация рабочих программ учебных дисциплин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7" w:history="1">
        <w:r w:rsidR="007C2601" w:rsidRPr="00376027">
          <w:rPr>
            <w:rStyle w:val="a3"/>
            <w:rFonts w:eastAsia="Calibri"/>
            <w:noProof/>
            <w:lang w:eastAsia="en-US"/>
          </w:rPr>
          <w:t>(междисциплинарных курсов):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8" w:history="1">
        <w:r w:rsidR="007C2601" w:rsidRPr="00376027">
          <w:rPr>
            <w:rStyle w:val="a3"/>
            <w:rFonts w:eastAsia="Calibri"/>
            <w:noProof/>
            <w:lang w:eastAsia="en-US"/>
          </w:rPr>
          <w:t>4.5. Программы практик и организация научно-исследовательской работы студентов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120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19" w:history="1">
        <w:r w:rsidR="007C2601" w:rsidRPr="00376027">
          <w:rPr>
            <w:rStyle w:val="a3"/>
            <w:rFonts w:eastAsia="Calibri"/>
            <w:noProof/>
            <w:lang w:eastAsia="en-US"/>
          </w:rPr>
          <w:t>4.5.1 Учебная практика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_Toc490484319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120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0" w:history="1">
        <w:r w:rsidR="007C2601" w:rsidRPr="00376027">
          <w:rPr>
            <w:rStyle w:val="a3"/>
            <w:rFonts w:eastAsia="Calibri"/>
            <w:noProof/>
            <w:lang w:eastAsia="en-US"/>
          </w:rPr>
          <w:t>4.5.2 Программа производственной практики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123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1" w:history="1">
        <w:r w:rsidR="007C2601" w:rsidRPr="00376027">
          <w:rPr>
            <w:rStyle w:val="a3"/>
            <w:noProof/>
          </w:rPr>
          <w:t>4.5.3. Организация самостоятельной работы студентов.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2" w:history="1">
        <w:r w:rsidR="007C2601" w:rsidRPr="00376027">
          <w:rPr>
            <w:rStyle w:val="a3"/>
            <w:noProof/>
          </w:rPr>
          <w:t>4.5.4. Организация научно-исследовательской работы студентов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126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tabs>
          <w:tab w:val="left" w:pos="440"/>
        </w:tabs>
        <w:rPr>
          <w:rFonts w:ascii="Calibri" w:hAnsi="Calibri"/>
          <w:noProof/>
          <w:sz w:val="22"/>
          <w:szCs w:val="22"/>
        </w:rPr>
      </w:pPr>
      <w:hyperlink w:anchor="_Toc490484323" w:history="1">
        <w:r w:rsidR="007C2601" w:rsidRPr="00376027">
          <w:rPr>
            <w:rStyle w:val="a3"/>
            <w:rFonts w:eastAsia="Calibri"/>
            <w:noProof/>
            <w:lang w:eastAsia="en-US"/>
          </w:rPr>
          <w:t>5.</w:t>
        </w:r>
        <w:r w:rsidR="007C2601" w:rsidRPr="00AF5370">
          <w:rPr>
            <w:rFonts w:ascii="Calibri" w:hAnsi="Calibri"/>
            <w:noProof/>
            <w:sz w:val="22"/>
            <w:szCs w:val="22"/>
          </w:rPr>
          <w:tab/>
        </w:r>
        <w:r w:rsidR="007C2601" w:rsidRPr="00376027">
          <w:rPr>
            <w:rStyle w:val="a3"/>
            <w:rFonts w:eastAsia="Calibri"/>
            <w:noProof/>
            <w:lang w:eastAsia="en-US"/>
          </w:rPr>
          <w:t>Ресурсное обеспечение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_Toc490484323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4" w:history="1">
        <w:r w:rsidR="007C2601" w:rsidRPr="00376027">
          <w:rPr>
            <w:rStyle w:val="a3"/>
            <w:rFonts w:eastAsia="Calibri"/>
            <w:noProof/>
            <w:lang w:eastAsia="en-US"/>
          </w:rPr>
          <w:t>5.1. Кадровое обеспечение учебного процесса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_Toc490484324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5" w:history="1">
        <w:r w:rsidR="007C2601" w:rsidRPr="00376027">
          <w:rPr>
            <w:rStyle w:val="a3"/>
            <w:rFonts w:eastAsia="Calibri"/>
            <w:noProof/>
            <w:lang w:eastAsia="en-US"/>
          </w:rPr>
          <w:t>5.2. Учебно-методическое и информационно-библиотечное обеспечение учебного процесса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_Toc490484325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128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6" w:history="1">
        <w:r w:rsidR="007C2601" w:rsidRPr="00376027">
          <w:rPr>
            <w:rStyle w:val="a3"/>
            <w:rFonts w:eastAsia="Calibri"/>
            <w:noProof/>
            <w:lang w:eastAsia="en-US"/>
          </w:rPr>
          <w:t>5.3. Материально-техническое обеспечение учебного процесса.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_Toc490484326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129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7" w:history="1">
        <w:r w:rsidR="007C2601" w:rsidRPr="00376027">
          <w:rPr>
            <w:rStyle w:val="a3"/>
            <w:rFonts w:eastAsia="Calibri"/>
            <w:noProof/>
            <w:lang w:eastAsia="en-US"/>
          </w:rPr>
          <w:t>6. Характеристики социально-культурной среды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_Toc490484327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131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8" w:history="1">
        <w:r w:rsidR="007C2601" w:rsidRPr="00376027">
          <w:rPr>
            <w:rStyle w:val="a3"/>
            <w:rFonts w:eastAsia="Calibri"/>
            <w:noProof/>
            <w:lang w:eastAsia="en-US"/>
          </w:rPr>
          <w:t>7.  Нормативно-методическое обеспечение системы оценки качества освоения обучающимися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_Toc490484328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132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29" w:history="1">
        <w:r w:rsidR="007C2601" w:rsidRPr="00376027">
          <w:rPr>
            <w:rStyle w:val="a3"/>
            <w:rFonts w:eastAsia="Calibri"/>
            <w:noProof/>
            <w:lang w:eastAsia="en-US"/>
          </w:rPr>
          <w:t>7.1. Фонды оценочных средств для проведения текущего контроля успеваемости и промежуточной аттестации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_Toc490484329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132</w:t>
        </w:r>
        <w:r w:rsidR="007C2601">
          <w:rPr>
            <w:noProof/>
            <w:webHidden/>
          </w:rPr>
          <w:fldChar w:fldCharType="end"/>
        </w:r>
      </w:hyperlink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30" w:history="1">
        <w:r w:rsidR="007C2601" w:rsidRPr="00376027">
          <w:rPr>
            <w:rStyle w:val="a3"/>
            <w:rFonts w:eastAsia="Calibri"/>
            <w:noProof/>
            <w:lang w:eastAsia="en-US"/>
          </w:rPr>
          <w:t>7.2. Государственная итоговая аттестация выпускников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_Toc490484330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134</w:t>
        </w:r>
        <w:r w:rsidR="007C2601">
          <w:rPr>
            <w:noProof/>
            <w:webHidden/>
          </w:rPr>
          <w:fldChar w:fldCharType="end"/>
        </w:r>
      </w:hyperlink>
    </w:p>
    <w:p w:rsidR="007C2601" w:rsidRDefault="00D13794">
      <w:pPr>
        <w:pStyle w:val="14"/>
        <w:rPr>
          <w:noProof/>
        </w:rPr>
      </w:pPr>
      <w:hyperlink w:anchor="_Toc490484331" w:history="1">
        <w:r w:rsidR="007C2601" w:rsidRPr="00376027">
          <w:rPr>
            <w:rStyle w:val="a3"/>
            <w:rFonts w:eastAsia="Calibri"/>
            <w:noProof/>
            <w:lang w:eastAsia="en-US"/>
          </w:rPr>
          <w:t>7.3. Нормативные документы оценки качества государственной аттестации выпускников ППССЗ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_Toc490484331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135</w:t>
        </w:r>
        <w:r w:rsidR="007C2601">
          <w:rPr>
            <w:noProof/>
            <w:webHidden/>
          </w:rPr>
          <w:fldChar w:fldCharType="end"/>
        </w:r>
      </w:hyperlink>
    </w:p>
    <w:p w:rsidR="00A22FFF" w:rsidRDefault="005412E8" w:rsidP="00A22FFF">
      <w:r>
        <w:t>7.4 Рабочая программа воспитания ……………………………………………………………</w:t>
      </w:r>
      <w:r w:rsidR="005022A1">
        <w:t xml:space="preserve">    135</w:t>
      </w:r>
    </w:p>
    <w:p w:rsidR="005022A1" w:rsidRPr="00A22FFF" w:rsidRDefault="005022A1" w:rsidP="00A22FFF">
      <w:r>
        <w:t>7.5 Календарный план воспитательной работы …………………………………………………135</w:t>
      </w:r>
    </w:p>
    <w:p w:rsidR="007C2601" w:rsidRPr="00AF5370" w:rsidRDefault="00D13794">
      <w:pPr>
        <w:pStyle w:val="14"/>
        <w:rPr>
          <w:rFonts w:ascii="Calibri" w:hAnsi="Calibri"/>
          <w:noProof/>
          <w:sz w:val="22"/>
          <w:szCs w:val="22"/>
        </w:rPr>
      </w:pPr>
      <w:hyperlink w:anchor="_Toc490484332" w:history="1">
        <w:r w:rsidR="007C2601" w:rsidRPr="00376027">
          <w:rPr>
            <w:rStyle w:val="a3"/>
            <w:rFonts w:eastAsia="Calibri"/>
            <w:noProof/>
            <w:lang w:eastAsia="en-US"/>
          </w:rPr>
          <w:t>8. Приложения</w:t>
        </w:r>
        <w:r w:rsidR="007C2601">
          <w:rPr>
            <w:noProof/>
            <w:webHidden/>
          </w:rPr>
          <w:tab/>
        </w:r>
        <w:r w:rsidR="007C2601">
          <w:rPr>
            <w:noProof/>
            <w:webHidden/>
          </w:rPr>
          <w:fldChar w:fldCharType="begin"/>
        </w:r>
        <w:r w:rsidR="007C2601">
          <w:rPr>
            <w:noProof/>
            <w:webHidden/>
          </w:rPr>
          <w:instrText xml:space="preserve"> PAGEREF _Toc490484332 \h </w:instrText>
        </w:r>
        <w:r w:rsidR="007C2601">
          <w:rPr>
            <w:noProof/>
            <w:webHidden/>
          </w:rPr>
        </w:r>
        <w:r w:rsidR="007C2601">
          <w:rPr>
            <w:noProof/>
            <w:webHidden/>
          </w:rPr>
          <w:fldChar w:fldCharType="separate"/>
        </w:r>
        <w:r w:rsidR="0030301B">
          <w:rPr>
            <w:noProof/>
            <w:webHidden/>
          </w:rPr>
          <w:t>136</w:t>
        </w:r>
        <w:r w:rsidR="007C2601">
          <w:rPr>
            <w:noProof/>
            <w:webHidden/>
          </w:rPr>
          <w:fldChar w:fldCharType="end"/>
        </w:r>
      </w:hyperlink>
    </w:p>
    <w:p w:rsidR="001C73F8" w:rsidRDefault="001C73F8">
      <w:r>
        <w:rPr>
          <w:b/>
          <w:bCs/>
        </w:rPr>
        <w:fldChar w:fldCharType="end"/>
      </w:r>
    </w:p>
    <w:p w:rsidR="001C73F8" w:rsidRDefault="001C73F8" w:rsidP="00594113">
      <w:pPr>
        <w:tabs>
          <w:tab w:val="left" w:pos="-142"/>
        </w:tabs>
        <w:spacing w:line="360" w:lineRule="auto"/>
        <w:ind w:left="708" w:right="-1" w:firstLine="709"/>
        <w:jc w:val="center"/>
        <w:rPr>
          <w:b/>
        </w:rPr>
        <w:sectPr w:rsidR="001C73F8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693319" w:rsidRPr="001C73F8" w:rsidRDefault="00693319" w:rsidP="001C73F8">
      <w:pPr>
        <w:pStyle w:val="1"/>
      </w:pPr>
      <w:bookmarkStart w:id="0" w:name="_Toc490484301"/>
      <w:r w:rsidRPr="001C73F8">
        <w:lastRenderedPageBreak/>
        <w:t>1.Общие положения</w:t>
      </w:r>
      <w:bookmarkEnd w:id="0"/>
    </w:p>
    <w:p w:rsidR="00DE7D10" w:rsidRPr="001C73F8" w:rsidRDefault="00DE7D10" w:rsidP="001C73F8">
      <w:pPr>
        <w:pStyle w:val="1"/>
        <w:rPr>
          <w:rFonts w:eastAsia="Calibri"/>
        </w:rPr>
      </w:pPr>
      <w:bookmarkStart w:id="1" w:name="_Toc490484302"/>
      <w:r w:rsidRPr="001C73F8">
        <w:rPr>
          <w:rFonts w:eastAsia="Calibri"/>
        </w:rPr>
        <w:t>1.1. Программа подготовки специалистов среднего звена</w:t>
      </w:r>
      <w:bookmarkEnd w:id="1"/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</w:t>
      </w:r>
      <w:r w:rsidR="00DE7D10" w:rsidRPr="00DE7D10">
        <w:t xml:space="preserve">Программа подготовки специалистов среднего звена (ППССЗ) </w:t>
      </w:r>
      <w:r w:rsidRPr="00DE7D10">
        <w:t xml:space="preserve">по </w:t>
      </w:r>
      <w:r w:rsidR="00295197" w:rsidRPr="00DE7D10">
        <w:t>специальности 12.02.08</w:t>
      </w:r>
      <w:r w:rsidR="00453105">
        <w:t xml:space="preserve"> </w:t>
      </w:r>
      <w:r w:rsidR="00CB1CE9">
        <w:t>Протезно-ортопедическая и реабилитационная техника</w:t>
      </w:r>
      <w:r w:rsidR="00DE7D10">
        <w:t xml:space="preserve">, </w:t>
      </w:r>
      <w:r w:rsidRPr="00DE7D10">
        <w:t xml:space="preserve">разработанная </w:t>
      </w:r>
      <w:r w:rsidR="00295197" w:rsidRPr="00DE7D10">
        <w:t>Северо-Западны</w:t>
      </w:r>
      <w:r w:rsidR="00453105">
        <w:t xml:space="preserve">м </w:t>
      </w:r>
      <w:r w:rsidR="00295197" w:rsidRPr="00DE7D10">
        <w:t xml:space="preserve"> институтом управления </w:t>
      </w:r>
      <w:proofErr w:type="spellStart"/>
      <w:r w:rsidR="00295197" w:rsidRPr="00DE7D10">
        <w:t>РАНХиГС</w:t>
      </w:r>
      <w:proofErr w:type="spellEnd"/>
      <w:r w:rsidRPr="00DE7D10">
        <w:t>, обеспечивает реализацию соответствующего</w:t>
      </w:r>
      <w:r w:rsidR="00453105">
        <w:t xml:space="preserve"> </w:t>
      </w:r>
      <w:r w:rsidRPr="00DE7D10">
        <w:t xml:space="preserve"> федерального государственного образовательного стандарта среднего профессионального</w:t>
      </w:r>
      <w:r w:rsidR="00453105">
        <w:t xml:space="preserve"> </w:t>
      </w:r>
      <w:r w:rsidRPr="00DE7D10">
        <w:t xml:space="preserve"> образования (ФГОС СПО) </w:t>
      </w:r>
      <w:r w:rsidR="00CB1CE9" w:rsidRPr="00CB1CE9">
        <w:t>12.02.08 Протезно-ортопедическая и реабилитационная техника</w:t>
      </w:r>
      <w:r w:rsidR="00CB1CE9">
        <w:t xml:space="preserve">, утвержденного </w:t>
      </w:r>
      <w:r w:rsidR="00CB1CE9" w:rsidRPr="00CB1CE9">
        <w:t>Приказ</w:t>
      </w:r>
      <w:r w:rsidR="00CB1CE9">
        <w:t>ом</w:t>
      </w:r>
      <w:r w:rsidR="00CB1CE9" w:rsidRPr="00CB1CE9">
        <w:t xml:space="preserve"> Минобрнауки России от 14.05.2014 </w:t>
      </w:r>
      <w:r w:rsidR="00CB1CE9">
        <w:t>№</w:t>
      </w:r>
      <w:r w:rsidR="00CB1CE9" w:rsidRPr="00CB1CE9">
        <w:t xml:space="preserve"> 523</w:t>
      </w:r>
      <w:r w:rsidR="00CB1CE9">
        <w:t xml:space="preserve"> </w:t>
      </w:r>
      <w:r w:rsidR="00CB1CE9" w:rsidRPr="00CB1CE9">
        <w:t>"Об утверждении федерального государственного образовательного стандарта среднего профессионального образования по специальности 12.02.08 Протезно-ортопедическая и реабилитационная техника"</w:t>
      </w:r>
      <w:r w:rsidR="00CB1CE9">
        <w:t xml:space="preserve"> </w:t>
      </w:r>
      <w:r w:rsidR="00CB1CE9" w:rsidRPr="00CB1CE9">
        <w:t>(</w:t>
      </w:r>
      <w:proofErr w:type="spellStart"/>
      <w:r w:rsidR="00CB1CE9">
        <w:t>з</w:t>
      </w:r>
      <w:r w:rsidR="00CB1CE9" w:rsidRPr="00CB1CE9">
        <w:t>арег</w:t>
      </w:r>
      <w:proofErr w:type="spellEnd"/>
      <w:r w:rsidR="00CB1CE9">
        <w:t>.</w:t>
      </w:r>
      <w:r w:rsidR="00CB1CE9" w:rsidRPr="00CB1CE9">
        <w:t xml:space="preserve"> в Минюсте России 27.06.2014 </w:t>
      </w:r>
      <w:r w:rsidR="00CB1CE9">
        <w:t>№</w:t>
      </w:r>
      <w:r w:rsidR="00CB1CE9" w:rsidRPr="00CB1CE9">
        <w:t xml:space="preserve"> 32889)</w:t>
      </w:r>
      <w:r w:rsidR="00CB1CE9">
        <w:t xml:space="preserve"> </w:t>
      </w:r>
      <w:r w:rsidRPr="00DE7D10">
        <w:t xml:space="preserve">с учетом образовательных потребностей и запросов.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ППССЗ регламентирует цели, содержание, условия и технологии реализации образовательного процесса, ожидаемые результаты и оценку качества подготовки выпускника по данной специальности.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ППССЗ </w:t>
      </w:r>
      <w:r w:rsidR="00887C19">
        <w:t>может быть использована</w:t>
      </w:r>
      <w:r>
        <w:t xml:space="preserve"> для подготовки специалистов на базе среднего общего образования по очной форме обучения</w:t>
      </w:r>
      <w:r w:rsidR="00705177">
        <w:t>.</w:t>
      </w:r>
      <w:r>
        <w:t xml:space="preserve">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Pr="006E6060" w:rsidRDefault="00693319" w:rsidP="001C73F8">
      <w:pPr>
        <w:pStyle w:val="1"/>
      </w:pPr>
      <w:bookmarkStart w:id="2" w:name="_Toc490484303"/>
      <w:r w:rsidRPr="00B60434">
        <w:t>1</w:t>
      </w:r>
      <w:r w:rsidRPr="006E6060">
        <w:t>.2. Нормативные документы для разработки ППССЗ сп</w:t>
      </w:r>
      <w:r w:rsidR="00453105">
        <w:t xml:space="preserve">ециальности </w:t>
      </w:r>
      <w:r w:rsidRPr="006E6060">
        <w:t xml:space="preserve">12.02.08 </w:t>
      </w:r>
      <w:r w:rsidR="00CB1CE9">
        <w:t>Протезно-ортопедическая и реабилитационная техника</w:t>
      </w:r>
      <w:bookmarkEnd w:id="2"/>
    </w:p>
    <w:p w:rsidR="00693319" w:rsidRPr="00B60434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B60434">
        <w:t xml:space="preserve">Нормативную правовую базу разработки </w:t>
      </w:r>
      <w:r>
        <w:t>ППССЗ</w:t>
      </w:r>
      <w:r w:rsidRPr="00B60434">
        <w:t xml:space="preserve"> составляют: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>- Федеральный закон от 29 декабря 2012 года № 273-ФЗ «Об обра</w:t>
      </w:r>
      <w:r w:rsidR="00DE7D10">
        <w:t>зовании в Российской Федерации»</w:t>
      </w:r>
      <w:r w:rsidR="00AA3C6D">
        <w:t xml:space="preserve"> </w:t>
      </w:r>
      <w:r w:rsidR="00AA3C6D" w:rsidRPr="00453105">
        <w:t>(с изменениями и дополнениями)</w:t>
      </w:r>
      <w:r w:rsidR="00AA3C6D">
        <w:t>;</w:t>
      </w:r>
    </w:p>
    <w:p w:rsidR="00DE7D10" w:rsidRPr="00DE7D10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Pr="00453105"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РФ от </w:t>
      </w:r>
      <w:r w:rsidR="00CB1CE9" w:rsidRPr="00CB1CE9">
        <w:t xml:space="preserve">14.05.2014 </w:t>
      </w:r>
      <w:r w:rsidR="00CB1CE9">
        <w:t>№</w:t>
      </w:r>
      <w:r w:rsidR="00CB1CE9" w:rsidRPr="00CB1CE9">
        <w:t xml:space="preserve"> 523</w:t>
      </w:r>
      <w:r w:rsidR="00CB1CE9">
        <w:t xml:space="preserve"> </w:t>
      </w:r>
      <w:r w:rsidRPr="00453105">
        <w:t xml:space="preserve">(с изменениями и дополнениями); </w:t>
      </w:r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="0014371F">
        <w:t xml:space="preserve">   </w:t>
      </w:r>
      <w:r>
        <w:t xml:space="preserve">Приказ Министерства образования и науки Российской Федерации (Минобрнауки России) от 14 июня 2013 г. N 464 г. Москва "Об утверждении Порядка организации </w:t>
      </w:r>
      <w:r w:rsidR="00CC38C2">
        <w:br/>
      </w:r>
      <w:r>
        <w:t>и осуществления образовательной деятельности по образовательным программам среднего профессионал</w:t>
      </w:r>
      <w:r w:rsidR="00CB1CE9">
        <w:t>ьного образования»;</w:t>
      </w:r>
    </w:p>
    <w:p w:rsidR="00D635C5" w:rsidRPr="00D635C5" w:rsidRDefault="00693319" w:rsidP="00D635C5">
      <w:pPr>
        <w:pStyle w:val="af0"/>
        <w:numPr>
          <w:ilvl w:val="0"/>
          <w:numId w:val="58"/>
        </w:numPr>
        <w:ind w:left="0" w:right="-2" w:firstLine="709"/>
        <w:jc w:val="both"/>
        <w:rPr>
          <w:rFonts w:eastAsiaTheme="minorHAnsi"/>
          <w:szCs w:val="28"/>
          <w:lang w:eastAsia="en-US"/>
        </w:rPr>
      </w:pPr>
      <w:r>
        <w:t xml:space="preserve">- </w:t>
      </w:r>
      <w:r w:rsidR="0014371F">
        <w:t xml:space="preserve">     </w:t>
      </w:r>
      <w:r w:rsidRPr="00DE7D10">
        <w:t xml:space="preserve">Приказ Министерства образования и науки России от 18 апреля 2013 г. № 291 </w:t>
      </w:r>
      <w:r w:rsidR="00D635C5" w:rsidRPr="00D635C5">
        <w:rPr>
          <w:rFonts w:eastAsiaTheme="minorHAnsi"/>
          <w:bCs/>
          <w:color w:val="000000" w:themeColor="text1"/>
          <w:shd w:val="clear" w:color="auto" w:fill="FFFFFF"/>
          <w:lang w:eastAsia="en-US"/>
        </w:rPr>
        <w:t>(ред. от 18.08.2016 №1061)</w:t>
      </w:r>
      <w:r w:rsidR="00D635C5" w:rsidRPr="00D635C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D635C5" w:rsidRPr="00D635C5">
        <w:rPr>
          <w:rFonts w:eastAsiaTheme="minorHAnsi"/>
          <w:szCs w:val="28"/>
          <w:lang w:eastAsia="en-US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693319" w:rsidRPr="00DE7D10" w:rsidRDefault="00D635C5" w:rsidP="00D635C5">
      <w:pPr>
        <w:tabs>
          <w:tab w:val="left" w:pos="-142"/>
        </w:tabs>
        <w:spacing w:line="360" w:lineRule="auto"/>
        <w:ind w:right="-1" w:firstLine="567"/>
        <w:jc w:val="both"/>
      </w:pPr>
      <w:r w:rsidRPr="00DE7D10">
        <w:t xml:space="preserve"> </w:t>
      </w:r>
    </w:p>
    <w:p w:rsidR="00693319" w:rsidRP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453105">
        <w:lastRenderedPageBreak/>
        <w:t xml:space="preserve"> - </w:t>
      </w:r>
      <w:r w:rsidR="0014371F">
        <w:t xml:space="preserve">  </w:t>
      </w:r>
      <w:r w:rsidRPr="00DE7D10">
        <w:t xml:space="preserve">Приказ Министерства образования и науки РФ от 26 декабря 2013 г. </w:t>
      </w:r>
      <w:r w:rsidR="00CB1CE9">
        <w:t xml:space="preserve">№ </w:t>
      </w:r>
      <w:r w:rsidRPr="00DE7D10">
        <w:t xml:space="preserve">1400 </w:t>
      </w:r>
      <w:r w:rsidR="00CC38C2">
        <w:br/>
      </w:r>
      <w:r w:rsidRPr="00DE7D10"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 w:rsidR="00CB1CE9">
        <w:t xml:space="preserve"> (с изменениями </w:t>
      </w:r>
      <w:r w:rsidR="00CC38C2">
        <w:br/>
      </w:r>
      <w:r w:rsidR="00CB1CE9">
        <w:t>и дополнениями);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453105">
        <w:t xml:space="preserve">  </w:t>
      </w:r>
      <w:r w:rsidRPr="00DE7D10">
        <w:t xml:space="preserve">- </w:t>
      </w:r>
      <w:r w:rsidR="0014371F">
        <w:t xml:space="preserve"> </w:t>
      </w:r>
      <w:r w:rsidRPr="00DE7D10">
        <w:t xml:space="preserve">Письмо Министерства образования и науки РФ от 17 марта 2015 г. </w:t>
      </w:r>
      <w:r w:rsidR="00CB1CE9">
        <w:t>№</w:t>
      </w:r>
      <w:r w:rsidRPr="00DE7D10">
        <w:t xml:space="preserve"> 06-259 </w:t>
      </w:r>
      <w:r w:rsidR="00CB1CE9">
        <w:br/>
      </w:r>
      <w:r w:rsidRPr="00DE7D10">
        <w:t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</w:t>
      </w:r>
      <w:r w:rsidRPr="00453105">
        <w:t xml:space="preserve"> </w:t>
      </w:r>
      <w:r w:rsidRPr="00DE7D10">
        <w:t>государственных образовательных стандартов и получаемой профессии или специальности среднего профессионального образо</w:t>
      </w:r>
      <w:r w:rsidR="00DE7D10">
        <w:t>вания»</w:t>
      </w:r>
      <w:r w:rsidR="00CB1CE9">
        <w:t>;</w:t>
      </w:r>
    </w:p>
    <w:p w:rsidR="00DE7D10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- </w:t>
      </w:r>
      <w:r w:rsidR="0014371F">
        <w:t xml:space="preserve">  </w:t>
      </w:r>
      <w:r w:rsidR="00DE7D10" w:rsidRPr="00453105">
        <w:t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Федерации";</w:t>
      </w:r>
    </w:p>
    <w:p w:rsidR="00DE7D10" w:rsidRDefault="00DE7D10" w:rsidP="00594113">
      <w:pPr>
        <w:tabs>
          <w:tab w:val="left" w:pos="-142"/>
        </w:tabs>
        <w:spacing w:line="360" w:lineRule="auto"/>
        <w:ind w:right="-1" w:firstLine="567"/>
        <w:jc w:val="both"/>
      </w:pPr>
      <w:r>
        <w:t xml:space="preserve"> - </w:t>
      </w:r>
      <w:r w:rsidR="0014371F">
        <w:t xml:space="preserve"> </w:t>
      </w:r>
      <w:r w:rsidRPr="00453105">
        <w:t xml:space="preserve"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</w:t>
      </w:r>
      <w:proofErr w:type="spellStart"/>
      <w:r w:rsidRPr="00453105">
        <w:t>РАНХиГС</w:t>
      </w:r>
      <w:proofErr w:type="spellEnd"/>
      <w:r w:rsidRPr="00453105">
        <w:t xml:space="preserve"> № 02-320 от 14.09.2015.</w:t>
      </w:r>
    </w:p>
    <w:p w:rsidR="00AA3C6D" w:rsidRDefault="00AA3C6D" w:rsidP="00594113">
      <w:pPr>
        <w:pStyle w:val="a9"/>
        <w:shd w:val="clear" w:color="auto" w:fill="auto"/>
        <w:tabs>
          <w:tab w:val="left" w:pos="-142"/>
          <w:tab w:val="left" w:pos="1190"/>
        </w:tabs>
        <w:spacing w:before="0" w:line="360" w:lineRule="auto"/>
        <w:ind w:right="-1" w:firstLine="0"/>
        <w:jc w:val="center"/>
        <w:rPr>
          <w:b/>
          <w:sz w:val="24"/>
          <w:szCs w:val="24"/>
        </w:rPr>
      </w:pPr>
    </w:p>
    <w:p w:rsidR="00AA3C6D" w:rsidRPr="00AA3C6D" w:rsidRDefault="00693319" w:rsidP="001C73F8">
      <w:pPr>
        <w:pStyle w:val="1"/>
      </w:pPr>
      <w:bookmarkStart w:id="3" w:name="_Toc490484304"/>
      <w:r w:rsidRPr="00AA3C6D">
        <w:t xml:space="preserve">1.3. </w:t>
      </w:r>
      <w:r w:rsidR="00DE7D10" w:rsidRPr="00AA3C6D">
        <w:t>Цель ПП</w:t>
      </w:r>
      <w:r w:rsidR="00C74849">
        <w:t>С</w:t>
      </w:r>
      <w:r w:rsidR="00DE7D10" w:rsidRPr="00AA3C6D">
        <w:t>СЗ</w:t>
      </w:r>
      <w:bookmarkEnd w:id="3"/>
    </w:p>
    <w:p w:rsidR="00693319" w:rsidRDefault="00693319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93319">
        <w:t>Целью ППССЗ является</w:t>
      </w:r>
      <w:r w:rsidR="00702338">
        <w:t xml:space="preserve"> </w:t>
      </w:r>
      <w:r w:rsidRPr="00693319">
        <w:t>формирование общих и профессиональных компетенций</w:t>
      </w:r>
      <w:r w:rsidR="00DE7D10">
        <w:t xml:space="preserve"> </w:t>
      </w:r>
      <w:r w:rsidR="00C56B38">
        <w:br/>
      </w:r>
      <w:r w:rsidRPr="00693319">
        <w:t>в соответствии с требованиями</w:t>
      </w:r>
      <w:r w:rsidR="00702338">
        <w:t xml:space="preserve"> </w:t>
      </w:r>
      <w:r w:rsidRPr="00693319">
        <w:t>ФГОС по специальности 12.02.08 Протезно-</w:t>
      </w:r>
      <w:r w:rsidR="00702338">
        <w:t xml:space="preserve">           </w:t>
      </w:r>
      <w:r w:rsidRPr="00693319">
        <w:t>ортопедическая и реабилитационная техника</w:t>
      </w:r>
      <w:r w:rsidR="00887C19">
        <w:t>,</w:t>
      </w:r>
      <w:r w:rsidR="00702338">
        <w:t xml:space="preserve"> </w:t>
      </w:r>
      <w:r w:rsidRPr="00702338">
        <w:t>воспитание и развитие у студентов личностных</w:t>
      </w:r>
      <w:r w:rsidR="00AA3C6D">
        <w:t xml:space="preserve"> </w:t>
      </w:r>
      <w:r w:rsidRPr="00702338">
        <w:t xml:space="preserve">качеств, востребованных работодателем в современных условиях рынка труда в связи </w:t>
      </w:r>
      <w:r w:rsidR="00CC38C2">
        <w:br/>
      </w:r>
      <w:r w:rsidRPr="00702338">
        <w:t xml:space="preserve">с </w:t>
      </w:r>
      <w:r w:rsidR="00AA3C6D">
        <w:t>д</w:t>
      </w:r>
      <w:r w:rsidRPr="00702338">
        <w:t>еятельностью</w:t>
      </w:r>
      <w:r w:rsidR="00702338">
        <w:t xml:space="preserve"> в</w:t>
      </w:r>
      <w:r w:rsidRPr="00702338">
        <w:t>ыпускников</w:t>
      </w:r>
      <w:r w:rsidR="00887C19">
        <w:t xml:space="preserve">, направленной на </w:t>
      </w:r>
      <w:r w:rsidR="00887C19" w:rsidRPr="00887C19">
        <w:t xml:space="preserve"> обеспечение пациентов техническими средствами реабилитации (далее - ТСР) в специализированных медицинских организациях, организациях по производству и обслуживанию протезно-ортопедической </w:t>
      </w:r>
      <w:r w:rsidR="00CC38C2">
        <w:br/>
      </w:r>
      <w:r w:rsidR="00887C19" w:rsidRPr="00887C19">
        <w:t>и реабилитационной техники</w:t>
      </w:r>
      <w:r w:rsidR="00887C19">
        <w:t>.</w:t>
      </w:r>
      <w:r w:rsidRPr="00702338">
        <w:t xml:space="preserve"> </w:t>
      </w:r>
    </w:p>
    <w:p w:rsidR="00887C19" w:rsidRDefault="00887C19" w:rsidP="00594113">
      <w:pPr>
        <w:tabs>
          <w:tab w:val="left" w:pos="-142"/>
        </w:tabs>
        <w:spacing w:line="360" w:lineRule="auto"/>
        <w:ind w:right="-1" w:firstLine="567"/>
        <w:jc w:val="both"/>
      </w:pPr>
    </w:p>
    <w:p w:rsidR="00AA3C6D" w:rsidRDefault="00887C19" w:rsidP="001C73F8">
      <w:pPr>
        <w:pStyle w:val="1"/>
      </w:pPr>
      <w:bookmarkStart w:id="4" w:name="_Toc490484305"/>
      <w:r w:rsidRPr="00887C19">
        <w:rPr>
          <w:rFonts w:eastAsia="Calibri"/>
          <w:lang w:eastAsia="en-US"/>
        </w:rPr>
        <w:t>1.4. Общая характеристика ППССЗ</w:t>
      </w:r>
      <w:bookmarkEnd w:id="4"/>
    </w:p>
    <w:p w:rsidR="00AA3C6D" w:rsidRPr="00617814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17814">
        <w:t xml:space="preserve">Перспективы развития экономики и социальной сферы, требуют </w:t>
      </w:r>
      <w:r w:rsidRPr="00617814">
        <w:br/>
        <w:t xml:space="preserve">от специалиста среднего звена новых профессиональных и личностных качеств, среди которых </w:t>
      </w:r>
      <w:r w:rsidRPr="00617814">
        <w:lastRenderedPageBreak/>
        <w:t xml:space="preserve">выделяются системное мышление, правовая, информационная </w:t>
      </w:r>
      <w:r w:rsidR="00CC38C2" w:rsidRPr="00617814">
        <w:br/>
      </w:r>
      <w:r w:rsidRPr="00617814">
        <w:t>и коммуникативная культура, культура предпринимательства, способности к осознанному анализу своей деятельности, самостоятельным действиям в условиях неопределенности, творческая активность и ответственность за выполняемую работу. На основании квалификационных требований к уровню подготовки выпускника, предъявляемых ФГОС СПО и исходя из специфики деятельности в регионе, к которой готовится выпускник, сформулированы цели обучения.</w:t>
      </w:r>
    </w:p>
    <w:p w:rsidR="00AA3C6D" w:rsidRPr="00617814" w:rsidRDefault="00AA3C6D" w:rsidP="00594113">
      <w:pPr>
        <w:tabs>
          <w:tab w:val="left" w:pos="-142"/>
        </w:tabs>
        <w:spacing w:line="360" w:lineRule="auto"/>
        <w:ind w:right="-1" w:firstLine="567"/>
        <w:jc w:val="both"/>
      </w:pPr>
      <w:r w:rsidRPr="00617814">
        <w:t xml:space="preserve">Целью разработки ППССЗ по специальности </w:t>
      </w:r>
      <w:r w:rsidR="00887C19" w:rsidRPr="00617814">
        <w:t>12.02.08 Протезно-ортопедическая и реабилитационная техника</w:t>
      </w:r>
      <w:r w:rsidRPr="00617814">
        <w:t xml:space="preserve"> является методическое обеспечение реализации ФГОС СПО по данной специальности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</w:t>
      </w:r>
    </w:p>
    <w:p w:rsidR="00C24FE6" w:rsidRPr="00C24FE6" w:rsidRDefault="00C24FE6" w:rsidP="00594113">
      <w:pPr>
        <w:tabs>
          <w:tab w:val="left" w:pos="-142"/>
        </w:tabs>
        <w:spacing w:line="360" w:lineRule="auto"/>
        <w:ind w:right="-1" w:firstLine="709"/>
        <w:jc w:val="both"/>
      </w:pPr>
    </w:p>
    <w:p w:rsidR="00693319" w:rsidRDefault="00693319" w:rsidP="001C73F8">
      <w:pPr>
        <w:pStyle w:val="1"/>
      </w:pPr>
      <w:bookmarkStart w:id="5" w:name="_Toc490484306"/>
      <w:r w:rsidRPr="008B7D10">
        <w:t>1.</w:t>
      </w:r>
      <w:r w:rsidR="00204827">
        <w:t>5. Требования к уровню подготовки, необходимому для освоения ПП</w:t>
      </w:r>
      <w:r w:rsidR="00C6048C">
        <w:t>С</w:t>
      </w:r>
      <w:r w:rsidR="00204827">
        <w:t>СЗ</w:t>
      </w:r>
      <w:bookmarkEnd w:id="5"/>
    </w:p>
    <w:p w:rsidR="00204827" w:rsidRPr="0014371F" w:rsidRDefault="00204827" w:rsidP="00594113">
      <w:pPr>
        <w:spacing w:line="360" w:lineRule="auto"/>
        <w:ind w:right="-2" w:firstLine="709"/>
        <w:jc w:val="both"/>
      </w:pPr>
      <w:r w:rsidRPr="0014371F">
        <w:t xml:space="preserve">Срок освоения ППССЗ специальности 12.02.08 </w:t>
      </w:r>
      <w:r w:rsidR="00CC38C2" w:rsidRPr="0014371F">
        <w:t>Протезно-ортопедическая и реабилитационная техника</w:t>
      </w:r>
      <w:r w:rsidR="006E6060" w:rsidRPr="0014371F">
        <w:t xml:space="preserve"> приведены в табл</w:t>
      </w:r>
      <w:r w:rsidRPr="0014371F">
        <w:t>ице</w:t>
      </w:r>
      <w:r w:rsidR="00B32863" w:rsidRPr="0014371F">
        <w:t xml:space="preserve"> </w:t>
      </w:r>
      <w:r w:rsidRPr="0014371F">
        <w:t>1.</w:t>
      </w:r>
    </w:p>
    <w:p w:rsidR="00204827" w:rsidRPr="00ED38B1" w:rsidRDefault="00204827" w:rsidP="00594113">
      <w:pPr>
        <w:spacing w:line="360" w:lineRule="auto"/>
        <w:ind w:right="-2" w:firstLine="709"/>
        <w:jc w:val="right"/>
        <w:rPr>
          <w:rFonts w:eastAsia="Calibri"/>
          <w:sz w:val="28"/>
          <w:szCs w:val="28"/>
          <w:lang w:eastAsia="en-US"/>
        </w:rPr>
      </w:pPr>
      <w:r w:rsidRPr="00ED38B1">
        <w:rPr>
          <w:rFonts w:eastAsia="Calibri"/>
          <w:sz w:val="28"/>
          <w:szCs w:val="28"/>
          <w:lang w:eastAsia="en-US"/>
        </w:rPr>
        <w:t>Таблица 1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2251"/>
        <w:gridCol w:w="4037"/>
      </w:tblGrid>
      <w:tr w:rsidR="00204827" w:rsidRPr="00CC38C2" w:rsidTr="00ED38B1">
        <w:trPr>
          <w:cantSplit/>
          <w:trHeight w:val="600"/>
        </w:trPr>
        <w:tc>
          <w:tcPr>
            <w:tcW w:w="2784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 xml:space="preserve">Образовательная база </w:t>
            </w:r>
            <w:r w:rsidRPr="00CC38C2">
              <w:rPr>
                <w:b/>
              </w:rPr>
              <w:br/>
              <w:t>приема</w:t>
            </w:r>
          </w:p>
        </w:tc>
        <w:tc>
          <w:tcPr>
            <w:tcW w:w="2251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 xml:space="preserve">Наименование     </w:t>
            </w:r>
            <w:r w:rsidRPr="00CC38C2">
              <w:rPr>
                <w:b/>
              </w:rPr>
              <w:br/>
              <w:t xml:space="preserve">квалификации     </w:t>
            </w:r>
            <w:r w:rsidRPr="00CC38C2">
              <w:rPr>
                <w:b/>
              </w:rPr>
              <w:br/>
              <w:t>базовой подготовки</w:t>
            </w:r>
          </w:p>
        </w:tc>
        <w:tc>
          <w:tcPr>
            <w:tcW w:w="4037" w:type="dxa"/>
            <w:vAlign w:val="center"/>
          </w:tcPr>
          <w:p w:rsidR="00204827" w:rsidRPr="00CC38C2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  <w:rPr>
                <w:b/>
              </w:rPr>
            </w:pPr>
            <w:r w:rsidRPr="00CC38C2">
              <w:rPr>
                <w:b/>
              </w:rPr>
              <w:t>Нормативный срок освоения  ППССЗ базовой подготовки при очной форме получения  образования</w:t>
            </w:r>
          </w:p>
        </w:tc>
      </w:tr>
      <w:tr w:rsidR="00204827" w:rsidRPr="00204827" w:rsidTr="00ED38B1">
        <w:trPr>
          <w:cantSplit/>
          <w:trHeight w:val="480"/>
        </w:trPr>
        <w:tc>
          <w:tcPr>
            <w:tcW w:w="2784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на</w:t>
            </w:r>
            <w:r>
              <w:t xml:space="preserve"> базе </w:t>
            </w:r>
            <w:r w:rsidR="00ED38B1">
              <w:t>основного об</w:t>
            </w:r>
            <w:r>
              <w:t xml:space="preserve">щего </w:t>
            </w:r>
            <w:r w:rsidRPr="00204827">
              <w:t>образования</w:t>
            </w:r>
          </w:p>
        </w:tc>
        <w:tc>
          <w:tcPr>
            <w:tcW w:w="2251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техник</w:t>
            </w:r>
          </w:p>
        </w:tc>
        <w:tc>
          <w:tcPr>
            <w:tcW w:w="4037" w:type="dxa"/>
            <w:vAlign w:val="center"/>
          </w:tcPr>
          <w:p w:rsidR="00204827" w:rsidRPr="00204827" w:rsidRDefault="00204827" w:rsidP="00594113">
            <w:pPr>
              <w:tabs>
                <w:tab w:val="left" w:pos="-142"/>
              </w:tabs>
              <w:autoSpaceDE w:val="0"/>
              <w:autoSpaceDN w:val="0"/>
              <w:adjustRightInd w:val="0"/>
              <w:ind w:right="-1" w:firstLine="1"/>
              <w:jc w:val="center"/>
            </w:pPr>
            <w:r w:rsidRPr="00204827">
              <w:t>3 года 10 месяцев</w:t>
            </w:r>
          </w:p>
        </w:tc>
      </w:tr>
    </w:tbl>
    <w:p w:rsidR="00FC7A65" w:rsidRDefault="00FC7A65" w:rsidP="000868A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D38B1" w:rsidRPr="00BE40F0" w:rsidRDefault="00ED38B1" w:rsidP="000868A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Сроки получения </w:t>
      </w:r>
      <w:r w:rsidR="000868AC">
        <w:rPr>
          <w:rFonts w:eastAsia="Calibri"/>
          <w:lang w:eastAsia="en-US"/>
        </w:rPr>
        <w:t>среднего профессионального образования</w:t>
      </w:r>
      <w:r w:rsidRPr="00BE40F0">
        <w:rPr>
          <w:rFonts w:eastAsia="Calibri"/>
          <w:lang w:eastAsia="en-US"/>
        </w:rPr>
        <w:t xml:space="preserve"> по ППССЗ базовой подготовки</w:t>
      </w:r>
      <w:r w:rsidR="000868AC">
        <w:rPr>
          <w:rFonts w:eastAsia="Calibri"/>
          <w:lang w:eastAsia="en-US"/>
        </w:rPr>
        <w:t xml:space="preserve"> независимо</w:t>
      </w:r>
      <w:r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br/>
        <w:t xml:space="preserve">от применяемых образовательных технологий для инвалидов и лиц </w:t>
      </w:r>
      <w:r w:rsidRPr="00BE40F0">
        <w:rPr>
          <w:rFonts w:eastAsia="Calibri"/>
          <w:lang w:eastAsia="en-US"/>
        </w:rPr>
        <w:br/>
        <w:t xml:space="preserve">с ограниченными возможностями здоровья – могут быть увеличены не более чем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на 10 месяцев.</w:t>
      </w:r>
    </w:p>
    <w:p w:rsidR="00204827" w:rsidRPr="00BE40F0" w:rsidRDefault="002048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6" w:name="_Toc490484307"/>
      <w:r w:rsidRPr="00BE40F0">
        <w:rPr>
          <w:rFonts w:eastAsia="Calibri"/>
          <w:lang w:eastAsia="en-US"/>
        </w:rPr>
        <w:t xml:space="preserve">2. Характеристика профессиональной деятельности выпускника </w:t>
      </w:r>
      <w:r w:rsidR="00C40E7F" w:rsidRPr="00BE40F0">
        <w:rPr>
          <w:rFonts w:eastAsia="Calibri"/>
          <w:lang w:eastAsia="en-US"/>
        </w:rPr>
        <w:t>П</w:t>
      </w:r>
      <w:r w:rsidRPr="00BE40F0">
        <w:rPr>
          <w:rFonts w:eastAsia="Calibri"/>
          <w:lang w:eastAsia="en-US"/>
        </w:rPr>
        <w:t>ПССЗ</w:t>
      </w:r>
      <w:bookmarkEnd w:id="6"/>
    </w:p>
    <w:p w:rsidR="006E6060" w:rsidRPr="00BE40F0" w:rsidRDefault="00F973D4" w:rsidP="001C73F8">
      <w:pPr>
        <w:pStyle w:val="1"/>
        <w:rPr>
          <w:rFonts w:eastAsia="Calibri"/>
          <w:lang w:eastAsia="en-US"/>
        </w:rPr>
      </w:pPr>
      <w:bookmarkStart w:id="7" w:name="_Toc490484308"/>
      <w:r w:rsidRPr="00BE40F0">
        <w:rPr>
          <w:rFonts w:eastAsia="Calibri"/>
          <w:lang w:eastAsia="en-US"/>
        </w:rPr>
        <w:t>2.1. Область профессиональной деятельности выпускника</w:t>
      </w:r>
      <w:bookmarkEnd w:id="7"/>
    </w:p>
    <w:p w:rsidR="006E6060" w:rsidRPr="00BE40F0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Область профессиональной деятельности выпускников:</w:t>
      </w:r>
    </w:p>
    <w:p w:rsidR="00F973D4" w:rsidRPr="00BE40F0" w:rsidRDefault="00F973D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-  обеспечение пациентов техническими средствами реабилитации (ТСР)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в специализированных</w:t>
      </w:r>
      <w:r w:rsidR="00C40E7F" w:rsidRPr="00BE40F0">
        <w:rPr>
          <w:rFonts w:eastAsia="Calibri"/>
          <w:lang w:eastAsia="en-US"/>
        </w:rPr>
        <w:t xml:space="preserve"> м</w:t>
      </w:r>
      <w:r w:rsidRPr="00BE40F0">
        <w:rPr>
          <w:rFonts w:eastAsia="Calibri"/>
          <w:lang w:eastAsia="en-US"/>
        </w:rPr>
        <w:t xml:space="preserve">едицинских </w:t>
      </w:r>
      <w:r w:rsidR="00C40E7F" w:rsidRPr="00BE40F0">
        <w:rPr>
          <w:rFonts w:eastAsia="Calibri"/>
          <w:lang w:eastAsia="en-US"/>
        </w:rPr>
        <w:t>организациях</w:t>
      </w:r>
      <w:r w:rsidRPr="00BE40F0">
        <w:rPr>
          <w:rFonts w:eastAsia="Calibri"/>
          <w:lang w:eastAsia="en-US"/>
        </w:rPr>
        <w:t xml:space="preserve">, организациях по производству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и обслуживанию протезно-ортопедической и реабилитационной техники. </w:t>
      </w:r>
    </w:p>
    <w:p w:rsidR="00C40E7F" w:rsidRPr="00BE40F0" w:rsidRDefault="00C40E7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8" w:name="_Toc490484309"/>
      <w:r w:rsidRPr="00BE40F0">
        <w:rPr>
          <w:rFonts w:eastAsia="Calibri"/>
          <w:lang w:eastAsia="en-US"/>
        </w:rPr>
        <w:t>2.2. Объекты профессио</w:t>
      </w:r>
      <w:r w:rsidR="00C40E7F" w:rsidRPr="00BE40F0">
        <w:rPr>
          <w:rFonts w:eastAsia="Calibri"/>
          <w:lang w:eastAsia="en-US"/>
        </w:rPr>
        <w:t>нальной деятельности выпускника</w:t>
      </w:r>
      <w:bookmarkEnd w:id="8"/>
    </w:p>
    <w:p w:rsidR="006E6060" w:rsidRPr="00BE40F0" w:rsidRDefault="006E606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Объектами профессиональной деятельности выпускников являются: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пациенты, нуждающиеся в протезно-ортопедической и реабилитационной технике;</w:t>
      </w:r>
    </w:p>
    <w:p w:rsidR="00C40E7F" w:rsidRPr="00BE40F0" w:rsidRDefault="00C40E7F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ТСР;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комплектующие изделия, основные и вспомогательные материалы;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оборудование, приборы и инструменты, используемые при изготовлении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и ремонте </w:t>
      </w:r>
      <w:r w:rsidR="00C24FE6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TCP;</w:t>
      </w:r>
    </w:p>
    <w:p w:rsidR="00F973D4" w:rsidRPr="00BE40F0" w:rsidRDefault="00F973D4" w:rsidP="00594113">
      <w:pPr>
        <w:numPr>
          <w:ilvl w:val="0"/>
          <w:numId w:val="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первичные трудовые коллективы.</w:t>
      </w:r>
    </w:p>
    <w:p w:rsidR="00C40E7F" w:rsidRPr="00BE40F0" w:rsidRDefault="00C40E7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F973D4" w:rsidRPr="00BE40F0" w:rsidRDefault="00F973D4" w:rsidP="001C73F8">
      <w:pPr>
        <w:pStyle w:val="1"/>
        <w:rPr>
          <w:rFonts w:eastAsia="Calibri"/>
          <w:lang w:eastAsia="en-US"/>
        </w:rPr>
      </w:pPr>
      <w:bookmarkStart w:id="9" w:name="_Toc490484310"/>
      <w:r w:rsidRPr="00BE40F0">
        <w:rPr>
          <w:rFonts w:eastAsia="Calibri"/>
          <w:lang w:eastAsia="en-US"/>
        </w:rPr>
        <w:t>2.3. Виды профессио</w:t>
      </w:r>
      <w:r w:rsidR="00C40E7F" w:rsidRPr="00BE40F0">
        <w:rPr>
          <w:rFonts w:eastAsia="Calibri"/>
          <w:lang w:eastAsia="en-US"/>
        </w:rPr>
        <w:t>нальной деятельности выпускника</w:t>
      </w:r>
      <w:bookmarkEnd w:id="9"/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участие в определении возможности оказания протезно-ортопедической помощи</w:t>
      </w:r>
      <w:r w:rsidR="005F2506" w:rsidRPr="00BE40F0">
        <w:rPr>
          <w:rFonts w:eastAsia="Calibri"/>
          <w:lang w:eastAsia="en-US"/>
        </w:rPr>
        <w:t xml:space="preserve"> </w:t>
      </w:r>
      <w:r w:rsidR="00BE40F0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>и вида ТСР;</w:t>
      </w:r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изготовление ТСР;</w:t>
      </w:r>
    </w:p>
    <w:p w:rsidR="00F973D4" w:rsidRPr="00BE40F0" w:rsidRDefault="00F973D4" w:rsidP="00594113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обеспечение пациентов индивидуальными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B1359E" w:rsidRPr="00BE40F0" w:rsidRDefault="00B1359E" w:rsidP="001C73F8">
      <w:pPr>
        <w:pStyle w:val="1"/>
        <w:rPr>
          <w:rFonts w:eastAsia="Calibri"/>
          <w:lang w:eastAsia="en-US"/>
        </w:rPr>
      </w:pPr>
      <w:bookmarkStart w:id="10" w:name="_Toc490484311"/>
      <w:r w:rsidRPr="00BE40F0">
        <w:rPr>
          <w:rFonts w:eastAsia="Calibri"/>
          <w:lang w:eastAsia="en-US"/>
        </w:rPr>
        <w:t xml:space="preserve">3. </w:t>
      </w:r>
      <w:r w:rsidR="00F973D4" w:rsidRPr="00BE40F0">
        <w:rPr>
          <w:rFonts w:eastAsia="Calibri"/>
          <w:lang w:eastAsia="en-US"/>
        </w:rPr>
        <w:t>Компетенции выпускника ПП</w:t>
      </w:r>
      <w:r w:rsidR="00BE40F0">
        <w:rPr>
          <w:rFonts w:eastAsia="Calibri"/>
          <w:lang w:eastAsia="en-US"/>
        </w:rPr>
        <w:t>С</w:t>
      </w:r>
      <w:r w:rsidR="00F973D4" w:rsidRPr="00BE40F0">
        <w:rPr>
          <w:rFonts w:eastAsia="Calibri"/>
          <w:lang w:eastAsia="en-US"/>
        </w:rPr>
        <w:t xml:space="preserve">СЗ по специальности, формируемые в </w:t>
      </w:r>
      <w:r w:rsidR="00C40E7F" w:rsidRPr="00BE40F0">
        <w:rPr>
          <w:rFonts w:eastAsia="Calibri"/>
          <w:lang w:eastAsia="en-US"/>
        </w:rPr>
        <w:t>р</w:t>
      </w:r>
      <w:r w:rsidR="00F973D4" w:rsidRPr="00BE40F0">
        <w:rPr>
          <w:rFonts w:eastAsia="Calibri"/>
          <w:lang w:eastAsia="en-US"/>
        </w:rPr>
        <w:t>езультате</w:t>
      </w:r>
      <w:r w:rsidR="00C40E7F" w:rsidRPr="00BE40F0">
        <w:rPr>
          <w:rFonts w:eastAsia="Calibri"/>
          <w:lang w:eastAsia="en-US"/>
        </w:rPr>
        <w:t xml:space="preserve"> </w:t>
      </w:r>
      <w:r w:rsidR="00F973D4" w:rsidRPr="00BE40F0">
        <w:rPr>
          <w:rFonts w:eastAsia="Calibri"/>
          <w:lang w:eastAsia="en-US"/>
        </w:rPr>
        <w:t>освоения ПП</w:t>
      </w:r>
      <w:r w:rsidR="00BE40F0">
        <w:rPr>
          <w:rFonts w:eastAsia="Calibri"/>
          <w:lang w:eastAsia="en-US"/>
        </w:rPr>
        <w:t>С</w:t>
      </w:r>
      <w:r w:rsidR="00F973D4" w:rsidRPr="00BE40F0">
        <w:rPr>
          <w:rFonts w:eastAsia="Calibri"/>
          <w:lang w:eastAsia="en-US"/>
        </w:rPr>
        <w:t>СЗ</w:t>
      </w:r>
      <w:bookmarkEnd w:id="10"/>
      <w:r w:rsidRPr="00BE40F0">
        <w:rPr>
          <w:rFonts w:eastAsia="Calibri"/>
          <w:lang w:eastAsia="en-US"/>
        </w:rPr>
        <w:t xml:space="preserve"> 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bookmarkStart w:id="11" w:name="bookmark8"/>
      <w:r w:rsidRPr="00BE40F0">
        <w:rPr>
          <w:rFonts w:eastAsia="Calibri"/>
          <w:lang w:eastAsia="en-US"/>
        </w:rPr>
        <w:t>3.</w:t>
      </w:r>
      <w:r w:rsidR="00B1359E" w:rsidRPr="00BE40F0">
        <w:rPr>
          <w:rFonts w:eastAsia="Calibri"/>
          <w:lang w:eastAsia="en-US"/>
        </w:rPr>
        <w:t>1. Техник</w:t>
      </w:r>
      <w:r w:rsidRPr="00BE40F0">
        <w:rPr>
          <w:rFonts w:eastAsia="Calibri"/>
          <w:lang w:eastAsia="en-US"/>
        </w:rPr>
        <w:t xml:space="preserve"> (базовой подготовки)</w:t>
      </w:r>
      <w:r w:rsidR="00B1359E" w:rsidRPr="00BE40F0">
        <w:rPr>
          <w:rFonts w:eastAsia="Calibri"/>
          <w:lang w:eastAsia="en-US"/>
        </w:rPr>
        <w:t xml:space="preserve"> должен обладать общими компетенциями,</w:t>
      </w:r>
      <w:bookmarkEnd w:id="11"/>
      <w:r w:rsidR="00B1359E" w:rsidRPr="00BE40F0">
        <w:rPr>
          <w:rFonts w:eastAsia="Calibri"/>
          <w:lang w:eastAsia="en-US"/>
        </w:rPr>
        <w:t xml:space="preserve"> включающими в себя способность: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устойчивый интерес.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2. Организовывать собственную деятельность, выбирать типовые методы и способы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профессиональных задач, оценивать их эффективность и качество.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3. Принимать решения в стандартных и нестандартных ситуациях и нести за них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ответственность.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профессиональных задач, профессионального и личностного развития.</w:t>
      </w:r>
    </w:p>
    <w:p w:rsidR="00B1359E" w:rsidRPr="00BE40F0" w:rsidRDefault="0014371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14371F">
        <w:rPr>
          <w:rFonts w:eastAsia="Calibri"/>
        </w:rPr>
        <w:t>ОК</w:t>
      </w:r>
      <w:r>
        <w:rPr>
          <w:rFonts w:eastAsia="Calibri"/>
        </w:rPr>
        <w:t> </w:t>
      </w:r>
      <w:r w:rsidR="00B1359E" w:rsidRPr="0014371F">
        <w:rPr>
          <w:rFonts w:eastAsia="Calibri"/>
        </w:rPr>
        <w:t>5</w:t>
      </w:r>
      <w:r w:rsidR="00B1359E" w:rsidRPr="00BE40F0">
        <w:rPr>
          <w:rFonts w:eastAsia="Calibri"/>
          <w:lang w:eastAsia="en-US"/>
        </w:rPr>
        <w:t xml:space="preserve">. Использовать информационно-коммуникационные технологии </w:t>
      </w:r>
      <w:r w:rsidR="006C2CE5">
        <w:rPr>
          <w:rFonts w:eastAsia="Calibri"/>
          <w:lang w:eastAsia="en-US"/>
        </w:rPr>
        <w:br/>
      </w:r>
      <w:r w:rsidR="00B1359E" w:rsidRPr="00BE40F0">
        <w:rPr>
          <w:rFonts w:eastAsia="Calibri"/>
          <w:lang w:eastAsia="en-US"/>
        </w:rPr>
        <w:t>в профессиональной</w:t>
      </w:r>
      <w:r w:rsidR="00BE1FC3" w:rsidRPr="00BE40F0">
        <w:rPr>
          <w:rFonts w:eastAsia="Calibri"/>
          <w:lang w:eastAsia="en-US"/>
        </w:rPr>
        <w:t xml:space="preserve"> </w:t>
      </w:r>
      <w:r w:rsidR="00B1359E" w:rsidRPr="00BE40F0">
        <w:rPr>
          <w:rFonts w:eastAsia="Calibri"/>
          <w:lang w:eastAsia="en-US"/>
        </w:rPr>
        <w:t>деятельности.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потребителями.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>ОК 7. Брать на себя ответственность за работу членов команды (подчиненных), результат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выполнения заданий.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</w:t>
      </w:r>
      <w:r w:rsidR="00BE1FC3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заниматься</w:t>
      </w:r>
      <w:r w:rsidR="006C2CE5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самообразованием, осознанно планировать повышение квалификации.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</w:t>
      </w:r>
      <w:r w:rsidR="00B1359E" w:rsidRPr="00BE40F0">
        <w:rPr>
          <w:rFonts w:eastAsia="Calibri"/>
          <w:lang w:eastAsia="en-US"/>
        </w:rPr>
        <w:t>2. Техник должен обладать профессиональными компетенциями, соответствующими</w:t>
      </w:r>
      <w:r w:rsidRPr="00BE40F0">
        <w:rPr>
          <w:rFonts w:eastAsia="Calibri"/>
          <w:lang w:eastAsia="en-US"/>
        </w:rPr>
        <w:t xml:space="preserve"> </w:t>
      </w:r>
      <w:r w:rsidR="00B1359E" w:rsidRPr="00BE40F0">
        <w:rPr>
          <w:rFonts w:eastAsia="Calibri"/>
          <w:lang w:eastAsia="en-US"/>
        </w:rPr>
        <w:t>видам деятельности:</w:t>
      </w:r>
    </w:p>
    <w:p w:rsidR="00B1359E" w:rsidRPr="00BE40F0" w:rsidRDefault="00BE1FC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</w:t>
      </w:r>
      <w:r w:rsidR="006A6E39" w:rsidRPr="00BE40F0">
        <w:rPr>
          <w:rFonts w:eastAsia="Calibri"/>
          <w:lang w:eastAsia="en-US"/>
        </w:rPr>
        <w:t>2.</w:t>
      </w:r>
      <w:r w:rsidR="00B1359E" w:rsidRPr="00BE40F0">
        <w:rPr>
          <w:rFonts w:eastAsia="Calibri"/>
          <w:lang w:eastAsia="en-US"/>
        </w:rPr>
        <w:t>1. Участие в определении возможности оказания протезно-ортопедической помощи и вида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нижних конечностей и выборе конструкции протезов.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верхних конечностей и выборе конструкции протезов.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1.4. Принимать участие в проведении анализа состояния пациента и назначении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ортопедической обуви и корригирующих приспособлений для стопы.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B1359E" w:rsidRPr="00BE40F0" w:rsidRDefault="006A6E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3.2.</w:t>
      </w:r>
      <w:r w:rsidR="00B1359E" w:rsidRPr="00BE40F0">
        <w:rPr>
          <w:rFonts w:eastAsia="Calibri"/>
          <w:lang w:eastAsia="en-US"/>
        </w:rPr>
        <w:t>2. Изготовление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2.1. Изготавливать протезы нижних конечностей.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2.2. Изготавливать протезы верхних конечностей.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ПК 2.3. Изготавливать </w:t>
      </w:r>
      <w:proofErr w:type="spellStart"/>
      <w:r w:rsidRPr="00BE40F0">
        <w:rPr>
          <w:rFonts w:eastAsia="Calibri"/>
          <w:lang w:eastAsia="en-US"/>
        </w:rPr>
        <w:t>экзопротезы</w:t>
      </w:r>
      <w:proofErr w:type="spellEnd"/>
      <w:r w:rsidRPr="00BE40F0">
        <w:rPr>
          <w:rFonts w:eastAsia="Calibri"/>
          <w:lang w:eastAsia="en-US"/>
        </w:rPr>
        <w:t xml:space="preserve"> молочной железы.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  <w:r w:rsidR="006A6E39" w:rsidRP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пациента.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</w:t>
      </w:r>
      <w:r w:rsidR="00385205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и инструменты.</w:t>
      </w:r>
    </w:p>
    <w:p w:rsidR="00B1359E" w:rsidRPr="00BE40F0" w:rsidRDefault="00BE40F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</w:t>
      </w:r>
      <w:r w:rsidR="00B1359E" w:rsidRPr="00BE40F0">
        <w:rPr>
          <w:rFonts w:eastAsia="Calibri"/>
          <w:lang w:eastAsia="en-US"/>
        </w:rPr>
        <w:t>3. Обеспечение пациентов индивидуальными ТСР.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67563E" w:rsidRPr="00BE40F0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3.3  Проводить коррекцию биомеханических параметров ТСР в зависимости от</w:t>
      </w:r>
    </w:p>
    <w:p w:rsidR="0067563E" w:rsidRPr="00BE40F0" w:rsidRDefault="0067563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lastRenderedPageBreak/>
        <w:t xml:space="preserve">             индивидуальных особенностей пациента.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3.5. Оформлять учетно-отчетную документацию.</w:t>
      </w:r>
    </w:p>
    <w:p w:rsidR="00B1359E" w:rsidRPr="00BE40F0" w:rsidRDefault="00B135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C56B38" w:rsidRDefault="00C56B38" w:rsidP="001C73F8">
      <w:pPr>
        <w:pStyle w:val="1"/>
        <w:rPr>
          <w:rFonts w:eastAsia="Calibri"/>
          <w:lang w:eastAsia="en-US"/>
        </w:rPr>
      </w:pPr>
      <w:bookmarkStart w:id="12" w:name="_Toc490484312"/>
    </w:p>
    <w:p w:rsidR="00BE40F0" w:rsidRDefault="00B1359E" w:rsidP="001C73F8">
      <w:pPr>
        <w:pStyle w:val="1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4. Документы, регламентирующие содержание и организацию образовательного процесса при реализации ППССЗ</w:t>
      </w:r>
      <w:bookmarkEnd w:id="12"/>
    </w:p>
    <w:p w:rsidR="00911BEB" w:rsidRPr="00BE40F0" w:rsidRDefault="00911BEB" w:rsidP="001C73F8">
      <w:pPr>
        <w:pStyle w:val="1"/>
        <w:rPr>
          <w:rFonts w:eastAsia="Calibri"/>
          <w:lang w:eastAsia="en-US"/>
        </w:rPr>
      </w:pPr>
      <w:bookmarkStart w:id="13" w:name="_Toc490484313"/>
      <w:r w:rsidRPr="00BE40F0">
        <w:rPr>
          <w:rFonts w:eastAsia="Calibri"/>
          <w:lang w:eastAsia="en-US"/>
        </w:rPr>
        <w:t>4.1. Календарный учебный график</w:t>
      </w:r>
      <w:bookmarkEnd w:id="13"/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В календарном учебном графике указывается последовательность реализации ППССЗ </w:t>
      </w:r>
      <w:r w:rsidR="00C56B38">
        <w:rPr>
          <w:rFonts w:eastAsia="Calibri"/>
          <w:lang w:eastAsia="en-US"/>
        </w:rPr>
        <w:br/>
      </w:r>
      <w:r w:rsidRPr="00BE40F0">
        <w:rPr>
          <w:rFonts w:eastAsia="Calibri"/>
          <w:lang w:eastAsia="en-US"/>
        </w:rPr>
        <w:t xml:space="preserve">по специальности 12.02.08  </w:t>
      </w:r>
      <w:r w:rsidR="00CB1CE9" w:rsidRPr="00BE40F0">
        <w:rPr>
          <w:rFonts w:eastAsia="Calibri"/>
          <w:lang w:eastAsia="en-US"/>
        </w:rPr>
        <w:t>Протезно-ортопедическая и реабилитационная техника</w:t>
      </w:r>
      <w:r w:rsid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(Приложение 2).</w:t>
      </w:r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11BEB" w:rsidRPr="00BE40F0" w:rsidRDefault="00911BEB" w:rsidP="001C73F8">
      <w:pPr>
        <w:pStyle w:val="1"/>
        <w:rPr>
          <w:rFonts w:eastAsia="Calibri"/>
          <w:lang w:eastAsia="en-US"/>
        </w:rPr>
      </w:pPr>
      <w:bookmarkStart w:id="14" w:name="_Toc490484314"/>
      <w:r w:rsidRPr="00BE40F0">
        <w:rPr>
          <w:rFonts w:eastAsia="Calibri"/>
          <w:lang w:eastAsia="en-US"/>
        </w:rPr>
        <w:t>4.2. Учебный план ППССЗ</w:t>
      </w:r>
      <w:bookmarkEnd w:id="14"/>
    </w:p>
    <w:p w:rsidR="00911BEB" w:rsidRPr="00BE40F0" w:rsidRDefault="00911BE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 xml:space="preserve">Учебный план ППССЗ определяет перечень, трудоемкость, последовательность </w:t>
      </w:r>
      <w:r w:rsidRPr="00BE40F0">
        <w:rPr>
          <w:rFonts w:eastAsia="Calibri"/>
          <w:lang w:eastAsia="en-US"/>
        </w:rPr>
        <w:br/>
        <w:t>и распределение по периодам обучения учебных предметов, курсов, дисциплин (модулей),</w:t>
      </w:r>
      <w:r w:rsidR="00BE40F0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практики, иных видов учебной деятельности обучающих</w:t>
      </w:r>
      <w:r w:rsidR="00BE40F0">
        <w:rPr>
          <w:rFonts w:eastAsia="Calibri"/>
          <w:lang w:eastAsia="en-US"/>
        </w:rPr>
        <w:t xml:space="preserve">ся и формы их промежуточной </w:t>
      </w:r>
      <w:r w:rsidRPr="00BE40F0">
        <w:rPr>
          <w:rFonts w:eastAsia="Calibri"/>
          <w:lang w:eastAsia="en-US"/>
        </w:rPr>
        <w:t xml:space="preserve">аттестации (Приложение </w:t>
      </w:r>
      <w:r w:rsidR="00BE40F0">
        <w:rPr>
          <w:rFonts w:eastAsia="Calibri"/>
          <w:lang w:eastAsia="en-US"/>
        </w:rPr>
        <w:t>1</w:t>
      </w:r>
      <w:r w:rsidRPr="00BE40F0">
        <w:rPr>
          <w:rFonts w:eastAsia="Calibri"/>
          <w:lang w:eastAsia="en-US"/>
        </w:rPr>
        <w:t>).</w:t>
      </w:r>
    </w:p>
    <w:p w:rsidR="00EE37CB" w:rsidRPr="00BE40F0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E37CB" w:rsidRPr="00BE40F0" w:rsidRDefault="00EE37CB" w:rsidP="001C73F8">
      <w:pPr>
        <w:pStyle w:val="1"/>
        <w:rPr>
          <w:rFonts w:eastAsia="Calibri"/>
          <w:lang w:eastAsia="en-US"/>
        </w:rPr>
      </w:pPr>
      <w:bookmarkStart w:id="15" w:name="_Toc490484315"/>
      <w:r w:rsidRPr="00BE40F0">
        <w:rPr>
          <w:rFonts w:eastAsia="Calibri"/>
          <w:lang w:eastAsia="en-US"/>
        </w:rPr>
        <w:t xml:space="preserve">4.3 </w:t>
      </w:r>
      <w:r w:rsidR="00B1359E" w:rsidRPr="00BE40F0">
        <w:rPr>
          <w:rFonts w:eastAsia="Calibri"/>
          <w:lang w:eastAsia="en-US"/>
        </w:rPr>
        <w:t>Структура ППССЗ</w:t>
      </w:r>
      <w:r w:rsidRPr="00BE40F0">
        <w:rPr>
          <w:rFonts w:eastAsia="Calibri"/>
          <w:lang w:eastAsia="en-US"/>
        </w:rPr>
        <w:t xml:space="preserve"> (Матрица формируемых компетенций)</w:t>
      </w:r>
      <w:bookmarkEnd w:id="15"/>
    </w:p>
    <w:p w:rsidR="00AC06FE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Матрица формируемых компетенций — это документ, который показывает, в каких</w:t>
      </w:r>
      <w:r w:rsidR="00AC06FE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элементах ППССЗ формируются общие и профессиональные компетенции.</w:t>
      </w:r>
      <w:r w:rsidR="00AC06FE">
        <w:rPr>
          <w:rFonts w:eastAsia="Calibri"/>
          <w:lang w:eastAsia="en-US"/>
        </w:rPr>
        <w:t xml:space="preserve"> </w:t>
      </w:r>
    </w:p>
    <w:p w:rsidR="00EE37CB" w:rsidRPr="00BE40F0" w:rsidRDefault="00EE37C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BE40F0">
        <w:rPr>
          <w:rFonts w:eastAsia="Calibri"/>
          <w:lang w:eastAsia="en-US"/>
        </w:rPr>
        <w:t>Перечень компетенций выпускников ППССЗ, а также характеристика их формирования при</w:t>
      </w:r>
      <w:r w:rsidR="00AC06FE">
        <w:rPr>
          <w:rFonts w:eastAsia="Calibri"/>
          <w:lang w:eastAsia="en-US"/>
        </w:rPr>
        <w:t xml:space="preserve"> </w:t>
      </w:r>
      <w:r w:rsidRPr="00BE40F0">
        <w:rPr>
          <w:rFonts w:eastAsia="Calibri"/>
          <w:lang w:eastAsia="en-US"/>
        </w:rPr>
        <w:t>изучении отдельных дисциплин, междисциплинарных комплексов и  профессиональных модулей представлены матрицей формируемых компетенций (Приложение 3).</w:t>
      </w:r>
    </w:p>
    <w:p w:rsidR="00145E9E" w:rsidRPr="00CC38C2" w:rsidRDefault="00145E9E" w:rsidP="00594113">
      <w:pPr>
        <w:spacing w:line="360" w:lineRule="auto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1C73F8" w:rsidRDefault="00617AAA" w:rsidP="001C73F8">
      <w:pPr>
        <w:pStyle w:val="1"/>
        <w:rPr>
          <w:rFonts w:eastAsia="Calibri"/>
          <w:lang w:eastAsia="en-US"/>
        </w:rPr>
      </w:pPr>
      <w:bookmarkStart w:id="16" w:name="_Toc490484316"/>
      <w:r w:rsidRPr="00AC06FE">
        <w:rPr>
          <w:rFonts w:eastAsia="Calibri"/>
          <w:lang w:eastAsia="en-US"/>
        </w:rPr>
        <w:t>4.</w:t>
      </w:r>
      <w:r w:rsidR="006951E1" w:rsidRPr="00AC06FE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</w:t>
      </w:r>
      <w:r w:rsidR="000868AC">
        <w:rPr>
          <w:rFonts w:eastAsia="Calibri"/>
          <w:lang w:eastAsia="en-US"/>
        </w:rPr>
        <w:t xml:space="preserve"> </w:t>
      </w:r>
      <w:r w:rsidR="00106CEF" w:rsidRPr="00AC06FE">
        <w:rPr>
          <w:rFonts w:eastAsia="Calibri"/>
          <w:lang w:eastAsia="en-US"/>
        </w:rPr>
        <w:t>Аннотация рабочих программ учебных дисциплин</w:t>
      </w:r>
      <w:bookmarkEnd w:id="16"/>
      <w:r w:rsidR="00106CEF" w:rsidRPr="00AC06FE">
        <w:rPr>
          <w:rFonts w:eastAsia="Calibri"/>
          <w:lang w:eastAsia="en-US"/>
        </w:rPr>
        <w:t xml:space="preserve"> </w:t>
      </w:r>
    </w:p>
    <w:p w:rsidR="00106CEF" w:rsidRDefault="00106CEF" w:rsidP="001C73F8">
      <w:pPr>
        <w:pStyle w:val="1"/>
        <w:rPr>
          <w:rFonts w:eastAsia="Calibri"/>
          <w:lang w:eastAsia="en-US"/>
        </w:rPr>
      </w:pPr>
      <w:bookmarkStart w:id="17" w:name="_Toc490484317"/>
      <w:r w:rsidRPr="00AC06FE">
        <w:rPr>
          <w:rFonts w:eastAsia="Calibri"/>
          <w:lang w:eastAsia="en-US"/>
        </w:rPr>
        <w:t>(междисциплинарных курсов):</w:t>
      </w:r>
      <w:bookmarkEnd w:id="17"/>
    </w:p>
    <w:p w:rsidR="00D66F4E" w:rsidRPr="00D66F4E" w:rsidRDefault="00D66F4E" w:rsidP="00D66F4E">
      <w:pPr>
        <w:rPr>
          <w:rFonts w:eastAsia="Calibri"/>
          <w:lang w:eastAsia="en-US"/>
        </w:rPr>
      </w:pPr>
    </w:p>
    <w:p w:rsidR="00106CEF" w:rsidRPr="00AC06FE" w:rsidRDefault="006D0363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C56B38">
        <w:rPr>
          <w:rFonts w:eastAsia="Calibri"/>
          <w:b/>
          <w:bCs/>
          <w:lang w:eastAsia="en-US"/>
        </w:rPr>
        <w:t xml:space="preserve">.01 </w:t>
      </w:r>
      <w:proofErr w:type="gramStart"/>
      <w:r w:rsidR="00106CEF" w:rsidRPr="00AC06FE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AC06FE">
        <w:rPr>
          <w:rFonts w:eastAsia="Calibri"/>
          <w:b/>
          <w:bCs/>
          <w:lang w:eastAsia="en-US"/>
        </w:rPr>
        <w:t>Русский язык»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</w:t>
      </w:r>
      <w:r w:rsidRPr="00AC06FE">
        <w:rPr>
          <w:rFonts w:eastAsia="Calibri"/>
          <w:lang w:eastAsia="en-US"/>
        </w:rPr>
        <w:lastRenderedPageBreak/>
        <w:t>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385205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навыков; 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освоение знаний о русском языке как многофункциональной знаковой системе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общественном явлении; языковой норме и ее разновидностях; нормах речевого поведения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различных сферах общения;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CD441A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применение полученных знаний и умений в собственной речевой практике; повышение </w:t>
      </w:r>
    </w:p>
    <w:p w:rsidR="00106CEF" w:rsidRPr="00AC06FE" w:rsidRDefault="00106CEF" w:rsidP="00594113">
      <w:pPr>
        <w:numPr>
          <w:ilvl w:val="0"/>
          <w:numId w:val="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уровня речевой культуры, орфографической и пунктуационной грамотности.                          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речевой самоконтроль;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106CEF" w:rsidRPr="00A2381C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2381C">
        <w:rPr>
          <w:rFonts w:eastAsia="Calibri"/>
          <w:lang w:eastAsia="en-US"/>
        </w:rPr>
        <w:t>анализировать языковые единицы с точки зрения правильности, точности и уместности их</w:t>
      </w:r>
      <w:r w:rsidR="00A2381C" w:rsidRPr="00A2381C">
        <w:rPr>
          <w:rFonts w:eastAsia="Calibri"/>
          <w:lang w:eastAsia="en-US"/>
        </w:rPr>
        <w:t xml:space="preserve"> </w:t>
      </w:r>
      <w:r w:rsidRPr="00A2381C">
        <w:rPr>
          <w:rFonts w:eastAsia="Calibri"/>
          <w:lang w:eastAsia="en-US"/>
        </w:rPr>
        <w:t>употребления;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лингвистический анализ текстов различных функциональных стилей и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разновидностей языка;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аудирование и чтение;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извлекать необходимую информацию из различных источников: учебно-научных текстов,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справочной литературы, средств массовой информации, в том числе представленных </w:t>
      </w:r>
      <w:r w:rsidR="00C24FE6" w:rsidRPr="00AC06F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электронном виде на различных информационных носителях;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говорение и письмо;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создавать устные и письменные монологические и диалогические высказывания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различных типов и жанров в учебно-научной (на материале изучаемых учебных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дисциплин), социально-культурной и деловой сферах общения;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в практике речевого общения основные орфоэпические, лексические,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грамматические нормы современного русского литературного языка; 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в практике письма орфографические и пунктуационные нормы современно</w:t>
      </w:r>
      <w:r w:rsidR="00385205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24FE6" w:rsidRPr="00AC06FE">
        <w:rPr>
          <w:rFonts w:eastAsia="Calibri"/>
          <w:lang w:eastAsia="en-US"/>
        </w:rPr>
        <w:t xml:space="preserve">          </w:t>
      </w:r>
      <w:r w:rsidRPr="00AC06FE">
        <w:rPr>
          <w:rFonts w:eastAsia="Calibri"/>
          <w:lang w:eastAsia="en-US"/>
        </w:rPr>
        <w:t>русского литературного языка;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нормы речевого поведения в различных сферах и ситуациях общения, в том числе</w:t>
      </w:r>
      <w:r w:rsidR="00CD441A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при обсуждении дискуссионных проблем;</w:t>
      </w:r>
    </w:p>
    <w:p w:rsidR="00106CEF" w:rsidRPr="00AC06FE" w:rsidRDefault="00106CEF" w:rsidP="00594113">
      <w:pPr>
        <w:numPr>
          <w:ilvl w:val="0"/>
          <w:numId w:val="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основные приемы информационной переработки устного и письменного текста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связь языка и истории, культуры русского и других народов;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106CE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единицы и уровни языка, их признаки и взаимосвязь;</w:t>
      </w:r>
    </w:p>
    <w:p w:rsidR="00FB270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орфоэпические, лексические, грамматические, орфографические и пунктуационные нормы</w:t>
      </w:r>
      <w:r w:rsidR="0024112B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современного русского литературного языка;</w:t>
      </w:r>
    </w:p>
    <w:p w:rsidR="006A6E3F" w:rsidRPr="00AC06FE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нормы речевого поведения в социально-культурной, учебно-научной, официально-деловой</w:t>
      </w:r>
    </w:p>
    <w:p w:rsidR="00106CEF" w:rsidRDefault="00106CEF" w:rsidP="00594113">
      <w:pPr>
        <w:numPr>
          <w:ilvl w:val="0"/>
          <w:numId w:val="7"/>
        </w:numPr>
        <w:spacing w:line="360" w:lineRule="auto"/>
        <w:ind w:left="0"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сферах общения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0868AC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</w:t>
            </w:r>
            <w:r w:rsidR="000868AC"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C56B38" w:rsidP="00C56B3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•</w:t>
            </w:r>
            <w:r w:rsidR="00106CEF" w:rsidRPr="00AC06FE">
              <w:rPr>
                <w:rFonts w:eastAsia="Calibri"/>
                <w:b/>
                <w:bCs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E7932" w:rsidP="000868AC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  <w:r w:rsidR="000868AC">
              <w:rPr>
                <w:rFonts w:eastAsia="Calibri"/>
                <w:b/>
                <w:bCs/>
                <w:lang w:eastAsia="en-US"/>
              </w:rPr>
              <w:t>8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C56B38" w:rsidP="000868AC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868AC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0868AC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106CEF" w:rsidRPr="00AC06FE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C7A65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 xml:space="preserve">в форме </w:t>
            </w:r>
            <w:r w:rsidR="00FC7A65">
              <w:rPr>
                <w:rFonts w:eastAsia="Calibri"/>
                <w:lang w:eastAsia="en-US"/>
              </w:rPr>
              <w:t>экзаменов в 1-ом и во 2-ом семестрах</w:t>
            </w:r>
          </w:p>
        </w:tc>
      </w:tr>
    </w:tbl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7556C" w:rsidRDefault="0017556C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</w:p>
    <w:p w:rsidR="00106CEF" w:rsidRPr="005E27C3" w:rsidRDefault="00106CEF" w:rsidP="00594113">
      <w:pPr>
        <w:keepNext/>
        <w:spacing w:line="360" w:lineRule="auto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Тема 1.  Язык и речь. Функциональные стили речи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rPr>
          <w:trHeight w:val="403"/>
        </w:trPr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  Лексика и фразеология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 Фонетика, орфоэпия, графика,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4. </w:t>
            </w:r>
            <w:proofErr w:type="spellStart"/>
            <w:r w:rsidRPr="00AC06FE">
              <w:rPr>
                <w:rFonts w:eastAsia="Calibri"/>
                <w:lang w:eastAsia="en-US"/>
              </w:rPr>
              <w:t>Морфемика</w:t>
            </w:r>
            <w:proofErr w:type="spellEnd"/>
            <w:r w:rsidRPr="00AC06FE">
              <w:rPr>
                <w:rFonts w:eastAsia="Calibri"/>
                <w:lang w:eastAsia="en-US"/>
              </w:rPr>
              <w:t>, словообразование,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Морфология и орфография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Служебные части речи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24112B">
        <w:tc>
          <w:tcPr>
            <w:tcW w:w="929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7.Синтаксис и пунктуация</w:t>
            </w:r>
            <w:r w:rsidR="00FB270F" w:rsidRPr="00AC06FE">
              <w:rPr>
                <w:rFonts w:eastAsia="Calibri"/>
                <w:lang w:eastAsia="en-US"/>
              </w:rPr>
              <w:t>.</w:t>
            </w:r>
          </w:p>
        </w:tc>
      </w:tr>
    </w:tbl>
    <w:p w:rsidR="00AA262A" w:rsidRPr="00AC06FE" w:rsidRDefault="00AA262A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6D036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</w:t>
      </w:r>
      <w:r w:rsidR="00BD4012">
        <w:rPr>
          <w:rFonts w:eastAsia="Calibri"/>
          <w:b/>
          <w:bCs/>
          <w:lang w:eastAsia="en-US"/>
        </w:rPr>
        <w:t xml:space="preserve">Д. 02 </w:t>
      </w:r>
      <w:r w:rsidR="00106CEF" w:rsidRPr="00AC06FE">
        <w:rPr>
          <w:rFonts w:eastAsia="Calibri"/>
          <w:b/>
          <w:bCs/>
          <w:lang w:eastAsia="en-US"/>
        </w:rPr>
        <w:t>Дисциплина  «Литература»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приобщение студентов к богатствам отечественной и мировой художественной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литературы; 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развитие у них способности эстетического восприятия и оценки явлений литературы,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художественно воплощенных в ней явлений жизни; 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воспитание высокого эстетического вкуса и гражданской идейно-нравственной позиции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>обучающихся;</w:t>
      </w:r>
    </w:p>
    <w:p w:rsidR="00106CEF" w:rsidRPr="0024112B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формирование представлений о литературе как о социокультурном феномене,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>занимающем</w:t>
      </w:r>
      <w:r w:rsidR="0024112B" w:rsidRPr="0024112B">
        <w:rPr>
          <w:rFonts w:eastAsia="Calibri"/>
          <w:lang w:eastAsia="en-US"/>
        </w:rPr>
        <w:t xml:space="preserve"> </w:t>
      </w:r>
      <w:r w:rsidRPr="0024112B">
        <w:rPr>
          <w:rFonts w:eastAsia="Calibri"/>
          <w:lang w:eastAsia="en-US"/>
        </w:rPr>
        <w:t xml:space="preserve">специфическое место в жизни нации и человечества; </w:t>
      </w:r>
    </w:p>
    <w:p w:rsidR="00106CEF" w:rsidRPr="00AC06FE" w:rsidRDefault="00106CEF" w:rsidP="00594113">
      <w:pPr>
        <w:numPr>
          <w:ilvl w:val="0"/>
          <w:numId w:val="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речевой культуры студентов.</w:t>
      </w: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знать: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образную природу словесного искусства;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изученных литературных произведений;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факты жизни и творчества писателей-классиков XIX–XX вв.;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закономерности историко-литературного процесса и черты</w:t>
      </w:r>
      <w:r w:rsidR="00CD441A" w:rsidRPr="00AC06FE">
        <w:rPr>
          <w:rFonts w:eastAsia="Calibri"/>
          <w:lang w:eastAsia="en-US"/>
        </w:rPr>
        <w:t xml:space="preserve"> литературных направлений;</w:t>
      </w:r>
    </w:p>
    <w:p w:rsidR="00D5053F" w:rsidRPr="00AC06FE" w:rsidRDefault="00D5053F" w:rsidP="00594113">
      <w:pPr>
        <w:numPr>
          <w:ilvl w:val="0"/>
          <w:numId w:val="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теоретико-литературные понятия;</w:t>
      </w:r>
    </w:p>
    <w:p w:rsidR="00106CEF" w:rsidRPr="00AC06FE" w:rsidRDefault="00D5053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106CEF" w:rsidRPr="00AC06FE">
        <w:rPr>
          <w:rFonts w:eastAsia="Calibri"/>
          <w:lang w:eastAsia="en-US"/>
        </w:rPr>
        <w:t>уметь: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воспроизводить содержание литературного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анализировать и интерпретировать художественное прои</w:t>
      </w:r>
      <w:r w:rsidR="006A6E3F" w:rsidRPr="00AC06FE">
        <w:rPr>
          <w:rFonts w:eastAsia="Calibri"/>
          <w:lang w:eastAsia="en-US"/>
        </w:rPr>
        <w:t xml:space="preserve">зведение, используя сведения </w:t>
      </w:r>
      <w:r w:rsidRPr="00AC06FE">
        <w:rPr>
          <w:rFonts w:eastAsia="Calibri"/>
          <w:lang w:eastAsia="en-US"/>
        </w:rPr>
        <w:t>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 род и жанр произведения;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сопоставлять литературные произведения;</w:t>
      </w:r>
    </w:p>
    <w:p w:rsidR="00D5053F" w:rsidRPr="00AC06FE" w:rsidRDefault="00CD441A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выявлять авторскую позицию;</w:t>
      </w:r>
    </w:p>
    <w:p w:rsidR="00D5053F" w:rsidRPr="0024112B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24112B">
        <w:rPr>
          <w:rFonts w:eastAsia="Calibri"/>
          <w:lang w:eastAsia="en-US"/>
        </w:rPr>
        <w:t>выразительно читать изученные произведения (или их фрагменты), соблюдая норм</w:t>
      </w:r>
      <w:r w:rsidR="0024112B" w:rsidRPr="0024112B">
        <w:rPr>
          <w:rFonts w:eastAsia="Calibri"/>
          <w:lang w:eastAsia="en-US"/>
        </w:rPr>
        <w:t xml:space="preserve"> </w:t>
      </w:r>
      <w:r w:rsidR="006A6E3F" w:rsidRPr="0024112B">
        <w:rPr>
          <w:rFonts w:eastAsia="Calibri"/>
          <w:lang w:eastAsia="en-US"/>
        </w:rPr>
        <w:t>л</w:t>
      </w:r>
      <w:r w:rsidRPr="0024112B">
        <w:rPr>
          <w:rFonts w:eastAsia="Calibri"/>
          <w:lang w:eastAsia="en-US"/>
        </w:rPr>
        <w:t>итературного произношения;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аргументировано формулировать свое отношение к прочитанному произведению;</w:t>
      </w:r>
    </w:p>
    <w:p w:rsidR="00D5053F" w:rsidRPr="00AC06FE" w:rsidRDefault="00D5053F" w:rsidP="00594113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писать рецензии на прочитанные произведения и сочинен</w:t>
      </w:r>
      <w:r w:rsidR="00CD441A" w:rsidRPr="00AC06FE">
        <w:rPr>
          <w:rFonts w:eastAsia="Calibri"/>
          <w:lang w:eastAsia="en-US"/>
        </w:rPr>
        <w:t>и</w:t>
      </w:r>
      <w:r w:rsidR="00580601" w:rsidRPr="00AC06FE">
        <w:rPr>
          <w:rFonts w:eastAsia="Calibri"/>
          <w:lang w:eastAsia="en-US"/>
        </w:rPr>
        <w:t xml:space="preserve">я разных жанров на литературные </w:t>
      </w:r>
      <w:r w:rsidRPr="00AC06FE">
        <w:rPr>
          <w:rFonts w:eastAsia="Calibri"/>
          <w:lang w:eastAsia="en-US"/>
        </w:rPr>
        <w:t>темы</w:t>
      </w:r>
      <w:r w:rsidR="00FB270F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516D95" w:rsidRPr="00AC06FE">
        <w:rPr>
          <w:rFonts w:eastAsia="Calibri"/>
          <w:b/>
          <w:bCs/>
          <w:lang w:eastAsia="en-US"/>
        </w:rPr>
        <w:t>.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60181D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17</w:t>
            </w:r>
            <w:r w:rsidR="0060181D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D66F4E" w:rsidP="0060181D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</w:t>
            </w:r>
            <w:r w:rsidR="0060181D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60181D" w:rsidP="00D66F4E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106CEF" w:rsidRPr="00AC06FE" w:rsidTr="002411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66F4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2411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9F410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C56B38">
              <w:rPr>
                <w:rFonts w:eastAsia="Calibri"/>
                <w:lang w:eastAsia="en-US"/>
              </w:rPr>
              <w:t xml:space="preserve">в форме </w:t>
            </w:r>
            <w:r w:rsidR="009F410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E27C3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</w:t>
      </w:r>
    </w:p>
    <w:p w:rsidR="00CE096D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D731E7" w:rsidRPr="00AC06FE">
        <w:rPr>
          <w:rFonts w:eastAsia="Calibri"/>
          <w:lang w:eastAsia="en-US"/>
        </w:rPr>
        <w:t>Введение Обзор курса литературы II половины 19 века</w:t>
      </w:r>
      <w:r w:rsidR="00FB270F" w:rsidRPr="00AC06FE">
        <w:rPr>
          <w:rFonts w:eastAsia="Calibri"/>
          <w:lang w:eastAsia="en-US"/>
        </w:rPr>
        <w:t>.</w:t>
      </w:r>
      <w:r w:rsidR="00D731E7" w:rsidRPr="00AC06FE">
        <w:rPr>
          <w:rFonts w:eastAsia="Calibri"/>
          <w:lang w:eastAsia="en-US"/>
        </w:rPr>
        <w:t xml:space="preserve"> 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1.Литературно –</w:t>
      </w:r>
      <w:r w:rsidR="00FB270F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историческая ситуация второй половины XIX века</w:t>
      </w:r>
      <w:r w:rsidR="00FB270F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Литературная деятельность А.Н.</w:t>
      </w:r>
      <w:r w:rsidR="000E07F2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Островского</w:t>
      </w:r>
      <w:r w:rsidR="00FB270F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Драма «Гроза».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 . Русский очерк 6О-х годов 19-го в.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(Рассказы Лескова, "Очерки бурсы" </w:t>
      </w:r>
      <w:proofErr w:type="spellStart"/>
      <w:r w:rsidRPr="00AC06FE">
        <w:rPr>
          <w:rFonts w:eastAsia="Calibri"/>
          <w:lang w:eastAsia="en-US"/>
        </w:rPr>
        <w:t>Помяловского</w:t>
      </w:r>
      <w:proofErr w:type="spellEnd"/>
      <w:r w:rsidRPr="00AC06FE">
        <w:rPr>
          <w:rFonts w:eastAsia="Calibri"/>
          <w:lang w:eastAsia="en-US"/>
        </w:rPr>
        <w:t>)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 .</w:t>
      </w:r>
      <w:proofErr w:type="spellStart"/>
      <w:r w:rsidRPr="00AC06FE">
        <w:rPr>
          <w:rFonts w:eastAsia="Calibri"/>
          <w:lang w:eastAsia="en-US"/>
        </w:rPr>
        <w:t>И.С.Тургенев</w:t>
      </w:r>
      <w:proofErr w:type="spellEnd"/>
      <w:r w:rsidRPr="00AC06FE">
        <w:rPr>
          <w:rFonts w:eastAsia="Calibri"/>
          <w:lang w:eastAsia="en-US"/>
        </w:rPr>
        <w:t>. Биография. Роман «Отцы и дети», «Рудин», «Дворянское гнездо»</w:t>
      </w:r>
      <w:r w:rsidR="00DA6D40" w:rsidRPr="00AC06FE">
        <w:rPr>
          <w:rFonts w:eastAsia="Calibri"/>
          <w:lang w:eastAsia="en-US"/>
        </w:rPr>
        <w:t>.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«Накануне», «Новь» , «Дым», повести о любви.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И.И. Гончаров Биография. Роман «Обломов»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6.Н.Т.Чернышевский, биография и творческий путь. «Новые люди» в романе </w:t>
      </w:r>
      <w:proofErr w:type="spellStart"/>
      <w:r w:rsidRPr="00AC06FE">
        <w:rPr>
          <w:rFonts w:eastAsia="Calibri"/>
          <w:lang w:eastAsia="en-US"/>
        </w:rPr>
        <w:t>Н.Т.Чернышевского</w:t>
      </w:r>
      <w:proofErr w:type="spellEnd"/>
      <w:r w:rsidRPr="00AC06FE">
        <w:rPr>
          <w:rFonts w:eastAsia="Calibri"/>
          <w:lang w:eastAsia="en-US"/>
        </w:rPr>
        <w:t xml:space="preserve"> «Что делать?»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</w:t>
      </w:r>
      <w:proofErr w:type="spellStart"/>
      <w:r w:rsidRPr="00AC06FE">
        <w:rPr>
          <w:rFonts w:eastAsia="Calibri"/>
          <w:lang w:eastAsia="en-US"/>
        </w:rPr>
        <w:t>Н.А.Некрасов</w:t>
      </w:r>
      <w:proofErr w:type="spellEnd"/>
      <w:r w:rsidRPr="00AC06FE">
        <w:rPr>
          <w:rFonts w:eastAsia="Calibri"/>
          <w:lang w:eastAsia="en-US"/>
        </w:rPr>
        <w:t>. Певец народных страданий.</w:t>
      </w:r>
      <w:r w:rsidR="00CE096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Лирика Некрасова, гражданская поэзия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Некрасова.  Лирика </w:t>
      </w:r>
      <w:proofErr w:type="spellStart"/>
      <w:r w:rsidRPr="00AC06FE">
        <w:rPr>
          <w:rFonts w:eastAsia="Calibri"/>
          <w:lang w:eastAsia="en-US"/>
        </w:rPr>
        <w:t>Н.А.Некрасова</w:t>
      </w:r>
      <w:proofErr w:type="spellEnd"/>
      <w:r w:rsidRPr="00AC06FE">
        <w:rPr>
          <w:rFonts w:eastAsia="Calibri"/>
          <w:lang w:eastAsia="en-US"/>
        </w:rPr>
        <w:t xml:space="preserve">. Поэма «Кому на Руси жить хорошо». 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8.«Прокурор русской жизни» – М.Е. Салтыков- Щедрин.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« Сказки для детей изрядного возраста»</w:t>
      </w:r>
      <w:r w:rsidR="00DA6D40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Роман  «Господа Головлевы».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9. </w:t>
      </w:r>
      <w:proofErr w:type="spellStart"/>
      <w:r w:rsidRPr="00AC06FE">
        <w:rPr>
          <w:rFonts w:eastAsia="Calibri"/>
          <w:lang w:eastAsia="en-US"/>
        </w:rPr>
        <w:t>Ф.М.Достоевский</w:t>
      </w:r>
      <w:proofErr w:type="spellEnd"/>
      <w:r w:rsidRPr="00AC06FE">
        <w:rPr>
          <w:rFonts w:eastAsia="Calibri"/>
          <w:lang w:eastAsia="en-US"/>
        </w:rPr>
        <w:t>. Очерк жизни и творчества. Обзор романов Достоевского.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10. </w:t>
      </w:r>
      <w:proofErr w:type="spellStart"/>
      <w:r w:rsidRPr="00AC06FE">
        <w:rPr>
          <w:rFonts w:eastAsia="Calibri"/>
          <w:lang w:eastAsia="en-US"/>
        </w:rPr>
        <w:t>Л.Н.Толстой</w:t>
      </w:r>
      <w:proofErr w:type="spellEnd"/>
      <w:r w:rsidRPr="00AC06FE">
        <w:rPr>
          <w:rFonts w:eastAsia="Calibri"/>
          <w:lang w:eastAsia="en-US"/>
        </w:rPr>
        <w:t>. Жизненный и творческий путь писателя. Роман "Война и мир". Обзор творчества писателя («</w:t>
      </w:r>
      <w:proofErr w:type="spellStart"/>
      <w:r w:rsidRPr="00AC06FE">
        <w:rPr>
          <w:rFonts w:eastAsia="Calibri"/>
          <w:lang w:eastAsia="en-US"/>
        </w:rPr>
        <w:t>А.Каренина</w:t>
      </w:r>
      <w:proofErr w:type="spellEnd"/>
      <w:r w:rsidRPr="00AC06FE">
        <w:rPr>
          <w:rFonts w:eastAsia="Calibri"/>
          <w:lang w:eastAsia="en-US"/>
        </w:rPr>
        <w:t>», «Воскресенье»)</w:t>
      </w:r>
      <w:r w:rsidR="00DA6D40" w:rsidRPr="00AC06FE">
        <w:rPr>
          <w:rFonts w:eastAsia="Calibri"/>
          <w:lang w:eastAsia="en-US"/>
        </w:rPr>
        <w:t>.</w:t>
      </w:r>
    </w:p>
    <w:p w:rsidR="00D731E7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</w:t>
      </w:r>
      <w:proofErr w:type="spellStart"/>
      <w:r w:rsidRPr="00AC06FE">
        <w:rPr>
          <w:rFonts w:eastAsia="Calibri"/>
          <w:lang w:eastAsia="en-US"/>
        </w:rPr>
        <w:t>А.П.Чехов</w:t>
      </w:r>
      <w:proofErr w:type="spellEnd"/>
      <w:r w:rsidRPr="00AC06FE">
        <w:rPr>
          <w:rFonts w:eastAsia="Calibri"/>
          <w:lang w:eastAsia="en-US"/>
        </w:rPr>
        <w:t>. Жизнь и творчество писателя.  Рассказ "Ионыч".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"Человек в футляре",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"Крыжовник","</w:t>
      </w:r>
      <w:r w:rsidR="00DA6D40" w:rsidRPr="00AC06FE">
        <w:rPr>
          <w:rFonts w:eastAsia="Calibri"/>
          <w:lang w:eastAsia="en-US"/>
        </w:rPr>
        <w:t xml:space="preserve"> </w:t>
      </w:r>
      <w:r w:rsidR="00D66F4E">
        <w:rPr>
          <w:rFonts w:eastAsia="Calibri"/>
          <w:lang w:eastAsia="en-US"/>
        </w:rPr>
        <w:t>О любви".</w:t>
      </w:r>
      <w:r w:rsidRPr="00AC06FE">
        <w:rPr>
          <w:rFonts w:eastAsia="Calibri"/>
          <w:lang w:eastAsia="en-US"/>
        </w:rPr>
        <w:t xml:space="preserve"> Комедия "Вишневый сад".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Блокадная книга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13. Мировая литература. Литература эпохи Возрождения. Эпоха Просвещения.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14.Литература 18 века. Критический реализм в Западно -Европейской литературе 19 века.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Мировая литература 20 века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 Русская литература на рубеже 19 -2О в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21. М. Горький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"Старуха </w:t>
      </w:r>
      <w:proofErr w:type="spellStart"/>
      <w:r w:rsidRPr="00AC06FE">
        <w:rPr>
          <w:rFonts w:eastAsia="Calibri"/>
          <w:lang w:eastAsia="en-US"/>
        </w:rPr>
        <w:t>Изергиль</w:t>
      </w:r>
      <w:proofErr w:type="spellEnd"/>
      <w:r w:rsidRPr="00AC06FE">
        <w:rPr>
          <w:rFonts w:eastAsia="Calibri"/>
          <w:lang w:eastAsia="en-US"/>
        </w:rPr>
        <w:t xml:space="preserve">", "Макар </w:t>
      </w:r>
      <w:proofErr w:type="spellStart"/>
      <w:r w:rsidRPr="00AC06FE">
        <w:rPr>
          <w:rFonts w:eastAsia="Calibri"/>
          <w:lang w:eastAsia="en-US"/>
        </w:rPr>
        <w:t>Чудра</w:t>
      </w:r>
      <w:proofErr w:type="spellEnd"/>
      <w:r w:rsidRPr="00AC06FE">
        <w:rPr>
          <w:rFonts w:eastAsia="Calibri"/>
          <w:lang w:eastAsia="en-US"/>
        </w:rPr>
        <w:t>",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"</w:t>
      </w:r>
      <w:proofErr w:type="spellStart"/>
      <w:r w:rsidRPr="00AC06FE">
        <w:rPr>
          <w:rFonts w:eastAsia="Calibri"/>
          <w:lang w:eastAsia="en-US"/>
        </w:rPr>
        <w:t>Челкаш</w:t>
      </w:r>
      <w:proofErr w:type="spellEnd"/>
      <w:r w:rsidRPr="00AC06FE">
        <w:rPr>
          <w:rFonts w:eastAsia="Calibri"/>
          <w:lang w:eastAsia="en-US"/>
        </w:rPr>
        <w:t>". Роман "Мать". Пьеса "На дне"</w:t>
      </w:r>
      <w:r w:rsidR="00DA6D40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D66F4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22. А. И. Куприн. </w:t>
      </w:r>
      <w:r w:rsidR="00D66F4E">
        <w:rPr>
          <w:rFonts w:eastAsia="Calibri"/>
          <w:lang w:eastAsia="en-US"/>
        </w:rPr>
        <w:t>«</w:t>
      </w:r>
      <w:r w:rsidRPr="00AC06FE">
        <w:rPr>
          <w:rFonts w:eastAsia="Calibri"/>
          <w:lang w:eastAsia="en-US"/>
        </w:rPr>
        <w:t>Гранатовый браслет"</w:t>
      </w:r>
      <w:r w:rsidR="00DA6D40" w:rsidRPr="00AC06FE">
        <w:rPr>
          <w:rFonts w:eastAsia="Calibri"/>
          <w:lang w:eastAsia="en-US"/>
        </w:rPr>
        <w:t xml:space="preserve">, </w:t>
      </w:r>
      <w:r w:rsidRPr="00AC06FE">
        <w:rPr>
          <w:rFonts w:eastAsia="Calibri"/>
          <w:lang w:eastAsia="en-US"/>
        </w:rPr>
        <w:t>"Олеся", "</w:t>
      </w:r>
      <w:proofErr w:type="spellStart"/>
      <w:r w:rsidRPr="00AC06FE">
        <w:rPr>
          <w:rFonts w:eastAsia="Calibri"/>
          <w:lang w:eastAsia="en-US"/>
        </w:rPr>
        <w:t>Суламифь</w:t>
      </w:r>
      <w:proofErr w:type="spellEnd"/>
      <w:r w:rsidRPr="00AC06FE">
        <w:rPr>
          <w:rFonts w:eastAsia="Calibri"/>
          <w:lang w:eastAsia="en-US"/>
        </w:rPr>
        <w:t xml:space="preserve">", "Поединок» </w:t>
      </w:r>
    </w:p>
    <w:p w:rsidR="00CE096D" w:rsidRPr="00AC06FE" w:rsidRDefault="00D731E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21. </w:t>
      </w:r>
      <w:proofErr w:type="spellStart"/>
      <w:r w:rsidRPr="00AC06FE">
        <w:rPr>
          <w:rFonts w:eastAsia="Calibri"/>
          <w:lang w:eastAsia="en-US"/>
        </w:rPr>
        <w:t>М</w:t>
      </w:r>
      <w:r w:rsidR="00A83EA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>Горький</w:t>
      </w:r>
      <w:proofErr w:type="spellEnd"/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"Старуха </w:t>
      </w:r>
      <w:proofErr w:type="spellStart"/>
      <w:r w:rsidRPr="00AC06FE">
        <w:rPr>
          <w:rFonts w:eastAsia="Calibri"/>
          <w:lang w:eastAsia="en-US"/>
        </w:rPr>
        <w:t>Изергиль</w:t>
      </w:r>
      <w:proofErr w:type="spellEnd"/>
      <w:r w:rsidRPr="00AC06FE">
        <w:rPr>
          <w:rFonts w:eastAsia="Calibri"/>
          <w:lang w:eastAsia="en-US"/>
        </w:rPr>
        <w:t xml:space="preserve">", "Макар </w:t>
      </w:r>
      <w:proofErr w:type="spellStart"/>
      <w:r w:rsidRPr="00AC06FE">
        <w:rPr>
          <w:rFonts w:eastAsia="Calibri"/>
          <w:lang w:eastAsia="en-US"/>
        </w:rPr>
        <w:t>Чудра</w:t>
      </w:r>
      <w:proofErr w:type="spellEnd"/>
      <w:r w:rsidRPr="00AC06FE">
        <w:rPr>
          <w:rFonts w:eastAsia="Calibri"/>
          <w:lang w:eastAsia="en-US"/>
        </w:rPr>
        <w:t>","</w:t>
      </w:r>
      <w:proofErr w:type="spellStart"/>
      <w:r w:rsidRPr="00AC06FE">
        <w:rPr>
          <w:rFonts w:eastAsia="Calibri"/>
          <w:lang w:eastAsia="en-US"/>
        </w:rPr>
        <w:t>Челкаш</w:t>
      </w:r>
      <w:proofErr w:type="spellEnd"/>
      <w:r w:rsidRPr="00AC06FE">
        <w:rPr>
          <w:rFonts w:eastAsia="Calibri"/>
          <w:lang w:eastAsia="en-US"/>
        </w:rPr>
        <w:t>". Роман "Мать". Пьеса "На дне"</w:t>
      </w:r>
      <w:r w:rsidR="00DA6D40" w:rsidRPr="00AC06FE">
        <w:rPr>
          <w:rFonts w:eastAsia="Calibri"/>
          <w:lang w:eastAsia="en-US"/>
        </w:rPr>
        <w:t>.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</w:t>
      </w:r>
      <w:r w:rsidR="00CE096D" w:rsidRPr="00AC06FE">
        <w:rPr>
          <w:rFonts w:eastAsia="Calibri"/>
          <w:lang w:eastAsia="en-US"/>
        </w:rPr>
        <w:t xml:space="preserve">ема 23. </w:t>
      </w:r>
      <w:proofErr w:type="spellStart"/>
      <w:r w:rsidR="00CE096D" w:rsidRPr="00AC06FE">
        <w:rPr>
          <w:rFonts w:eastAsia="Calibri"/>
          <w:lang w:eastAsia="en-US"/>
        </w:rPr>
        <w:t>И.А.Бунин</w:t>
      </w:r>
      <w:proofErr w:type="spellEnd"/>
      <w:r w:rsidR="00CE096D" w:rsidRPr="00AC06FE">
        <w:rPr>
          <w:rFonts w:eastAsia="Calibri"/>
          <w:lang w:eastAsia="en-US"/>
        </w:rPr>
        <w:t>. Деревня",  сборник "Темные аллеи", "Юность Арс</w:t>
      </w:r>
      <w:r w:rsidRPr="00AC06FE">
        <w:rPr>
          <w:rFonts w:eastAsia="Calibri"/>
          <w:lang w:eastAsia="en-US"/>
        </w:rPr>
        <w:t xml:space="preserve">еньева", "Окаянные </w:t>
      </w:r>
      <w:r w:rsidR="00CE096D" w:rsidRPr="00AC06FE">
        <w:rPr>
          <w:rFonts w:eastAsia="Calibri"/>
          <w:lang w:eastAsia="en-US"/>
        </w:rPr>
        <w:t xml:space="preserve">дни". 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Тема 24 </w:t>
      </w:r>
      <w:proofErr w:type="spellStart"/>
      <w:r w:rsidRPr="00AC06FE">
        <w:rPr>
          <w:rFonts w:eastAsia="Calibri"/>
          <w:lang w:eastAsia="en-US"/>
        </w:rPr>
        <w:t>Л.Андреев</w:t>
      </w:r>
      <w:proofErr w:type="spellEnd"/>
      <w:r w:rsidRPr="00AC06FE">
        <w:rPr>
          <w:rFonts w:eastAsia="Calibri"/>
          <w:lang w:eastAsia="en-US"/>
        </w:rPr>
        <w:t xml:space="preserve">,  рассказы.                                                                                                                                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25.  "Серебряный век" русской поэзии.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Рождение русской философии и русского модерна.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26. Литература 2О-х годов. </w:t>
      </w:r>
      <w:proofErr w:type="spellStart"/>
      <w:r w:rsidRPr="00AC06FE">
        <w:rPr>
          <w:rFonts w:eastAsia="Calibri"/>
          <w:lang w:eastAsia="en-US"/>
        </w:rPr>
        <w:t>Б.Лавренев</w:t>
      </w:r>
      <w:proofErr w:type="spellEnd"/>
      <w:r w:rsidRPr="00AC06FE">
        <w:rPr>
          <w:rFonts w:eastAsia="Calibri"/>
          <w:lang w:eastAsia="en-US"/>
        </w:rPr>
        <w:t xml:space="preserve"> "Сорок первый", </w:t>
      </w:r>
      <w:proofErr w:type="spellStart"/>
      <w:r w:rsidRPr="00AC06FE">
        <w:rPr>
          <w:rFonts w:eastAsia="Calibri"/>
          <w:lang w:eastAsia="en-US"/>
        </w:rPr>
        <w:t>А.Толстой</w:t>
      </w:r>
      <w:proofErr w:type="spellEnd"/>
      <w:r w:rsidRPr="00AC06FE">
        <w:rPr>
          <w:rFonts w:eastAsia="Calibri"/>
          <w:lang w:eastAsia="en-US"/>
        </w:rPr>
        <w:t xml:space="preserve"> "Гадюка"; "Перегной" и "</w:t>
      </w:r>
      <w:proofErr w:type="spellStart"/>
      <w:r w:rsidRPr="00AC06FE">
        <w:rPr>
          <w:rFonts w:eastAsia="Calibri"/>
          <w:lang w:eastAsia="en-US"/>
        </w:rPr>
        <w:t>Виринея</w:t>
      </w:r>
      <w:proofErr w:type="spellEnd"/>
      <w:r w:rsidRPr="00AC06FE">
        <w:rPr>
          <w:rFonts w:eastAsia="Calibri"/>
          <w:lang w:eastAsia="en-US"/>
        </w:rPr>
        <w:t>"</w:t>
      </w:r>
      <w:r w:rsidR="00DA6D40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Л.Сейфуллиной</w:t>
      </w:r>
      <w:proofErr w:type="spellEnd"/>
      <w:r w:rsidRPr="00AC06FE">
        <w:rPr>
          <w:rFonts w:eastAsia="Calibri"/>
          <w:lang w:eastAsia="en-US"/>
        </w:rPr>
        <w:t>,</w:t>
      </w:r>
      <w:r w:rsidR="00DA6D40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"Щепка" Зазубрина. 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27. </w:t>
      </w:r>
      <w:proofErr w:type="spellStart"/>
      <w:r w:rsidRPr="00AC06FE">
        <w:rPr>
          <w:rFonts w:eastAsia="Calibri"/>
          <w:lang w:eastAsia="en-US"/>
        </w:rPr>
        <w:t>Е.Замятин</w:t>
      </w:r>
      <w:proofErr w:type="spellEnd"/>
      <w:r w:rsidRPr="00AC06FE">
        <w:rPr>
          <w:rFonts w:eastAsia="Calibri"/>
          <w:lang w:eastAsia="en-US"/>
        </w:rPr>
        <w:t xml:space="preserve"> "Мы", </w:t>
      </w:r>
      <w:proofErr w:type="spellStart"/>
      <w:r w:rsidRPr="00AC06FE">
        <w:rPr>
          <w:rFonts w:eastAsia="Calibri"/>
          <w:lang w:eastAsia="en-US"/>
        </w:rPr>
        <w:t>А.Платонов</w:t>
      </w:r>
      <w:proofErr w:type="spellEnd"/>
      <w:r w:rsidRPr="00AC06FE">
        <w:rPr>
          <w:rFonts w:eastAsia="Calibri"/>
          <w:lang w:eastAsia="en-US"/>
        </w:rPr>
        <w:t xml:space="preserve"> "Котлован", </w:t>
      </w:r>
      <w:proofErr w:type="spellStart"/>
      <w:r w:rsidRPr="00AC06FE">
        <w:rPr>
          <w:rFonts w:eastAsia="Calibri"/>
          <w:lang w:eastAsia="en-US"/>
        </w:rPr>
        <w:t>Д.Оруэлл</w:t>
      </w:r>
      <w:proofErr w:type="spellEnd"/>
      <w:r w:rsidRPr="00AC06FE">
        <w:rPr>
          <w:rFonts w:eastAsia="Calibri"/>
          <w:lang w:eastAsia="en-US"/>
        </w:rPr>
        <w:t xml:space="preserve"> "1984".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28.</w:t>
      </w:r>
      <w:r w:rsidR="009F4101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ОБЭРИУты</w:t>
      </w:r>
      <w:proofErr w:type="spellEnd"/>
      <w:r w:rsidR="006C2D1B" w:rsidRPr="00AC06FE">
        <w:rPr>
          <w:rFonts w:eastAsia="Calibri"/>
          <w:lang w:eastAsia="en-US"/>
        </w:rPr>
        <w:t>.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29. Роман</w:t>
      </w:r>
      <w:r w:rsidR="00516D95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Н.Островского</w:t>
      </w:r>
      <w:proofErr w:type="spellEnd"/>
      <w:r w:rsidRPr="00AC06FE">
        <w:rPr>
          <w:rFonts w:eastAsia="Calibri"/>
          <w:lang w:eastAsia="en-US"/>
        </w:rPr>
        <w:t xml:space="preserve"> "Как закалялась сталь"</w:t>
      </w:r>
      <w:r w:rsidR="006C2D1B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 xml:space="preserve">Тема 30. </w:t>
      </w:r>
      <w:proofErr w:type="spellStart"/>
      <w:r w:rsidR="00CE096D" w:rsidRPr="00AC06FE">
        <w:rPr>
          <w:rFonts w:eastAsia="Calibri"/>
          <w:lang w:eastAsia="en-US"/>
        </w:rPr>
        <w:t>М.А.Булгаков</w:t>
      </w:r>
      <w:proofErr w:type="spellEnd"/>
      <w:r w:rsidR="00CE096D" w:rsidRPr="00AC06FE">
        <w:rPr>
          <w:rFonts w:eastAsia="Calibri"/>
          <w:lang w:eastAsia="en-US"/>
        </w:rPr>
        <w:t xml:space="preserve">. Повесть "Собачье сердце".  </w:t>
      </w:r>
    </w:p>
    <w:p w:rsidR="00CE096D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Роман "Мастер и Маргарита".</w:t>
      </w:r>
    </w:p>
    <w:p w:rsidR="006A6E3F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31.  Тема коллективизации в литературе 3О-х и 6О-х. </w:t>
      </w:r>
      <w:proofErr w:type="spellStart"/>
      <w:r w:rsidRPr="00AC06FE">
        <w:rPr>
          <w:rFonts w:eastAsia="Calibri"/>
          <w:lang w:eastAsia="en-US"/>
        </w:rPr>
        <w:t>М.Шолохов</w:t>
      </w:r>
      <w:proofErr w:type="spellEnd"/>
      <w:r w:rsidRPr="00AC06FE">
        <w:rPr>
          <w:rFonts w:eastAsia="Calibri"/>
          <w:lang w:eastAsia="en-US"/>
        </w:rPr>
        <w:t>. “Поднятая целина",</w:t>
      </w:r>
    </w:p>
    <w:p w:rsidR="00CE096D" w:rsidRPr="00AC06FE" w:rsidRDefault="00CE096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"Тихий Дон", "Донские рассказы”. В. Тендрякова "Хлеб для собаки"</w:t>
      </w:r>
      <w:r w:rsidR="006C2D1B"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В.Вересаев</w:t>
      </w:r>
      <w:proofErr w:type="spellEnd"/>
      <w:r w:rsidRPr="00AC06FE">
        <w:rPr>
          <w:rFonts w:eastAsia="Calibri"/>
          <w:lang w:eastAsia="en-US"/>
        </w:rPr>
        <w:t xml:space="preserve"> "Сестры"</w:t>
      </w:r>
      <w:r w:rsidR="006C2D1B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</w:t>
      </w:r>
      <w:r w:rsidR="00CE096D" w:rsidRPr="00AC06FE">
        <w:rPr>
          <w:rFonts w:eastAsia="Calibri"/>
          <w:lang w:eastAsia="en-US"/>
        </w:rPr>
        <w:t xml:space="preserve">Тема 32. Литература о Великой Отечественной войне. 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>Тема 33. «Оттепель». Возвращение литературных имен.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34</w:t>
      </w:r>
      <w:r w:rsidR="00CE096D" w:rsidRPr="00AC06FE">
        <w:rPr>
          <w:rFonts w:eastAsia="Calibri"/>
          <w:lang w:eastAsia="en-US"/>
        </w:rPr>
        <w:t xml:space="preserve">. Судьба романа Б. Пастернака «Доктор Живаго». </w:t>
      </w:r>
      <w:proofErr w:type="spellStart"/>
      <w:r w:rsidR="00CE096D" w:rsidRPr="00AC06FE">
        <w:rPr>
          <w:rFonts w:eastAsia="Calibri"/>
          <w:lang w:eastAsia="en-US"/>
        </w:rPr>
        <w:t>В.Гроссман</w:t>
      </w:r>
      <w:proofErr w:type="spellEnd"/>
      <w:r w:rsidR="00CE096D" w:rsidRPr="00AC06FE">
        <w:rPr>
          <w:rFonts w:eastAsia="Calibri"/>
          <w:lang w:eastAsia="en-US"/>
        </w:rPr>
        <w:t xml:space="preserve"> "Жизнь и судьба".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35</w:t>
      </w:r>
      <w:r w:rsidR="00CE096D" w:rsidRPr="00AC06FE">
        <w:rPr>
          <w:rFonts w:eastAsia="Calibri"/>
          <w:lang w:eastAsia="en-US"/>
        </w:rPr>
        <w:t xml:space="preserve">. </w:t>
      </w:r>
      <w:proofErr w:type="spellStart"/>
      <w:r w:rsidR="00CE096D" w:rsidRPr="00AC06FE">
        <w:rPr>
          <w:rFonts w:eastAsia="Calibri"/>
          <w:lang w:eastAsia="en-US"/>
        </w:rPr>
        <w:t>Ю.Трифонов</w:t>
      </w:r>
      <w:proofErr w:type="spellEnd"/>
      <w:r w:rsidR="00CE096D" w:rsidRPr="00AC06FE">
        <w:rPr>
          <w:rFonts w:eastAsia="Calibri"/>
          <w:lang w:eastAsia="en-US"/>
        </w:rPr>
        <w:t>. Роман "Дом на набережной"</w:t>
      </w:r>
      <w:r w:rsidR="006C2D1B" w:rsidRPr="00AC06FE">
        <w:rPr>
          <w:rFonts w:eastAsia="Calibri"/>
          <w:lang w:eastAsia="en-US"/>
        </w:rPr>
        <w:t>.</w:t>
      </w:r>
      <w:r w:rsidR="00CE096D" w:rsidRPr="00AC06FE">
        <w:rPr>
          <w:rFonts w:eastAsia="Calibri"/>
          <w:lang w:eastAsia="en-US"/>
        </w:rPr>
        <w:t xml:space="preserve"> </w:t>
      </w:r>
    </w:p>
    <w:p w:rsidR="00D731E7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521D6B" w:rsidRPr="00AC06FE">
        <w:rPr>
          <w:rFonts w:eastAsia="Calibri"/>
          <w:lang w:eastAsia="en-US"/>
        </w:rPr>
        <w:t>Тема 36</w:t>
      </w:r>
      <w:r w:rsidR="00CE096D" w:rsidRPr="00AC06FE">
        <w:rPr>
          <w:rFonts w:eastAsia="Calibri"/>
          <w:lang w:eastAsia="en-US"/>
        </w:rPr>
        <w:t>. Поэты шестидесятники (эстрадники)</w:t>
      </w:r>
      <w:r w:rsidR="006C2D1B" w:rsidRPr="00AC06FE">
        <w:rPr>
          <w:rFonts w:eastAsia="Calibri"/>
          <w:lang w:eastAsia="en-US"/>
        </w:rPr>
        <w:t>.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</w:t>
      </w:r>
      <w:r w:rsidR="00521D6B" w:rsidRPr="00AC06FE">
        <w:rPr>
          <w:rFonts w:eastAsia="Calibri"/>
          <w:lang w:eastAsia="en-US"/>
        </w:rPr>
        <w:t>ема 37</w:t>
      </w:r>
      <w:r w:rsidR="00CE096D" w:rsidRPr="00AC06FE">
        <w:rPr>
          <w:rFonts w:eastAsia="Calibri"/>
          <w:lang w:eastAsia="en-US"/>
        </w:rPr>
        <w:t>. "Деревенская" неоклассическая проза</w:t>
      </w:r>
      <w:r w:rsidR="006C2D1B" w:rsidRPr="00AC06FE">
        <w:rPr>
          <w:rFonts w:eastAsia="Calibri"/>
          <w:lang w:eastAsia="en-US"/>
        </w:rPr>
        <w:t>.</w:t>
      </w:r>
      <w:r w:rsidR="00CE096D" w:rsidRPr="00AC06FE">
        <w:rPr>
          <w:rFonts w:eastAsia="Calibri"/>
          <w:lang w:eastAsia="en-US"/>
        </w:rPr>
        <w:t xml:space="preserve"> </w:t>
      </w:r>
    </w:p>
    <w:p w:rsidR="006A6E3F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38</w:t>
      </w:r>
      <w:r w:rsidR="00CE096D" w:rsidRPr="00AC06FE">
        <w:rPr>
          <w:rFonts w:eastAsia="Calibri"/>
          <w:lang w:eastAsia="en-US"/>
        </w:rPr>
        <w:t xml:space="preserve">. Обращение литературы к трагическим страницам истории. </w:t>
      </w:r>
      <w:proofErr w:type="spellStart"/>
      <w:r w:rsidR="00CE096D" w:rsidRPr="00AC06FE">
        <w:rPr>
          <w:rFonts w:eastAsia="Calibri"/>
          <w:lang w:eastAsia="en-US"/>
        </w:rPr>
        <w:t>А.Приставкин</w:t>
      </w:r>
      <w:proofErr w:type="spellEnd"/>
      <w:r w:rsidR="00CE096D" w:rsidRPr="00AC06FE">
        <w:rPr>
          <w:rFonts w:eastAsia="Calibri"/>
          <w:lang w:eastAsia="en-US"/>
        </w:rPr>
        <w:t xml:space="preserve"> "Ночевала</w:t>
      </w:r>
    </w:p>
    <w:p w:rsidR="00CE096D" w:rsidRPr="00AC06FE" w:rsidRDefault="006A6E3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  </w:t>
      </w:r>
      <w:r w:rsidR="00CE096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</w:t>
      </w:r>
      <w:r w:rsidR="00CE096D" w:rsidRPr="00AC06FE">
        <w:rPr>
          <w:rFonts w:eastAsia="Calibri"/>
          <w:lang w:eastAsia="en-US"/>
        </w:rPr>
        <w:t xml:space="preserve">тучка золотая".  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39</w:t>
      </w:r>
      <w:r w:rsidR="00CE096D" w:rsidRPr="00AC06FE">
        <w:rPr>
          <w:rFonts w:eastAsia="Calibri"/>
          <w:lang w:eastAsia="en-US"/>
        </w:rPr>
        <w:t>. "Другая проза".</w:t>
      </w:r>
    </w:p>
    <w:p w:rsidR="00CE096D" w:rsidRPr="00AC06FE" w:rsidRDefault="00521D6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40</w:t>
      </w:r>
      <w:r w:rsidR="00CE096D" w:rsidRPr="00AC06FE">
        <w:rPr>
          <w:rFonts w:eastAsia="Calibri"/>
          <w:lang w:eastAsia="en-US"/>
        </w:rPr>
        <w:t>. Поиски новых путей в современной литературе.</w:t>
      </w:r>
    </w:p>
    <w:p w:rsidR="0024112B" w:rsidRDefault="002411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6D0363" w:rsidP="00594113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BD4012">
        <w:rPr>
          <w:rFonts w:eastAsia="Calibri"/>
          <w:b/>
          <w:bCs/>
          <w:lang w:eastAsia="en-US"/>
        </w:rPr>
        <w:t xml:space="preserve">.03 </w:t>
      </w:r>
      <w:proofErr w:type="gramStart"/>
      <w:r w:rsidR="00106CEF" w:rsidRPr="00AC06FE">
        <w:rPr>
          <w:rFonts w:eastAsia="Calibri"/>
          <w:b/>
          <w:bCs/>
          <w:lang w:eastAsia="en-US"/>
        </w:rPr>
        <w:t>Дисциплина  «</w:t>
      </w:r>
      <w:proofErr w:type="gramEnd"/>
      <w:r w:rsidR="00106CEF" w:rsidRPr="00AC06FE">
        <w:rPr>
          <w:rFonts w:eastAsia="Calibri"/>
          <w:b/>
          <w:bCs/>
          <w:lang w:eastAsia="en-US"/>
        </w:rPr>
        <w:t>Иностранный язык»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  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C71436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Дальнейшее развитие иноязычной коммуникативной компетенции.</w:t>
      </w:r>
      <w:r w:rsidR="00AA7E00">
        <w:rPr>
          <w:rFonts w:eastAsia="Calibri"/>
          <w:lang w:eastAsia="en-US"/>
        </w:rPr>
        <w:t xml:space="preserve"> </w:t>
      </w:r>
      <w:r w:rsidR="00C71436" w:rsidRPr="00AC06FE">
        <w:rPr>
          <w:rFonts w:eastAsia="Calibri"/>
          <w:lang w:eastAsia="en-US"/>
        </w:rPr>
        <w:t>В результате освоения учебной дисциплины обучающийся должен уметь: говорение: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ве</w:t>
      </w:r>
      <w:r w:rsidR="00C826AF" w:rsidRPr="00AC06FE">
        <w:rPr>
          <w:rFonts w:eastAsia="Calibri"/>
          <w:lang w:eastAsia="en-US"/>
        </w:rPr>
        <w:t xml:space="preserve">сти диалог (диалог–расспрос, </w:t>
      </w:r>
      <w:r w:rsidRPr="00AC06FE">
        <w:rPr>
          <w:rFonts w:eastAsia="Calibri"/>
          <w:lang w:eastAsia="en-US"/>
        </w:rPr>
        <w:t xml:space="preserve">диалог–обмен мнениями/суждениями, диалог–побуждение к действию, этикетный диалог и их комбинации) в ситуациях официального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аудирование: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оценивать важность/новизну информации, определять свое отношение к ней;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чтение: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письменная речь: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описывать явления, события, излагать факты в письме личного и делового характера;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заполнять различные виды анкет, сообщать сведения о себе в форме, принятой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стране/странах изучаемого языка.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В результате освоения учебной дисциплины обучающийся должен знать: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значения новых лексических единиц, связанных с тематикой данного этапа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 соответствующими ситуациями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– новые значения изученных глагольных форм (видо-временных, неличных), средства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способы выражения модальности; условия, предположения, причины, следствия, побуждения к действию;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– тексты, построенные на языковом материале повседневного и профессионального общения, в том числе инструкции и нормативные документы </w:t>
      </w:r>
      <w:r w:rsidR="00F665E1" w:rsidRPr="00AC06FE">
        <w:rPr>
          <w:rFonts w:eastAsia="Calibri"/>
          <w:lang w:eastAsia="en-US"/>
        </w:rPr>
        <w:t>по специальности</w:t>
      </w:r>
      <w:r w:rsidRPr="00AC06FE">
        <w:rPr>
          <w:rFonts w:eastAsia="Calibri"/>
          <w:lang w:eastAsia="en-US"/>
        </w:rPr>
        <w:t xml:space="preserve"> СПО;</w:t>
      </w:r>
    </w:p>
    <w:p w:rsidR="00C71436" w:rsidRPr="00AC06FE" w:rsidRDefault="00C714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   Обучающийся должен использовать приобретенные знания и умения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 практической и профессиональной деятельности, повседневной жизни.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60181D">
            <w:pPr>
              <w:spacing w:line="360" w:lineRule="auto"/>
              <w:ind w:right="-2" w:firstLine="1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="0060181D">
              <w:rPr>
                <w:rFonts w:eastAsia="Calibri"/>
                <w:bCs/>
                <w:lang w:eastAsia="en-US"/>
              </w:rPr>
              <w:t>33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94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380882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882" w:rsidRPr="00AC06FE" w:rsidRDefault="00380882" w:rsidP="00380882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0181D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5E27C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BA6277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5E27C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665E1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D4012"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BD4012" w:rsidRDefault="00BD4012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</w:p>
    <w:p w:rsidR="00106CEF" w:rsidRPr="005E27C3" w:rsidRDefault="00106CEF" w:rsidP="00594113">
      <w:pPr>
        <w:spacing w:line="360" w:lineRule="auto"/>
        <w:ind w:right="-2" w:firstLine="709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</w:t>
      </w:r>
    </w:p>
    <w:p w:rsidR="00F11D8C" w:rsidRPr="00AC06FE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</w:t>
      </w:r>
    </w:p>
    <w:p w:rsidR="00F11D8C" w:rsidRDefault="00F11D8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Роль иностранного языка в жизни и деятельности человека. Изучение иностранного языка. Своеобразие </w:t>
      </w:r>
      <w:r w:rsidR="005E27C3">
        <w:rPr>
          <w:rFonts w:eastAsia="Calibri"/>
          <w:lang w:eastAsia="en-US"/>
        </w:rPr>
        <w:t>изучаемого иностранного</w:t>
      </w:r>
      <w:r w:rsidRPr="00AC06FE">
        <w:rPr>
          <w:rFonts w:eastAsia="Calibri"/>
          <w:lang w:eastAsia="en-US"/>
        </w:rPr>
        <w:t xml:space="preserve"> языка.</w:t>
      </w:r>
    </w:p>
    <w:p w:rsidR="005E27C3" w:rsidRPr="00AC06FE" w:rsidRDefault="005E27C3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Примерные темы (для изучения английского языка)</w:t>
      </w:r>
    </w:p>
    <w:p w:rsidR="00F11D8C" w:rsidRPr="004F68B8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 1.  Вводно-</w:t>
      </w:r>
      <w:r w:rsidR="00F665E1" w:rsidRPr="00AC06FE">
        <w:rPr>
          <w:rFonts w:eastAsia="Calibri"/>
          <w:lang w:eastAsia="en-US"/>
        </w:rPr>
        <w:t>фонетический курс с</w:t>
      </w:r>
      <w:r w:rsidRPr="00AC06FE">
        <w:rPr>
          <w:rFonts w:eastAsia="Calibri"/>
          <w:lang w:eastAsia="en-US"/>
        </w:rPr>
        <w:t xml:space="preserve"> грамматическим практикумом. Английский алфавит. Буквы, звуки. Гласные согласные. Интонация</w:t>
      </w:r>
      <w:r w:rsidRPr="004F68B8">
        <w:rPr>
          <w:rFonts w:eastAsia="Calibri"/>
          <w:lang w:val="en-US" w:eastAsia="en-US"/>
        </w:rPr>
        <w:t xml:space="preserve">. </w:t>
      </w:r>
    </w:p>
    <w:p w:rsidR="00F11D8C" w:rsidRPr="004F68B8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4F68B8">
        <w:rPr>
          <w:rFonts w:eastAsia="Calibri"/>
          <w:lang w:val="en-US" w:eastAsia="en-US"/>
        </w:rPr>
        <w:t xml:space="preserve"> 2. Introduction Work and Studies</w:t>
      </w:r>
      <w:r w:rsidR="006C2D1B" w:rsidRPr="004F68B8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3. Family and Friends </w:t>
      </w:r>
      <w:r w:rsidRPr="00AC06FE">
        <w:rPr>
          <w:rFonts w:eastAsia="Calibri"/>
          <w:lang w:eastAsia="en-US"/>
        </w:rPr>
        <w:t>Глагол</w:t>
      </w:r>
      <w:r w:rsidRPr="00594113">
        <w:rPr>
          <w:rFonts w:eastAsia="Calibri"/>
          <w:lang w:val="en-US" w:eastAsia="en-US"/>
        </w:rPr>
        <w:t xml:space="preserve">   to have- to have got </w:t>
      </w:r>
      <w:r w:rsidRPr="00AC06FE">
        <w:rPr>
          <w:rFonts w:eastAsia="Calibri"/>
          <w:lang w:eastAsia="en-US"/>
        </w:rPr>
        <w:t>четыре</w:t>
      </w:r>
      <w:r w:rsidRPr="00594113">
        <w:rPr>
          <w:rFonts w:eastAsia="Calibri"/>
          <w:lang w:val="en-US" w:eastAsia="en-US"/>
        </w:rPr>
        <w:t xml:space="preserve"> </w:t>
      </w:r>
      <w:r w:rsidRPr="00AC06FE">
        <w:rPr>
          <w:rFonts w:eastAsia="Calibri"/>
          <w:lang w:eastAsia="en-US"/>
        </w:rPr>
        <w:t>типа</w:t>
      </w:r>
      <w:r w:rsidRPr="00594113">
        <w:rPr>
          <w:rFonts w:eastAsia="Calibri"/>
          <w:lang w:val="en-US" w:eastAsia="en-US"/>
        </w:rPr>
        <w:t xml:space="preserve"> </w:t>
      </w:r>
      <w:r w:rsidRPr="00AC06FE">
        <w:rPr>
          <w:rFonts w:eastAsia="Calibri"/>
          <w:lang w:eastAsia="en-US"/>
        </w:rPr>
        <w:t>вопросов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 xml:space="preserve">Тема 4. </w:t>
      </w:r>
      <w:proofErr w:type="spellStart"/>
      <w:r w:rsidRPr="00AC06FE">
        <w:rPr>
          <w:rFonts w:eastAsia="Calibri"/>
          <w:lang w:eastAsia="en-US"/>
        </w:rPr>
        <w:t>Time</w:t>
      </w:r>
      <w:proofErr w:type="spellEnd"/>
      <w:r w:rsidRPr="00AC06FE">
        <w:rPr>
          <w:rFonts w:eastAsia="Calibri"/>
          <w:lang w:eastAsia="en-US"/>
        </w:rPr>
        <w:t xml:space="preserve"> Даты. Месяцы</w:t>
      </w:r>
      <w:r w:rsidRPr="0060181D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Сезоны</w:t>
      </w:r>
      <w:r w:rsidRPr="0060181D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Оборот</w:t>
      </w:r>
      <w:r w:rsidRPr="00594113">
        <w:rPr>
          <w:rFonts w:eastAsia="Calibri"/>
          <w:lang w:val="en-US" w:eastAsia="en-US"/>
        </w:rPr>
        <w:t>: It takes me….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594113">
        <w:rPr>
          <w:rFonts w:eastAsia="Calibri"/>
          <w:lang w:val="en-US" w:eastAsia="en-US"/>
        </w:rPr>
        <w:t>What is the time? It is…. Speak about your working day</w:t>
      </w:r>
      <w:r w:rsidR="006C2D1B" w:rsidRPr="00594113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5.   Home in Russia and in Great Britain. </w:t>
      </w:r>
      <w:r w:rsidRPr="00AC06FE">
        <w:rPr>
          <w:rFonts w:eastAsia="Calibri"/>
          <w:lang w:eastAsia="en-US"/>
        </w:rPr>
        <w:t>Оборот</w:t>
      </w:r>
      <w:r w:rsidRPr="00594113">
        <w:rPr>
          <w:rFonts w:eastAsia="Calibri"/>
          <w:lang w:val="en-US" w:eastAsia="en-US"/>
        </w:rPr>
        <w:t xml:space="preserve"> there is/ there are</w:t>
      </w:r>
      <w:r w:rsidR="006C2D1B" w:rsidRPr="00594113">
        <w:rPr>
          <w:rFonts w:eastAsia="Calibri"/>
          <w:lang w:val="en-US" w:eastAsia="en-US"/>
        </w:rPr>
        <w:t>.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6.  Transport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F11D8C" w:rsidRPr="00594113" w:rsidRDefault="00F11D8C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7. Russia Present forms (Present Perfect- Present Continues)</w:t>
      </w:r>
      <w:r w:rsidR="006C2D1B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</w:t>
      </w:r>
      <w:r w:rsidR="00F665E1" w:rsidRPr="00594113">
        <w:rPr>
          <w:rFonts w:eastAsia="Calibri"/>
          <w:lang w:val="en-US" w:eastAsia="en-US"/>
        </w:rPr>
        <w:t>8. Moscow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lastRenderedPageBreak/>
        <w:t>Тема</w:t>
      </w:r>
      <w:r w:rsidRPr="00594113">
        <w:rPr>
          <w:rFonts w:eastAsia="Calibri"/>
          <w:lang w:val="en-US" w:eastAsia="en-US"/>
        </w:rPr>
        <w:t xml:space="preserve"> 10. London</w:t>
      </w:r>
      <w:r w:rsidR="006C2D1B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11.  USA</w:t>
      </w:r>
      <w:r w:rsidR="00AF507C" w:rsidRPr="00594113">
        <w:rPr>
          <w:rFonts w:eastAsia="Calibri"/>
          <w:lang w:val="en-US" w:eastAsia="en-US"/>
        </w:rPr>
        <w:t>.</w:t>
      </w:r>
      <w:r w:rsidRPr="00594113">
        <w:rPr>
          <w:rFonts w:eastAsia="Calibri"/>
          <w:lang w:val="en-US" w:eastAsia="en-US"/>
        </w:rPr>
        <w:t xml:space="preserve"> 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12.  Washington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13.Education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14. Social college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594113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15. Saint- Petersburg</w:t>
      </w:r>
      <w:r w:rsidR="00AF507C" w:rsidRPr="00594113">
        <w:rPr>
          <w:rFonts w:eastAsia="Calibri"/>
          <w:lang w:val="en-US" w:eastAsia="en-US"/>
        </w:rPr>
        <w:t>.</w:t>
      </w:r>
    </w:p>
    <w:p w:rsidR="00814F67" w:rsidRPr="0060181D" w:rsidRDefault="00814F67" w:rsidP="00594113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Тема</w:t>
      </w:r>
      <w:r w:rsidRPr="00594113">
        <w:rPr>
          <w:rFonts w:eastAsia="Calibri"/>
          <w:lang w:val="en-US" w:eastAsia="en-US"/>
        </w:rPr>
        <w:t xml:space="preserve"> 16. Grammar: Verb tenses? Active</w:t>
      </w:r>
      <w:r w:rsidRPr="0060181D">
        <w:rPr>
          <w:rFonts w:eastAsia="Calibri"/>
          <w:lang w:val="en-US" w:eastAsia="en-US"/>
        </w:rPr>
        <w:t xml:space="preserve"> </w:t>
      </w:r>
      <w:r w:rsidRPr="00594113">
        <w:rPr>
          <w:rFonts w:eastAsia="Calibri"/>
          <w:lang w:val="en-US" w:eastAsia="en-US"/>
        </w:rPr>
        <w:t>Voice</w:t>
      </w:r>
      <w:r w:rsidR="00AF507C" w:rsidRPr="0060181D">
        <w:rPr>
          <w:rFonts w:eastAsia="Calibri"/>
          <w:lang w:val="en-US" w:eastAsia="en-US"/>
        </w:rPr>
        <w:t>.</w:t>
      </w:r>
    </w:p>
    <w:p w:rsidR="00AA262A" w:rsidRPr="0060181D" w:rsidRDefault="00AA262A" w:rsidP="00594113">
      <w:pPr>
        <w:spacing w:line="360" w:lineRule="auto"/>
        <w:ind w:right="-2" w:firstLine="709"/>
        <w:jc w:val="both"/>
        <w:rPr>
          <w:rFonts w:eastAsia="Calibri"/>
          <w:lang w:val="en-US" w:eastAsia="en-US"/>
        </w:rPr>
      </w:pPr>
    </w:p>
    <w:p w:rsidR="005E27C3" w:rsidRPr="0060181D" w:rsidRDefault="005E27C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val="en-US" w:eastAsia="en-US"/>
        </w:rPr>
      </w:pPr>
    </w:p>
    <w:p w:rsidR="009D3A8C" w:rsidRPr="007F3ABF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7F3ABF">
        <w:rPr>
          <w:rFonts w:eastAsia="Calibri"/>
          <w:b/>
          <w:bCs/>
          <w:lang w:eastAsia="en-US"/>
        </w:rPr>
        <w:t xml:space="preserve">Дисциплина </w:t>
      </w:r>
      <w:r w:rsidR="006D0363">
        <w:rPr>
          <w:rFonts w:eastAsia="Calibri"/>
          <w:b/>
          <w:bCs/>
          <w:lang w:eastAsia="en-US"/>
        </w:rPr>
        <w:t>БД</w:t>
      </w:r>
      <w:r w:rsidR="00F665E1">
        <w:rPr>
          <w:rFonts w:eastAsia="Calibri"/>
          <w:b/>
          <w:bCs/>
          <w:lang w:eastAsia="en-US"/>
        </w:rPr>
        <w:t>.</w:t>
      </w:r>
      <w:r>
        <w:rPr>
          <w:rFonts w:eastAsia="Calibri"/>
          <w:b/>
          <w:bCs/>
          <w:lang w:eastAsia="en-US"/>
        </w:rPr>
        <w:t xml:space="preserve"> 04</w:t>
      </w:r>
      <w:r w:rsidRPr="007F3ABF">
        <w:rPr>
          <w:rFonts w:eastAsia="Calibri"/>
          <w:b/>
          <w:bCs/>
          <w:lang w:eastAsia="en-US"/>
        </w:rPr>
        <w:t xml:space="preserve"> «Математика»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9D3A8C" w:rsidRPr="00AC06F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9D3A8C" w:rsidRPr="00AC06FE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представлений о математике как универсальном языке науки, средстве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моделирования явлений и процессов, об идеях и методах математики; 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 для продолжения образования и самообразования;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</w:t>
      </w:r>
      <w:r>
        <w:rPr>
          <w:rFonts w:eastAsia="Calibri"/>
          <w:lang w:eastAsia="en-US"/>
        </w:rPr>
        <w:br/>
      </w:r>
      <w:r w:rsidRPr="007F3ABF">
        <w:rPr>
          <w:rFonts w:eastAsia="Calibri"/>
          <w:lang w:eastAsia="en-US"/>
        </w:rPr>
        <w:t>и дисциплин  профессионального цикла, для получения образования в областях, не требующих углубленной математической подготовки;</w:t>
      </w:r>
    </w:p>
    <w:p w:rsidR="009D3A8C" w:rsidRPr="007F3ABF" w:rsidRDefault="009D3A8C" w:rsidP="009D3A8C">
      <w:pPr>
        <w:numPr>
          <w:ilvl w:val="0"/>
          <w:numId w:val="1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воспитание средствами математики культуры личности, понимания значимости математики </w:t>
      </w:r>
      <w:r w:rsidR="00F665E1" w:rsidRPr="007F3ABF">
        <w:rPr>
          <w:rFonts w:eastAsia="Calibri"/>
          <w:lang w:eastAsia="en-US"/>
        </w:rPr>
        <w:t>для научно</w:t>
      </w:r>
      <w:r w:rsidRPr="007F3ABF">
        <w:rPr>
          <w:rFonts w:eastAsia="Calibri"/>
          <w:lang w:eastAsia="en-US"/>
        </w:rPr>
        <w:t>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9D3A8C" w:rsidRPr="00AC06FE" w:rsidRDefault="009D3A8C" w:rsidP="009D3A8C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Задачи дисциплины:</w:t>
      </w:r>
    </w:p>
    <w:p w:rsidR="009D3A8C" w:rsidRPr="00AC06FE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систематизация сведений о числах; изучение новых видов числовых выражений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формул;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совершенствование практических навыков и вычислительной культуры, расширение            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9D3A8C" w:rsidRPr="007F3ABF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F3ABF">
        <w:rPr>
          <w:rFonts w:eastAsia="Calibri"/>
          <w:lang w:eastAsia="en-US"/>
        </w:rPr>
        <w:t xml:space="preserve">развитие представлений о вероятностно-статистических закономерностях </w:t>
      </w:r>
      <w:r>
        <w:rPr>
          <w:rFonts w:eastAsia="Calibri"/>
          <w:lang w:eastAsia="en-US"/>
        </w:rPr>
        <w:br/>
      </w:r>
      <w:r w:rsidRPr="007F3ABF">
        <w:rPr>
          <w:rFonts w:eastAsia="Calibri"/>
          <w:lang w:eastAsia="en-US"/>
        </w:rPr>
        <w:t xml:space="preserve">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:rsidR="009D3A8C" w:rsidRPr="00AC06FE" w:rsidRDefault="009D3A8C" w:rsidP="009D3A8C">
      <w:pPr>
        <w:numPr>
          <w:ilvl w:val="0"/>
          <w:numId w:val="2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знакомство с основными идеями и методами математического анализа.</w:t>
      </w:r>
    </w:p>
    <w:p w:rsidR="009D3A8C" w:rsidRDefault="009D3A8C" w:rsidP="009D3A8C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</w:p>
    <w:p w:rsidR="009D3A8C" w:rsidRPr="002923FE" w:rsidRDefault="009D3A8C" w:rsidP="009D3A8C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2923FE">
        <w:rPr>
          <w:rFonts w:eastAsia="Calibri"/>
          <w:b/>
          <w:lang w:eastAsia="en-US"/>
        </w:rPr>
        <w:t>Требования к результатам освоения учебной дисциплины.</w:t>
      </w:r>
    </w:p>
    <w:p w:rsidR="009D3A8C" w:rsidRPr="002923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2923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027158" w:rsidRPr="002923FE" w:rsidRDefault="00027158" w:rsidP="00027158">
      <w:pPr>
        <w:spacing w:after="240"/>
        <w:jc w:val="both"/>
      </w:pPr>
      <w:r w:rsidRPr="002923FE">
        <w:t>-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</w:t>
      </w:r>
    </w:p>
    <w:p w:rsidR="00027158" w:rsidRPr="002923FE" w:rsidRDefault="00027158" w:rsidP="00027158">
      <w:pPr>
        <w:spacing w:after="240"/>
        <w:jc w:val="both"/>
      </w:pPr>
      <w:r w:rsidRPr="002923FE">
        <w:t>- использовать понятие функции для описания и анализа зависимостей величин;</w:t>
      </w:r>
    </w:p>
    <w:p w:rsidR="00027158" w:rsidRPr="002923FE" w:rsidRDefault="00027158" w:rsidP="00027158">
      <w:pPr>
        <w:spacing w:after="240"/>
        <w:jc w:val="both"/>
      </w:pPr>
      <w:r w:rsidRPr="002923FE">
        <w:t>-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27158" w:rsidRPr="002923FE" w:rsidRDefault="00027158" w:rsidP="00027158">
      <w:pPr>
        <w:spacing w:after="240"/>
        <w:jc w:val="both"/>
      </w:pPr>
      <w:r w:rsidRPr="002923FE">
        <w:t>- решать рациональные, показательные, логарифмические, тригонометрические</w:t>
      </w:r>
    </w:p>
    <w:p w:rsidR="00027158" w:rsidRPr="002923FE" w:rsidRDefault="00027158" w:rsidP="00027158">
      <w:pPr>
        <w:jc w:val="both"/>
      </w:pPr>
      <w:r w:rsidRPr="002923FE">
        <w:t>уравнения, сводящиеся к линейным и квадратным, а также аналогичные неравенства и системы;</w:t>
      </w:r>
    </w:p>
    <w:p w:rsidR="00027158" w:rsidRPr="002923FE" w:rsidRDefault="00027158" w:rsidP="00027158">
      <w:pPr>
        <w:jc w:val="both"/>
      </w:pPr>
    </w:p>
    <w:p w:rsidR="00027158" w:rsidRPr="002923FE" w:rsidRDefault="00027158" w:rsidP="00027158">
      <w:pPr>
        <w:spacing w:after="240"/>
        <w:jc w:val="both"/>
      </w:pPr>
      <w:r w:rsidRPr="002923FE">
        <w:t>- вычислять в простейших случаях площади и объемы с использованием определенного интеграла;</w:t>
      </w:r>
    </w:p>
    <w:p w:rsidR="00027158" w:rsidRPr="002923FE" w:rsidRDefault="00027158" w:rsidP="00027158">
      <w:pPr>
        <w:spacing w:after="240"/>
        <w:jc w:val="both"/>
      </w:pPr>
      <w:r w:rsidRPr="002923FE">
        <w:t>- составлять и решать уравнения и неравенства, связывающие неизвестные величины в текстовых (в том числе прикладных) задачах;</w:t>
      </w:r>
    </w:p>
    <w:p w:rsidR="00027158" w:rsidRPr="002923FE" w:rsidRDefault="00027158" w:rsidP="00027158">
      <w:pPr>
        <w:spacing w:after="240"/>
        <w:jc w:val="both"/>
      </w:pPr>
      <w:r w:rsidRPr="002923FE">
        <w:t>- анализировать в простейших случаях взаимное расположение объектов в пространстве;</w:t>
      </w:r>
    </w:p>
    <w:p w:rsidR="00027158" w:rsidRPr="002923FE" w:rsidRDefault="00027158" w:rsidP="00027158">
      <w:pPr>
        <w:spacing w:after="240"/>
        <w:jc w:val="both"/>
      </w:pPr>
      <w:r w:rsidRPr="002923FE">
        <w:t>- решать планиметрические и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методы; проводить доказательные рассуждения в ходе решения задач.</w:t>
      </w:r>
    </w:p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9D3A8C" w:rsidRPr="00AC06F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6E13E0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  <w:r w:rsidR="006E13E0">
              <w:rPr>
                <w:rFonts w:eastAsia="Calibri"/>
                <w:b/>
                <w:bCs/>
                <w:lang w:eastAsia="en-US"/>
              </w:rPr>
              <w:t>19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6E13E0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204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AC06FE" w:rsidRDefault="009D3A8C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A8C" w:rsidRDefault="006E13E0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1927C7" w:rsidP="006E13E0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E13E0">
              <w:rPr>
                <w:rFonts w:eastAsia="Calibri"/>
                <w:lang w:eastAsia="en-US"/>
              </w:rPr>
              <w:t>8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1927C7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9D3A8C" w:rsidRPr="00AC06FE" w:rsidTr="001927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1927C7">
            <w:pPr>
              <w:spacing w:line="360" w:lineRule="auto"/>
              <w:ind w:right="-2" w:hanging="3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8F7A3A" w:rsidP="001927C7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9D3A8C" w:rsidRPr="00AC06FE" w:rsidTr="001927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A8C" w:rsidRPr="00AC06FE" w:rsidRDefault="009D3A8C" w:rsidP="00F665E1">
            <w:pPr>
              <w:spacing w:line="360" w:lineRule="auto"/>
              <w:ind w:right="-2" w:hanging="39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э</w:t>
            </w:r>
            <w:r w:rsidR="00014270">
              <w:rPr>
                <w:rFonts w:eastAsia="Calibri"/>
                <w:lang w:eastAsia="en-US"/>
              </w:rPr>
              <w:t>кзамена</w:t>
            </w:r>
            <w:r w:rsidR="00F665E1">
              <w:rPr>
                <w:rFonts w:eastAsia="Calibri"/>
                <w:lang w:eastAsia="en-US"/>
              </w:rPr>
              <w:t xml:space="preserve"> в 1-ом и во 2-ом семестрах</w:t>
            </w:r>
          </w:p>
        </w:tc>
      </w:tr>
    </w:tbl>
    <w:p w:rsidR="009D3A8C" w:rsidRPr="00AC06FE" w:rsidRDefault="009D3A8C" w:rsidP="009D3A8C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9D3A8C" w:rsidRPr="0084098E" w:rsidRDefault="009D3A8C" w:rsidP="009D3A8C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Содержание дисциплины.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88"/>
      </w:tblGrid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1. Степенная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2. Показательная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3. Логарифмическая функция.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4. Аксиомы стереометрии. Параллельность прямых и плоскостей. Перпендикулярные прямые,  перпендикулярность прямой и плоскости.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5. Тригонометрические формулы.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6. Тригонометрические уравнения.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7. Тригонометрические функции.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 xml:space="preserve">Тема 8. Производная. 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9. Применение производной к исследованию функций.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10. Интеграл.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11.  Объём многогранников.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12. Цилиндр, конус и шар.</w:t>
            </w:r>
          </w:p>
        </w:tc>
      </w:tr>
      <w:tr w:rsidR="009D3A8C" w:rsidRPr="00AC06FE" w:rsidTr="001927C7">
        <w:tc>
          <w:tcPr>
            <w:tcW w:w="9288" w:type="dxa"/>
            <w:hideMark/>
          </w:tcPr>
          <w:p w:rsidR="009D3A8C" w:rsidRPr="002923FE" w:rsidRDefault="009D3A8C" w:rsidP="001927C7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2923FE">
              <w:rPr>
                <w:rFonts w:eastAsia="Calibri"/>
                <w:lang w:eastAsia="en-US"/>
              </w:rPr>
              <w:t>Тема 13. Объемы тел</w:t>
            </w:r>
          </w:p>
        </w:tc>
      </w:tr>
    </w:tbl>
    <w:p w:rsidR="00106CEF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1927C7" w:rsidRDefault="006D0363" w:rsidP="00014270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БД</w:t>
      </w:r>
      <w:r w:rsidR="00F665E1">
        <w:rPr>
          <w:rFonts w:eastAsia="Calibri"/>
          <w:b/>
          <w:bCs/>
          <w:lang w:eastAsia="en-US"/>
        </w:rPr>
        <w:t>.</w:t>
      </w:r>
      <w:r w:rsidR="00014270">
        <w:rPr>
          <w:rFonts w:eastAsia="Calibri"/>
          <w:b/>
          <w:bCs/>
          <w:lang w:eastAsia="en-US"/>
        </w:rPr>
        <w:t xml:space="preserve"> 05 </w:t>
      </w:r>
      <w:r w:rsidR="00F665E1">
        <w:rPr>
          <w:rFonts w:eastAsia="Calibri"/>
          <w:b/>
          <w:bCs/>
          <w:lang w:eastAsia="en-US"/>
        </w:rPr>
        <w:t>Дисциплина</w:t>
      </w:r>
      <w:r w:rsidR="00F665E1" w:rsidRPr="001927C7">
        <w:rPr>
          <w:rFonts w:eastAsia="Calibri"/>
          <w:b/>
          <w:bCs/>
          <w:lang w:eastAsia="en-US"/>
        </w:rPr>
        <w:t xml:space="preserve"> «</w:t>
      </w:r>
      <w:r w:rsidR="00014270" w:rsidRPr="00AC06FE">
        <w:rPr>
          <w:rFonts w:eastAsia="Calibri"/>
          <w:b/>
          <w:bCs/>
          <w:lang w:eastAsia="en-US"/>
        </w:rPr>
        <w:t>История</w:t>
      </w:r>
      <w:r w:rsidR="00014270" w:rsidRPr="001927C7">
        <w:rPr>
          <w:rFonts w:eastAsia="Calibri"/>
          <w:b/>
          <w:bCs/>
          <w:lang w:eastAsia="en-US"/>
        </w:rPr>
        <w:t>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</w:t>
      </w:r>
      <w:r w:rsidRPr="00AC06FE">
        <w:rPr>
          <w:rFonts w:eastAsia="Calibri"/>
          <w:lang w:eastAsia="en-US"/>
        </w:rPr>
        <w:lastRenderedPageBreak/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12.02.08 Протезно-ортопедическая и реабилитационная техника.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учебной дисциплины является формирование у </w:t>
      </w:r>
      <w:r w:rsidR="00F665E1" w:rsidRPr="00AC06FE">
        <w:rPr>
          <w:rFonts w:eastAsia="Calibri"/>
          <w:lang w:eastAsia="en-US"/>
        </w:rPr>
        <w:t>студентов государственно</w:t>
      </w:r>
      <w:r w:rsidRPr="00AC06FE">
        <w:rPr>
          <w:rFonts w:eastAsia="Calibri"/>
          <w:lang w:eastAsia="en-US"/>
        </w:rPr>
        <w:t>-патриотического сознания, верности России, конституционному долгу.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знать: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воспитание учащихся в духе патриотизма, уважения к своему Отечеству —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развитие способности учащихся анализировать содержащуюся в </w:t>
      </w:r>
      <w:r w:rsidR="00F665E1" w:rsidRPr="00AC06FE">
        <w:rPr>
          <w:rFonts w:eastAsia="Calibri"/>
          <w:lang w:eastAsia="en-US"/>
        </w:rPr>
        <w:t>различных источниках</w:t>
      </w:r>
      <w:r w:rsidRPr="00AC06FE">
        <w:rPr>
          <w:rFonts w:eastAsia="Calibri"/>
          <w:lang w:eastAsia="en-US"/>
        </w:rPr>
        <w:t xml:space="preserve">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</w:t>
      </w:r>
      <w:r>
        <w:rPr>
          <w:rFonts w:eastAsia="Calibri"/>
          <w:lang w:eastAsia="en-US"/>
        </w:rPr>
        <w:t xml:space="preserve"> </w:t>
      </w:r>
      <w:r w:rsidR="00F665E1" w:rsidRPr="00AC06FE">
        <w:rPr>
          <w:rFonts w:eastAsia="Calibri"/>
          <w:lang w:eastAsia="en-US"/>
        </w:rPr>
        <w:t>и многоконфессиональном</w:t>
      </w:r>
      <w:r w:rsidRPr="00AC06FE">
        <w:rPr>
          <w:rFonts w:eastAsia="Calibri"/>
          <w:lang w:eastAsia="en-US"/>
        </w:rPr>
        <w:t xml:space="preserve"> обществе.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объяснять изученные положения на самостоятельно подобранных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конкретных примерах;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владеть основными видами публичных выступлений (высказывания,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монолог, дискуссия, полемика);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ориентироваться в современной экономической, политической и культурной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ситуации в России и мире;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определять собственную позицию по отношению к окружающей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действительности, соотносить свои взгляды и принципы с исторически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возникшими мировоззренческими системами.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определения собственной позиции по отношению к явлениям современной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жизни, исходя из исторической обусловленности;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использования навыков исторического анализа при критическом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восприятии получаемой извне социальной информации;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соотнесения своих действий и </w:t>
      </w:r>
      <w:r w:rsidR="00F665E1" w:rsidRPr="00AC06FE">
        <w:rPr>
          <w:rFonts w:eastAsia="Calibri"/>
          <w:lang w:eastAsia="en-US"/>
        </w:rPr>
        <w:t>поступков,</w:t>
      </w:r>
      <w:r w:rsidRPr="00AC06FE">
        <w:rPr>
          <w:rFonts w:eastAsia="Calibri"/>
          <w:lang w:eastAsia="en-US"/>
        </w:rPr>
        <w:t xml:space="preserve"> окружающих с исторически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возникшими формами социального поведения;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осознания себя как представителя исторически сложившегося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гражданского, этнокультурного, конфессионального сообщества, гражданина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России;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- </w:t>
      </w:r>
      <w:r w:rsidRPr="00AC06FE">
        <w:rPr>
          <w:rFonts w:eastAsia="Calibri"/>
          <w:lang w:eastAsia="en-US"/>
        </w:rPr>
        <w:t xml:space="preserve">основные факты, процессы и явления, характеризующие целостность отечественной и </w:t>
      </w:r>
      <w:r w:rsidR="00F665E1" w:rsidRPr="00AC06FE">
        <w:rPr>
          <w:rFonts w:eastAsia="Calibri"/>
          <w:lang w:eastAsia="en-US"/>
        </w:rPr>
        <w:t>всемирной</w:t>
      </w:r>
      <w:r w:rsidR="00F665E1">
        <w:rPr>
          <w:rFonts w:eastAsia="Calibri"/>
          <w:lang w:eastAsia="en-US"/>
        </w:rPr>
        <w:t xml:space="preserve"> </w:t>
      </w:r>
      <w:r w:rsidR="00F665E1" w:rsidRPr="00AC06FE">
        <w:rPr>
          <w:rFonts w:eastAsia="Calibri"/>
          <w:lang w:eastAsia="en-US"/>
        </w:rPr>
        <w:t>истории</w:t>
      </w:r>
      <w:r w:rsidRPr="00AC06FE">
        <w:rPr>
          <w:rFonts w:eastAsia="Calibri"/>
          <w:lang w:eastAsia="en-US"/>
        </w:rPr>
        <w:t>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периодизацию всемирной и отечественной истории;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современные версии и трактовки важнейших проблем отечественной и всемирной истории;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особенности исторического пути России, ее роль в мировом сообществе;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C06FE">
        <w:rPr>
          <w:rFonts w:eastAsia="Calibri"/>
          <w:lang w:eastAsia="en-US"/>
        </w:rPr>
        <w:t>основные исторические термины и даты;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уметь: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анализировать историческую информацию, представленную в разных знаковых системах (</w:t>
      </w:r>
      <w:r w:rsidR="00F665E1" w:rsidRPr="005E27C3">
        <w:rPr>
          <w:rFonts w:eastAsia="Calibri"/>
          <w:lang w:eastAsia="en-US"/>
        </w:rPr>
        <w:t>текст, карта</w:t>
      </w:r>
      <w:r w:rsidRPr="005E27C3">
        <w:rPr>
          <w:rFonts w:eastAsia="Calibri"/>
          <w:lang w:eastAsia="en-US"/>
        </w:rPr>
        <w:t>, таблица, схема, аудиовизуальный ряд);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различать в исторической информации факты и мнения, исторические описания и </w:t>
      </w:r>
      <w:r w:rsidR="00F665E1" w:rsidRPr="005E27C3">
        <w:rPr>
          <w:rFonts w:eastAsia="Calibri"/>
          <w:lang w:eastAsia="en-US"/>
        </w:rPr>
        <w:t>исторические объяснения</w:t>
      </w:r>
      <w:r w:rsidRPr="005E27C3">
        <w:rPr>
          <w:rFonts w:eastAsia="Calibri"/>
          <w:lang w:eastAsia="en-US"/>
        </w:rPr>
        <w:t>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представлять результаты изучения исторического материала в формах конспекта, </w:t>
      </w:r>
      <w:r w:rsidR="00F665E1" w:rsidRPr="005E27C3">
        <w:rPr>
          <w:rFonts w:eastAsia="Calibri"/>
          <w:lang w:eastAsia="en-US"/>
        </w:rPr>
        <w:t>реферата, рецензии</w:t>
      </w:r>
      <w:r w:rsidRPr="005E27C3">
        <w:rPr>
          <w:rFonts w:eastAsia="Calibri"/>
          <w:lang w:eastAsia="en-US"/>
        </w:rPr>
        <w:t>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определения собственной позиции по отношению к явлениям современной жизни, исходя из </w:t>
      </w:r>
      <w:r w:rsidR="00F665E1" w:rsidRPr="005E27C3">
        <w:rPr>
          <w:rFonts w:eastAsia="Calibri"/>
          <w:lang w:eastAsia="en-US"/>
        </w:rPr>
        <w:t>их исторической</w:t>
      </w:r>
      <w:r w:rsidRPr="005E27C3">
        <w:rPr>
          <w:rFonts w:eastAsia="Calibri"/>
          <w:lang w:eastAsia="en-US"/>
        </w:rPr>
        <w:t xml:space="preserve"> обусловленности;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014270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соотнесения своих действий и </w:t>
      </w:r>
      <w:r w:rsidR="00F665E1" w:rsidRPr="005E27C3">
        <w:rPr>
          <w:rFonts w:eastAsia="Calibri"/>
          <w:lang w:eastAsia="en-US"/>
        </w:rPr>
        <w:t>поступков,</w:t>
      </w:r>
      <w:r w:rsidRPr="005E27C3">
        <w:rPr>
          <w:rFonts w:eastAsia="Calibri"/>
          <w:lang w:eastAsia="en-US"/>
        </w:rPr>
        <w:t xml:space="preserve"> окружающих с исторически возникшими </w:t>
      </w:r>
      <w:r w:rsidR="00F665E1" w:rsidRPr="005E27C3">
        <w:rPr>
          <w:rFonts w:eastAsia="Calibri"/>
          <w:lang w:eastAsia="en-US"/>
        </w:rPr>
        <w:t>формами социального</w:t>
      </w:r>
      <w:r w:rsidRPr="005E27C3">
        <w:rPr>
          <w:rFonts w:eastAsia="Calibri"/>
          <w:lang w:eastAsia="en-US"/>
        </w:rPr>
        <w:t xml:space="preserve"> поведения;</w:t>
      </w:r>
    </w:p>
    <w:p w:rsidR="00014270" w:rsidRPr="005E27C3" w:rsidRDefault="00014270" w:rsidP="00014270">
      <w:pPr>
        <w:numPr>
          <w:ilvl w:val="0"/>
          <w:numId w:val="1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5E27C3">
        <w:rPr>
          <w:rFonts w:eastAsia="Calibri"/>
          <w:lang w:eastAsia="en-US"/>
        </w:rPr>
        <w:t xml:space="preserve">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14270" w:rsidRPr="00AC06FE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52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8F7A3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014270" w:rsidRPr="00AC06FE" w:rsidTr="0002715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F665E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>
              <w:rPr>
                <w:rFonts w:eastAsia="Calibri"/>
                <w:lang w:eastAsia="en-US"/>
              </w:rPr>
              <w:t xml:space="preserve">в форме </w:t>
            </w:r>
            <w:r w:rsidR="00F665E1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Pr="005E27C3" w:rsidRDefault="00014270" w:rsidP="00014270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5E27C3">
        <w:rPr>
          <w:rFonts w:eastAsia="Calibri"/>
          <w:b/>
          <w:lang w:eastAsia="en-US"/>
        </w:rPr>
        <w:t>Содержание дисциплины: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 Образование государства Русь.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Раздробленность Руси и монголо-татарское иго.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 Образование и становление единого Русского государства.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Царствование Ивана IV (Ивана Грозного)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 Смутное время.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Правление Михаила Фёдоровича Романова.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Царствование Алексея Михайловича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665E1" w:rsidRPr="00AC06FE">
        <w:rPr>
          <w:rFonts w:eastAsia="Calibri"/>
          <w:lang w:eastAsia="en-US"/>
        </w:rPr>
        <w:t>8. Россия</w:t>
      </w:r>
      <w:r w:rsidRPr="00AC06FE">
        <w:rPr>
          <w:rFonts w:eastAsia="Calibri"/>
          <w:lang w:eastAsia="en-US"/>
        </w:rPr>
        <w:t xml:space="preserve"> в годы правления Петра I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9. Эпоха дворцовых переворотов.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Россия во второй половине XVIII века.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Россия в первой половине XIX века.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Правление Николая I.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13. Русская культура в первой половине XIX века.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14. Пореформенная Россия (60-90-е годы)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Культура и наука России во второй половине XIX века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16. Россия на рубеже XIX-XX веков. Революция 1905-1907 гг. Первая мировая война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17. Революции и Гражданская война в России.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665E1" w:rsidRPr="00AC06FE">
        <w:rPr>
          <w:rFonts w:eastAsia="Calibri"/>
          <w:lang w:eastAsia="en-US"/>
        </w:rPr>
        <w:t>18. Советская</w:t>
      </w:r>
      <w:r w:rsidRPr="00AC06FE">
        <w:rPr>
          <w:rFonts w:eastAsia="Calibri"/>
          <w:lang w:eastAsia="en-US"/>
        </w:rPr>
        <w:t xml:space="preserve"> Россия в 20-е годы.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19. СССР в 30-е годы.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20. Великая Отечественная война.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21. СССР в 1945-1953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22. СССР в 1953-1964 гг.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23. СССР В 1964-1985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24. СССР в годы перестройки 1985-1991 гг.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Default="0001427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17556C" w:rsidRDefault="006D0363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>
        <w:rPr>
          <w:b/>
          <w:bCs/>
        </w:rPr>
        <w:t>БД</w:t>
      </w:r>
      <w:r w:rsidR="00014270">
        <w:rPr>
          <w:b/>
          <w:bCs/>
        </w:rPr>
        <w:t>. 0</w:t>
      </w:r>
      <w:r>
        <w:rPr>
          <w:b/>
          <w:bCs/>
        </w:rPr>
        <w:t>8</w:t>
      </w:r>
      <w:r w:rsidR="00014270">
        <w:rPr>
          <w:b/>
          <w:bCs/>
        </w:rPr>
        <w:t xml:space="preserve"> </w:t>
      </w:r>
      <w:r w:rsidR="00014270" w:rsidRPr="0017556C">
        <w:rPr>
          <w:b/>
          <w:bCs/>
        </w:rPr>
        <w:t>Дисциплина «Астрономия»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Дисциплина входит в общеобразовательный цикл ППССЗ по специальности </w:t>
      </w:r>
      <w:r>
        <w:rPr>
          <w:bCs/>
        </w:rPr>
        <w:t>12.02.08</w:t>
      </w:r>
      <w:r w:rsidRPr="00D9493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Протезно-ортопедическая и реабилитационная техника</w:t>
      </w:r>
      <w:r>
        <w:rPr>
          <w:rFonts w:eastAsia="Calibri"/>
          <w:lang w:eastAsia="en-US"/>
        </w:rPr>
        <w:t>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17556C">
        <w:rPr>
          <w:b/>
          <w:bCs/>
        </w:rPr>
        <w:t>Цели и задачи дисциплины - требования к результатам освоения дисциплины: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В результате изучения дисциплины «Астрономия» обучающийся должен </w:t>
      </w:r>
      <w:r w:rsidRPr="0017556C">
        <w:rPr>
          <w:b/>
          <w:bCs/>
        </w:rPr>
        <w:t>знать/понимать</w:t>
      </w:r>
      <w:r w:rsidRPr="0017556C">
        <w:rPr>
          <w:bCs/>
        </w:rPr>
        <w:t>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смысл физических величин: парсек, световой год, астрономическая единица, звездная величина;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смысл физического закона Хаббла;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основные этапы освоения космического пространства;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гипотезы происхождения Солнечной системы;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- основные характеристики и строение Солнца, солнечной атмосферы; 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размеры Галактики, положение и период обращения Солнца относительно центра Галактики.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/>
          <w:bCs/>
        </w:rPr>
      </w:pPr>
      <w:r w:rsidRPr="0017556C">
        <w:rPr>
          <w:b/>
          <w:bCs/>
        </w:rPr>
        <w:t>уметь: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lastRenderedPageBreak/>
        <w:t>­</w:t>
      </w:r>
      <w:r w:rsidRPr="0017556C">
        <w:rPr>
          <w:bCs/>
        </w:rPr>
        <w:tab/>
        <w:t xml:space="preserve">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 -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17556C">
        <w:rPr>
          <w:b/>
          <w:bCs/>
        </w:rPr>
        <w:t>Объем учебной дисциплины и виды учебной работы</w:t>
      </w:r>
    </w:p>
    <w:tbl>
      <w:tblPr>
        <w:tblStyle w:val="37"/>
        <w:tblW w:w="0" w:type="auto"/>
        <w:tblLook w:val="04A0" w:firstRow="1" w:lastRow="0" w:firstColumn="1" w:lastColumn="0" w:noHBand="0" w:noVBand="1"/>
      </w:tblPr>
      <w:tblGrid>
        <w:gridCol w:w="7330"/>
        <w:gridCol w:w="2435"/>
      </w:tblGrid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bCs/>
              </w:rPr>
            </w:pPr>
            <w:r w:rsidRPr="0017556C">
              <w:rPr>
                <w:b/>
                <w:bCs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b/>
                <w:bCs/>
              </w:rPr>
            </w:pPr>
            <w:r w:rsidRPr="0017556C">
              <w:rPr>
                <w:b/>
                <w:bCs/>
              </w:rPr>
              <w:t>Объем, ч.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  <w:bCs/>
              </w:rPr>
            </w:pPr>
            <w:r w:rsidRPr="0017556C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  <w:bCs/>
              </w:rPr>
            </w:pPr>
            <w:r w:rsidRPr="0017556C">
              <w:rPr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в том числе:</w:t>
            </w:r>
          </w:p>
        </w:tc>
        <w:tc>
          <w:tcPr>
            <w:tcW w:w="2516" w:type="dxa"/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лекции</w:t>
            </w:r>
          </w:p>
        </w:tc>
        <w:tc>
          <w:tcPr>
            <w:tcW w:w="2516" w:type="dxa"/>
          </w:tcPr>
          <w:p w:rsidR="00014270" w:rsidRPr="0017556C" w:rsidRDefault="002923FE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Практические и семинарские занятия</w:t>
            </w:r>
          </w:p>
        </w:tc>
        <w:tc>
          <w:tcPr>
            <w:tcW w:w="2516" w:type="dxa"/>
          </w:tcPr>
          <w:p w:rsidR="00014270" w:rsidRPr="0017556C" w:rsidRDefault="00014270" w:rsidP="002923FE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923FE">
              <w:rPr>
                <w:b/>
                <w:bCs/>
              </w:rPr>
              <w:t>6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  <w:rPr>
                <w:b/>
              </w:rPr>
            </w:pPr>
            <w:r w:rsidRPr="0017556C">
              <w:rPr>
                <w:b/>
              </w:rPr>
              <w:t>•   Самостоятельная работа обучающегося</w:t>
            </w:r>
          </w:p>
        </w:tc>
        <w:tc>
          <w:tcPr>
            <w:tcW w:w="2516" w:type="dxa"/>
          </w:tcPr>
          <w:p w:rsidR="00014270" w:rsidRPr="0017556C" w:rsidRDefault="004C5227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14270" w:rsidRPr="0017556C" w:rsidTr="00027158">
        <w:tc>
          <w:tcPr>
            <w:tcW w:w="7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17556C" w:rsidRDefault="00014270" w:rsidP="00027158">
            <w:pPr>
              <w:autoSpaceDE w:val="0"/>
              <w:autoSpaceDN w:val="0"/>
              <w:adjustRightInd w:val="0"/>
              <w:spacing w:line="360" w:lineRule="auto"/>
              <w:ind w:right="-2"/>
            </w:pPr>
            <w:r w:rsidRPr="0017556C">
              <w:t>• Консультация</w:t>
            </w:r>
          </w:p>
        </w:tc>
        <w:tc>
          <w:tcPr>
            <w:tcW w:w="2516" w:type="dxa"/>
          </w:tcPr>
          <w:p w:rsidR="00014270" w:rsidRPr="0017556C" w:rsidRDefault="004C5227" w:rsidP="00027158">
            <w:pPr>
              <w:autoSpaceDE w:val="0"/>
              <w:autoSpaceDN w:val="0"/>
              <w:adjustRightInd w:val="0"/>
              <w:spacing w:before="53" w:line="360" w:lineRule="auto"/>
              <w:ind w:right="-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14270" w:rsidRPr="0017556C" w:rsidTr="00027158">
        <w:tc>
          <w:tcPr>
            <w:tcW w:w="10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4270" w:rsidRPr="0017556C" w:rsidRDefault="00014270" w:rsidP="00F665E1">
            <w:pPr>
              <w:autoSpaceDE w:val="0"/>
              <w:autoSpaceDN w:val="0"/>
              <w:adjustRightInd w:val="0"/>
              <w:spacing w:before="53" w:line="360" w:lineRule="auto"/>
              <w:ind w:right="-2"/>
              <w:rPr>
                <w:b/>
                <w:bCs/>
              </w:rPr>
            </w:pPr>
            <w:r w:rsidRPr="00F665E1">
              <w:rPr>
                <w:b/>
                <w:bCs/>
              </w:rPr>
              <w:lastRenderedPageBreak/>
              <w:t>Промежуточная аттестация</w:t>
            </w:r>
            <w:r w:rsidRPr="0017556C">
              <w:rPr>
                <w:bCs/>
              </w:rPr>
              <w:t xml:space="preserve"> в форме</w:t>
            </w:r>
            <w:r>
              <w:rPr>
                <w:b/>
                <w:bCs/>
              </w:rPr>
              <w:t xml:space="preserve"> </w:t>
            </w:r>
            <w:r w:rsidR="00F665E1" w:rsidRPr="00F665E1">
              <w:rPr>
                <w:bCs/>
              </w:rPr>
              <w:t>д</w:t>
            </w:r>
            <w:r w:rsidRPr="00F665E1">
              <w:rPr>
                <w:bCs/>
              </w:rPr>
              <w:t>ифференцированного  зачета</w:t>
            </w:r>
          </w:p>
        </w:tc>
      </w:tr>
    </w:tbl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jc w:val="center"/>
        <w:rPr>
          <w:b/>
          <w:bCs/>
        </w:rPr>
      </w:pPr>
      <w:r w:rsidRPr="0017556C">
        <w:rPr>
          <w:b/>
          <w:bCs/>
        </w:rPr>
        <w:t>Содержание дисциплины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rPr>
          <w:bCs/>
        </w:rPr>
      </w:pPr>
      <w:r w:rsidRPr="0017556C">
        <w:rPr>
          <w:bCs/>
        </w:rPr>
        <w:t xml:space="preserve">Раздел I.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 Астрономия, ее связь с другими науками. Структура и масштабы Вселенной.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Особенности астрономических методов исследования. Телескопы и радиотелескопы. Всеволновая астрономия.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Раздел I</w:t>
      </w:r>
      <w:r w:rsidRPr="0017556C">
        <w:rPr>
          <w:bCs/>
          <w:lang w:val="en-US"/>
        </w:rPr>
        <w:t>I</w:t>
      </w:r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Звезды и созвездия. Звездные карты, глобусы и атласы.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Видимое движение звезд на различных географических широтах. Кульминация светил. Видимое годичное движение Солнца. Эклиптика.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3. Движение и фазы Луны. Затмения Солнца и Луны.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Время и календарь. 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III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1. Развитие представлений о строении мира. Геоцентрическая система мира. Становление гелиоцентрической системы мира.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2. Конфигурации планет и условия их видимости. Синодический и сидерический (звездный) периоды обращения планет.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Законы Кеплера.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Определение расстояний и размеров тел в Солнечной системе. Горизонтальный параллакс.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5. Определение массы небесных тел. Движение искусственных спутников Земли и космических аппаратов в Солнечной системе.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IV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1.  Солнечная система как комплекс тел, имеющих общее происхождение.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2. Земля и Луна — двойная планета. Исследования Луны космическими аппаратами. Пилотируемые полеты на Луну.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Планеты земной группы. Природа Меркурия, Венеры и Марса.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Планеты-гиганты, их спутники и кольца.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5. Малые тела Солнечной системы: астероиды, планеты-карлики, кометы, </w:t>
      </w:r>
      <w:proofErr w:type="spellStart"/>
      <w:r w:rsidR="00F665E1" w:rsidRPr="0017556C">
        <w:rPr>
          <w:bCs/>
        </w:rPr>
        <w:t>метеороид</w:t>
      </w:r>
      <w:r w:rsidR="00F665E1">
        <w:rPr>
          <w:bCs/>
        </w:rPr>
        <w:t>ы</w:t>
      </w:r>
      <w:proofErr w:type="spellEnd"/>
      <w:r w:rsidRPr="0017556C">
        <w:rPr>
          <w:bCs/>
        </w:rPr>
        <w:t>, метеоры, болиды и метеориты. Астероидная опасность.</w:t>
      </w:r>
    </w:p>
    <w:p w:rsidR="00014270" w:rsidRPr="0017556C" w:rsidRDefault="00014270" w:rsidP="00014270">
      <w:pPr>
        <w:autoSpaceDE w:val="0"/>
        <w:autoSpaceDN w:val="0"/>
        <w:adjustRightInd w:val="0"/>
        <w:spacing w:before="53" w:line="360" w:lineRule="auto"/>
        <w:ind w:right="-2" w:firstLine="709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lastRenderedPageBreak/>
        <w:t xml:space="preserve">Тема 1. Излучение и температура Солнца. Состав и строение Солнца. Источник его энергии. Атмосфера Солнца. Солнечная активность и ее влияние на Землю.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Звезды — далекие солнца. Годичный параллакс и расстояния до звезд. Светимость, спектр, цвет и температура различных классов звезд. Диаграмма «спектр — светимость».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3. Массы и размеры звезд. Модели звезд.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4. Переменные и нестационарные звезды. Цефеиды — маяки Вселенной. Эволюция звезд различной массы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VI</w:t>
      </w:r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Наша Галактика. Ее размеры и структура. Два типа населения Галактики. Межзвездная среда: газ и пыль.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 Тема 2. Спиральные рукава. Ядро Галактики. Области звездообразования. Вращение Галактики. Проблема «скрытой» массы. Разнообразие мира галактик.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3. Квазары. Скопления и сверхскопления галактик. Основы современной космологии. «Красное смещение» и закон Хаббла.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Тема 4. Нестационарная Вселенная А.  А.  Фридмана. Большой взрыв. Реликтовое излучение. Ускорение расширения Вселенной. «Темная энергия» и </w:t>
      </w:r>
      <w:proofErr w:type="spellStart"/>
      <w:r w:rsidRPr="0017556C">
        <w:rPr>
          <w:bCs/>
        </w:rPr>
        <w:t>антитяготение</w:t>
      </w:r>
      <w:proofErr w:type="spellEnd"/>
      <w:r w:rsidRPr="0017556C">
        <w:rPr>
          <w:bCs/>
        </w:rPr>
        <w:t xml:space="preserve">. 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 xml:space="preserve">Раздел </w:t>
      </w:r>
      <w:r w:rsidRPr="0017556C">
        <w:rPr>
          <w:bCs/>
          <w:lang w:val="en-US"/>
        </w:rPr>
        <w:t>VII</w:t>
      </w:r>
      <w:r w:rsidRPr="0017556C">
        <w:rPr>
          <w:bCs/>
        </w:rPr>
        <w:t>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1.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</w:t>
      </w:r>
    </w:p>
    <w:p w:rsidR="00014270" w:rsidRPr="0017556C" w:rsidRDefault="00014270" w:rsidP="00F665E1">
      <w:pPr>
        <w:autoSpaceDE w:val="0"/>
        <w:autoSpaceDN w:val="0"/>
        <w:adjustRightInd w:val="0"/>
        <w:spacing w:before="53" w:line="360" w:lineRule="auto"/>
        <w:ind w:right="-2" w:firstLine="709"/>
        <w:jc w:val="both"/>
        <w:rPr>
          <w:bCs/>
        </w:rPr>
      </w:pPr>
      <w:r w:rsidRPr="0017556C">
        <w:rPr>
          <w:bCs/>
        </w:rPr>
        <w:t>Тема 2. 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014270" w:rsidRPr="00E021E5" w:rsidRDefault="006D0363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БД.06</w:t>
      </w:r>
      <w:r w:rsidR="00014270">
        <w:rPr>
          <w:rFonts w:eastAsia="Calibri"/>
          <w:b/>
          <w:bCs/>
          <w:lang w:eastAsia="en-US"/>
        </w:rPr>
        <w:t xml:space="preserve"> </w:t>
      </w:r>
      <w:r w:rsidR="00F665E1">
        <w:rPr>
          <w:rFonts w:eastAsia="Calibri"/>
          <w:b/>
          <w:bCs/>
          <w:lang w:eastAsia="en-US"/>
        </w:rPr>
        <w:t xml:space="preserve">Дисциплина </w:t>
      </w:r>
      <w:r w:rsidR="00F665E1" w:rsidRPr="00E021E5">
        <w:rPr>
          <w:rFonts w:eastAsia="Calibri"/>
          <w:b/>
          <w:bCs/>
          <w:lang w:eastAsia="en-US"/>
        </w:rPr>
        <w:t>«</w:t>
      </w:r>
      <w:r w:rsidR="00014270">
        <w:rPr>
          <w:rFonts w:eastAsia="Calibri"/>
          <w:b/>
          <w:bCs/>
          <w:lang w:eastAsia="en-US"/>
        </w:rPr>
        <w:t>Физическая культура»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</w:t>
      </w:r>
      <w:r w:rsidRPr="00AC06FE">
        <w:rPr>
          <w:rFonts w:eastAsia="Calibri"/>
          <w:lang w:eastAsia="en-US"/>
        </w:rPr>
        <w:lastRenderedPageBreak/>
        <w:t>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12.02.08. Протезно-ортопедическая и реабилитационная техника».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Целью физического воспитания студентов Социального Центра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>
        <w:rPr>
          <w:rFonts w:eastAsia="Calibri"/>
          <w:lang w:eastAsia="en-US"/>
        </w:rPr>
        <w:br/>
      </w:r>
      <w:r w:rsidRPr="00E021E5">
        <w:rPr>
          <w:rFonts w:eastAsia="Calibri"/>
          <w:lang w:eastAsia="en-US"/>
        </w:rPr>
        <w:t>к будущей профессиональной деятельности;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14270" w:rsidRPr="00E021E5" w:rsidRDefault="00014270" w:rsidP="00014270">
      <w:pPr>
        <w:numPr>
          <w:ilvl w:val="0"/>
          <w:numId w:val="1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014270" w:rsidRPr="00AC06FE" w:rsidRDefault="00014270" w:rsidP="00014270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В процессе освоения дисциплины студент должен знать:</w:t>
      </w:r>
    </w:p>
    <w:p w:rsidR="00014270" w:rsidRPr="00E021E5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влияние оздоровительных систем физического воспитания на укрепление здоровья, профилактику</w:t>
      </w:r>
      <w:r>
        <w:rPr>
          <w:rFonts w:eastAsia="Calibri"/>
          <w:lang w:eastAsia="en-US"/>
        </w:rPr>
        <w:t xml:space="preserve"> </w:t>
      </w:r>
      <w:r w:rsidRPr="00E021E5">
        <w:rPr>
          <w:rFonts w:eastAsia="Calibri"/>
          <w:lang w:eastAsia="en-US"/>
        </w:rPr>
        <w:t>профессиональных заболеваний и вредных привычек;</w:t>
      </w:r>
    </w:p>
    <w:p w:rsidR="00014270" w:rsidRPr="00AC06FE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способы контроля и оценки</w:t>
      </w:r>
      <w:r w:rsidRPr="00AC06FE">
        <w:rPr>
          <w:rFonts w:eastAsia="Calibri"/>
          <w:lang w:eastAsia="en-US"/>
        </w:rPr>
        <w:t xml:space="preserve"> физического развития и физической подготовленности;</w:t>
      </w:r>
    </w:p>
    <w:p w:rsidR="00014270" w:rsidRPr="00AC06FE" w:rsidRDefault="00014270" w:rsidP="00014270">
      <w:pPr>
        <w:numPr>
          <w:ilvl w:val="0"/>
          <w:numId w:val="1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простейшие приёмы релаксации;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изученные навыки в жизни, преодолевать искусственные и естественные препятствия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 использованием разнообразных способов передвижения;</w:t>
      </w:r>
    </w:p>
    <w:p w:rsidR="00014270" w:rsidRPr="00AC06FE" w:rsidRDefault="00014270" w:rsidP="00014270">
      <w:pPr>
        <w:numPr>
          <w:ilvl w:val="0"/>
          <w:numId w:val="1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приёмы страховки и </w:t>
      </w:r>
      <w:proofErr w:type="spellStart"/>
      <w:r w:rsidRPr="00AC06FE">
        <w:rPr>
          <w:rFonts w:eastAsia="Calibri"/>
          <w:lang w:eastAsia="en-US"/>
        </w:rPr>
        <w:t>самостраховки</w:t>
      </w:r>
      <w:proofErr w:type="spellEnd"/>
      <w:r w:rsidRPr="00AC06FE">
        <w:rPr>
          <w:rFonts w:eastAsia="Calibri"/>
          <w:lang w:eastAsia="en-US"/>
        </w:rPr>
        <w:t>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Использовать приобретённые знания и умения в практической деятельности и повседневной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жизни для:</w:t>
      </w:r>
    </w:p>
    <w:p w:rsidR="00014270" w:rsidRPr="00AC06FE" w:rsidRDefault="00014270" w:rsidP="00014270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014270" w:rsidRPr="00E021E5" w:rsidRDefault="00014270" w:rsidP="00014270">
      <w:pPr>
        <w:numPr>
          <w:ilvl w:val="0"/>
          <w:numId w:val="1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E021E5">
        <w:rPr>
          <w:rFonts w:eastAsia="Calibri"/>
          <w:lang w:eastAsia="en-US"/>
        </w:rPr>
        <w:t>организации и проведения индивидуального, коллективного и семейного отдыха,  участия в массовых спортивных соревнованиях.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6"/>
        <w:gridCol w:w="1633"/>
      </w:tblGrid>
      <w:tr w:rsidR="00014270" w:rsidRPr="00E021E5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021E5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021E5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E021E5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E021E5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E9248A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176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D2A74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5D2A74">
              <w:rPr>
                <w:rFonts w:eastAsia="Calibri"/>
                <w:b/>
                <w:lang w:eastAsia="en-US"/>
              </w:rPr>
              <w:t>117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5D2A74" w:rsidP="005D2A74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014270" w:rsidRPr="00AC06FE">
              <w:rPr>
                <w:rFonts w:eastAsia="Calibri"/>
                <w:lang w:eastAsia="en-US"/>
              </w:rPr>
              <w:t xml:space="preserve"> том числе: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57443E" w:rsidP="0057443E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014270" w:rsidRPr="00AC06FE">
              <w:rPr>
                <w:rFonts w:eastAsia="Calibri"/>
                <w:lang w:eastAsia="en-US"/>
              </w:rPr>
              <w:t>рактические и семинарские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57443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57443E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</w:tr>
      <w:tr w:rsidR="00014270" w:rsidRPr="00AC06FE" w:rsidTr="00027158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014270" w:rsidRPr="00AC06FE" w:rsidTr="00027158"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70" w:rsidRPr="00AC06FE" w:rsidRDefault="00014270" w:rsidP="0057443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57443E">
              <w:rPr>
                <w:rFonts w:eastAsia="Calibri"/>
                <w:b/>
                <w:lang w:eastAsia="en-US"/>
              </w:rPr>
              <w:t>Промежуточная аттестация</w:t>
            </w:r>
            <w:r>
              <w:rPr>
                <w:rFonts w:eastAsia="Calibri"/>
                <w:lang w:eastAsia="en-US"/>
              </w:rPr>
              <w:t xml:space="preserve"> в форме </w:t>
            </w:r>
            <w:r w:rsidR="0057443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E021E5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E021E5">
        <w:rPr>
          <w:rFonts w:eastAsia="Calibri"/>
          <w:b/>
          <w:bCs/>
          <w:lang w:eastAsia="en-US"/>
        </w:rPr>
        <w:t>Содержание дисциплины</w:t>
      </w:r>
    </w:p>
    <w:p w:rsidR="00014270" w:rsidRPr="00DA0BA3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Тема 1. </w:t>
      </w:r>
      <w:r w:rsidRPr="00DA0BA3">
        <w:rPr>
          <w:rFonts w:eastAsia="Calibri"/>
          <w:bCs/>
          <w:i/>
          <w:iCs/>
          <w:lang w:eastAsia="en-US"/>
        </w:rPr>
        <w:t xml:space="preserve"> </w:t>
      </w:r>
      <w:r w:rsidRPr="00DA0BA3">
        <w:rPr>
          <w:rFonts w:eastAsia="Calibri"/>
          <w:bCs/>
          <w:iCs/>
          <w:lang w:eastAsia="en-US"/>
        </w:rPr>
        <w:t>Лёгкая атлетика</w:t>
      </w:r>
      <w:r>
        <w:rPr>
          <w:rFonts w:eastAsia="Calibri"/>
          <w:lang w:eastAsia="en-US"/>
        </w:rPr>
        <w:t>;</w:t>
      </w:r>
      <w:r w:rsidRPr="00DA0BA3">
        <w:rPr>
          <w:rFonts w:eastAsia="Calibri"/>
          <w:lang w:eastAsia="en-US"/>
        </w:rPr>
        <w:t xml:space="preserve"> </w:t>
      </w:r>
    </w:p>
    <w:p w:rsidR="00014270" w:rsidRPr="00DA0BA3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DA0BA3">
        <w:rPr>
          <w:rFonts w:eastAsia="Calibri"/>
          <w:lang w:eastAsia="en-US"/>
        </w:rPr>
        <w:t xml:space="preserve">Тема 2.  </w:t>
      </w:r>
      <w:r w:rsidRPr="00DA0BA3">
        <w:rPr>
          <w:rFonts w:eastAsia="Calibri"/>
          <w:bCs/>
          <w:iCs/>
          <w:lang w:eastAsia="en-US"/>
        </w:rPr>
        <w:t>Волейбол</w:t>
      </w:r>
      <w:r>
        <w:rPr>
          <w:rFonts w:eastAsia="Calibri"/>
          <w:bCs/>
          <w:iCs/>
          <w:lang w:eastAsia="en-US"/>
        </w:rPr>
        <w:t>;</w:t>
      </w:r>
    </w:p>
    <w:p w:rsidR="00014270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DA0BA3">
        <w:rPr>
          <w:rFonts w:eastAsia="Calibri"/>
          <w:lang w:eastAsia="en-US"/>
        </w:rPr>
        <w:t>Тема 3</w:t>
      </w:r>
      <w:r w:rsidRPr="00DA0BA3">
        <w:rPr>
          <w:rFonts w:eastAsia="Calibri"/>
          <w:bCs/>
          <w:iCs/>
          <w:lang w:eastAsia="en-US"/>
        </w:rPr>
        <w:t>.  Баскетбол</w:t>
      </w:r>
      <w:r>
        <w:rPr>
          <w:rFonts w:eastAsia="Calibri"/>
          <w:iCs/>
          <w:lang w:eastAsia="en-US"/>
        </w:rPr>
        <w:t>;</w:t>
      </w:r>
    </w:p>
    <w:p w:rsidR="00014270" w:rsidRDefault="00014270" w:rsidP="00014270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>
        <w:rPr>
          <w:rFonts w:eastAsia="Calibri"/>
          <w:lang w:eastAsia="en-US"/>
        </w:rPr>
        <w:t xml:space="preserve">Тема </w:t>
      </w:r>
      <w:r w:rsidRPr="00AC06FE">
        <w:rPr>
          <w:rFonts w:eastAsia="Calibri"/>
          <w:lang w:eastAsia="en-US"/>
        </w:rPr>
        <w:t>4.</w:t>
      </w:r>
      <w:r w:rsidRPr="00AC06FE">
        <w:rPr>
          <w:rFonts w:eastAsia="Calibri"/>
          <w:b/>
          <w:bCs/>
          <w:iCs/>
          <w:lang w:eastAsia="en-US"/>
        </w:rPr>
        <w:t xml:space="preserve">  </w:t>
      </w:r>
      <w:r w:rsidRPr="00DA0BA3">
        <w:rPr>
          <w:rFonts w:eastAsia="Calibri"/>
          <w:lang w:eastAsia="en-US"/>
        </w:rPr>
        <w:t>Гимнастика</w:t>
      </w:r>
      <w:r w:rsidRPr="00AC06FE">
        <w:rPr>
          <w:rFonts w:eastAsia="Calibri"/>
          <w:iCs/>
          <w:lang w:eastAsia="en-US"/>
        </w:rPr>
        <w:t>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AC06FE" w:rsidRDefault="006D0363" w:rsidP="00014270">
      <w:pPr>
        <w:spacing w:line="360" w:lineRule="auto"/>
        <w:ind w:right="-2"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БД.07</w:t>
      </w:r>
      <w:r w:rsidR="00014270">
        <w:rPr>
          <w:rFonts w:eastAsia="Calibri"/>
          <w:b/>
          <w:bCs/>
          <w:lang w:eastAsia="en-US"/>
        </w:rPr>
        <w:t xml:space="preserve"> Дисциплина </w:t>
      </w:r>
      <w:r w:rsidR="00014270" w:rsidRPr="00AC06FE">
        <w:rPr>
          <w:rFonts w:eastAsia="Calibri"/>
          <w:b/>
          <w:bCs/>
          <w:lang w:eastAsia="en-US"/>
        </w:rPr>
        <w:t>«Основы безопасности жизнедеятельности»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014270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014270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программы является формирование у студентов системы взглядов в области безопасности жизнедеятельности при подготовке к профессиональной деятельности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в период вступления в самостоятельную жизнь. Программа предусматривает подготовку студентов к поведению в опасных и чрезвычайных ситуациях природного, техногенного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социального характера во всех сферах их жизнедеятельности и предполагает формирование знаний, умений и отдельных навыков безопасного поведения в повседневной жизни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в процессе профессиональной деятельности.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возникающие в повседневной жизни опасные ситуации природного, техногенного </w:t>
      </w:r>
      <w:r>
        <w:rPr>
          <w:rFonts w:eastAsia="Calibri"/>
          <w:lang w:eastAsia="en-US"/>
        </w:rPr>
        <w:br/>
      </w:r>
      <w:r w:rsidRPr="00DA0BA3">
        <w:rPr>
          <w:rFonts w:eastAsia="Calibri"/>
          <w:lang w:eastAsia="en-US"/>
        </w:rPr>
        <w:t xml:space="preserve">и социального характера и правила поведения в них;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основные мероприятия гражданской обороны по защите населения от последствий чрезвычайных ситуаций мирного и военного времени;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оповещения населения в чрезвычайных ситуациях мирного и военного времени;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современные средства поражения, их поражающие факторы, мероприятия по защите населения от поражающих факторов; 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наиболее распространенные инфекционные заболевания, причины их возникновения, меры профилактики;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и средства оказания первой медицинской помощи при ранениях, несчастных случаях и заболеваниях;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положения здорового образа жизни и личной гигиены; </w:t>
      </w:r>
    </w:p>
    <w:p w:rsidR="00014270" w:rsidRPr="00AC06FE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вредных привычках и их влиянии на здоровье человека;</w:t>
      </w:r>
    </w:p>
    <w:p w:rsidR="00014270" w:rsidRPr="00DA0BA3" w:rsidRDefault="00014270" w:rsidP="00014270">
      <w:pPr>
        <w:numPr>
          <w:ilvl w:val="0"/>
          <w:numId w:val="1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>воинские звания Вооруженных сил Российской Федерации, обращение к вышестоящим начальникам, принцип единоначал</w:t>
      </w:r>
      <w:r w:rsidR="0057443E">
        <w:rPr>
          <w:rFonts w:eastAsia="Calibri"/>
          <w:lang w:eastAsia="en-US"/>
        </w:rPr>
        <w:t>и</w:t>
      </w:r>
      <w:r w:rsidRPr="00DA0BA3">
        <w:rPr>
          <w:rFonts w:eastAsia="Calibri"/>
          <w:lang w:eastAsia="en-US"/>
        </w:rPr>
        <w:t xml:space="preserve">я. 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Владеть навыками: </w:t>
      </w:r>
    </w:p>
    <w:p w:rsidR="00014270" w:rsidRPr="00DA0BA3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A0BA3">
        <w:rPr>
          <w:rFonts w:eastAsia="Calibri"/>
          <w:lang w:eastAsia="en-US"/>
        </w:rPr>
        <w:t xml:space="preserve">безопасного поведения в различных опасных ситуациях, в том числе в зонах </w:t>
      </w:r>
      <w:r>
        <w:rPr>
          <w:rFonts w:eastAsia="Calibri"/>
          <w:lang w:eastAsia="en-US"/>
        </w:rPr>
        <w:br/>
      </w:r>
      <w:r w:rsidRPr="00DA0BA3">
        <w:rPr>
          <w:rFonts w:eastAsia="Calibri"/>
          <w:lang w:eastAsia="en-US"/>
        </w:rPr>
        <w:t xml:space="preserve">с повышенной криминогенной опасностью; 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выполнения мероприятий гражданской обороны (использования средств индивидуальной и коллективной защиты);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сердца;</w:t>
      </w:r>
    </w:p>
    <w:p w:rsidR="00014270" w:rsidRPr="00AC06FE" w:rsidRDefault="00014270" w:rsidP="00014270">
      <w:pPr>
        <w:numPr>
          <w:ilvl w:val="0"/>
          <w:numId w:val="1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подхода и отхода к начальству в Вооруженных силах РФ.</w:t>
      </w:r>
    </w:p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Иметь представление: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организации Единой государственной системы предупреждения и ликвидации чрезвычайных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ситуаций (РСЧС);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современных средствах поражения;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организации гражданской обороны на промышленном (сельскохозяйственном) объекте; </w:t>
      </w:r>
    </w:p>
    <w:p w:rsidR="00014270" w:rsidRPr="00AC06FE" w:rsidRDefault="00014270" w:rsidP="00014270">
      <w:pPr>
        <w:numPr>
          <w:ilvl w:val="0"/>
          <w:numId w:val="1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терроризме, выявлении подозрительных лиц в общественных местах пребывания человека.</w:t>
      </w:r>
    </w:p>
    <w:p w:rsidR="00014270" w:rsidRPr="00AC06FE" w:rsidRDefault="00014270" w:rsidP="0001427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A309B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85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A309B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B457F5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F5" w:rsidRPr="00AC06FE" w:rsidRDefault="00B457F5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7F5" w:rsidRPr="00AC06FE" w:rsidRDefault="00B457F5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B457F5" w:rsidP="00A309BA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309BA">
              <w:rPr>
                <w:rFonts w:eastAsia="Calibri"/>
                <w:lang w:eastAsia="en-US"/>
              </w:rPr>
              <w:t>6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014270" w:rsidRPr="00AC06FE" w:rsidTr="0002715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027158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57443E">
              <w:rPr>
                <w:rFonts w:eastAsia="Calibri"/>
                <w:b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E9248A" w:rsidP="00027158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014270" w:rsidRPr="00AC06FE" w:rsidTr="0002715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4270" w:rsidRPr="00AC06FE" w:rsidRDefault="00014270" w:rsidP="0057443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457F5">
              <w:rPr>
                <w:rFonts w:eastAsia="Calibri"/>
                <w:lang w:eastAsia="en-US"/>
              </w:rPr>
              <w:t xml:space="preserve">в форме </w:t>
            </w:r>
            <w:r w:rsidR="0057443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014270" w:rsidRPr="00AC06FE" w:rsidRDefault="00014270" w:rsidP="00014270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014270" w:rsidRPr="00DA0BA3" w:rsidRDefault="00014270" w:rsidP="00014270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A0BA3">
        <w:rPr>
          <w:rFonts w:eastAsia="Calibri"/>
          <w:b/>
          <w:bCs/>
          <w:lang w:eastAsia="en-US"/>
        </w:rPr>
        <w:t>Содержание дисциплины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Общая характеристика опасных и чрезвычайных ситуаций, природного, техногенного и социального характера; правила безопасного поведения.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 2. Единая государственная система предупреждения и ликвидации ЧС (РСЧС),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её структура и задачи.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Гражданская оборона – составная часть обороноспособности страны.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Современные средства поражения, их поражающие факторы, мероприятия по защите населения.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Терроризм- угроза обществу.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Основные мероприятия ГО по защите населения от ЧС мирного и военного времени.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Первая медицинская помощь при ранениях, несчастных случаях и заболеваниях.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Укусы ядовитых змей и насекомых.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Отравление грибами и растениями.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Первая медицинская помощь при поражении человека электрическим током.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Средства защиты.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</w:t>
      </w:r>
      <w:r w:rsidR="00014270" w:rsidRPr="00AC06FE">
        <w:rPr>
          <w:rFonts w:eastAsia="Calibri"/>
          <w:lang w:eastAsia="en-US"/>
        </w:rPr>
        <w:t xml:space="preserve">. Первая медицинская помощь при массовых поражениях.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12</w:t>
      </w:r>
      <w:r w:rsidR="00014270" w:rsidRPr="00AC06FE">
        <w:rPr>
          <w:rFonts w:eastAsia="Calibri"/>
          <w:lang w:eastAsia="en-US"/>
        </w:rPr>
        <w:t xml:space="preserve">. Переломы костей. Первая медицинская помощь. </w:t>
      </w:r>
    </w:p>
    <w:p w:rsidR="00014270" w:rsidRPr="00AC06FE" w:rsidRDefault="0057443E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</w:t>
      </w:r>
      <w:r w:rsidR="00014270" w:rsidRPr="00AC06FE">
        <w:rPr>
          <w:rFonts w:eastAsia="Calibri"/>
          <w:lang w:eastAsia="en-US"/>
        </w:rPr>
        <w:t>. Воинское звание. Ранжирование. Принцип единоначалья.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14. Средства индивидуальной защиты. 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15. Вредные привычки, их влияние на здоровье человека. Профилактика вредных привычек.</w:t>
      </w:r>
    </w:p>
    <w:p w:rsidR="00014270" w:rsidRPr="00AC06FE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16. Нравственность и здоровье, формирование правильного взаимоотношения полов. </w:t>
      </w:r>
    </w:p>
    <w:p w:rsidR="00014270" w:rsidRDefault="00014270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17. Правила личной гигиены.</w:t>
      </w:r>
    </w:p>
    <w:p w:rsidR="00B457F5" w:rsidRDefault="00B457F5" w:rsidP="00014270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014270" w:rsidRPr="00AC06FE" w:rsidRDefault="0001427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EB3F9E" w:rsidRPr="00B457F5" w:rsidRDefault="00B457F5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B457F5">
        <w:rPr>
          <w:rFonts w:eastAsia="Calibri"/>
          <w:b/>
          <w:lang w:eastAsia="en-US"/>
        </w:rPr>
        <w:t>УПВ. 0</w:t>
      </w:r>
      <w:r w:rsidR="00163876">
        <w:rPr>
          <w:rFonts w:eastAsia="Calibri"/>
          <w:b/>
          <w:lang w:eastAsia="en-US"/>
        </w:rPr>
        <w:t>1</w:t>
      </w:r>
      <w:r w:rsidRPr="00B457F5">
        <w:rPr>
          <w:rFonts w:eastAsia="Calibri"/>
          <w:b/>
          <w:lang w:eastAsia="en-US"/>
        </w:rPr>
        <w:t xml:space="preserve"> </w:t>
      </w:r>
      <w:r w:rsidR="0057443E" w:rsidRPr="00B457F5">
        <w:rPr>
          <w:rFonts w:eastAsia="Calibri"/>
          <w:b/>
          <w:lang w:eastAsia="en-US"/>
        </w:rPr>
        <w:t>Дисциплина «</w:t>
      </w:r>
      <w:r w:rsidR="00106CEF" w:rsidRPr="00B457F5">
        <w:rPr>
          <w:rFonts w:eastAsia="Calibri"/>
          <w:b/>
          <w:lang w:eastAsia="en-US"/>
        </w:rPr>
        <w:t>Обществознание»</w:t>
      </w:r>
      <w:r w:rsidR="00EB3F9E" w:rsidRPr="00B457F5">
        <w:rPr>
          <w:rFonts w:eastAsia="Calibri"/>
          <w:b/>
          <w:lang w:eastAsia="en-US"/>
        </w:rPr>
        <w:t xml:space="preserve"> 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A979C7">
        <w:rPr>
          <w:bCs/>
        </w:rPr>
        <w:t xml:space="preserve">       </w:t>
      </w:r>
      <w:r w:rsidRPr="00A979C7"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</w:t>
      </w:r>
      <w:r w:rsidRPr="00A979C7">
        <w:br/>
        <w:t xml:space="preserve">в структуре ППССЗ, цели и задачи учебной дисциплины - требования </w:t>
      </w:r>
      <w:r w:rsidRPr="00A979C7">
        <w:br/>
        <w:t xml:space="preserve">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</w:t>
      </w:r>
      <w:r w:rsidR="00AA7E00">
        <w:br/>
      </w:r>
      <w:r w:rsidRPr="00A979C7">
        <w:t xml:space="preserve">и содержание учебной дисциплины); условия реализации дисциплины (требования </w:t>
      </w:r>
      <w:r w:rsidR="00AA7E00">
        <w:br/>
      </w:r>
      <w:r w:rsidRPr="00A979C7">
        <w:t xml:space="preserve">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</w:t>
      </w:r>
      <w:r w:rsidR="00AA7E00">
        <w:br/>
      </w:r>
      <w:r w:rsidRPr="00A979C7">
        <w:t>и дополнительной литературы); контроль и оценку результатов освоения дисциплины.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</w:pPr>
      <w:r w:rsidRPr="00A979C7">
        <w:t xml:space="preserve">Дисциплина входит в общеобразовательный цикл ППССЗ по специальности </w:t>
      </w:r>
      <w:r>
        <w:br/>
        <w:t>12</w:t>
      </w:r>
      <w:r w:rsidRPr="00A979C7">
        <w:t>.02.0</w:t>
      </w:r>
      <w:r>
        <w:t>8</w:t>
      </w:r>
      <w:r w:rsidRPr="00A979C7">
        <w:t xml:space="preserve"> </w:t>
      </w:r>
      <w:r>
        <w:t>Протезно-ортопедическая и реабилитационная техника</w:t>
      </w:r>
      <w:r w:rsidRPr="00A979C7">
        <w:t>.</w:t>
      </w:r>
    </w:p>
    <w:p w:rsidR="00A979C7" w:rsidRPr="00A979C7" w:rsidRDefault="00A979C7" w:rsidP="00594113">
      <w:pPr>
        <w:keepNext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979C7">
        <w:rPr>
          <w:b/>
          <w:bCs/>
        </w:rPr>
        <w:t>Содержание программы «Обществознание» направлено на достижение следующих целей: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-углубление интереса к изучению социально-экономических и политико-правовых дисциплин;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-умение получать информацию из различных источников, анализировать, систематизировать ее, делать выводы и прогнозы;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 xml:space="preserve">-содействие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</w:t>
      </w:r>
      <w:r w:rsidRPr="00A979C7">
        <w:rPr>
          <w:bCs/>
        </w:rPr>
        <w:lastRenderedPageBreak/>
        <w:t>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A979C7" w:rsidRPr="00A979C7" w:rsidRDefault="00A979C7" w:rsidP="00594113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bCs/>
        </w:rPr>
      </w:pPr>
      <w:r w:rsidRPr="00A979C7">
        <w:rPr>
          <w:bCs/>
        </w:rPr>
        <w:t>-применение полученных знаний и умений в практической деятельности в различных сферах общественной жизни.</w:t>
      </w:r>
    </w:p>
    <w:p w:rsidR="00EB3F9E" w:rsidRPr="00A979C7" w:rsidRDefault="00EB3F9E" w:rsidP="00594113">
      <w:pPr>
        <w:autoSpaceDE w:val="0"/>
        <w:autoSpaceDN w:val="0"/>
        <w:adjustRightInd w:val="0"/>
        <w:spacing w:line="360" w:lineRule="auto"/>
        <w:ind w:right="-2"/>
        <w:jc w:val="center"/>
        <w:rPr>
          <w:b/>
          <w:bCs/>
        </w:rPr>
      </w:pPr>
      <w:r w:rsidRPr="00A979C7">
        <w:rPr>
          <w:b/>
          <w:bCs/>
        </w:rPr>
        <w:t>Общая характеристика учебной дисциплины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EB3F9E" w:rsidRPr="00A979C7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</w:t>
      </w:r>
      <w:r w:rsidR="00A979C7">
        <w:rPr>
          <w:rFonts w:eastAsia="Calibri"/>
          <w:lang w:eastAsia="en-US"/>
        </w:rPr>
        <w:t xml:space="preserve">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социальными группами.</w:t>
      </w:r>
    </w:p>
    <w:p w:rsidR="00EB3F9E" w:rsidRPr="00AC06FE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Отбор содержания учебной дисциплины осуществлялся на основе  принципов: учет возрастных особенностей обучающихся, практическая направленность обучения, формирование знаний, которые обеспечат обучающимся  </w:t>
      </w:r>
      <w:r w:rsidR="00107065">
        <w:rPr>
          <w:rFonts w:eastAsia="Calibri"/>
          <w:lang w:eastAsia="en-US"/>
        </w:rPr>
        <w:t>факультета</w:t>
      </w:r>
      <w:r w:rsidRPr="00AC06FE">
        <w:rPr>
          <w:rFonts w:eastAsia="Calibri"/>
          <w:lang w:eastAsia="en-US"/>
        </w:rPr>
        <w:t xml:space="preserve"> успешную адаптацию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социальной реальности, профессиональной деятельности, исполнению общегражданских ролей.</w:t>
      </w:r>
    </w:p>
    <w:p w:rsidR="00594113" w:rsidRDefault="00594113" w:rsidP="00594113">
      <w:pPr>
        <w:spacing w:line="360" w:lineRule="auto"/>
        <w:ind w:right="-2" w:firstLine="709"/>
        <w:jc w:val="both"/>
        <w:rPr>
          <w:b/>
          <w:bCs/>
        </w:rPr>
      </w:pPr>
      <w:r w:rsidRPr="00594113">
        <w:rPr>
          <w:b/>
          <w:bCs/>
        </w:rPr>
        <w:t>Требования к результатам освоения учебной дисциплины: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p w:rsidR="00EB3F9E" w:rsidRPr="00AC06FE" w:rsidRDefault="00EB3F9E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•</w:t>
      </w:r>
      <w:r w:rsidRPr="00AC06FE">
        <w:rPr>
          <w:rFonts w:eastAsia="Calibri"/>
          <w:lang w:eastAsia="en-US"/>
        </w:rPr>
        <w:tab/>
        <w:t>личностных:</w:t>
      </w:r>
    </w:p>
    <w:p w:rsidR="00A979C7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 xml:space="preserve">понимание необходимости формирования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</w:t>
      </w:r>
      <w:r w:rsidR="00A979C7">
        <w:rPr>
          <w:rFonts w:eastAsia="Calibri"/>
          <w:lang w:eastAsia="en-US"/>
        </w:rPr>
        <w:br/>
        <w:t>в поликультурном мире;</w:t>
      </w:r>
    </w:p>
    <w:p w:rsidR="00EB3F9E" w:rsidRPr="00AC06FE" w:rsidRDefault="00A979C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EB3F9E" w:rsidRPr="00AC06FE">
        <w:rPr>
          <w:rFonts w:eastAsia="Calibri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 xml:space="preserve">гражданская </w:t>
      </w:r>
      <w:r w:rsidR="0057443E" w:rsidRPr="00AC06FE">
        <w:rPr>
          <w:rFonts w:eastAsia="Calibri"/>
          <w:lang w:eastAsia="en-US"/>
        </w:rPr>
        <w:t>позиция члена</w:t>
      </w:r>
      <w:r w:rsidR="00EB3F9E" w:rsidRPr="00AC06FE">
        <w:rPr>
          <w:rFonts w:eastAsia="Calibri"/>
          <w:lang w:eastAsia="en-US"/>
        </w:rPr>
        <w:t xml:space="preserve">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BB446C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446C"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сознательное отношение к непрерывному образованию как условию успешной профессиональной и общественной деятельности;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ответственное отношение к созданию семьи на основе осознанного принятия ценностей семейной жизни;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•</w:t>
      </w:r>
      <w:r w:rsidRPr="00AC06FE">
        <w:rPr>
          <w:rFonts w:eastAsia="Calibri"/>
          <w:lang w:eastAsia="en-US"/>
        </w:rPr>
        <w:tab/>
      </w:r>
      <w:proofErr w:type="spellStart"/>
      <w:r w:rsidRPr="00AC06FE">
        <w:rPr>
          <w:rFonts w:eastAsia="Calibri"/>
          <w:lang w:eastAsia="en-US"/>
        </w:rPr>
        <w:t>метапредметных</w:t>
      </w:r>
      <w:proofErr w:type="spellEnd"/>
      <w:r w:rsidRPr="00AC06FE">
        <w:rPr>
          <w:rFonts w:eastAsia="Calibri"/>
          <w:lang w:eastAsia="en-US"/>
        </w:rPr>
        <w:t>: (</w:t>
      </w:r>
      <w:proofErr w:type="spellStart"/>
      <w:r w:rsidRPr="00AC06FE">
        <w:rPr>
          <w:rFonts w:eastAsia="Calibri"/>
          <w:lang w:eastAsia="en-US"/>
        </w:rPr>
        <w:t>метапредметные</w:t>
      </w:r>
      <w:proofErr w:type="spellEnd"/>
      <w:r w:rsidRPr="00AC06FE">
        <w:rPr>
          <w:rFonts w:eastAsia="Calibri"/>
          <w:lang w:eastAsia="en-US"/>
        </w:rPr>
        <w:t xml:space="preserve"> результаты включают освоенные обучающимися </w:t>
      </w:r>
      <w:proofErr w:type="spellStart"/>
      <w:r w:rsidRPr="00AC06FE">
        <w:rPr>
          <w:rFonts w:eastAsia="Calibri"/>
          <w:lang w:eastAsia="en-US"/>
        </w:rPr>
        <w:t>межпредметные</w:t>
      </w:r>
      <w:proofErr w:type="spellEnd"/>
      <w:r w:rsidRPr="00AC06FE">
        <w:rPr>
          <w:rFonts w:eastAsia="Calibri"/>
          <w:lang w:eastAsia="en-US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траектории):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навыками познавательной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определять назначение и функции различных социальных, экономических и правовых институтов;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самостоятельно оценивать и принимать решения с учетом гражданских и нравственных ценностей;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B3F9E" w:rsidRPr="00AC06FE" w:rsidRDefault="00EB3F9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•</w:t>
      </w:r>
      <w:r w:rsidRPr="00AC06FE">
        <w:rPr>
          <w:rFonts w:eastAsia="Calibri"/>
          <w:lang w:eastAsia="en-US"/>
        </w:rPr>
        <w:tab/>
        <w:t>предметных: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умение применять знания об обществе как целостной развивающейся системе в единстве и взаимодействии его основных сфер и институтов;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базовым понятийным аппаратом социальных наук;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понимание основных тенденций и возможных перспективах развития мирового сообщества в глобальном мире;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proofErr w:type="spellStart"/>
      <w:r w:rsidR="00EB3F9E" w:rsidRPr="00AC06FE">
        <w:rPr>
          <w:rFonts w:eastAsia="Calibri"/>
          <w:lang w:eastAsia="en-US"/>
        </w:rPr>
        <w:t>сформированность</w:t>
      </w:r>
      <w:proofErr w:type="spellEnd"/>
      <w:r w:rsidR="00EB3F9E" w:rsidRPr="00AC06FE">
        <w:rPr>
          <w:rFonts w:eastAsia="Calibri"/>
          <w:lang w:eastAsia="en-US"/>
        </w:rPr>
        <w:t xml:space="preserve"> представлений о методах познания социальных явлений и процессов;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EB3F9E" w:rsidRPr="00AC06FE">
        <w:rPr>
          <w:rFonts w:eastAsia="Calibri"/>
          <w:lang w:eastAsia="en-US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EB3F9E" w:rsidRPr="00AC06FE" w:rsidRDefault="00C826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A979C7">
        <w:rPr>
          <w:rFonts w:eastAsia="Calibri"/>
          <w:lang w:eastAsia="en-US"/>
        </w:rPr>
        <w:t xml:space="preserve"> </w:t>
      </w:r>
      <w:r w:rsidR="0057443E" w:rsidRPr="00AC06FE">
        <w:rPr>
          <w:rFonts w:eastAsia="Calibri"/>
          <w:lang w:eastAsia="en-US"/>
        </w:rPr>
        <w:t>владение навыками</w:t>
      </w:r>
      <w:r w:rsidR="00EB3F9E" w:rsidRPr="00AC06FE">
        <w:rPr>
          <w:rFonts w:eastAsia="Calibri"/>
          <w:lang w:eastAsia="en-US"/>
        </w:rPr>
        <w:t xml:space="preserve"> оценивания социальной информации, умения поиска информации в источниках различного типа для оценки разнообразных явлений и процессов общественного развития.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134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78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A3E2A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0A3E2A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30912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106CEF" w:rsidRPr="00AC06FE" w:rsidTr="00A979C7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57443E">
              <w:rPr>
                <w:rFonts w:eastAsia="Calibri"/>
                <w:b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A979C7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7443E">
            <w:pPr>
              <w:keepNext/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730912">
              <w:rPr>
                <w:rFonts w:eastAsia="Calibri"/>
                <w:lang w:eastAsia="en-US"/>
              </w:rPr>
              <w:t xml:space="preserve">в форме </w:t>
            </w:r>
            <w:r w:rsidR="0057443E">
              <w:rPr>
                <w:rFonts w:eastAsia="Calibri"/>
                <w:lang w:eastAsia="en-US"/>
              </w:rPr>
              <w:t xml:space="preserve"> 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979C7" w:rsidRDefault="00106CEF" w:rsidP="00594113">
      <w:pPr>
        <w:spacing w:line="360" w:lineRule="auto"/>
        <w:ind w:right="-2"/>
        <w:jc w:val="center"/>
        <w:rPr>
          <w:rFonts w:eastAsia="Calibri"/>
          <w:b/>
          <w:lang w:eastAsia="en-US"/>
        </w:rPr>
      </w:pPr>
      <w:r w:rsidRPr="00A979C7">
        <w:rPr>
          <w:rFonts w:eastAsia="Calibri"/>
          <w:b/>
          <w:lang w:eastAsia="en-US"/>
        </w:rPr>
        <w:t>Содержание дисциплины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</w:t>
      </w:r>
      <w:r w:rsidR="0057443E" w:rsidRPr="00AC06FE">
        <w:rPr>
          <w:rFonts w:eastAsia="Calibri"/>
          <w:lang w:eastAsia="en-US"/>
        </w:rPr>
        <w:t>1. Начала</w:t>
      </w:r>
      <w:r w:rsidR="00EB3F9E" w:rsidRPr="00AC06FE">
        <w:rPr>
          <w:rFonts w:eastAsia="Calibri"/>
          <w:lang w:eastAsia="en-US"/>
        </w:rPr>
        <w:t xml:space="preserve"> философских и психологических знаний о человеке и обществе</w:t>
      </w:r>
      <w:r w:rsidR="00BB446C" w:rsidRPr="00AC06FE">
        <w:rPr>
          <w:rFonts w:eastAsia="Calibri"/>
          <w:lang w:eastAsia="en-US"/>
        </w:rPr>
        <w:t>.</w:t>
      </w:r>
      <w:r w:rsidR="00EB3F9E" w:rsidRPr="00AC06FE">
        <w:rPr>
          <w:rFonts w:eastAsia="Calibri"/>
          <w:lang w:eastAsia="en-US"/>
        </w:rPr>
        <w:t xml:space="preserve">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</w:t>
      </w:r>
      <w:r w:rsidR="0057443E" w:rsidRPr="00AC06FE">
        <w:rPr>
          <w:rFonts w:eastAsia="Calibri"/>
          <w:lang w:eastAsia="en-US"/>
        </w:rPr>
        <w:t>1. Природа</w:t>
      </w:r>
      <w:r w:rsidRPr="00AC06FE">
        <w:rPr>
          <w:rFonts w:eastAsia="Calibri"/>
          <w:lang w:eastAsia="en-US"/>
        </w:rPr>
        <w:t xml:space="preserve"> человека, врожденные и приобретенные качества.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Общество как сложная система.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2. Основы знаний о духовной культуре человека и общества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Духовная культура личности 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Наука и образование в современном мире.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2.3. Мораль, искусство и религия как элементы духовной культуры. 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3. Социальные отношения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Социальная структура общества, её элементы.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Важнейшие социальные общности и группы.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Социальные нормы и конфликты.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3.4. Семья и брак.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3.5. Социальная значимость профессии техника.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EB3F9E" w:rsidRPr="00AC06FE">
        <w:rPr>
          <w:rFonts w:eastAsia="Calibri"/>
          <w:lang w:eastAsia="en-US"/>
        </w:rPr>
        <w:t>4. Экономика</w:t>
      </w:r>
      <w:r w:rsidR="00BB446C" w:rsidRPr="00AC06FE">
        <w:rPr>
          <w:rFonts w:eastAsia="Calibri"/>
          <w:lang w:eastAsia="en-US"/>
        </w:rPr>
        <w:t>.</w:t>
      </w:r>
      <w:r w:rsidR="00EB3F9E" w:rsidRPr="00AC06FE">
        <w:rPr>
          <w:rFonts w:eastAsia="Calibri"/>
          <w:lang w:eastAsia="en-US"/>
        </w:rPr>
        <w:t xml:space="preserve">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57443E" w:rsidRPr="00AC06FE">
        <w:rPr>
          <w:rFonts w:eastAsia="Calibri"/>
          <w:lang w:eastAsia="en-US"/>
        </w:rPr>
        <w:t>1. Экономика</w:t>
      </w:r>
      <w:r w:rsidRPr="00AC06FE">
        <w:rPr>
          <w:rFonts w:eastAsia="Calibri"/>
          <w:lang w:eastAsia="en-US"/>
        </w:rPr>
        <w:t>, её роль в жизни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4.2. Производство и формы его организации.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4.3. Сущность рыночной экономики.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4.4. ВВП, его структура и динамика.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4.5. Деньги, банки, инфляция.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4.6. Государственный бюджет и фискальная политика.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4.7. Мировая экономика. </w:t>
      </w:r>
    </w:p>
    <w:p w:rsidR="00EB3F9E" w:rsidRPr="00AC06FE" w:rsidRDefault="00A83E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EB3F9E" w:rsidRPr="00AC06FE">
        <w:rPr>
          <w:rFonts w:eastAsia="Calibri"/>
          <w:lang w:eastAsia="en-US"/>
        </w:rPr>
        <w:t xml:space="preserve"> 5. Политика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Политика, её роль в жизни общества.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5.2. Власть, её виды и особенности.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Государство, его признаки, функции и формы правления.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Основы конституционного строя России.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5.5. Структура государственного управления в России.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5.6. Политическая элита и лидеры. Политические партии.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5.7. Демократия и её формы.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5.8. Гражданское общество.</w:t>
      </w:r>
    </w:p>
    <w:p w:rsidR="00EB3F9E" w:rsidRPr="00AC06FE" w:rsidRDefault="0057443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</w:t>
      </w:r>
      <w:r w:rsidR="00EB3F9E" w:rsidRPr="00AC06FE">
        <w:rPr>
          <w:rFonts w:eastAsia="Calibri"/>
          <w:lang w:eastAsia="en-US"/>
        </w:rPr>
        <w:t>. Право</w:t>
      </w:r>
      <w:r w:rsidR="00BB446C" w:rsidRPr="00AC06FE">
        <w:rPr>
          <w:rFonts w:eastAsia="Calibri"/>
          <w:lang w:eastAsia="en-US"/>
        </w:rPr>
        <w:t>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6.1. Понятие «право», его признаки и функции.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6.2. Система и источники права.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6.3. Правоотношения и правовая культура.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6.4. Правонарушение и юридическая ответственность.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6.5. Конституционные права и свободы человека и гражданина.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6.6. Механизм реализации прав и свобод личности.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57443E" w:rsidRPr="00AC06FE">
        <w:rPr>
          <w:rFonts w:eastAsia="Calibri"/>
          <w:lang w:eastAsia="en-US"/>
        </w:rPr>
        <w:t>7. Сущность</w:t>
      </w:r>
      <w:r w:rsidRPr="00AC06FE">
        <w:rPr>
          <w:rFonts w:eastAsia="Calibri"/>
          <w:lang w:eastAsia="en-US"/>
        </w:rPr>
        <w:t xml:space="preserve"> президентской власти и полномочия Президента РФ.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6.8. Парламент в государственном механизме.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6.9. Правительство Российской Федерации. </w:t>
      </w:r>
    </w:p>
    <w:p w:rsidR="00EB3F9E" w:rsidRPr="00AC06FE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57443E" w:rsidRPr="00AC06FE">
        <w:rPr>
          <w:rFonts w:eastAsia="Calibri"/>
          <w:lang w:eastAsia="en-US"/>
        </w:rPr>
        <w:t>10. Судебная</w:t>
      </w:r>
      <w:r w:rsidRPr="00AC06FE">
        <w:rPr>
          <w:rFonts w:eastAsia="Calibri"/>
          <w:lang w:eastAsia="en-US"/>
        </w:rPr>
        <w:t xml:space="preserve"> власть и прокуратура в Российской Федерации.</w:t>
      </w:r>
    </w:p>
    <w:p w:rsidR="006A6E3F" w:rsidRDefault="00EB3F9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</w:t>
      </w:r>
      <w:r w:rsidR="0057443E" w:rsidRPr="00AC06FE">
        <w:rPr>
          <w:rFonts w:eastAsia="Calibri"/>
          <w:lang w:eastAsia="en-US"/>
        </w:rPr>
        <w:t>11. Международное</w:t>
      </w:r>
      <w:r w:rsidRPr="00AC06FE">
        <w:rPr>
          <w:rFonts w:eastAsia="Calibri"/>
          <w:lang w:eastAsia="en-US"/>
        </w:rPr>
        <w:t xml:space="preserve"> право.</w:t>
      </w:r>
    </w:p>
    <w:p w:rsidR="00FD662F" w:rsidRDefault="00FD662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Дисциплина </w:t>
      </w:r>
      <w:r w:rsidR="006333A9">
        <w:rPr>
          <w:rFonts w:eastAsia="Calibri"/>
          <w:b/>
          <w:bCs/>
          <w:lang w:eastAsia="en-US"/>
        </w:rPr>
        <w:t xml:space="preserve">УПВ. </w:t>
      </w:r>
      <w:r w:rsidRPr="00AC06FE">
        <w:rPr>
          <w:rFonts w:eastAsia="Calibri"/>
          <w:b/>
          <w:bCs/>
          <w:lang w:eastAsia="en-US"/>
        </w:rPr>
        <w:t>0</w:t>
      </w:r>
      <w:r w:rsidR="00163876">
        <w:rPr>
          <w:rFonts w:eastAsia="Calibri"/>
          <w:b/>
          <w:bCs/>
          <w:lang w:eastAsia="en-US"/>
        </w:rPr>
        <w:t>3</w:t>
      </w:r>
      <w:r w:rsidRPr="00AC06FE">
        <w:rPr>
          <w:rFonts w:eastAsia="Calibri"/>
          <w:b/>
          <w:bCs/>
          <w:lang w:eastAsia="en-US"/>
        </w:rPr>
        <w:t xml:space="preserve"> «Физика»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12.02.08 Протезно-ортопедическая и реабилитационная техника.</w:t>
      </w: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</w:t>
      </w:r>
      <w:r w:rsidRPr="0046025D">
        <w:rPr>
          <w:rFonts w:eastAsia="Calibri"/>
          <w:b/>
          <w:lang w:eastAsia="en-US"/>
        </w:rPr>
        <w:t>дисциплины</w:t>
      </w:r>
      <w:r w:rsidRPr="00AC06FE">
        <w:rPr>
          <w:rFonts w:eastAsia="Calibri"/>
          <w:b/>
          <w:bCs/>
          <w:lang w:eastAsia="en-US"/>
        </w:rPr>
        <w:t xml:space="preserve"> - требования к результатам освоения дисциплины.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4098E">
        <w:rPr>
          <w:rFonts w:eastAsia="Calibri"/>
          <w:lang w:eastAsia="en-US"/>
        </w:rPr>
        <w:t xml:space="preserve">освоения дисциплины является </w:t>
      </w:r>
      <w:r w:rsidR="00257012" w:rsidRPr="0084098E">
        <w:rPr>
          <w:rFonts w:eastAsia="Calibri"/>
          <w:lang w:eastAsia="en-US"/>
        </w:rPr>
        <w:t>получение знаний</w:t>
      </w:r>
      <w:r w:rsidRPr="0084098E">
        <w:rPr>
          <w:rFonts w:eastAsia="Calibri"/>
          <w:lang w:eastAsia="en-US"/>
        </w:rPr>
        <w:t xml:space="preserve"> о фундаментальных физических законах и принципах, лежащих в основе современной физической картины мира; наиболее </w:t>
      </w:r>
      <w:r w:rsidRPr="0084098E">
        <w:rPr>
          <w:rFonts w:eastAsia="Calibri"/>
          <w:lang w:eastAsia="en-US"/>
        </w:rPr>
        <w:lastRenderedPageBreak/>
        <w:t xml:space="preserve">важных открытиях в области физики, оказавших определяющее влияние на развитие техники и технологии; </w:t>
      </w:r>
    </w:p>
    <w:p w:rsidR="00745CA1" w:rsidRPr="0084098E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4098E">
        <w:rPr>
          <w:rFonts w:eastAsia="Calibri"/>
          <w:lang w:eastAsia="en-US"/>
        </w:rPr>
        <w:t xml:space="preserve">методах научного познания природы; 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оценивать достоверность естественно-научной информации;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воспитание убежденности в возможности познания законов природы; </w:t>
      </w:r>
    </w:p>
    <w:p w:rsidR="00745CA1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 xml:space="preserve">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понимание смысла понятий: 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смысла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45CA1" w:rsidRPr="0046025D" w:rsidRDefault="00745CA1" w:rsidP="00745CA1">
      <w:pPr>
        <w:numPr>
          <w:ilvl w:val="0"/>
          <w:numId w:val="2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46025D">
        <w:rPr>
          <w:rFonts w:eastAsia="Calibri"/>
          <w:lang w:eastAsia="en-US"/>
        </w:rPr>
        <w:t>смысла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фотоэффекта.</w:t>
      </w: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852E1A">
        <w:rPr>
          <w:rFonts w:eastAsia="Calibri"/>
          <w:b/>
          <w:lang w:eastAsia="en-US"/>
        </w:rPr>
        <w:t xml:space="preserve">Требования к </w:t>
      </w:r>
      <w:r w:rsidRPr="0046025D">
        <w:rPr>
          <w:rFonts w:eastAsia="Calibri"/>
          <w:b/>
          <w:bCs/>
          <w:lang w:eastAsia="en-US"/>
        </w:rPr>
        <w:t>результатам</w:t>
      </w:r>
      <w:r w:rsidRPr="00852E1A">
        <w:rPr>
          <w:rFonts w:eastAsia="Calibri"/>
          <w:b/>
          <w:lang w:eastAsia="en-US"/>
        </w:rPr>
        <w:t xml:space="preserve"> освоения учебной дисциплины</w:t>
      </w:r>
      <w:r w:rsidRPr="00AC06FE">
        <w:rPr>
          <w:rFonts w:eastAsia="Calibri"/>
          <w:lang w:eastAsia="en-US"/>
        </w:rPr>
        <w:t>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должен уметь:</w:t>
      </w:r>
    </w:p>
    <w:p w:rsidR="00745CA1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описывать и объяснять физические явления и свойства тел: движение небесных тел и искусственных</w:t>
      </w:r>
      <w:r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спутников Земли;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lastRenderedPageBreak/>
        <w:t>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фотоэффект;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отличать гипотезы от научных теорий; 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делать выводы на основе экспериментальных данных;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 xml:space="preserve">воспринимать и на основе полученных знаний самостоятельно оценивать информацию, содержащуюся в сообщениях </w:t>
      </w:r>
      <w:r w:rsidR="00835BAD" w:rsidRPr="000B451E">
        <w:rPr>
          <w:rFonts w:eastAsia="Calibri"/>
          <w:lang w:eastAsia="en-US"/>
        </w:rPr>
        <w:t>СМИ, Интернет</w:t>
      </w:r>
      <w:r w:rsidRPr="000B451E">
        <w:rPr>
          <w:rFonts w:eastAsia="Calibri"/>
          <w:lang w:eastAsia="en-US"/>
        </w:rPr>
        <w:t>, научно-популярных статьях;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характер физического процесса по графику, таблице, формуле; 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измерять ряд физических величин, представляя результаты измерений с учетом их погрешностей;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использовать приобретенные знания и умения в практической деятельности и повседневной жизни.</w:t>
      </w:r>
    </w:p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Знать: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45CA1" w:rsidRPr="000B451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0B451E">
        <w:rPr>
          <w:rFonts w:eastAsia="Calibri"/>
          <w:lang w:eastAsia="en-US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45CA1" w:rsidRPr="00AC06FE" w:rsidRDefault="00745CA1" w:rsidP="00745CA1">
      <w:pPr>
        <w:numPr>
          <w:ilvl w:val="0"/>
          <w:numId w:val="2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вклад российских и зарубежных ученых, оказавших наибольшее влияние на развитие физики.</w:t>
      </w:r>
    </w:p>
    <w:p w:rsidR="006333A9" w:rsidRDefault="006333A9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745CA1" w:rsidRPr="00AC06FE" w:rsidRDefault="00745CA1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 xml:space="preserve">Объем </w:t>
      </w:r>
      <w:r w:rsidRPr="000B451E">
        <w:rPr>
          <w:rFonts w:eastAsia="Calibri"/>
          <w:b/>
          <w:lang w:eastAsia="en-US"/>
        </w:rPr>
        <w:t>учебной</w:t>
      </w:r>
      <w:r w:rsidRPr="00AC06FE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  <w:r w:rsidR="00E10BB2">
              <w:rPr>
                <w:rFonts w:eastAsia="Calibri"/>
                <w:b/>
                <w:bCs/>
                <w:lang w:eastAsia="en-US"/>
              </w:rPr>
              <w:t>18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14</w:t>
            </w:r>
            <w:r w:rsidR="00E10BB2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AC06FE" w:rsidRDefault="00745CA1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CA1" w:rsidRDefault="006333A9" w:rsidP="00E10BB2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E10BB2">
              <w:rPr>
                <w:rFonts w:eastAsia="Calibri"/>
                <w:lang w:eastAsia="en-US"/>
              </w:rPr>
              <w:t>3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66</w:t>
            </w:r>
          </w:p>
        </w:tc>
      </w:tr>
      <w:tr w:rsidR="00745CA1" w:rsidRPr="00AC06FE" w:rsidTr="00794D5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794D53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6333A9" w:rsidP="00794D53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745CA1" w:rsidRPr="00AC06FE" w:rsidTr="00794D5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CA1" w:rsidRPr="00AC06FE" w:rsidRDefault="00745CA1" w:rsidP="00257012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023ACC">
              <w:rPr>
                <w:rFonts w:eastAsia="Calibri"/>
                <w:lang w:eastAsia="en-US"/>
              </w:rPr>
              <w:t xml:space="preserve">в форме </w:t>
            </w:r>
            <w:r w:rsidR="00257012">
              <w:rPr>
                <w:rFonts w:eastAsia="Calibri"/>
                <w:lang w:eastAsia="en-US"/>
              </w:rPr>
              <w:t>э</w:t>
            </w:r>
            <w:r w:rsidRPr="00AC06FE">
              <w:rPr>
                <w:rFonts w:eastAsia="Calibri"/>
                <w:lang w:eastAsia="en-US"/>
              </w:rPr>
              <w:t>кзамена</w:t>
            </w:r>
          </w:p>
        </w:tc>
      </w:tr>
    </w:tbl>
    <w:p w:rsidR="00745CA1" w:rsidRPr="00AC06FE" w:rsidRDefault="00745CA1" w:rsidP="00745CA1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45CA1" w:rsidRPr="000B451E" w:rsidRDefault="00745CA1" w:rsidP="00745CA1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0B451E">
        <w:rPr>
          <w:rFonts w:eastAsia="Calibri"/>
          <w:b/>
          <w:bCs/>
          <w:lang w:eastAsia="en-US"/>
        </w:rPr>
        <w:t>Содержание дисциплины: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Введение. Физическая картина мира. 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835BAD" w:rsidRPr="00AC06FE">
        <w:rPr>
          <w:rFonts w:eastAsia="Calibri"/>
          <w:lang w:eastAsia="en-US"/>
        </w:rPr>
        <w:t>1. Основы</w:t>
      </w:r>
      <w:r w:rsidRPr="00AC06FE">
        <w:rPr>
          <w:rFonts w:eastAsia="Calibri"/>
          <w:lang w:eastAsia="en-US"/>
        </w:rPr>
        <w:t xml:space="preserve"> МКТ. Идеальный газ.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b/>
          <w:lang w:eastAsia="en-US"/>
        </w:rPr>
      </w:pPr>
      <w:r w:rsidRPr="00AC06FE">
        <w:rPr>
          <w:rFonts w:eastAsia="Calibri"/>
          <w:lang w:eastAsia="en-US"/>
        </w:rPr>
        <w:t xml:space="preserve"> Тема 2. Электрическое поле.</w:t>
      </w:r>
      <w:r w:rsidRPr="00AC06FE">
        <w:rPr>
          <w:rFonts w:eastAsia="Calibri"/>
          <w:b/>
          <w:lang w:eastAsia="en-US"/>
        </w:rPr>
        <w:t xml:space="preserve"> 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3. Магнитное</w:t>
      </w:r>
      <w:r w:rsidRPr="00AC06FE">
        <w:rPr>
          <w:rFonts w:eastAsia="Calibri"/>
          <w:lang w:eastAsia="en-US"/>
        </w:rPr>
        <w:t xml:space="preserve"> поле.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4. Механические</w:t>
      </w:r>
      <w:r w:rsidRPr="00AC06FE">
        <w:rPr>
          <w:rFonts w:eastAsia="Calibri"/>
          <w:lang w:eastAsia="en-US"/>
        </w:rPr>
        <w:t xml:space="preserve"> и электромагнитные колебания и волны.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</w:t>
      </w:r>
      <w:r w:rsidR="00835BAD" w:rsidRPr="00AC06FE">
        <w:rPr>
          <w:rFonts w:eastAsia="Calibri"/>
          <w:lang w:eastAsia="en-US"/>
        </w:rPr>
        <w:t>5. Оптика</w:t>
      </w:r>
      <w:r w:rsidRPr="00AC06FE">
        <w:rPr>
          <w:rFonts w:eastAsia="Calibri"/>
          <w:lang w:eastAsia="en-US"/>
        </w:rPr>
        <w:t>.</w:t>
      </w:r>
    </w:p>
    <w:p w:rsidR="00745CA1" w:rsidRPr="00AC06FE" w:rsidRDefault="00745CA1" w:rsidP="00745CA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6.</w:t>
      </w:r>
      <w:r w:rsidRPr="00AC06FE">
        <w:rPr>
          <w:rFonts w:eastAsia="Calibri"/>
        </w:rPr>
        <w:t xml:space="preserve"> </w:t>
      </w:r>
      <w:r w:rsidRPr="00AC06FE">
        <w:rPr>
          <w:rFonts w:eastAsia="Calibri"/>
          <w:lang w:eastAsia="en-US"/>
        </w:rPr>
        <w:t>Основы теории относительности. Квантовая физика.</w:t>
      </w:r>
    </w:p>
    <w:p w:rsidR="00745CA1" w:rsidRPr="00AC06FE" w:rsidRDefault="00745CA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9285"/>
      </w:tblGrid>
      <w:tr w:rsidR="00106CEF" w:rsidRPr="00AC06FE" w:rsidTr="008D2EC1">
        <w:tc>
          <w:tcPr>
            <w:tcW w:w="9285" w:type="dxa"/>
          </w:tcPr>
          <w:p w:rsidR="00106CEF" w:rsidRPr="00AC06FE" w:rsidRDefault="00106CEF" w:rsidP="0044713E">
            <w:pPr>
              <w:rPr>
                <w:rFonts w:eastAsia="Calibri"/>
                <w:lang w:eastAsia="en-US"/>
              </w:rPr>
            </w:pPr>
          </w:p>
        </w:tc>
      </w:tr>
    </w:tbl>
    <w:p w:rsidR="00106CEF" w:rsidRPr="00AC06FE" w:rsidRDefault="00894872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Дисциплина </w:t>
      </w:r>
      <w:r w:rsidR="00421E5C">
        <w:rPr>
          <w:rFonts w:eastAsia="Calibri"/>
          <w:b/>
          <w:bCs/>
          <w:lang w:eastAsia="en-US"/>
        </w:rPr>
        <w:t>УПВ. 0</w:t>
      </w:r>
      <w:r w:rsidR="00163876">
        <w:rPr>
          <w:rFonts w:eastAsia="Calibri"/>
          <w:b/>
          <w:bCs/>
          <w:lang w:eastAsia="en-US"/>
        </w:rPr>
        <w:t>4</w:t>
      </w:r>
      <w:r w:rsidR="00421E5C">
        <w:rPr>
          <w:rFonts w:eastAsia="Calibri"/>
          <w:b/>
          <w:bCs/>
          <w:lang w:eastAsia="en-US"/>
        </w:rPr>
        <w:t xml:space="preserve"> </w:t>
      </w:r>
      <w:r w:rsidR="00106CEF" w:rsidRPr="00AC06FE">
        <w:rPr>
          <w:rFonts w:eastAsia="Calibri"/>
          <w:b/>
          <w:bCs/>
          <w:lang w:eastAsia="en-US"/>
        </w:rPr>
        <w:t>«Биология</w:t>
      </w:r>
      <w:r w:rsidR="00E10BB2">
        <w:rPr>
          <w:rFonts w:eastAsia="Calibri"/>
          <w:b/>
          <w:bCs/>
          <w:lang w:eastAsia="en-US"/>
        </w:rPr>
        <w:t xml:space="preserve"> (Химия)</w:t>
      </w:r>
      <w:r w:rsidR="00106CEF" w:rsidRPr="00AC06FE">
        <w:rPr>
          <w:rFonts w:eastAsia="Calibri"/>
          <w:b/>
          <w:bCs/>
          <w:lang w:eastAsia="en-US"/>
        </w:rPr>
        <w:t>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AA7E00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биологической культуры.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979C7">
        <w:rPr>
          <w:rFonts w:eastAsia="Calibri"/>
          <w:b/>
          <w:lang w:eastAsia="en-US"/>
        </w:rPr>
        <w:lastRenderedPageBreak/>
        <w:t>Требования к результатам освоения учебной дисциплины</w:t>
      </w:r>
      <w:r w:rsidRPr="00AC06FE">
        <w:rPr>
          <w:rFonts w:eastAsia="Calibri"/>
          <w:lang w:eastAsia="en-US"/>
        </w:rPr>
        <w:t>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 знать: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особенности жизни как формы существования материи, роли физических и химических процессов в живых системах;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 xml:space="preserve">положения клеточной теории, основные функции органоидов, цитоплазмы, сущность </w:t>
      </w:r>
      <w:r w:rsidR="00AA7E00">
        <w:rPr>
          <w:rFonts w:eastAsia="Calibri"/>
          <w:lang w:eastAsia="en-US"/>
        </w:rPr>
        <w:br/>
      </w:r>
      <w:r w:rsidRPr="00852E1A">
        <w:rPr>
          <w:rFonts w:eastAsia="Calibri"/>
          <w:lang w:eastAsia="en-US"/>
        </w:rPr>
        <w:t>и значение клеточной теории, особенности строения прокариот, эукариот;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 xml:space="preserve">сущность онтогенеза значение митоза и мейоза в осуществлении преемственности между поколениями, закономерности индивидуального развития, использование знаний о них </w:t>
      </w:r>
      <w:r w:rsidR="00256F0F" w:rsidRPr="00852E1A">
        <w:rPr>
          <w:rFonts w:eastAsia="Calibri"/>
          <w:lang w:eastAsia="en-US"/>
        </w:rPr>
        <w:t xml:space="preserve">           </w:t>
      </w:r>
      <w:r w:rsidRPr="00852E1A">
        <w:rPr>
          <w:rFonts w:eastAsia="Calibri"/>
          <w:lang w:eastAsia="en-US"/>
        </w:rPr>
        <w:t>в хозяйстве;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сущность процессов наследственности и изменчивости, хромосомную теорию наследственности,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типы скрещивания, генетическую терминологию, значение генетики для селекции и медицины;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селекции растений и животных;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центры происхождения культурных растений. Успехи селекционеров, направления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биотехнологии;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 основной теории биологии – эволюционной, причины эволюции, ее закономерности, движущие силы</w:t>
      </w:r>
      <w:r w:rsidR="00AD4B98" w:rsidRPr="00852E1A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экологии, причины и последствия антропогенного воздействия </w:t>
      </w:r>
      <w:r w:rsidR="00256F0F" w:rsidRPr="00AC06FE">
        <w:rPr>
          <w:rFonts w:eastAsia="Calibri"/>
          <w:lang w:eastAsia="en-US"/>
        </w:rPr>
        <w:t xml:space="preserve">            </w:t>
      </w:r>
      <w:r w:rsidRPr="00AC06FE">
        <w:rPr>
          <w:rFonts w:eastAsia="Calibri"/>
          <w:lang w:eastAsia="en-US"/>
        </w:rPr>
        <w:t>на экологический фон Земли.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объяснять основные свойства живых организмов;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рисунки и схемы учебника работать с микроскопом, изготовлять простые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>микропрепараты для микроскопического исследования;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процессы митоза и мейоза, характеризовать сущность полового и бесполого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 xml:space="preserve">размножения; </w:t>
      </w:r>
    </w:p>
    <w:p w:rsidR="00106CEF" w:rsidRPr="00AC06FE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решать генетические </w:t>
      </w:r>
      <w:r w:rsidR="00894872" w:rsidRPr="00AC06FE">
        <w:rPr>
          <w:rFonts w:eastAsia="Calibri"/>
          <w:lang w:eastAsia="en-US"/>
        </w:rPr>
        <w:t>задачи, работать</w:t>
      </w:r>
      <w:r w:rsidRPr="00AC06FE">
        <w:rPr>
          <w:rFonts w:eastAsia="Calibri"/>
          <w:lang w:eastAsia="en-US"/>
        </w:rPr>
        <w:t xml:space="preserve"> с учебной литературой;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понимать необходимость практической селекции и теоретической генетики для повышения</w:t>
      </w:r>
      <w:r w:rsidR="00852E1A" w:rsidRPr="00852E1A">
        <w:rPr>
          <w:rFonts w:eastAsia="Calibri"/>
          <w:lang w:eastAsia="en-US"/>
        </w:rPr>
        <w:t xml:space="preserve"> </w:t>
      </w:r>
      <w:r w:rsidRPr="00852E1A">
        <w:rPr>
          <w:rFonts w:eastAsia="Calibri"/>
          <w:lang w:eastAsia="en-US"/>
        </w:rPr>
        <w:t xml:space="preserve">эффективности </w:t>
      </w:r>
      <w:r w:rsidR="00894872" w:rsidRPr="00852E1A">
        <w:rPr>
          <w:rFonts w:eastAsia="Calibri"/>
          <w:lang w:eastAsia="en-US"/>
        </w:rPr>
        <w:t>сельскохозяйственного производства</w:t>
      </w:r>
      <w:r w:rsidRPr="00852E1A">
        <w:rPr>
          <w:rFonts w:eastAsia="Calibri"/>
          <w:lang w:eastAsia="en-US"/>
        </w:rPr>
        <w:t>;</w:t>
      </w:r>
    </w:p>
    <w:p w:rsidR="00106CEF" w:rsidRPr="00852E1A" w:rsidRDefault="00106CEF" w:rsidP="00594113">
      <w:pPr>
        <w:numPr>
          <w:ilvl w:val="0"/>
          <w:numId w:val="1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852E1A">
        <w:rPr>
          <w:rFonts w:eastAsia="Calibri"/>
          <w:lang w:eastAsia="en-US"/>
        </w:rPr>
        <w:t>объяснять причины возникновения многообразия видов живых организмов и их приспособленности к условиям окружающей среды.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894872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243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E10BB2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204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0A3E2A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0A3E2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E2A" w:rsidRPr="00AC06FE" w:rsidRDefault="00E10BB2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10BB2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33</w:t>
            </w:r>
          </w:p>
        </w:tc>
      </w:tr>
      <w:tr w:rsidR="00106CEF" w:rsidRPr="00AC06FE" w:rsidTr="00852E1A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852E1A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FD662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421E5C">
              <w:rPr>
                <w:rFonts w:eastAsia="Calibri"/>
                <w:lang w:eastAsia="en-US"/>
              </w:rPr>
              <w:t xml:space="preserve">в форме </w:t>
            </w:r>
            <w:r w:rsidR="00FD662F">
              <w:rPr>
                <w:rFonts w:eastAsia="Calibri"/>
                <w:lang w:eastAsia="en-US"/>
              </w:rPr>
              <w:t>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852E1A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52E1A">
        <w:rPr>
          <w:rFonts w:eastAsia="Calibri"/>
          <w:b/>
          <w:bCs/>
          <w:lang w:eastAsia="en-US"/>
        </w:rPr>
        <w:t>Содержание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FD662F" w:rsidRPr="00AC06FE">
        <w:rPr>
          <w:rFonts w:eastAsia="Calibri"/>
          <w:lang w:eastAsia="en-US"/>
        </w:rPr>
        <w:t>1. Учение</w:t>
      </w:r>
      <w:r w:rsidRPr="00AC06FE">
        <w:rPr>
          <w:rFonts w:eastAsia="Calibri"/>
          <w:lang w:eastAsia="en-US"/>
        </w:rPr>
        <w:t xml:space="preserve"> о клетке.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Организм. </w:t>
      </w:r>
      <w:r w:rsidR="00FD662F" w:rsidRPr="00AC06FE">
        <w:rPr>
          <w:rFonts w:eastAsia="Calibri"/>
          <w:lang w:eastAsia="en-US"/>
        </w:rPr>
        <w:t>Размножение и</w:t>
      </w:r>
      <w:r w:rsidRPr="00AC06FE">
        <w:rPr>
          <w:rFonts w:eastAsia="Calibri"/>
          <w:lang w:eastAsia="en-US"/>
        </w:rPr>
        <w:t xml:space="preserve"> индивидуальное развитие организма.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Основы генетики.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Эволюционное учение.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</w:t>
      </w:r>
      <w:r w:rsidR="00AD4B98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История развития на Земле.</w:t>
      </w:r>
    </w:p>
    <w:p w:rsidR="00852E1A" w:rsidRDefault="00852E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Pr="00FD662F" w:rsidRDefault="00FD662F" w:rsidP="00594113">
      <w:pPr>
        <w:spacing w:line="360" w:lineRule="auto"/>
        <w:ind w:right="-2" w:firstLine="709"/>
        <w:jc w:val="both"/>
        <w:rPr>
          <w:rFonts w:eastAsia="Calibri"/>
          <w:b/>
          <w:lang w:eastAsia="en-US"/>
        </w:rPr>
      </w:pPr>
      <w:r w:rsidRPr="00FD662F">
        <w:rPr>
          <w:rFonts w:eastAsia="Calibri"/>
          <w:b/>
          <w:lang w:eastAsia="en-US"/>
        </w:rPr>
        <w:t xml:space="preserve">Дисциплина ПОО.01 Второй иностранный язык (Немецкий/Китайский) </w:t>
      </w: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84F40" w:rsidRPr="00AC06FE" w:rsidRDefault="00C84F40" w:rsidP="00C84F4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Объем </w:t>
      </w:r>
      <w:r w:rsidRPr="000B451E">
        <w:rPr>
          <w:rFonts w:eastAsia="Calibri"/>
          <w:b/>
          <w:lang w:eastAsia="en-US"/>
        </w:rPr>
        <w:t>учебной</w:t>
      </w:r>
      <w:r w:rsidRPr="00AC06FE">
        <w:rPr>
          <w:rFonts w:eastAsia="Calibri"/>
          <w:b/>
          <w:bCs/>
          <w:lang w:eastAsia="en-US"/>
        </w:rPr>
        <w:t xml:space="preserve">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58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46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F40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E10BB2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C84F40" w:rsidRPr="00AC06FE" w:rsidTr="004F68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4F68B8">
            <w:pPr>
              <w:spacing w:line="360" w:lineRule="auto"/>
              <w:ind w:right="-2"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C84F40" w:rsidRPr="00AC06FE" w:rsidTr="004F68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F40" w:rsidRPr="00AC06FE" w:rsidRDefault="00C84F40" w:rsidP="00C84F40">
            <w:pPr>
              <w:spacing w:line="360" w:lineRule="auto"/>
              <w:ind w:right="-2" w:hanging="40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D662F" w:rsidRDefault="00FD66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54131" w:rsidRDefault="00244EF3" w:rsidP="00794D5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ab/>
      </w:r>
    </w:p>
    <w:p w:rsidR="00F53A39" w:rsidRPr="0084098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lastRenderedPageBreak/>
        <w:t xml:space="preserve">Дисциплина </w:t>
      </w:r>
      <w:r w:rsidR="00031788">
        <w:rPr>
          <w:rFonts w:eastAsia="Calibri"/>
          <w:b/>
          <w:bCs/>
          <w:lang w:eastAsia="en-US"/>
        </w:rPr>
        <w:t>ПОО</w:t>
      </w:r>
      <w:r w:rsidR="0084098E">
        <w:rPr>
          <w:rFonts w:eastAsia="Calibri"/>
          <w:b/>
          <w:bCs/>
          <w:lang w:eastAsia="en-US"/>
        </w:rPr>
        <w:t>.</w:t>
      </w:r>
      <w:r w:rsidRPr="0084098E">
        <w:rPr>
          <w:rFonts w:eastAsia="Calibri"/>
          <w:b/>
          <w:bCs/>
          <w:lang w:eastAsia="en-US"/>
        </w:rPr>
        <w:t>02 «Информатика и ИКТ</w:t>
      </w:r>
      <w:r w:rsidR="004F68B8">
        <w:rPr>
          <w:rFonts w:eastAsia="Calibri"/>
          <w:b/>
          <w:bCs/>
          <w:lang w:eastAsia="en-US"/>
        </w:rPr>
        <w:t>/Адаптивная Информатика и ИКТ</w:t>
      </w:r>
      <w:r w:rsidRPr="0084098E">
        <w:rPr>
          <w:rFonts w:eastAsia="Calibri"/>
          <w:b/>
          <w:bCs/>
          <w:lang w:eastAsia="en-US"/>
        </w:rPr>
        <w:t>»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общеобразовательный цикл ППССЗ по специальности </w:t>
      </w:r>
      <w:r w:rsidR="0084098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84098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различные подходы к определению понятия "информация"</w:t>
      </w:r>
      <w:r w:rsidR="0084098E">
        <w:rPr>
          <w:rFonts w:eastAsia="Calibri"/>
          <w:lang w:eastAsia="en-US"/>
        </w:rPr>
        <w:t>;</w:t>
      </w:r>
    </w:p>
    <w:p w:rsidR="0084098E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53A39" w:rsidRPr="00AC06FE">
        <w:rPr>
          <w:rFonts w:eastAsia="Calibri"/>
          <w:lang w:eastAsia="en-US"/>
        </w:rPr>
        <w:t>методы измерения количества информации, единицы измерения информации</w:t>
      </w:r>
      <w:r>
        <w:rPr>
          <w:rFonts w:eastAsia="Calibri"/>
          <w:lang w:eastAsia="en-US"/>
        </w:rPr>
        <w:t xml:space="preserve">; </w:t>
      </w:r>
    </w:p>
    <w:p w:rsidR="00F53A39" w:rsidRPr="00AC06FE" w:rsidRDefault="008409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F53A39" w:rsidRPr="00AC06FE">
        <w:rPr>
          <w:rFonts w:eastAsia="Calibri"/>
          <w:lang w:eastAsia="en-US"/>
        </w:rPr>
        <w:t xml:space="preserve"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</w:t>
      </w:r>
      <w:r>
        <w:rPr>
          <w:rFonts w:eastAsia="Calibri"/>
          <w:lang w:eastAsia="en-US"/>
        </w:rPr>
        <w:t>баз данных, компьютерных сетей);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назначение и виды информационных моделей, описывающи</w:t>
      </w:r>
      <w:r w:rsidR="0084098E">
        <w:rPr>
          <w:rFonts w:eastAsia="Calibri"/>
          <w:lang w:eastAsia="en-US"/>
        </w:rPr>
        <w:t>х реальные объекты или процессы;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использование алгоритма как мо</w:t>
      </w:r>
      <w:r w:rsidR="0084098E">
        <w:rPr>
          <w:rFonts w:eastAsia="Calibri"/>
          <w:lang w:eastAsia="en-US"/>
        </w:rPr>
        <w:t>дели автоматизации деятельности;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назначение и функции операционных систем.</w:t>
      </w:r>
    </w:p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оценивать достоверность информации, сопоставляя различные источники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распознавать информационные процессы в различных системах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использовать готовые информационные модели, оценивать их соответствие реальному объекту и целям моделирования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осуществлять выбор способа представления информации в соответствии с поставленной задачей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иллюстрировать учебные работы с использованием средств информационных технологий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создавать информационные объекты сложной структуры, в том числе гипертекстовые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просматривать, создавать, редактировать, сохранять записи в базах данных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осуществлять поиск информации в базах данных, компьютерных сетях и пр</w:t>
      </w:r>
      <w:r w:rsidR="00E908D3" w:rsidRPr="00AC06FE">
        <w:rPr>
          <w:rFonts w:eastAsia="Calibri"/>
          <w:lang w:eastAsia="en-US"/>
        </w:rPr>
        <w:t>.;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представлять числовую информацию различными способами (таблица, массив, график, диаграмма и пр.)</w:t>
      </w:r>
      <w:r w:rsidR="00E908D3" w:rsidRPr="00AC06FE">
        <w:rPr>
          <w:rFonts w:eastAsia="Calibri"/>
          <w:lang w:eastAsia="en-US"/>
        </w:rPr>
        <w:t>;</w:t>
      </w:r>
    </w:p>
    <w:p w:rsidR="00F53A39" w:rsidRPr="00AC06FE" w:rsidRDefault="00F53A3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</w:t>
      </w:r>
      <w:r w:rsidR="0084098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соблюдать правила техники безопасности и гигиенические рекомендации при использовании средств ИКТ.</w:t>
      </w: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B368C" w:rsidRDefault="00FB368C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  <w:r w:rsidR="00E908D3" w:rsidRPr="00AC06FE">
        <w:rPr>
          <w:rFonts w:eastAsia="Calibri"/>
          <w:b/>
          <w:bCs/>
          <w:lang w:eastAsia="en-US"/>
        </w:rPr>
        <w:t>.</w:t>
      </w:r>
      <w:r w:rsidRPr="00AC06FE">
        <w:rPr>
          <w:rFonts w:eastAsia="Calibri"/>
          <w:b/>
          <w:bCs/>
          <w:lang w:eastAsia="en-US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150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E97DB4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117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  <w:lang w:eastAsia="en-US"/>
              </w:rPr>
            </w:pPr>
          </w:p>
        </w:tc>
      </w:tr>
      <w:tr w:rsidR="00CD3183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83" w:rsidRPr="00AC06FE" w:rsidRDefault="00CD3183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183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76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4F68B8" w:rsidP="00594113">
            <w:pPr>
              <w:spacing w:line="360" w:lineRule="auto"/>
              <w:ind w:right="-2" w:hanging="39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27</w:t>
            </w:r>
          </w:p>
        </w:tc>
      </w:tr>
      <w:tr w:rsidR="00F53A39" w:rsidRPr="00AC06FE" w:rsidTr="0084098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594113">
            <w:pPr>
              <w:spacing w:line="360" w:lineRule="auto"/>
              <w:ind w:right="-2" w:hanging="39"/>
              <w:jc w:val="both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E97DB4" w:rsidP="00594113">
            <w:pPr>
              <w:spacing w:line="360" w:lineRule="auto"/>
              <w:ind w:right="-2" w:hanging="3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F53A39" w:rsidRPr="00AC06FE" w:rsidTr="0084098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3A39" w:rsidRPr="00AC06FE" w:rsidRDefault="00F53A39" w:rsidP="002E74F9">
            <w:pPr>
              <w:ind w:hanging="40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A51368">
              <w:rPr>
                <w:rFonts w:eastAsia="Calibri"/>
                <w:b/>
                <w:bCs/>
                <w:lang w:eastAsia="en-US"/>
              </w:rPr>
              <w:t xml:space="preserve">в форме </w:t>
            </w:r>
            <w:r w:rsidR="002E74F9">
              <w:rPr>
                <w:rFonts w:eastAsia="Calibri"/>
                <w:b/>
                <w:bCs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 xml:space="preserve">ифференцированного зачета  </w:t>
            </w:r>
          </w:p>
        </w:tc>
      </w:tr>
    </w:tbl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53A39" w:rsidRPr="00AC06FE" w:rsidRDefault="00F53A3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84098E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81"/>
      </w:tblGrid>
      <w:tr w:rsidR="00F53A39" w:rsidRPr="00AC06FE" w:rsidTr="0084098E">
        <w:tc>
          <w:tcPr>
            <w:tcW w:w="9997" w:type="dxa"/>
            <w:hideMark/>
          </w:tcPr>
          <w:p w:rsidR="00F53A39" w:rsidRPr="00AC06FE" w:rsidRDefault="00B843A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="00F53A39" w:rsidRPr="00AC06FE">
              <w:rPr>
                <w:rFonts w:eastAsia="Calibri"/>
                <w:lang w:eastAsia="en-US"/>
              </w:rPr>
              <w:t>Раздел 1. Информация и информационные процессы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1.1. Информация и её свойства.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1.2. Информация и моделирование.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1.3. Представление информации в компьютере.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1.4. Файловая система хранения, поиска и обработки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1.5. Основы алгоритмизации и программирования.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Средства ИКТ.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2.1. Состав ПК.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2.2. Логические основы работы ПК</w:t>
            </w:r>
            <w:r w:rsidR="00E908D3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2.3. Программное обеспечение ПК.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3. Технологии создания и преобразования информационных объектов.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3.1. Технология обработки текстовой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3.2. Технология обработки графической информации.</w:t>
            </w:r>
          </w:p>
        </w:tc>
      </w:tr>
      <w:tr w:rsidR="00F53A39" w:rsidRPr="00AC06FE" w:rsidTr="0084098E">
        <w:tc>
          <w:tcPr>
            <w:tcW w:w="9997" w:type="dxa"/>
            <w:hideMark/>
          </w:tcPr>
          <w:p w:rsidR="00F53A39" w:rsidRPr="00AC06FE" w:rsidRDefault="00F53A39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3.3. Технология обработки звуковой информации.</w:t>
            </w:r>
          </w:p>
        </w:tc>
      </w:tr>
      <w:tr w:rsidR="00D84031" w:rsidRPr="00AC06FE" w:rsidTr="0084098E">
        <w:tc>
          <w:tcPr>
            <w:tcW w:w="9997" w:type="dxa"/>
            <w:hideMark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4. Информационная технология работы с информационными структурами – электронными таблицами и базами данных.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4.1. Моделирование электронной таблицы.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4.2. База данных как модель информационной структуры.</w:t>
            </w:r>
          </w:p>
        </w:tc>
      </w:tr>
      <w:tr w:rsidR="00D84031" w:rsidRPr="00AC06FE" w:rsidTr="0084098E">
        <w:tc>
          <w:tcPr>
            <w:tcW w:w="9997" w:type="dxa"/>
          </w:tcPr>
          <w:p w:rsidR="00D84031" w:rsidRPr="00AC06FE" w:rsidRDefault="00D8403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4.3. Телекоммуникационные технологии.</w:t>
            </w:r>
          </w:p>
        </w:tc>
      </w:tr>
    </w:tbl>
    <w:p w:rsidR="00F53A39" w:rsidRPr="00AC06FE" w:rsidRDefault="00F53A3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794D53" w:rsidRDefault="00E60D20" w:rsidP="0018391D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ОГСЭ.01</w:t>
      </w:r>
      <w:r w:rsidR="0018391D" w:rsidRPr="00794D53">
        <w:rPr>
          <w:rFonts w:eastAsia="Calibri"/>
          <w:b/>
          <w:bCs/>
          <w:lang w:eastAsia="en-US"/>
        </w:rPr>
        <w:t xml:space="preserve"> «Физическая культура</w:t>
      </w:r>
      <w:r w:rsidR="00A51368">
        <w:rPr>
          <w:rFonts w:eastAsia="Calibri"/>
          <w:b/>
          <w:bCs/>
          <w:lang w:eastAsia="en-US"/>
        </w:rPr>
        <w:t>/Адаптивная физическая культура</w:t>
      </w:r>
      <w:r w:rsidR="0018391D" w:rsidRPr="00794D53">
        <w:rPr>
          <w:rFonts w:eastAsia="Calibri"/>
          <w:b/>
          <w:bCs/>
          <w:lang w:eastAsia="en-US"/>
        </w:rPr>
        <w:t>»</w:t>
      </w:r>
    </w:p>
    <w:p w:rsidR="0018391D" w:rsidRPr="00794D53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</w:t>
      </w:r>
    </w:p>
    <w:p w:rsidR="0018391D" w:rsidRPr="00794D53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>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8391D" w:rsidRPr="00794D53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>Дисциплина входит в общий гуманитарный и социально-экономический цикл ППССЗ по специальности 12.02.08 Протезно-ортопедическая и реабилитационная техника.</w:t>
      </w:r>
    </w:p>
    <w:p w:rsidR="0018391D" w:rsidRPr="00794D53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794D53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794D53">
        <w:rPr>
          <w:rFonts w:eastAsia="Calibri"/>
          <w:lang w:eastAsia="en-US"/>
        </w:rPr>
        <w:t xml:space="preserve"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</w:t>
      </w:r>
      <w:r w:rsidRPr="00AC06FE">
        <w:rPr>
          <w:rFonts w:eastAsia="Calibri"/>
          <w:lang w:eastAsia="en-US"/>
        </w:rPr>
        <w:t>решение следующих воспитательных, образовательных, разв</w:t>
      </w:r>
      <w:r>
        <w:rPr>
          <w:rFonts w:eastAsia="Calibri"/>
          <w:lang w:eastAsia="en-US"/>
        </w:rPr>
        <w:t>ивающих и оздоровительных задач;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понимание социальной роли физической культуры в развитии личности и подготовке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будущей профессиональной деятельности;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знание научно-биологических и практических основ физической культуры и здорового образа жизни;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овладение системой практических умений и навыков, обеспечивающих сохранение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процессе освоения дисциплины студент должен знать: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контроля и </w:t>
      </w:r>
      <w:r w:rsidR="00A51368" w:rsidRPr="00AC06FE">
        <w:rPr>
          <w:rFonts w:eastAsia="Calibri"/>
          <w:lang w:eastAsia="en-US"/>
        </w:rPr>
        <w:t>оценки физического</w:t>
      </w:r>
      <w:r w:rsidRPr="00AC06FE">
        <w:rPr>
          <w:rFonts w:eastAsia="Calibri"/>
          <w:lang w:eastAsia="en-US"/>
        </w:rPr>
        <w:t xml:space="preserve"> развития и физической подготовленности;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способы планирования системы индивидуальных занятий физическими упражнениями.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простейшие приёмы релаксации;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приёмы страховки и </w:t>
      </w:r>
      <w:proofErr w:type="spellStart"/>
      <w:r w:rsidRPr="00AC06FE">
        <w:rPr>
          <w:rFonts w:eastAsia="Calibri"/>
          <w:lang w:eastAsia="en-US"/>
        </w:rPr>
        <w:t>самостраховки</w:t>
      </w:r>
      <w:proofErr w:type="spellEnd"/>
      <w:r w:rsidRPr="00AC06FE">
        <w:rPr>
          <w:rFonts w:eastAsia="Calibri"/>
          <w:lang w:eastAsia="en-US"/>
        </w:rPr>
        <w:t>;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приобретённые знания и умения в практической деятельности и повседневной жизни для: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повышения работоспособности, укрепления и сохранения здоровья, подготовки к профессиональной деятельности;</w:t>
      </w:r>
    </w:p>
    <w:p w:rsidR="0018391D" w:rsidRPr="00AC06FE" w:rsidRDefault="0018391D" w:rsidP="0018391D">
      <w:pPr>
        <w:numPr>
          <w:ilvl w:val="0"/>
          <w:numId w:val="3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организации и проведения индивидуального, коллективного и семейного </w:t>
      </w:r>
      <w:r w:rsidR="00A51368" w:rsidRPr="00AC06FE">
        <w:rPr>
          <w:rFonts w:eastAsia="Calibri"/>
          <w:lang w:eastAsia="en-US"/>
        </w:rPr>
        <w:t>отдыха, участия</w:t>
      </w:r>
      <w:r w:rsidRPr="00AC06FE">
        <w:rPr>
          <w:rFonts w:eastAsia="Calibri"/>
          <w:lang w:eastAsia="en-US"/>
        </w:rPr>
        <w:t xml:space="preserve"> в массовых спортивных соревнованиях.</w:t>
      </w:r>
    </w:p>
    <w:p w:rsidR="0018391D" w:rsidRPr="00AC06FE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в виде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Вид учебной работы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Объем, ч.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A51368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340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A51368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192</w:t>
            </w: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1D" w:rsidRPr="00AC06FE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0A2820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</w:t>
            </w:r>
          </w:p>
        </w:tc>
      </w:tr>
      <w:tr w:rsidR="0018391D" w:rsidRPr="00DE4926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18391D" w:rsidP="00794D53">
            <w:pPr>
              <w:spacing w:line="360" w:lineRule="auto"/>
              <w:ind w:right="-2"/>
              <w:jc w:val="both"/>
              <w:rPr>
                <w:rFonts w:eastAsia="Calibri"/>
                <w:b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DE4926" w:rsidRDefault="000A2820" w:rsidP="00794D53">
            <w:pPr>
              <w:spacing w:line="360" w:lineRule="auto"/>
              <w:ind w:right="-2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148</w:t>
            </w:r>
          </w:p>
        </w:tc>
      </w:tr>
      <w:tr w:rsidR="0018391D" w:rsidRPr="00AC06FE" w:rsidTr="00794D53">
        <w:trPr>
          <w:jc w:val="center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0A2820" w:rsidP="000A2820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18391D" w:rsidRPr="00AC06FE">
              <w:rPr>
                <w:rFonts w:eastAsia="Calibri"/>
                <w:lang w:eastAsia="en-US"/>
              </w:rPr>
              <w:t>онсультации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91D" w:rsidRPr="00AC06FE" w:rsidRDefault="0018391D" w:rsidP="00794D5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8391D" w:rsidRPr="00AC06FE" w:rsidTr="00794D53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391D" w:rsidRPr="00AC06FE" w:rsidRDefault="0018391D" w:rsidP="000A2820">
            <w:pPr>
              <w:rPr>
                <w:rFonts w:eastAsia="Calibri"/>
                <w:lang w:eastAsia="en-US"/>
              </w:rPr>
            </w:pPr>
            <w:r w:rsidRPr="00DE4926">
              <w:rPr>
                <w:rFonts w:eastAsia="Calibri"/>
                <w:b/>
                <w:lang w:eastAsia="en-US"/>
              </w:rPr>
              <w:t>Промежуточная аттестация в форме</w:t>
            </w:r>
            <w:r w:rsidRPr="00AC06FE">
              <w:rPr>
                <w:rFonts w:eastAsia="Calibri"/>
                <w:lang w:eastAsia="en-US"/>
              </w:rPr>
              <w:t xml:space="preserve"> зачет</w:t>
            </w:r>
            <w:r w:rsidR="000A2820">
              <w:rPr>
                <w:rFonts w:eastAsia="Calibri"/>
                <w:lang w:eastAsia="en-US"/>
              </w:rPr>
              <w:t>а</w:t>
            </w:r>
            <w:r w:rsidRPr="00AC06FE">
              <w:rPr>
                <w:rFonts w:eastAsia="Calibri"/>
                <w:lang w:eastAsia="en-US"/>
              </w:rPr>
              <w:t xml:space="preserve"> в 3</w:t>
            </w:r>
            <w:r>
              <w:rPr>
                <w:rFonts w:eastAsia="Calibri"/>
                <w:lang w:eastAsia="en-US"/>
              </w:rPr>
              <w:t>,</w:t>
            </w:r>
            <w:r w:rsidRPr="00AC06FE">
              <w:rPr>
                <w:rFonts w:eastAsia="Calibri"/>
                <w:lang w:eastAsia="en-US"/>
              </w:rPr>
              <w:t xml:space="preserve">4,5,6,7 семестрах  и </w:t>
            </w:r>
            <w:r w:rsidR="000A2820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зачета в 8 семестре</w:t>
            </w:r>
          </w:p>
        </w:tc>
      </w:tr>
    </w:tbl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AC06FE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Содержание дисциплины 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 Лёгкая атлетика;</w:t>
      </w:r>
      <w:r w:rsidRPr="00AC06FE">
        <w:rPr>
          <w:rFonts w:eastAsia="Calibri"/>
          <w:lang w:eastAsia="en-US"/>
        </w:rPr>
        <w:t xml:space="preserve">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2.  Волейбол;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3.  Баскетбол;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</w:t>
      </w:r>
      <w:r>
        <w:rPr>
          <w:rFonts w:eastAsia="Calibri"/>
          <w:lang w:eastAsia="en-US"/>
        </w:rPr>
        <w:t>ма 4.  Гимнастика.</w:t>
      </w:r>
    </w:p>
    <w:p w:rsidR="0018391D" w:rsidRPr="00AC06FE" w:rsidRDefault="0018391D" w:rsidP="0018391D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8391D" w:rsidRPr="00DF2E93" w:rsidRDefault="0018391D" w:rsidP="0018391D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Pr="00DF2E93">
        <w:rPr>
          <w:rFonts w:eastAsia="Calibri"/>
          <w:b/>
          <w:bCs/>
          <w:lang w:eastAsia="en-US"/>
        </w:rPr>
        <w:t xml:space="preserve"> 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391D" w:rsidRPr="00AC06FE" w:rsidRDefault="0018391D" w:rsidP="0018391D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B843A3" w:rsidRPr="00AC06FE" w:rsidRDefault="00B843A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CC089E" w:rsidRPr="00AC06FE" w:rsidRDefault="00E60D20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ОГСЭ.02</w:t>
      </w:r>
      <w:r w:rsidR="00106CEF" w:rsidRPr="00AC06FE">
        <w:rPr>
          <w:rFonts w:eastAsia="Calibri"/>
          <w:b/>
          <w:bCs/>
          <w:lang w:eastAsia="en-US"/>
        </w:rPr>
        <w:t xml:space="preserve"> «Основы философии»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CA2783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определить соотношение для жизни человека свободы и ответственности, материальных и духовных ценностей;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сформулировать представление об истине и смысле жизни.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категории и понятия философии;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роль философии в жизни человека и общества;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философского учения о бытии;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сущность процесса познания;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научной, философской и религиозной картин мира;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106CEF" w:rsidRPr="00AC06FE" w:rsidRDefault="00106CEF" w:rsidP="00594113">
      <w:pPr>
        <w:numPr>
          <w:ilvl w:val="0"/>
          <w:numId w:val="2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0B451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0B451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C62320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E60D20">
              <w:rPr>
                <w:rFonts w:eastAsia="Calibri"/>
                <w:lang w:eastAsia="en-US"/>
              </w:rPr>
              <w:t xml:space="preserve">в форме </w:t>
            </w:r>
            <w:r w:rsidR="00080F06">
              <w:rPr>
                <w:rFonts w:eastAsia="Calibri"/>
                <w:lang w:eastAsia="en-US"/>
              </w:rPr>
              <w:t>д</w:t>
            </w:r>
            <w:r w:rsidR="00080F06" w:rsidRPr="00AC06FE">
              <w:rPr>
                <w:rFonts w:eastAsia="Calibri"/>
                <w:lang w:eastAsia="en-US"/>
              </w:rPr>
              <w:t>ифференцированного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Предмет философии, ее место и роль в обществе и культуре</w:t>
      </w:r>
      <w:r w:rsidR="000B451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</w:t>
      </w:r>
    </w:p>
    <w:p w:rsidR="0069255E" w:rsidRPr="00AC06FE" w:rsidRDefault="0069255E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1. Основные идеи мировой философии от античности до </w:t>
      </w:r>
      <w:r w:rsidR="00C62320" w:rsidRPr="00AC06FE">
        <w:rPr>
          <w:rFonts w:eastAsia="Calibri"/>
          <w:lang w:eastAsia="en-US"/>
        </w:rPr>
        <w:t>новейшего времени</w:t>
      </w:r>
      <w:r w:rsidRPr="00AC06FE">
        <w:rPr>
          <w:rFonts w:eastAsia="Calibri"/>
          <w:lang w:eastAsia="en-US"/>
        </w:rPr>
        <w:t>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 Философия античного мира и Средних веков.</w:t>
      </w:r>
    </w:p>
    <w:p w:rsidR="0069255E" w:rsidRPr="00AC06FE" w:rsidRDefault="0069255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C62320" w:rsidRPr="00AC06FE">
        <w:rPr>
          <w:rFonts w:eastAsia="Calibri"/>
          <w:lang w:eastAsia="en-US"/>
        </w:rPr>
        <w:t>1.2 Философия</w:t>
      </w:r>
      <w:r w:rsidRPr="00AC06FE">
        <w:rPr>
          <w:rFonts w:eastAsia="Calibri"/>
          <w:lang w:eastAsia="en-US"/>
        </w:rPr>
        <w:t xml:space="preserve"> Нового и новейшего времени.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69255E" w:rsidRPr="00AC06FE">
        <w:rPr>
          <w:rFonts w:eastAsia="Calibri"/>
          <w:lang w:eastAsia="en-US"/>
        </w:rPr>
        <w:t>. Человек – сознание – познание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2.1</w:t>
      </w:r>
      <w:r w:rsidR="0069255E" w:rsidRPr="00AC06FE">
        <w:rPr>
          <w:rFonts w:eastAsia="Calibri"/>
          <w:lang w:eastAsia="en-US"/>
        </w:rPr>
        <w:t xml:space="preserve"> Человек как главная философская проблема.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 Проблема</w:t>
      </w:r>
      <w:r w:rsidR="0069255E" w:rsidRPr="00AC06FE">
        <w:rPr>
          <w:rFonts w:eastAsia="Calibri"/>
          <w:lang w:eastAsia="en-US"/>
        </w:rPr>
        <w:t xml:space="preserve">  сознания 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 xml:space="preserve">Учение о </w:t>
      </w:r>
      <w:r w:rsidRPr="00AC06FE">
        <w:rPr>
          <w:rFonts w:eastAsia="Calibri"/>
          <w:lang w:eastAsia="en-US"/>
        </w:rPr>
        <w:t>познании.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3.Духовная</w:t>
      </w:r>
      <w:r w:rsidR="0069255E" w:rsidRPr="00AC06FE">
        <w:rPr>
          <w:rFonts w:eastAsia="Calibri"/>
          <w:lang w:eastAsia="en-US"/>
        </w:rPr>
        <w:t xml:space="preserve"> жизнь человека (наука, религия, искусство)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Философия и научная картина мира.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 xml:space="preserve">Философия, религия и искусство. </w:t>
      </w:r>
    </w:p>
    <w:p w:rsidR="0069255E" w:rsidRPr="00AC06FE" w:rsidRDefault="00C62320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4.Социальная</w:t>
      </w:r>
      <w:r w:rsidR="0069255E" w:rsidRPr="00AC06FE">
        <w:rPr>
          <w:rFonts w:eastAsia="Calibri"/>
          <w:lang w:eastAsia="en-US"/>
        </w:rPr>
        <w:t xml:space="preserve"> жизнь</w:t>
      </w:r>
    </w:p>
    <w:p w:rsidR="0069255E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Философия и история.</w:t>
      </w:r>
    </w:p>
    <w:p w:rsidR="00DF0409" w:rsidRPr="00AC06FE" w:rsidRDefault="00C623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5B280E" w:rsidRPr="00AC06FE">
        <w:rPr>
          <w:rFonts w:eastAsia="Calibri"/>
          <w:lang w:eastAsia="en-US"/>
        </w:rPr>
        <w:t xml:space="preserve"> </w:t>
      </w:r>
      <w:r w:rsidR="0069255E" w:rsidRPr="00AC06FE">
        <w:rPr>
          <w:rFonts w:eastAsia="Calibri"/>
          <w:lang w:eastAsia="en-US"/>
        </w:rPr>
        <w:t>Ф</w:t>
      </w:r>
      <w:r w:rsidR="005B280E" w:rsidRPr="00AC06FE">
        <w:rPr>
          <w:rFonts w:eastAsia="Calibri"/>
          <w:lang w:eastAsia="en-US"/>
        </w:rPr>
        <w:t xml:space="preserve">илософия и культура.           </w:t>
      </w:r>
    </w:p>
    <w:p w:rsidR="005B280E" w:rsidRPr="00AC06FE" w:rsidRDefault="005B280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0B451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="00106CEF" w:rsidRPr="000B451E">
        <w:rPr>
          <w:rFonts w:eastAsia="Calibri"/>
          <w:b/>
          <w:bCs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</w:t>
      </w:r>
      <w:r>
        <w:rPr>
          <w:rFonts w:eastAsia="Calibri"/>
          <w:b/>
          <w:bCs/>
          <w:lang w:eastAsia="en-US"/>
        </w:rPr>
        <w:t>3</w:t>
      </w:r>
      <w:r w:rsidRPr="00AC06FE">
        <w:rPr>
          <w:rFonts w:eastAsia="Calibri"/>
          <w:b/>
          <w:bCs/>
          <w:lang w:eastAsia="en-US"/>
        </w:rPr>
        <w:t xml:space="preserve"> «История»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</w:t>
      </w:r>
      <w:r w:rsidRPr="00AC06FE">
        <w:rPr>
          <w:rFonts w:eastAsia="Calibri"/>
          <w:lang w:eastAsia="en-US"/>
        </w:rPr>
        <w:lastRenderedPageBreak/>
        <w:t>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Дисциплина входит в общий гуманитарный и социально-экономический цикл ППССЗ по специальности 12.02.08 Протезно-ортопедическая и реабилитационная техника.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современной экономической, политической и культурной ситуации в России и мире;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знать: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направления развития ключевых регионов мира на рубеже веков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(XX и XXI вв.);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сущность и причины локальных, региональных, межгосударственных конфликтов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в конце XX – начале XXI в.;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назначение ООН, НАТО, ЕС и других организаций и основные направления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их деятельности;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роли науки, культуры и религии в сохранении и укреплении национальных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государственных традиций;</w:t>
      </w:r>
    </w:p>
    <w:p w:rsidR="00842CB9" w:rsidRPr="00AC06FE" w:rsidRDefault="00842CB9" w:rsidP="00842CB9">
      <w:pPr>
        <w:numPr>
          <w:ilvl w:val="0"/>
          <w:numId w:val="2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содержание и назначение важнейших правовых и законодательных актов мирового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регионального значения.</w:t>
      </w:r>
    </w:p>
    <w:p w:rsidR="00842CB9" w:rsidRPr="00AC06FE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                                    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C06FE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842CB9" w:rsidRPr="00AC06FE" w:rsidTr="00FC7A65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451E5">
              <w:rPr>
                <w:rFonts w:eastAsia="Calibri"/>
                <w:bCs/>
                <w:lang w:eastAsia="en-US"/>
              </w:rPr>
              <w:t>•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A451E5" w:rsidRDefault="00842CB9" w:rsidP="00080F06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842CB9" w:rsidRPr="00AC06FE" w:rsidTr="00FC7A65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CB9" w:rsidRPr="00080F06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080F06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080F06">
              <w:rPr>
                <w:rFonts w:eastAsia="Calibri"/>
                <w:bCs/>
                <w:lang w:eastAsia="en-US"/>
              </w:rPr>
              <w:t xml:space="preserve">в форме </w:t>
            </w:r>
            <w:r w:rsidR="00080F06" w:rsidRPr="00080F06">
              <w:rPr>
                <w:rFonts w:eastAsia="Calibri"/>
                <w:bCs/>
                <w:lang w:eastAsia="en-US"/>
              </w:rPr>
              <w:t>дифференцированного зачета</w:t>
            </w:r>
            <w:r w:rsidRPr="00080F06">
              <w:rPr>
                <w:rFonts w:eastAsia="Calibri"/>
                <w:b/>
                <w:bCs/>
                <w:lang w:eastAsia="en-US"/>
              </w:rPr>
              <w:t xml:space="preserve">  </w:t>
            </w:r>
          </w:p>
        </w:tc>
      </w:tr>
    </w:tbl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b/>
          <w:bCs/>
        </w:rPr>
      </w:pPr>
      <w:r w:rsidRPr="00AC06FE">
        <w:rPr>
          <w:rFonts w:eastAsia="Calibri"/>
          <w:b/>
          <w:bCs/>
          <w:lang w:eastAsia="en-US"/>
        </w:rPr>
        <w:lastRenderedPageBreak/>
        <w:t xml:space="preserve">     </w:t>
      </w:r>
    </w:p>
    <w:p w:rsidR="00842CB9" w:rsidRPr="00AC06FE" w:rsidRDefault="00842CB9" w:rsidP="00842CB9">
      <w:pPr>
        <w:keepNext/>
        <w:spacing w:line="360" w:lineRule="auto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842CB9" w:rsidRPr="00AC06FE" w:rsidTr="00FC7A65">
        <w:trPr>
          <w:trHeight w:val="729"/>
        </w:trPr>
        <w:tc>
          <w:tcPr>
            <w:tcW w:w="10173" w:type="dxa"/>
            <w:hideMark/>
          </w:tcPr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1. Развитие СССР и его место в мире в 1980-е гг.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1.1. Основные тенденции развития СССР к 1980-м гг.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1.2. Дезинтеграционные процессы в России и Европе во второй половине 80-х гг.</w:t>
            </w:r>
          </w:p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Россия и мир в конце XX – начале XXI века.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2.1. Постсоветское пространство в 90-е гг. XX века.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2.2. Укрепление влияния России на постсоветском пространстве.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2.3. Развитие суверенной России.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2.4.  Россия в 2000-2016 гг.</w:t>
            </w:r>
          </w:p>
        </w:tc>
      </w:tr>
      <w:tr w:rsidR="00842CB9" w:rsidRPr="00AC06FE" w:rsidTr="00FC7A65">
        <w:trPr>
          <w:trHeight w:val="567"/>
        </w:trPr>
        <w:tc>
          <w:tcPr>
            <w:tcW w:w="10173" w:type="dxa"/>
            <w:hideMark/>
          </w:tcPr>
          <w:p w:rsidR="00842CB9" w:rsidRPr="00AC06FE" w:rsidRDefault="00842CB9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842CB9" w:rsidRPr="00AC06FE" w:rsidTr="00FC7A65">
        <w:trPr>
          <w:trHeight w:val="567"/>
        </w:trPr>
        <w:tc>
          <w:tcPr>
            <w:tcW w:w="10173" w:type="dxa"/>
          </w:tcPr>
          <w:p w:rsidR="00842CB9" w:rsidRPr="00A451E5" w:rsidRDefault="00842CB9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Компетенции, формируемые в результате освоения учебной дисциплины: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842CB9" w:rsidRPr="00AC06FE" w:rsidRDefault="00842CB9" w:rsidP="00FC7A65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ОК 9. Ориентироваться в условиях частой смены технологий в профессиональной деятельности</w:t>
            </w:r>
          </w:p>
        </w:tc>
      </w:tr>
    </w:tbl>
    <w:p w:rsidR="00842CB9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Лексика.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42CB9" w:rsidRPr="00A451E5" w:rsidRDefault="00842CB9" w:rsidP="00842CB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  <w:r w:rsidRPr="00A451E5">
        <w:rPr>
          <w:rFonts w:eastAsia="Calibri"/>
          <w:b/>
          <w:bCs/>
          <w:lang w:eastAsia="en-US"/>
        </w:rPr>
        <w:t xml:space="preserve"> 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ТСР в зависимости от индивидуальных особенностей пациента.</w:t>
      </w:r>
    </w:p>
    <w:p w:rsidR="00842CB9" w:rsidRPr="00AC06FE" w:rsidRDefault="00842CB9" w:rsidP="00842CB9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842CB9" w:rsidRPr="00AC06FE" w:rsidRDefault="00842CB9" w:rsidP="00842CB9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42CB9" w:rsidRDefault="00842CB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tbl>
      <w:tblPr>
        <w:tblW w:w="10691" w:type="dxa"/>
        <w:tblInd w:w="-518" w:type="dxa"/>
        <w:tblLayout w:type="fixed"/>
        <w:tblLook w:val="01E0" w:firstRow="1" w:lastRow="1" w:firstColumn="1" w:lastColumn="1" w:noHBand="0" w:noVBand="0"/>
      </w:tblPr>
      <w:tblGrid>
        <w:gridCol w:w="518"/>
        <w:gridCol w:w="9288"/>
        <w:gridCol w:w="885"/>
      </w:tblGrid>
      <w:tr w:rsidR="00E60D20" w:rsidRPr="00AC06FE" w:rsidTr="00FC7A65">
        <w:trPr>
          <w:gridBefore w:val="1"/>
          <w:wBefore w:w="518" w:type="dxa"/>
          <w:trHeight w:val="771"/>
        </w:trPr>
        <w:tc>
          <w:tcPr>
            <w:tcW w:w="10173" w:type="dxa"/>
            <w:gridSpan w:val="2"/>
          </w:tcPr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  <w:p w:rsidR="00E60D20" w:rsidRPr="00AC06FE" w:rsidRDefault="00E60D20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Дисциплина ОГСЭ.0</w:t>
            </w:r>
            <w:r w:rsidR="00163876">
              <w:rPr>
                <w:rFonts w:eastAsia="Calibri"/>
                <w:b/>
                <w:bCs/>
                <w:lang w:eastAsia="en-US"/>
              </w:rPr>
              <w:t>4</w:t>
            </w:r>
            <w:r w:rsidRPr="00AC06FE">
              <w:rPr>
                <w:rFonts w:eastAsia="Calibri"/>
                <w:b/>
                <w:bCs/>
                <w:lang w:eastAsia="en-US"/>
              </w:rPr>
              <w:t xml:space="preserve"> «Иностранный язык»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Дисциплина входит в общий гуманитарный и социально-экономический цикл ППССЗ по специальности 12.02.08  Протезно-ортопедическая и реабилитационная техника.</w:t>
            </w:r>
          </w:p>
        </w:tc>
      </w:tr>
      <w:tr w:rsidR="00E60D20" w:rsidRPr="00AC06FE" w:rsidTr="00FC7A65">
        <w:trPr>
          <w:gridBefore w:val="1"/>
          <w:wBefore w:w="518" w:type="dxa"/>
          <w:trHeight w:val="726"/>
        </w:trPr>
        <w:tc>
          <w:tcPr>
            <w:tcW w:w="10173" w:type="dxa"/>
            <w:gridSpan w:val="2"/>
          </w:tcPr>
          <w:p w:rsidR="00E60D20" w:rsidRPr="00AC06FE" w:rsidRDefault="00E60D20" w:rsidP="00FC7A65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>Цели и задачи дисциплины - требования к результатам освоения дисциплины:</w:t>
            </w:r>
          </w:p>
          <w:p w:rsidR="00E60D20" w:rsidRPr="00D54131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В результате освоения дисциплины обучающийся </w:t>
            </w:r>
            <w:r w:rsidRPr="00D54131">
              <w:rPr>
                <w:rFonts w:eastAsia="Calibri"/>
                <w:lang w:eastAsia="en-US"/>
              </w:rPr>
              <w:t xml:space="preserve">должен </w:t>
            </w:r>
            <w:r w:rsidRPr="00D54131">
              <w:rPr>
                <w:rFonts w:eastAsia="Calibri"/>
                <w:bCs/>
                <w:lang w:eastAsia="en-US"/>
              </w:rPr>
              <w:t>уметь: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общаться на иностранном языке на профессиональные и повседневные темы;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 с использованием аргументации, эмоционально-оценочных средств;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рассуждать в связи с изученной тематикой, проблематикой прочитанных/прослушанных текстов; описывать события, излагать факты, делать сообщения; 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создавать словесный социокультурный портрет своей страны и страны/стран изучаемого языка на основе разнообразной страноведческой</w:t>
            </w:r>
            <w:r>
              <w:rPr>
                <w:rFonts w:eastAsia="Calibri"/>
                <w:lang w:eastAsia="en-US"/>
              </w:rPr>
              <w:t xml:space="preserve"> и культуроведческой информации;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понимать относительно полно (общий смысл) высказывания на изучаемом иностранном языке в различных ситуациях общения;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понимать основное содержание аутентичных аудио или видеотекстов познавательного характера на темы, предлагаемые в рамках курса, выборочно извлекать из них необходимую информацию;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оценивать важность/новизну информации, определять свое отношение к ней;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переводить (со словарем) иностранные тексты;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описывать явления, события, излагать факты в письме личного и делового характера;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заполнять различные виды анкет, сообщать сведения о себе в форме, принятой в стране/странах изучаемого языка;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обучающийся должен уметь самостоятельно совершенствовать устную и письменную речь, пополнять словарный запас.</w:t>
            </w:r>
          </w:p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результате изучения учебной дисциплины обучающийся должен знать: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новые значения изученных глагольных форм (видо-временных, неличных), средства и способы выражения модальности; условия, предположения, причины, следствия, побуждения к действию;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лингвострановедческий, страноведческий и социокультурный языковой материал, расширенный за счет проблематики речевого общения;</w:t>
            </w:r>
          </w:p>
          <w:p w:rsidR="00E60D20" w:rsidRPr="00AC06FE" w:rsidRDefault="00E60D20" w:rsidP="00FC7A65">
            <w:pPr>
              <w:numPr>
                <w:ilvl w:val="0"/>
                <w:numId w:val="27"/>
              </w:numPr>
              <w:spacing w:line="360" w:lineRule="auto"/>
              <w:ind w:left="0" w:right="-2" w:firstLine="0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обучающийся должен использовать приобретенные знания и умения в практической и профессиональной деятельности, а также в повседневной жизни.</w:t>
            </w:r>
          </w:p>
        </w:tc>
      </w:tr>
      <w:tr w:rsidR="00E60D20" w:rsidRPr="00AC06FE" w:rsidTr="00FC7A65">
        <w:trPr>
          <w:gridBefore w:val="1"/>
          <w:wBefore w:w="518" w:type="dxa"/>
          <w:trHeight w:val="567"/>
        </w:trPr>
        <w:tc>
          <w:tcPr>
            <w:tcW w:w="10173" w:type="dxa"/>
            <w:gridSpan w:val="2"/>
          </w:tcPr>
          <w:p w:rsidR="00E60D20" w:rsidRPr="00A451E5" w:rsidRDefault="00E60D20" w:rsidP="00FC7A65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451E5">
              <w:rPr>
                <w:rFonts w:eastAsia="Calibri"/>
                <w:b/>
                <w:bCs/>
                <w:lang w:eastAsia="en-US"/>
              </w:rPr>
              <w:lastRenderedPageBreak/>
              <w:t>Объем учебной дисциплины и виды учебной работы.</w:t>
            </w:r>
          </w:p>
          <w:tbl>
            <w:tblPr>
              <w:tblW w:w="0" w:type="auto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7454"/>
              <w:gridCol w:w="1757"/>
            </w:tblGrid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Вид учебной работы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Объем, ч.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Максимальная учебная нагрузка (всего)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080F06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2</w:t>
                  </w:r>
                  <w:r w:rsidR="00080F06">
                    <w:rPr>
                      <w:rFonts w:eastAsia="Calibri"/>
                      <w:b/>
                      <w:lang w:eastAsia="en-US"/>
                    </w:rPr>
                    <w:t>80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•   Обязательная аудиторная учебная нагрузка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196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практические и семинарские занятия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196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A451E5">
                    <w:rPr>
                      <w:rFonts w:eastAsia="Calibri"/>
                      <w:b/>
                      <w:lang w:eastAsia="en-US"/>
                    </w:rPr>
                    <w:t>•   Самостоятельная работа обучающегося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451E5" w:rsidRDefault="00080F06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72</w:t>
                  </w:r>
                </w:p>
              </w:tc>
            </w:tr>
            <w:tr w:rsidR="00E60D20" w:rsidRPr="00AC06FE" w:rsidTr="00FC7A65">
              <w:tc>
                <w:tcPr>
                  <w:tcW w:w="7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both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•   Консультации</w:t>
                  </w:r>
                </w:p>
              </w:tc>
              <w:tc>
                <w:tcPr>
                  <w:tcW w:w="17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AC06FE" w:rsidRDefault="00E60D20" w:rsidP="00FC7A65">
                  <w:pPr>
                    <w:keepNext/>
                    <w:spacing w:line="360" w:lineRule="auto"/>
                    <w:jc w:val="center"/>
                    <w:rPr>
                      <w:rFonts w:eastAsia="Calibri"/>
                      <w:lang w:eastAsia="en-US"/>
                    </w:rPr>
                  </w:pPr>
                  <w:r w:rsidRPr="00AC06FE">
                    <w:rPr>
                      <w:rFonts w:eastAsia="Calibri"/>
                      <w:lang w:eastAsia="en-US"/>
                    </w:rPr>
                    <w:t>12</w:t>
                  </w:r>
                </w:p>
              </w:tc>
            </w:tr>
            <w:tr w:rsidR="00E60D20" w:rsidRPr="00AC06FE" w:rsidTr="00FC7A65">
              <w:tc>
                <w:tcPr>
                  <w:tcW w:w="921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60D20" w:rsidRPr="00080F06" w:rsidRDefault="00E60D20" w:rsidP="0003590B">
                  <w:pPr>
                    <w:keepNext/>
                    <w:spacing w:line="360" w:lineRule="auto"/>
                    <w:jc w:val="both"/>
                    <w:rPr>
                      <w:rFonts w:eastAsia="Calibri"/>
                      <w:b/>
                      <w:lang w:eastAsia="en-US"/>
                    </w:rPr>
                  </w:pPr>
                  <w:r w:rsidRPr="00080F06">
                    <w:rPr>
                      <w:rFonts w:eastAsia="Calibri"/>
                      <w:b/>
                      <w:lang w:eastAsia="en-US"/>
                    </w:rPr>
                    <w:t xml:space="preserve">Промежуточная аттестация </w:t>
                  </w:r>
                  <w:r w:rsidRPr="0003590B">
                    <w:rPr>
                      <w:rFonts w:eastAsia="Calibri"/>
                      <w:lang w:eastAsia="en-US"/>
                    </w:rPr>
                    <w:t xml:space="preserve">в форме зачетов </w:t>
                  </w:r>
                  <w:r w:rsidR="00080F06" w:rsidRPr="0003590B">
                    <w:rPr>
                      <w:rFonts w:eastAsia="Calibri"/>
                      <w:lang w:eastAsia="en-US"/>
                    </w:rPr>
                    <w:t xml:space="preserve">в 4 и 6 семестрах </w:t>
                  </w:r>
                  <w:r w:rsidRPr="0003590B">
                    <w:rPr>
                      <w:rFonts w:eastAsia="Calibri"/>
                      <w:lang w:eastAsia="en-US"/>
                    </w:rPr>
                    <w:t>и дифференцированного  зачета</w:t>
                  </w:r>
                  <w:r w:rsidR="00080F06" w:rsidRPr="0003590B">
                    <w:rPr>
                      <w:rFonts w:eastAsia="Calibri"/>
                      <w:lang w:eastAsia="en-US"/>
                    </w:rPr>
                    <w:t xml:space="preserve"> в 8 семестре</w:t>
                  </w:r>
                </w:p>
              </w:tc>
            </w:tr>
          </w:tbl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  <w:tr w:rsidR="00E60D20" w:rsidRPr="00AC06FE" w:rsidTr="00FC7A65">
        <w:trPr>
          <w:gridAfter w:val="1"/>
          <w:wAfter w:w="885" w:type="dxa"/>
          <w:trHeight w:val="313"/>
        </w:trPr>
        <w:tc>
          <w:tcPr>
            <w:tcW w:w="9806" w:type="dxa"/>
            <w:gridSpan w:val="2"/>
            <w:hideMark/>
          </w:tcPr>
          <w:p w:rsidR="00E60D20" w:rsidRPr="00AC06FE" w:rsidRDefault="00E60D20" w:rsidP="00FC7A65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60D20" w:rsidRPr="00A451E5" w:rsidRDefault="00E60D20" w:rsidP="00E60D20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451E5">
        <w:rPr>
          <w:rFonts w:eastAsia="Calibri"/>
          <w:b/>
          <w:bCs/>
          <w:lang w:eastAsia="en-US"/>
        </w:rPr>
        <w:t>Содержание дисциплины</w:t>
      </w:r>
      <w:r w:rsidRPr="00A451E5">
        <w:rPr>
          <w:rFonts w:eastAsia="Calibri"/>
          <w:bCs/>
          <w:lang w:eastAsia="en-US"/>
        </w:rPr>
        <w:t xml:space="preserve"> (</w:t>
      </w:r>
      <w:r>
        <w:rPr>
          <w:rFonts w:eastAsia="Calibri"/>
          <w:bCs/>
          <w:lang w:eastAsia="en-US"/>
        </w:rPr>
        <w:t>на примере английского языка)</w:t>
      </w:r>
      <w:r w:rsidRPr="00A451E5">
        <w:rPr>
          <w:rFonts w:eastAsia="Calibri"/>
          <w:b/>
          <w:bCs/>
          <w:lang w:eastAsia="en-US"/>
        </w:rPr>
        <w:t>.</w:t>
      </w:r>
    </w:p>
    <w:p w:rsidR="00E60D20" w:rsidRPr="00AC06FE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1. Профессионально направленный модуль </w:t>
      </w:r>
      <w:proofErr w:type="spellStart"/>
      <w:r w:rsidRPr="00AC06FE">
        <w:rPr>
          <w:rFonts w:eastAsia="Calibri"/>
          <w:lang w:eastAsia="en-US"/>
        </w:rPr>
        <w:t>Business</w:t>
      </w:r>
      <w:proofErr w:type="spellEnd"/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English</w:t>
      </w:r>
      <w:proofErr w:type="spellEnd"/>
      <w:r w:rsidRPr="00AC06FE">
        <w:rPr>
          <w:rFonts w:eastAsia="Calibri"/>
          <w:lang w:eastAsia="en-US"/>
        </w:rPr>
        <w:t>.</w:t>
      </w:r>
    </w:p>
    <w:p w:rsidR="00E60D20" w:rsidRPr="005022A1" w:rsidRDefault="00E60D20" w:rsidP="00E60D20">
      <w:pPr>
        <w:spacing w:line="360" w:lineRule="auto"/>
        <w:ind w:right="-2"/>
        <w:jc w:val="both"/>
        <w:rPr>
          <w:rFonts w:eastAsia="Calibri"/>
          <w:lang w:val="en-US" w:eastAsia="en-US"/>
        </w:rPr>
      </w:pPr>
      <w:r w:rsidRPr="00AC06FE">
        <w:rPr>
          <w:rFonts w:eastAsia="Calibri"/>
          <w:lang w:eastAsia="en-US"/>
        </w:rPr>
        <w:t>Раздел</w:t>
      </w:r>
      <w:r w:rsidRPr="005022A1">
        <w:rPr>
          <w:rFonts w:eastAsia="Calibri"/>
          <w:lang w:val="en-US" w:eastAsia="en-US"/>
        </w:rPr>
        <w:t xml:space="preserve">  2. </w:t>
      </w:r>
      <w:r w:rsidRPr="00AC06FE">
        <w:rPr>
          <w:rFonts w:eastAsia="Calibri"/>
          <w:lang w:eastAsia="en-US"/>
        </w:rPr>
        <w:t>Модуль</w:t>
      </w:r>
      <w:r w:rsidRPr="005022A1">
        <w:rPr>
          <w:rFonts w:eastAsia="Calibri"/>
          <w:lang w:val="en-US" w:eastAsia="en-US"/>
        </w:rPr>
        <w:t xml:space="preserve"> </w:t>
      </w:r>
      <w:r w:rsidRPr="00594113">
        <w:rPr>
          <w:rFonts w:eastAsia="Calibri"/>
          <w:lang w:val="en-US" w:eastAsia="en-US"/>
        </w:rPr>
        <w:t>Social</w:t>
      </w:r>
      <w:r w:rsidRPr="005022A1">
        <w:rPr>
          <w:rFonts w:eastAsia="Calibri"/>
          <w:lang w:val="en-US" w:eastAsia="en-US"/>
        </w:rPr>
        <w:t xml:space="preserve"> </w:t>
      </w:r>
      <w:r w:rsidRPr="00594113">
        <w:rPr>
          <w:rFonts w:eastAsia="Calibri"/>
          <w:lang w:val="en-US" w:eastAsia="en-US"/>
        </w:rPr>
        <w:t>English</w:t>
      </w:r>
      <w:r w:rsidRPr="005022A1">
        <w:rPr>
          <w:rFonts w:eastAsia="Calibri"/>
          <w:lang w:val="en-US" w:eastAsia="en-US"/>
        </w:rPr>
        <w:t xml:space="preserve">. </w:t>
      </w:r>
    </w:p>
    <w:p w:rsidR="00E60D20" w:rsidRPr="00AC06FE" w:rsidRDefault="00E60D20" w:rsidP="00E60D20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Pr="005022A1">
        <w:rPr>
          <w:rFonts w:eastAsia="Calibri"/>
          <w:lang w:val="en-US" w:eastAsia="en-US"/>
        </w:rPr>
        <w:t xml:space="preserve">  3. </w:t>
      </w:r>
      <w:r w:rsidRPr="00AC06FE">
        <w:rPr>
          <w:rFonts w:eastAsia="Calibri"/>
          <w:lang w:eastAsia="en-US"/>
        </w:rPr>
        <w:t>Грамматика.</w:t>
      </w:r>
    </w:p>
    <w:p w:rsidR="00E60D20" w:rsidRPr="00AC06FE" w:rsidRDefault="00E60D2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42CB9" w:rsidRDefault="00842CB9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A11AB8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</w:t>
      </w:r>
      <w:bookmarkStart w:id="18" w:name="_GoBack"/>
      <w:bookmarkEnd w:id="18"/>
      <w:r w:rsidR="00842CB9">
        <w:rPr>
          <w:rFonts w:eastAsia="Calibri"/>
          <w:b/>
          <w:bCs/>
          <w:lang w:eastAsia="en-US"/>
        </w:rPr>
        <w:t>5</w:t>
      </w:r>
      <w:r w:rsidRPr="00AC06FE">
        <w:rPr>
          <w:rFonts w:eastAsia="Calibri"/>
          <w:b/>
          <w:bCs/>
          <w:lang w:eastAsia="en-US"/>
        </w:rPr>
        <w:t xml:space="preserve"> «Менеджмент»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2F292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</w:t>
      </w:r>
      <w:r w:rsidR="00D30B63" w:rsidRPr="00AC06FE">
        <w:rPr>
          <w:rFonts w:eastAsia="Calibri"/>
          <w:lang w:eastAsia="en-US"/>
        </w:rPr>
        <w:t xml:space="preserve">должен </w:t>
      </w:r>
      <w:r w:rsidR="00D30B63" w:rsidRPr="00AC06FE">
        <w:rPr>
          <w:rFonts w:eastAsia="Calibri"/>
          <w:b/>
          <w:bCs/>
          <w:lang w:eastAsia="en-US"/>
        </w:rPr>
        <w:t>уметь</w:t>
      </w:r>
      <w:r w:rsidRPr="00AC06FE">
        <w:rPr>
          <w:rFonts w:eastAsia="Calibri"/>
          <w:b/>
          <w:bCs/>
          <w:lang w:eastAsia="en-US"/>
        </w:rPr>
        <w:t>: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на практике методы планирования и организации работы подразделения;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анализировать организационные структуры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работу по мотивации трудовой деятельности персонала;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в профессиональной деятельности приемы делового и управленческого общения;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принимать эффективные решения, используя систему методов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учитывать особенности менеджмента в области профессиональной деятельности</w:t>
      </w:r>
      <w:r w:rsidR="00402F7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</w:t>
      </w:r>
      <w:r w:rsidRPr="00AC06FE">
        <w:rPr>
          <w:rFonts w:eastAsia="Calibri"/>
          <w:b/>
          <w:bCs/>
          <w:lang w:eastAsia="en-US"/>
        </w:rPr>
        <w:t>знать: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сущность и характерные черты современного менеджмента, историю его развития;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планирования и организации работы подразделения;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построения организационной структуры управления;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формирования мотивационной политики организации;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менеджмента в области профессиональной деятельности;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внешнюю и внутреннюю среду организации; цикл менеджмента;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процесс принятия и реализации управленческих решений;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систему методов управления;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методику принятия решений;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стили управления, коммуникации, </w:t>
      </w:r>
    </w:p>
    <w:p w:rsidR="00106CEF" w:rsidRPr="00AC06FE" w:rsidRDefault="00106CEF" w:rsidP="00594113">
      <w:pPr>
        <w:numPr>
          <w:ilvl w:val="0"/>
          <w:numId w:val="2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делового общения.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34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D30B63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</w:t>
      </w:r>
      <w:r w:rsidR="0081553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Сущность и характерные черты современного менеджмента.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Внешняя и внутренняя среда организации.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Функции менеджмента.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8F4C65" w:rsidRPr="00AC06FE">
        <w:rPr>
          <w:rFonts w:eastAsia="Calibri"/>
          <w:lang w:eastAsia="en-US"/>
        </w:rPr>
        <w:t xml:space="preserve"> Система методов управления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Информация и коммуникации в менеджменте.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Деловое общение.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7. Процесс принятия решений.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Управление  конфликтами и стрессами.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 Руководство: власть и партнёрство.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Основы управления персоналом в современных социально-экономических  условиях.</w:t>
      </w:r>
    </w:p>
    <w:p w:rsidR="00A11AB8" w:rsidRDefault="00A11AB8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11AB8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 1. Понимать сущность и социальную значимость своей будущей профессии, проявлять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F292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5B280E" w:rsidRPr="00AC06FE">
        <w:rPr>
          <w:rFonts w:eastAsia="Calibri"/>
          <w:lang w:eastAsia="en-US"/>
        </w:rPr>
        <w:t xml:space="preserve"> профессиональной деятельности</w:t>
      </w:r>
    </w:p>
    <w:p w:rsidR="002F292F" w:rsidRPr="00AC06FE" w:rsidRDefault="002F292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 0</w:t>
      </w:r>
      <w:r w:rsidR="00842CB9">
        <w:rPr>
          <w:rFonts w:eastAsia="Calibri"/>
          <w:b/>
          <w:bCs/>
          <w:lang w:eastAsia="en-US"/>
        </w:rPr>
        <w:t>6</w:t>
      </w:r>
      <w:r w:rsidRPr="00AC06FE">
        <w:rPr>
          <w:rFonts w:eastAsia="Calibri"/>
          <w:b/>
          <w:bCs/>
          <w:lang w:eastAsia="en-US"/>
        </w:rPr>
        <w:t xml:space="preserve"> «Правовое обеспечение профессиональной деятельности»</w:t>
      </w:r>
    </w:p>
    <w:p w:rsidR="00A11AB8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</w:t>
      </w:r>
      <w:r w:rsidRPr="00AC06FE">
        <w:rPr>
          <w:rFonts w:eastAsia="Calibri"/>
          <w:lang w:eastAsia="en-US"/>
        </w:rPr>
        <w:lastRenderedPageBreak/>
        <w:t>работы, тематический план и содержание учебной дисциплины); условия реализации дисциплины (требования к минимальному матери</w:t>
      </w:r>
      <w:r w:rsidR="00A11AB8">
        <w:rPr>
          <w:rFonts w:eastAsia="Calibri"/>
          <w:lang w:eastAsia="en-US"/>
        </w:rPr>
        <w:t xml:space="preserve">ально-техническому обеспечению, </w:t>
      </w:r>
      <w:r w:rsidRPr="00AC06FE">
        <w:rPr>
          <w:rFonts w:eastAsia="Calibri"/>
          <w:lang w:eastAsia="en-US"/>
        </w:rPr>
        <w:t>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Цели и задачи дисциплины - требования к результатам освоения дисциплины.</w:t>
      </w:r>
    </w:p>
    <w:p w:rsidR="00A11AB8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Студентам необходимо в результате изучения </w:t>
      </w:r>
      <w:r w:rsidR="00D30B63" w:rsidRPr="00AC06FE">
        <w:rPr>
          <w:rFonts w:eastAsia="Calibri"/>
          <w:lang w:eastAsia="en-US"/>
        </w:rPr>
        <w:t>дисциплины иметь</w:t>
      </w:r>
      <w:r w:rsidRPr="00AC06FE">
        <w:rPr>
          <w:rFonts w:eastAsia="Calibri"/>
          <w:lang w:eastAsia="en-US"/>
        </w:rPr>
        <w:t xml:space="preserve"> представление:</w:t>
      </w:r>
      <w:r w:rsidR="00A11AB8">
        <w:rPr>
          <w:rFonts w:eastAsia="Calibri"/>
          <w:lang w:eastAsia="en-US"/>
        </w:rPr>
        <w:t xml:space="preserve"> 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роли права в современном обществе;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 юридической силе различных источников права и механизме </w:t>
      </w:r>
      <w:r w:rsidR="00D30B63" w:rsidRPr="00AC06FE">
        <w:rPr>
          <w:rFonts w:eastAsia="Calibri"/>
          <w:lang w:eastAsia="en-US"/>
        </w:rPr>
        <w:t>их действия</w:t>
      </w:r>
      <w:r w:rsidRPr="00AC06FE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основных отраслях российского права;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содержании основных прав и свобод человека;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органах, осуществляющих государственную власть в РФ.</w:t>
      </w:r>
    </w:p>
    <w:p w:rsidR="00106CEF" w:rsidRPr="00AC06FE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106CEF" w:rsidRPr="00AC06FE">
        <w:rPr>
          <w:rFonts w:eastAsia="Calibri"/>
          <w:lang w:eastAsia="en-US"/>
        </w:rPr>
        <w:t>нать: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положения Конституции РФ;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права и свободы человека и гражданина в РФ;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механизмы защиты прав и свобод человека в РФ.</w:t>
      </w:r>
    </w:p>
    <w:p w:rsidR="00106CEF" w:rsidRPr="00AC06FE" w:rsidRDefault="0081553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106CEF" w:rsidRPr="00AC06FE">
        <w:rPr>
          <w:rFonts w:eastAsia="Calibri"/>
          <w:lang w:eastAsia="en-US"/>
        </w:rPr>
        <w:t>меть: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полученные знания при работе с конкретными нормативно-правовыми актами;</w:t>
      </w:r>
    </w:p>
    <w:p w:rsidR="00106CEF" w:rsidRPr="00A11AB8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11AB8">
        <w:rPr>
          <w:rFonts w:eastAsia="Calibri"/>
          <w:lang w:eastAsia="en-US"/>
        </w:rPr>
        <w:t>анализировать различные жизненные ситуации с точки зрения их соответствия нормам права, распознавать случаи нарушения правовых норм и поступления юридической ответственности;</w:t>
      </w:r>
    </w:p>
    <w:p w:rsidR="00106CEF" w:rsidRPr="00AC06FE" w:rsidRDefault="00106CEF" w:rsidP="00594113">
      <w:pPr>
        <w:numPr>
          <w:ilvl w:val="0"/>
          <w:numId w:val="2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составлять документы, связанные с защитой прав человека.</w:t>
      </w:r>
    </w:p>
    <w:p w:rsidR="00106CEF" w:rsidRPr="00A11AB8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11AB8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47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39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30B63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63" w:rsidRPr="00AC06FE" w:rsidRDefault="00D30B63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63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D30B63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06CEF" w:rsidRPr="00AC06FE" w:rsidTr="00A11AB8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A11AB8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3E2758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="00842CB9">
              <w:rPr>
                <w:rFonts w:eastAsia="Calibri"/>
                <w:lang w:eastAsia="en-US"/>
              </w:rPr>
              <w:t xml:space="preserve">в </w:t>
            </w:r>
            <w:r w:rsidR="000E07F2">
              <w:rPr>
                <w:rFonts w:eastAsia="Calibri"/>
                <w:lang w:eastAsia="en-US"/>
              </w:rPr>
              <w:t>форме дифференцированного</w:t>
            </w:r>
            <w:r w:rsidRPr="00AC06FE">
              <w:rPr>
                <w:rFonts w:eastAsia="Calibri"/>
                <w:lang w:eastAsia="en-US"/>
              </w:rPr>
              <w:t xml:space="preserve">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DE4926">
        <w:rPr>
          <w:rFonts w:eastAsia="Calibri"/>
          <w:b/>
          <w:bCs/>
          <w:lang w:eastAsia="en-US"/>
        </w:rPr>
        <w:t>Содержание</w:t>
      </w:r>
      <w:r w:rsidRPr="00AC06FE">
        <w:rPr>
          <w:rFonts w:eastAsia="Calibri"/>
          <w:lang w:eastAsia="en-US"/>
        </w:rPr>
        <w:t xml:space="preserve"> </w:t>
      </w:r>
      <w:r w:rsidRPr="00DE4926">
        <w:rPr>
          <w:rFonts w:eastAsia="Calibri"/>
          <w:b/>
          <w:bCs/>
          <w:lang w:eastAsia="en-US"/>
        </w:rPr>
        <w:t>дисциплины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Введение в предпринимательское право</w:t>
      </w:r>
      <w:r w:rsidR="00815536" w:rsidRPr="00AC06FE">
        <w:rPr>
          <w:rFonts w:eastAsia="Calibri"/>
          <w:lang w:eastAsia="en-US"/>
        </w:rPr>
        <w:t>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Правовое </w:t>
      </w:r>
      <w:r w:rsidR="00A43C89" w:rsidRPr="00AC06FE">
        <w:rPr>
          <w:rFonts w:eastAsia="Calibri"/>
          <w:lang w:eastAsia="en-US"/>
        </w:rPr>
        <w:t>положение субъектов предпринимательской деятельности.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Субъекты предпринимательской деятельности и основы их </w:t>
      </w:r>
      <w:proofErr w:type="spellStart"/>
      <w:r w:rsidRPr="00AC06FE">
        <w:rPr>
          <w:rFonts w:eastAsia="Calibri"/>
          <w:lang w:eastAsia="en-US"/>
        </w:rPr>
        <w:t>имущественно</w:t>
      </w:r>
      <w:proofErr w:type="spellEnd"/>
      <w:r w:rsidRPr="00AC06FE">
        <w:rPr>
          <w:rFonts w:eastAsia="Calibri"/>
          <w:lang w:eastAsia="en-US"/>
        </w:rPr>
        <w:t>-правового статуса. Физические лица.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3.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Юридические лица как субъекты предпринимательской деятельности.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1.4. Несостоятельность (банкротство) субъектов предпринимательской деятельности.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Гражданско-правовой договор. Отдельные виды гражданско-правовых договоров.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Исполнение договорных обязательств. Ответственность за нарушение договора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Экономические споры.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Трудовое право.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Трудовое </w:t>
      </w:r>
      <w:r w:rsidR="003E2758" w:rsidRPr="00AC06FE">
        <w:rPr>
          <w:rFonts w:eastAsia="Calibri"/>
          <w:lang w:eastAsia="en-US"/>
        </w:rPr>
        <w:t>право,</w:t>
      </w:r>
      <w:r w:rsidRPr="00AC06FE">
        <w:rPr>
          <w:rFonts w:eastAsia="Calibri"/>
          <w:lang w:eastAsia="en-US"/>
        </w:rPr>
        <w:t xml:space="preserve"> как отрасль права. Правовое регулирование занятости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трудоустройства.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2.2.Трудовой договор.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Рабочее время и время отдыха. Заработная плата.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2.4. Трудовая дисциплина. Трудовые споры. 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Административное право.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Предмет и метод административного права. Понятие и виды административных правонарушений. Административная ответственность.</w:t>
      </w:r>
    </w:p>
    <w:p w:rsidR="005F14B8" w:rsidRPr="00AC06FE" w:rsidRDefault="005F14B8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</w:p>
    <w:p w:rsidR="00526752" w:rsidRPr="00DE4926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bookmarkStart w:id="19" w:name="sub_1501"/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526752" w:rsidRPr="00AC06FE" w:rsidRDefault="00526752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0CE" w:rsidRPr="00AC06FE" w:rsidRDefault="00106CEF" w:rsidP="00594113">
      <w:pPr>
        <w:keepNext/>
        <w:spacing w:line="360" w:lineRule="auto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ОГСЭ.0</w:t>
      </w:r>
      <w:r w:rsidR="00A0261E">
        <w:rPr>
          <w:rFonts w:eastAsia="Calibri"/>
          <w:b/>
          <w:bCs/>
          <w:lang w:eastAsia="en-US"/>
        </w:rPr>
        <w:t>7</w:t>
      </w:r>
      <w:r w:rsidRPr="00AC06FE">
        <w:rPr>
          <w:rFonts w:eastAsia="Calibri"/>
          <w:b/>
          <w:bCs/>
          <w:lang w:eastAsia="en-US"/>
        </w:rPr>
        <w:t xml:space="preserve"> «Русский язык и культура речи»</w:t>
      </w:r>
      <w:bookmarkEnd w:id="19"/>
    </w:p>
    <w:p w:rsidR="00DE4926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  <w:r w:rsidR="00AA262A" w:rsidRPr="00AC06FE">
        <w:rPr>
          <w:rFonts w:eastAsia="Calibri"/>
          <w:lang w:eastAsia="en-US"/>
        </w:rPr>
        <w:t xml:space="preserve"> 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общий гуманитарный и социально-экономический цикл основной профессиональной образовательной программы по специальности 12.02.08.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DE4926">
        <w:rPr>
          <w:rFonts w:eastAsia="Calibri"/>
          <w:lang w:eastAsia="en-US"/>
        </w:rPr>
        <w:t>.</w:t>
      </w:r>
    </w:p>
    <w:p w:rsidR="007510CE" w:rsidRPr="00AC06FE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дисциплины.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Расширять и углублять знания в области русского языка и речи, полученные в средней школе.</w:t>
      </w:r>
    </w:p>
    <w:p w:rsidR="007510CE" w:rsidRPr="00AC06FE" w:rsidRDefault="007510C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прохождения курса студент должен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уметь: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обращать внимание на речь с точки зрения правильности, логичности, ясности, точности, краткости, чистоты, уместности, выразительности, образности, благозвучия, коммуникативной целесообразности;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формировать готовность эффективно взаимодействовать с партнером по общению;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вырабатывать свой стиль и приемы общения, собственную систему </w:t>
      </w:r>
      <w:r w:rsidR="00DE4926">
        <w:rPr>
          <w:rFonts w:eastAsia="Calibri"/>
          <w:lang w:eastAsia="en-US"/>
        </w:rPr>
        <w:t>с</w:t>
      </w:r>
      <w:r w:rsidRPr="00AC06FE">
        <w:rPr>
          <w:rFonts w:eastAsia="Calibri"/>
          <w:lang w:eastAsia="en-US"/>
        </w:rPr>
        <w:t>амосовершенствования;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совершенствовать культуру речевого поведения, необходимую для государственного служащего.</w:t>
      </w:r>
    </w:p>
    <w:p w:rsidR="007510CE" w:rsidRPr="00AC06FE" w:rsidRDefault="006923F5" w:rsidP="00594113">
      <w:pPr>
        <w:spacing w:line="360" w:lineRule="auto"/>
        <w:ind w:right="-2" w:firstLine="851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7510CE" w:rsidRPr="00AC06FE">
        <w:rPr>
          <w:rFonts w:eastAsia="Calibri"/>
          <w:lang w:eastAsia="en-US"/>
        </w:rPr>
        <w:t>нать: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нормы орфоэпии;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правильного сочетания слов в предложении;</w:t>
      </w:r>
    </w:p>
    <w:p w:rsidR="007510CE" w:rsidRPr="00AC06FE" w:rsidRDefault="007510CE" w:rsidP="00594113">
      <w:pPr>
        <w:numPr>
          <w:ilvl w:val="0"/>
          <w:numId w:val="3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соблюдение стилевой уместности;</w:t>
      </w:r>
    </w:p>
    <w:p w:rsidR="007510CE" w:rsidRPr="00AC06FE" w:rsidRDefault="007510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9425D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9425DE">
              <w:rPr>
                <w:rFonts w:eastAsia="Calibri"/>
                <w:b/>
                <w:lang w:eastAsia="en-US"/>
              </w:rPr>
              <w:t>96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9425D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7510CE" w:rsidRPr="00AC06FE" w:rsidTr="00DE492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b/>
                <w:bCs/>
                <w:lang w:eastAsia="en-US"/>
              </w:rPr>
              <w:t xml:space="preserve">    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0CE" w:rsidRPr="00AC06FE" w:rsidRDefault="007510CE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7510CE" w:rsidRPr="00AC06FE" w:rsidTr="00DE492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10CE" w:rsidRPr="00AC06FE" w:rsidRDefault="009425DE" w:rsidP="009425D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Промежуточная </w:t>
            </w:r>
            <w:r w:rsidR="007510CE" w:rsidRPr="00AC06FE">
              <w:rPr>
                <w:rFonts w:eastAsia="Calibri"/>
                <w:b/>
                <w:bCs/>
                <w:lang w:eastAsia="en-US"/>
              </w:rPr>
              <w:t xml:space="preserve">аттестация </w:t>
            </w:r>
            <w:r w:rsidR="007510CE" w:rsidRPr="00AC06FE">
              <w:rPr>
                <w:rFonts w:eastAsia="Calibri"/>
                <w:lang w:eastAsia="en-US"/>
              </w:rPr>
              <w:t xml:space="preserve">в форме  </w:t>
            </w:r>
            <w:r>
              <w:rPr>
                <w:rFonts w:eastAsia="Calibri"/>
                <w:lang w:eastAsia="en-US"/>
              </w:rPr>
              <w:t>э</w:t>
            </w:r>
            <w:r w:rsidR="007510CE" w:rsidRPr="00AC06FE">
              <w:rPr>
                <w:rFonts w:eastAsia="Calibri"/>
                <w:lang w:eastAsia="en-US"/>
              </w:rPr>
              <w:t>кзамена</w:t>
            </w:r>
          </w:p>
        </w:tc>
      </w:tr>
    </w:tbl>
    <w:p w:rsidR="007510CE" w:rsidRPr="00AC06FE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Содержание дисциплины</w:t>
      </w:r>
      <w:r w:rsidR="006923F5" w:rsidRPr="00AC06FE">
        <w:rPr>
          <w:rFonts w:eastAsia="Calibri"/>
          <w:b/>
          <w:bCs/>
          <w:lang w:eastAsia="en-US"/>
        </w:rPr>
        <w:t>.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Культура речи. Совершенствование грамотного письма и говорения.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Коммуникативные и этические </w:t>
      </w:r>
      <w:r w:rsidR="009425DE" w:rsidRPr="00AC06FE">
        <w:rPr>
          <w:rFonts w:eastAsia="Calibri"/>
          <w:lang w:eastAsia="en-US"/>
        </w:rPr>
        <w:t>аспекты речевого</w:t>
      </w:r>
      <w:r w:rsidRPr="00AC06FE">
        <w:rPr>
          <w:rFonts w:eastAsia="Calibri"/>
          <w:lang w:eastAsia="en-US"/>
        </w:rPr>
        <w:t xml:space="preserve"> взаимодействия.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Стили русского языка. Цели языко</w:t>
      </w:r>
      <w:r w:rsidR="00E01E27" w:rsidRPr="00AC06FE">
        <w:rPr>
          <w:rFonts w:eastAsia="Calibri"/>
          <w:lang w:eastAsia="en-US"/>
        </w:rPr>
        <w:t>вого общения. Характерные черты стилей.</w:t>
      </w:r>
      <w:r w:rsidRPr="00AC06FE">
        <w:rPr>
          <w:rFonts w:eastAsia="Calibri"/>
          <w:lang w:eastAsia="en-US"/>
        </w:rPr>
        <w:t xml:space="preserve">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Разговорная разновидность литературного языка</w:t>
      </w:r>
      <w:r w:rsidR="0081553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AA262A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Официально-деловой стиль: сфера функционирования, видовое разнообразие, языковые</w:t>
      </w:r>
      <w:r w:rsidR="00DE4926">
        <w:rPr>
          <w:rFonts w:eastAsia="Calibri"/>
          <w:lang w:eastAsia="en-US"/>
        </w:rPr>
        <w:t xml:space="preserve"> </w:t>
      </w:r>
      <w:r w:rsidR="00EC6D29" w:rsidRPr="00AC06FE">
        <w:rPr>
          <w:rFonts w:eastAsia="Calibri"/>
          <w:lang w:eastAsia="en-US"/>
        </w:rPr>
        <w:t>ч</w:t>
      </w:r>
      <w:r w:rsidRPr="00AC06FE">
        <w:rPr>
          <w:rFonts w:eastAsia="Calibri"/>
          <w:lang w:eastAsia="en-US"/>
        </w:rPr>
        <w:t>ерты</w:t>
      </w:r>
      <w:r w:rsidR="00DE4926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Язык и стиль организационно-распорядительных документов. Стилистические</w:t>
      </w:r>
      <w:r w:rsidR="00EC6D29" w:rsidRPr="00AC06FE">
        <w:rPr>
          <w:rFonts w:eastAsia="Calibri"/>
          <w:lang w:eastAsia="en-US"/>
        </w:rPr>
        <w:t xml:space="preserve">   </w:t>
      </w:r>
      <w:r w:rsidRPr="00AC06FE">
        <w:rPr>
          <w:rFonts w:eastAsia="Calibri"/>
          <w:lang w:eastAsia="en-US"/>
        </w:rPr>
        <w:t xml:space="preserve"> </w:t>
      </w:r>
      <w:r w:rsidR="00EC6D29" w:rsidRPr="00AC06FE">
        <w:rPr>
          <w:rFonts w:eastAsia="Calibri"/>
          <w:lang w:eastAsia="en-US"/>
        </w:rPr>
        <w:t xml:space="preserve">      </w:t>
      </w:r>
      <w:r w:rsidRPr="00AC06FE">
        <w:rPr>
          <w:rFonts w:eastAsia="Calibri"/>
          <w:lang w:eastAsia="en-US"/>
        </w:rPr>
        <w:t>особенности коммерческой корреспонденции.</w:t>
      </w:r>
    </w:p>
    <w:p w:rsidR="00AA262A" w:rsidRPr="00AC06FE" w:rsidRDefault="00AA262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</w:t>
      </w:r>
      <w:r w:rsidR="007510CE" w:rsidRPr="00AC06FE">
        <w:rPr>
          <w:rFonts w:eastAsia="Calibri"/>
          <w:lang w:eastAsia="en-US"/>
        </w:rPr>
        <w:t xml:space="preserve">Речевой этикет в деловой корреспонденции. </w:t>
      </w:r>
    </w:p>
    <w:p w:rsidR="00526752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Научная речь: сфера применения, жанровое разнообразие, основные особенности.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9. Публицистический стиль: сфера применения, жанровое своеобразие, основные</w:t>
      </w:r>
      <w:r w:rsidR="00EC6D29" w:rsidRPr="00AC06FE">
        <w:rPr>
          <w:rFonts w:eastAsia="Calibri"/>
          <w:lang w:eastAsia="en-US"/>
        </w:rPr>
        <w:t xml:space="preserve">             </w:t>
      </w:r>
      <w:r w:rsidRPr="00AC06FE">
        <w:rPr>
          <w:rFonts w:eastAsia="Calibri"/>
          <w:lang w:eastAsia="en-US"/>
        </w:rPr>
        <w:t xml:space="preserve"> особенности</w:t>
      </w:r>
      <w:r w:rsidR="00815536" w:rsidRPr="00AC06FE">
        <w:rPr>
          <w:rFonts w:eastAsia="Calibri"/>
          <w:lang w:eastAsia="en-US"/>
        </w:rPr>
        <w:t>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 Особенности устной публичной речи. Оратор и аудитория. Лингвистические и</w:t>
      </w:r>
      <w:r w:rsidR="00DE4926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               экстралингвистические факторы публичной речи.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 Подготовка публичной речи.</w:t>
      </w:r>
    </w:p>
    <w:p w:rsidR="00EC6D29" w:rsidRPr="00AC06FE" w:rsidRDefault="00EC6D2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7510CE" w:rsidRPr="00DE4926" w:rsidRDefault="007510CE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E4926">
        <w:rPr>
          <w:rFonts w:eastAsia="Calibri"/>
          <w:b/>
          <w:bCs/>
          <w:lang w:eastAsia="en-US"/>
        </w:rPr>
        <w:t>Компетенции, формируемые в процессе изучения дисциплины: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0CE" w:rsidRPr="00AC06FE" w:rsidRDefault="007510C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ЕН.01 «Математика»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CC27FE" w:rsidRPr="00AC06FE" w:rsidRDefault="00CC27F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обязательной части цикла обучающийся должен уметь: </w:t>
      </w:r>
    </w:p>
    <w:p w:rsidR="00DF2E93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решать прикладные задачи в области профессиональной деятельности; </w:t>
      </w:r>
    </w:p>
    <w:p w:rsidR="00DF2E93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знать: </w:t>
      </w:r>
    </w:p>
    <w:p w:rsidR="00106CEF" w:rsidRPr="00AC06FE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значение математики в профессиональной деятельности и при освоении профессиональной образовательной программы; </w:t>
      </w:r>
    </w:p>
    <w:p w:rsid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математические методы решения прикладных задач в области профессиональной деятельности</w:t>
      </w:r>
      <w:r w:rsidR="00DF2E93">
        <w:rPr>
          <w:rFonts w:eastAsia="Calibri"/>
          <w:lang w:eastAsia="en-US"/>
        </w:rPr>
        <w:t>;</w:t>
      </w:r>
    </w:p>
    <w:p w:rsid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F2E93">
        <w:rPr>
          <w:rFonts w:eastAsia="Calibri"/>
          <w:lang w:eastAsia="en-US"/>
        </w:rPr>
        <w:t>основные понятия и методы теории вероятностей и математической статистики;</w:t>
      </w:r>
    </w:p>
    <w:p w:rsidR="00106CEF" w:rsidRPr="00DF2E93" w:rsidRDefault="00106CEF" w:rsidP="00594113">
      <w:pPr>
        <w:numPr>
          <w:ilvl w:val="0"/>
          <w:numId w:val="3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F2E93">
        <w:rPr>
          <w:rFonts w:eastAsia="Calibri"/>
          <w:lang w:eastAsia="en-US"/>
        </w:rPr>
        <w:lastRenderedPageBreak/>
        <w:t>основы интегрального и дифференциального исчисления.</w:t>
      </w:r>
    </w:p>
    <w:p w:rsidR="00106CEF" w:rsidRPr="00DF2E93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F2E9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9425DE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5DE" w:rsidRPr="00AC06FE" w:rsidRDefault="009425D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14</w:t>
            </w:r>
          </w:p>
        </w:tc>
      </w:tr>
      <w:tr w:rsidR="00106CEF" w:rsidRPr="00AC06FE" w:rsidTr="00DF2E9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DF2E9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A261BF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F2E9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F2E93">
        <w:rPr>
          <w:rFonts w:eastAsia="Calibri"/>
          <w:b/>
          <w:bCs/>
          <w:lang w:eastAsia="en-US"/>
        </w:rPr>
        <w:t>Содержание дисциплины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106CEF" w:rsidRPr="00AC06FE" w:rsidTr="00106CEF">
        <w:trPr>
          <w:trHeight w:val="266"/>
        </w:trPr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1. Элементы математического анализа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1. Предел функции. Непрерывность функции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2.</w:t>
            </w:r>
            <w:r w:rsidR="0048145E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Дифференциальное исчисление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3. Интегральное исчисление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  <w:r w:rsidR="00EC6D29" w:rsidRPr="00AC06FE">
              <w:rPr>
                <w:rFonts w:eastAsia="Calibri"/>
                <w:bCs/>
                <w:lang w:eastAsia="en-US"/>
              </w:rPr>
              <w:t xml:space="preserve"> Первообразная и интеграл.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 w:firstLine="709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2. Элементы теории вероятностей</w:t>
            </w:r>
            <w:r w:rsidR="00FC34E5" w:rsidRPr="00AC06FE">
              <w:rPr>
                <w:rFonts w:eastAsia="Calibri"/>
                <w:bCs/>
                <w:lang w:eastAsia="en-US"/>
              </w:rPr>
              <w:t>,</w:t>
            </w:r>
            <w:r w:rsidR="00634897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математической статистики и</w:t>
            </w:r>
            <w:r w:rsidR="00634897" w:rsidRPr="00AC06FE">
              <w:rPr>
                <w:rFonts w:eastAsia="Calibri"/>
                <w:bCs/>
                <w:lang w:eastAsia="en-US"/>
              </w:rPr>
              <w:t xml:space="preserve"> </w:t>
            </w:r>
            <w:r w:rsidRPr="00AC06FE">
              <w:rPr>
                <w:rFonts w:eastAsia="Calibri"/>
                <w:bCs/>
                <w:lang w:eastAsia="en-US"/>
              </w:rPr>
              <w:t>дискретной математики.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</w:t>
            </w:r>
            <w:r w:rsidR="00EC6D29" w:rsidRPr="00AC06FE">
              <w:rPr>
                <w:rFonts w:eastAsia="Calibri"/>
                <w:bCs/>
                <w:lang w:eastAsia="en-US"/>
              </w:rPr>
              <w:t>4</w:t>
            </w:r>
            <w:r w:rsidRPr="00AC06FE">
              <w:rPr>
                <w:rFonts w:eastAsia="Calibri"/>
                <w:bCs/>
                <w:lang w:eastAsia="en-US"/>
              </w:rPr>
              <w:t xml:space="preserve"> Элементы теории вероятностей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</w:t>
            </w:r>
            <w:r w:rsidR="0086119D" w:rsidRPr="00AC06FE">
              <w:rPr>
                <w:rFonts w:eastAsia="Calibri"/>
                <w:bCs/>
                <w:lang w:eastAsia="en-US"/>
              </w:rPr>
              <w:t>5</w:t>
            </w:r>
            <w:r w:rsidRPr="00AC06FE">
              <w:rPr>
                <w:rFonts w:eastAsia="Calibri"/>
                <w:bCs/>
                <w:lang w:eastAsia="en-US"/>
              </w:rPr>
              <w:t>. Элементы математической статистики</w:t>
            </w:r>
            <w:r w:rsidR="00FC34E5" w:rsidRPr="00AC06FE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106CEF" w:rsidRPr="00AC06FE" w:rsidTr="00106CEF">
        <w:tc>
          <w:tcPr>
            <w:tcW w:w="9468" w:type="dxa"/>
            <w:hideMark/>
          </w:tcPr>
          <w:p w:rsidR="00EC6D29" w:rsidRPr="00AC06FE" w:rsidRDefault="00EC6D29" w:rsidP="00594113">
            <w:pPr>
              <w:spacing w:line="360" w:lineRule="auto"/>
              <w:ind w:right="-2" w:firstLine="709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Раздел 3. Элементы линейной алгебры и теории комплексных чисел.</w:t>
            </w:r>
          </w:p>
          <w:p w:rsidR="00EC6D29" w:rsidRPr="00AC06FE" w:rsidRDefault="00EC6D29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 xml:space="preserve">Тема 6. </w:t>
            </w:r>
            <w:r w:rsidR="0086119D" w:rsidRPr="00AC06FE">
              <w:rPr>
                <w:rFonts w:eastAsia="Calibri"/>
                <w:bCs/>
                <w:lang w:eastAsia="en-US"/>
              </w:rPr>
              <w:t xml:space="preserve"> Элементы линейной алгебры</w:t>
            </w:r>
            <w:r w:rsidR="00CC2B33">
              <w:rPr>
                <w:rFonts w:eastAsia="Calibri"/>
                <w:bCs/>
                <w:lang w:eastAsia="en-US"/>
              </w:rPr>
              <w:t>.</w:t>
            </w:r>
          </w:p>
          <w:p w:rsidR="0086119D" w:rsidRPr="00AC06FE" w:rsidRDefault="0086119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Тема 7. Комплексные числа</w:t>
            </w:r>
            <w:r w:rsidR="00CC2B33">
              <w:rPr>
                <w:rFonts w:eastAsia="Calibri"/>
                <w:bCs/>
                <w:lang w:eastAsia="en-US"/>
              </w:rPr>
              <w:t>.</w:t>
            </w:r>
          </w:p>
        </w:tc>
      </w:tr>
    </w:tbl>
    <w:p w:rsidR="0086119D" w:rsidRPr="00AC06FE" w:rsidRDefault="0086119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CC2B3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CC2B33" w:rsidRDefault="00106CEF" w:rsidP="00594113">
      <w:pPr>
        <w:spacing w:line="360" w:lineRule="auto"/>
        <w:ind w:right="-2"/>
        <w:jc w:val="both"/>
        <w:rPr>
          <w:rFonts w:eastAsia="Calibri"/>
          <w:bCs/>
          <w:lang w:eastAsia="en-US"/>
        </w:rPr>
      </w:pPr>
      <w:r w:rsidRPr="00CC2B33">
        <w:rPr>
          <w:rFonts w:eastAsia="Calibri"/>
          <w:bCs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007FF6" w:rsidRPr="00AC06FE" w:rsidRDefault="00007FF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ЕН.02 «Экологические основы природопользования»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  цикл ППССЗ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 должен уметь:</w:t>
      </w:r>
    </w:p>
    <w:p w:rsidR="00106CEF" w:rsidRPr="00AC06FE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анализировать и прогнозировать экологические последствия различных видов деятельности; </w:t>
      </w:r>
    </w:p>
    <w:p w:rsidR="00106CEF" w:rsidRPr="00AC06FE" w:rsidRDefault="00106CEF" w:rsidP="00594113">
      <w:pPr>
        <w:numPr>
          <w:ilvl w:val="0"/>
          <w:numId w:val="3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соблюдать регламенты по экологической безопасности в профессиональной деятельности</w:t>
      </w:r>
      <w:r w:rsidR="00A73316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CC2B33" w:rsidRDefault="006277B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</w:t>
      </w:r>
      <w:r w:rsidR="00106CEF" w:rsidRPr="00AC06FE">
        <w:rPr>
          <w:rFonts w:eastAsia="Calibri"/>
          <w:lang w:eastAsia="en-US"/>
        </w:rPr>
        <w:t>нать:</w:t>
      </w:r>
      <w:r w:rsidR="00634897" w:rsidRPr="00AC06FE">
        <w:rPr>
          <w:rFonts w:eastAsia="Calibri"/>
          <w:lang w:eastAsia="en-US"/>
        </w:rPr>
        <w:t xml:space="preserve"> </w:t>
      </w:r>
    </w:p>
    <w:p w:rsidR="00106CEF" w:rsidRPr="00CC2B33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CC2B33">
        <w:rPr>
          <w:rFonts w:eastAsia="Calibri"/>
          <w:lang w:eastAsia="en-US"/>
        </w:rPr>
        <w:t>особенности взаимодействия общества и природы, основные источники техногенного</w:t>
      </w:r>
      <w:r w:rsidR="00CC2B33" w:rsidRPr="00CC2B33">
        <w:rPr>
          <w:rFonts w:eastAsia="Calibri"/>
          <w:lang w:eastAsia="en-US"/>
        </w:rPr>
        <w:t xml:space="preserve"> </w:t>
      </w:r>
      <w:r w:rsidRPr="00CC2B33">
        <w:rPr>
          <w:rFonts w:eastAsia="Calibri"/>
          <w:lang w:eastAsia="en-US"/>
        </w:rPr>
        <w:t>воздействия на окружающую среду;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условиях устойчивого развития экосистем и возможных причинах возникновения экологического кризиса;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и методы рационального природопользования;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основные источники техногенного воздействия на окружающую среду;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размещения производств различного типа;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группы отходов, их источники и масштабы образования;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экологического регулирования;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понятие и принципы мониторинга окружающей среды;</w:t>
      </w:r>
    </w:p>
    <w:p w:rsidR="00CC2B33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правовые и социальные вопросы природопользования и экологической безопасности; </w:t>
      </w:r>
    </w:p>
    <w:p w:rsidR="00106CEF" w:rsidRPr="00AC06FE" w:rsidRDefault="00CC2B33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106CEF" w:rsidRPr="00AC06FE">
        <w:rPr>
          <w:rFonts w:eastAsia="Calibri"/>
          <w:lang w:eastAsia="en-US"/>
        </w:rPr>
        <w:t>ринципы и правила международного сотрудничества в области природопользования и охраны окружающей среды;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proofErr w:type="spellStart"/>
      <w:r w:rsidRPr="00AC06FE">
        <w:rPr>
          <w:rFonts w:eastAsia="Calibri"/>
          <w:lang w:eastAsia="en-US"/>
        </w:rPr>
        <w:t>природоресурсный</w:t>
      </w:r>
      <w:proofErr w:type="spellEnd"/>
      <w:r w:rsidRPr="00AC06FE">
        <w:rPr>
          <w:rFonts w:eastAsia="Calibri"/>
          <w:lang w:eastAsia="en-US"/>
        </w:rPr>
        <w:t xml:space="preserve"> потенциал Российской Федерации;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охраняемые природные территории; принципы производственного экологического контроля; </w:t>
      </w:r>
    </w:p>
    <w:p w:rsidR="00106CEF" w:rsidRPr="00AC06FE" w:rsidRDefault="00106CEF" w:rsidP="00594113">
      <w:pPr>
        <w:numPr>
          <w:ilvl w:val="0"/>
          <w:numId w:val="3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условия устойчивого состояния экосистем</w:t>
      </w:r>
      <w:r w:rsidR="00FC34E5" w:rsidRPr="00AC06FE">
        <w:rPr>
          <w:rFonts w:eastAsia="Calibri"/>
          <w:lang w:eastAsia="en-US"/>
        </w:rPr>
        <w:t>.</w:t>
      </w:r>
    </w:p>
    <w:p w:rsidR="00106CEF" w:rsidRPr="00CC2B3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72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48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7E4844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AC06FE" w:rsidRDefault="007E4844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844" w:rsidRPr="00AC06FE" w:rsidRDefault="007E4844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7E4844" w:rsidP="007E4844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лабораторные </w:t>
            </w:r>
            <w:r w:rsidR="00106CEF" w:rsidRPr="00AC06FE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CC2B33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106CEF" w:rsidRPr="00AC06FE" w:rsidTr="00CC2B33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7E4844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106CEF" w:rsidRPr="00CC2B33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Содержание дисциплины</w:t>
      </w:r>
      <w:r w:rsidR="0048145E" w:rsidRPr="00CC2B33">
        <w:rPr>
          <w:rFonts w:eastAsia="Calibri"/>
          <w:b/>
          <w:bCs/>
          <w:lang w:eastAsia="en-US"/>
        </w:rPr>
        <w:t>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288"/>
        <w:gridCol w:w="459"/>
      </w:tblGrid>
      <w:tr w:rsidR="00106CEF" w:rsidRPr="00AC06FE" w:rsidTr="00106CEF">
        <w:tc>
          <w:tcPr>
            <w:tcW w:w="9747" w:type="dxa"/>
            <w:gridSpan w:val="2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1.  Понятие экологии, социальной экологии. Формы взаимодействия общества и природы. 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2. Антропогенное воздействие на окружающую  среду. Его виды и роль.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3</w:t>
            </w:r>
            <w:r w:rsidR="0048145E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>Экологический кризис в РФ. Причины, пути выхода из него.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4. Основные принципы охраны окружающей природной среды и рационального природопользования.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 Правовое регулирование природопользования.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Природные объекты. Виды.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 7. Природные ресурсы. Их виды и рациональное использование.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8. Нормирование качества окружающей природной среды.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9. Экологический контроль и экологическая экспертиза.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10. Экологические права и обязанности граждан.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11. «Экологическая ответственность»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12. Особо охраняемые территории. Виды значение.</w:t>
            </w:r>
          </w:p>
        </w:tc>
      </w:tr>
      <w:tr w:rsidR="00106CEF" w:rsidRPr="00AC06FE" w:rsidTr="00106CEF">
        <w:trPr>
          <w:gridAfter w:val="1"/>
          <w:wAfter w:w="459" w:type="dxa"/>
        </w:trPr>
        <w:tc>
          <w:tcPr>
            <w:tcW w:w="9288" w:type="dxa"/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13.  Концепция устойчивого развития. </w:t>
            </w:r>
          </w:p>
        </w:tc>
      </w:tr>
      <w:tr w:rsidR="00106CEF" w:rsidRPr="00AC06FE" w:rsidTr="00106CEF">
        <w:trPr>
          <w:gridAfter w:val="1"/>
          <w:wAfter w:w="459" w:type="dxa"/>
          <w:trHeight w:val="141"/>
        </w:trPr>
        <w:tc>
          <w:tcPr>
            <w:tcW w:w="9288" w:type="dxa"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14. Международное сотрудничество в области экологии.</w:t>
            </w:r>
          </w:p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106CEF" w:rsidRPr="00CC2B33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E5C8E" w:rsidRPr="00CC2B33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Дисциплина ЕН</w:t>
      </w:r>
      <w:r w:rsidR="00CC2B33">
        <w:rPr>
          <w:rFonts w:eastAsia="Calibri"/>
          <w:b/>
          <w:bCs/>
          <w:lang w:eastAsia="en-US"/>
        </w:rPr>
        <w:t>.</w:t>
      </w:r>
      <w:r w:rsidRPr="00CC2B33">
        <w:rPr>
          <w:rFonts w:eastAsia="Calibri"/>
          <w:b/>
          <w:bCs/>
          <w:lang w:eastAsia="en-US"/>
        </w:rPr>
        <w:t>03 «Информатика</w:t>
      </w:r>
      <w:r w:rsidR="00A0261E">
        <w:rPr>
          <w:rFonts w:eastAsia="Calibri"/>
          <w:b/>
          <w:bCs/>
          <w:lang w:eastAsia="en-US"/>
        </w:rPr>
        <w:t xml:space="preserve">/Адаптивная </w:t>
      </w:r>
      <w:r w:rsidR="007E4844">
        <w:rPr>
          <w:rFonts w:eastAsia="Calibri"/>
          <w:b/>
          <w:bCs/>
          <w:lang w:eastAsia="en-US"/>
        </w:rPr>
        <w:t>И</w:t>
      </w:r>
      <w:r w:rsidR="00A0261E">
        <w:rPr>
          <w:rFonts w:eastAsia="Calibri"/>
          <w:b/>
          <w:bCs/>
          <w:lang w:eastAsia="en-US"/>
        </w:rPr>
        <w:t>нформатика</w:t>
      </w:r>
      <w:r w:rsidRPr="00CC2B33">
        <w:rPr>
          <w:rFonts w:eastAsia="Calibri"/>
          <w:b/>
          <w:bCs/>
          <w:lang w:eastAsia="en-US"/>
        </w:rPr>
        <w:t>»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рабочей  программы (место учебной дисциплины в структуре ППССЗ, цели и задачи учебной дисциплины - требования к результатам освоения дисциплины); структуру и 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</w:t>
      </w:r>
      <w:r w:rsidRPr="00AC06FE">
        <w:rPr>
          <w:rFonts w:eastAsia="Calibri"/>
          <w:lang w:eastAsia="en-US"/>
        </w:rPr>
        <w:lastRenderedPageBreak/>
        <w:t>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FE5C8E" w:rsidRPr="00AC06FE" w:rsidRDefault="00CC2B3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Дисциплина входит</w:t>
      </w:r>
      <w:r w:rsidR="00FE5C8E" w:rsidRPr="00AC06FE">
        <w:rPr>
          <w:rFonts w:eastAsia="Calibri"/>
          <w:lang w:eastAsia="en-US"/>
        </w:rPr>
        <w:t xml:space="preserve"> </w:t>
      </w:r>
      <w:r w:rsidRPr="00CC2B33">
        <w:rPr>
          <w:rFonts w:eastAsia="Calibri"/>
          <w:lang w:eastAsia="en-US"/>
        </w:rPr>
        <w:t>в математический и общий естественнонаучный цикл</w:t>
      </w:r>
      <w:r w:rsidR="00FE5C8E" w:rsidRPr="00AC06FE">
        <w:rPr>
          <w:rFonts w:eastAsia="Calibri"/>
          <w:lang w:eastAsia="en-US"/>
        </w:rPr>
        <w:t xml:space="preserve">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FE5C8E" w:rsidRPr="00AC06FE">
        <w:rPr>
          <w:rFonts w:eastAsia="Calibri"/>
          <w:lang w:eastAsia="en-US"/>
        </w:rPr>
        <w:t>.</w:t>
      </w: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Цели и задачи дисциплины - требования к результатам освоения дисциплины: 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студент должен знать: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базовые системные программные продукты и пакеты прикладных программ.</w:t>
      </w:r>
    </w:p>
    <w:p w:rsidR="00FE5C8E" w:rsidRPr="00AC06FE" w:rsidRDefault="00FE5C8E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учебной дисциплины обучающийся долже</w:t>
      </w:r>
      <w:r w:rsidR="00BB37CE">
        <w:rPr>
          <w:rFonts w:eastAsia="Calibri"/>
          <w:lang w:eastAsia="en-US"/>
        </w:rPr>
        <w:t xml:space="preserve">н </w:t>
      </w:r>
      <w:r w:rsidR="00BB37CE" w:rsidRPr="00BB37CE">
        <w:rPr>
          <w:rFonts w:eastAsia="Calibri"/>
          <w:i/>
          <w:lang w:eastAsia="en-US"/>
        </w:rPr>
        <w:t>уметь</w:t>
      </w:r>
      <w:r w:rsidR="00BB37C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использовать изученные прикладные программные средства для: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обработки текстовой, графической  и табличной информации</w:t>
      </w:r>
      <w:r w:rsidR="00FC34E5" w:rsidRPr="00AC06FE">
        <w:rPr>
          <w:rFonts w:eastAsia="Calibri"/>
          <w:lang w:eastAsia="en-US"/>
        </w:rPr>
        <w:t>;</w:t>
      </w:r>
      <w:r w:rsidRPr="00AC06FE">
        <w:rPr>
          <w:rFonts w:eastAsia="Calibri"/>
          <w:lang w:eastAsia="en-US"/>
        </w:rPr>
        <w:t xml:space="preserve"> 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использования деловой графики и мультимедиа-информации</w:t>
      </w:r>
      <w:r w:rsidR="00FC34E5" w:rsidRPr="00AC06FE">
        <w:rPr>
          <w:rFonts w:eastAsia="Calibri"/>
          <w:lang w:eastAsia="en-US"/>
        </w:rPr>
        <w:t>;</w:t>
      </w:r>
    </w:p>
    <w:p w:rsidR="00634897" w:rsidRPr="00AC06FE" w:rsidRDefault="0086119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создания  презентации.</w:t>
      </w: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</w:t>
      </w:r>
      <w:r w:rsidR="00BB37CE">
        <w:rPr>
          <w:rFonts w:eastAsia="Calibri"/>
          <w:b/>
          <w:bCs/>
          <w:lang w:eastAsia="en-US"/>
        </w:rPr>
        <w:t>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A0261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96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7E4844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6</w:t>
            </w:r>
            <w:r w:rsidR="007E4844">
              <w:rPr>
                <w:rFonts w:eastAsia="Calibri"/>
                <w:b/>
                <w:bCs/>
              </w:rPr>
              <w:t>4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A0261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1E" w:rsidRPr="00AC06FE" w:rsidRDefault="00A0261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61E" w:rsidRPr="00AC06FE" w:rsidRDefault="00A0261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30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</w:rPr>
            </w:pPr>
            <w:r w:rsidRPr="00AC06FE">
              <w:rPr>
                <w:rFonts w:eastAsia="Calibri"/>
                <w:b/>
                <w:bCs/>
              </w:rPr>
              <w:t>26</w:t>
            </w:r>
          </w:p>
        </w:tc>
      </w:tr>
      <w:tr w:rsidR="00FE5C8E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both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594113">
            <w:pPr>
              <w:spacing w:line="360" w:lineRule="auto"/>
              <w:ind w:right="-2" w:firstLine="1"/>
              <w:jc w:val="center"/>
              <w:rPr>
                <w:rFonts w:eastAsia="Calibri"/>
              </w:rPr>
            </w:pPr>
            <w:r w:rsidRPr="00AC06FE">
              <w:rPr>
                <w:rFonts w:eastAsia="Calibri"/>
              </w:rPr>
              <w:t>6</w:t>
            </w:r>
          </w:p>
        </w:tc>
      </w:tr>
      <w:tr w:rsidR="00FE5C8E" w:rsidRPr="00AC06FE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5C8E" w:rsidRPr="00AC06FE" w:rsidRDefault="00FE5C8E" w:rsidP="007E4844">
            <w:pPr>
              <w:spacing w:line="360" w:lineRule="auto"/>
              <w:ind w:right="-2" w:firstLine="1"/>
              <w:rPr>
                <w:rFonts w:eastAsia="Calibri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:rsidR="00BB37CE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FE5C8E" w:rsidRPr="00AC06FE" w:rsidRDefault="00FE5C8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BB37CE">
        <w:rPr>
          <w:rFonts w:eastAsia="Calibri"/>
          <w:b/>
          <w:bCs/>
          <w:lang w:eastAsia="en-US"/>
        </w:rPr>
        <w:t>Содержание дисциплины: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Введение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1. Системы автоматизации профессиональной деятельности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1.1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понятия автоматизированной обработки информации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1.2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методы и средства обработки, хранения, передачи и накопления информации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2. Состав и структура ПК,  программное обеспечение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lastRenderedPageBreak/>
              <w:t>Тема 2.1</w:t>
            </w:r>
            <w:r w:rsidR="0048145E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Назначение, состав, основные характеристики организационной и компьютерной техники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2.2 Назначение и принципы использования системного и прикладного программного обеспечения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2.3.Операционная система </w:t>
            </w:r>
            <w:proofErr w:type="spellStart"/>
            <w:r w:rsidRPr="00AC06FE">
              <w:rPr>
                <w:rFonts w:eastAsia="Calibri"/>
                <w:lang w:eastAsia="en-US"/>
              </w:rPr>
              <w:t>Windows</w:t>
            </w:r>
            <w:proofErr w:type="spellEnd"/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3. Информационная технология подготовки текстовых документов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3.1</w:t>
            </w:r>
            <w:r w:rsidR="00FC34E5" w:rsidRPr="00AC06FE">
              <w:rPr>
                <w:rFonts w:eastAsia="Calibri"/>
                <w:lang w:eastAsia="en-US"/>
              </w:rPr>
              <w:t xml:space="preserve">. </w:t>
            </w:r>
            <w:r w:rsidRPr="00AC06FE">
              <w:rPr>
                <w:rFonts w:eastAsia="Calibri"/>
                <w:lang w:eastAsia="en-US"/>
              </w:rPr>
              <w:t xml:space="preserve"> Назначение текстового процессора. Объекты текстового документа MS </w:t>
            </w:r>
            <w:proofErr w:type="spellStart"/>
            <w:r w:rsidRPr="00AC06FE">
              <w:rPr>
                <w:rFonts w:eastAsia="Calibri"/>
                <w:lang w:eastAsia="en-US"/>
              </w:rPr>
              <w:t>Word</w:t>
            </w:r>
            <w:proofErr w:type="spellEnd"/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Редактирование и форматирование объектов текста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Списки, таблицы в текстовом документе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3.4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Графические объекты в текстовом документе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3.5. Автоматизация обработки текстового документа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Раздел 4. Информационная технология обработки табличных документов в MS </w:t>
            </w:r>
            <w:proofErr w:type="spellStart"/>
            <w:r w:rsidRPr="00AC06FE">
              <w:rPr>
                <w:rFonts w:eastAsia="Calibri"/>
                <w:lang w:eastAsia="en-US"/>
              </w:rPr>
              <w:t>Excel</w:t>
            </w:r>
            <w:proofErr w:type="spellEnd"/>
            <w:r w:rsidRPr="00AC06FE">
              <w:rPr>
                <w:rFonts w:eastAsia="Calibri"/>
                <w:lang w:eastAsia="en-US"/>
              </w:rPr>
              <w:t xml:space="preserve">. 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4.1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Основные понятия и объекты табличного процессора.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Автоматизация вычислений в среде табличного процессора для задачи расчёта одного объекта.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Редактирование и форматирование таблицы одного объекта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4.4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Диаграммы. Принципы построения и редактирования по задаче расчёта одного объекта.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5. Информационная технология подготовки презентации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Раздел 5.1. Назначение программы презентации. Объекты </w:t>
            </w:r>
            <w:proofErr w:type="spellStart"/>
            <w:r w:rsidRPr="00AC06FE">
              <w:rPr>
                <w:rFonts w:eastAsia="Calibri"/>
                <w:lang w:eastAsia="en-US"/>
              </w:rPr>
              <w:t>Power</w:t>
            </w:r>
            <w:proofErr w:type="spellEnd"/>
            <w:r w:rsidRPr="00AC06F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C06FE">
              <w:rPr>
                <w:rFonts w:eastAsia="Calibri"/>
                <w:lang w:eastAsia="en-US"/>
              </w:rPr>
              <w:t>Point</w:t>
            </w:r>
            <w:proofErr w:type="spellEnd"/>
            <w:r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Создание новой презентации.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5.3.</w:t>
            </w:r>
            <w:r w:rsidR="00FC34E5" w:rsidRPr="00AC06FE">
              <w:rPr>
                <w:rFonts w:eastAsia="Calibri"/>
                <w:lang w:eastAsia="en-US"/>
              </w:rPr>
              <w:t xml:space="preserve"> </w:t>
            </w:r>
            <w:r w:rsidRPr="00AC06FE">
              <w:rPr>
                <w:rFonts w:eastAsia="Calibri"/>
                <w:lang w:eastAsia="en-US"/>
              </w:rPr>
              <w:t>Редактирование и форматирование презентации</w:t>
            </w:r>
            <w:r w:rsidR="00E65A7B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5.4. Демонстрация презентации на экране</w:t>
            </w:r>
            <w:r w:rsidR="00E65A7B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Раздел 6. Информационная технология работы с базами данных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6.1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Понятия  базы данных (БД) и систем управления базами данных (СУБД)</w:t>
            </w:r>
            <w:r w:rsidR="00FC34E5" w:rsidRPr="00AC06FE">
              <w:rPr>
                <w:rFonts w:eastAsia="Calibri"/>
                <w:lang w:eastAsia="en-US"/>
              </w:rPr>
              <w:t>.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6.2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Создание таблиц. Формы</w:t>
            </w:r>
          </w:p>
        </w:tc>
      </w:tr>
      <w:tr w:rsidR="00FE5C8E" w:rsidRPr="00AC06FE" w:rsidTr="00FE5C8E">
        <w:tc>
          <w:tcPr>
            <w:tcW w:w="9288" w:type="dxa"/>
            <w:hideMark/>
          </w:tcPr>
          <w:p w:rsidR="00FE5C8E" w:rsidRPr="00AC06FE" w:rsidRDefault="00FE5C8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6.3</w:t>
            </w:r>
            <w:r w:rsidR="00FC34E5" w:rsidRPr="00AC06FE">
              <w:rPr>
                <w:rFonts w:eastAsia="Calibri"/>
                <w:lang w:eastAsia="en-US"/>
              </w:rPr>
              <w:t>.</w:t>
            </w:r>
            <w:r w:rsidRPr="00AC06FE">
              <w:rPr>
                <w:rFonts w:eastAsia="Calibri"/>
                <w:lang w:eastAsia="en-US"/>
              </w:rPr>
              <w:t xml:space="preserve"> Запросы. Отчёты.</w:t>
            </w:r>
          </w:p>
          <w:p w:rsidR="009D02A6" w:rsidRPr="00AC06FE" w:rsidRDefault="009D02A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</w:tr>
    </w:tbl>
    <w:p w:rsidR="00FE5C8E" w:rsidRPr="00BB37C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FE5C8E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34897" w:rsidRPr="00AC06FE" w:rsidRDefault="00FE5C8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</w:t>
      </w:r>
      <w:r w:rsidR="0086119D" w:rsidRPr="00AC06FE">
        <w:rPr>
          <w:rFonts w:eastAsia="Calibri"/>
          <w:lang w:eastAsia="en-US"/>
        </w:rPr>
        <w:t xml:space="preserve"> профессиональной деятельности.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  </w:t>
      </w:r>
    </w:p>
    <w:p w:rsidR="00106CEF" w:rsidRPr="00AC06FE" w:rsidRDefault="00BB37CE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Дисциплина ОП.</w:t>
      </w:r>
      <w:r w:rsidR="00106CEF" w:rsidRPr="00AC06FE">
        <w:rPr>
          <w:rFonts w:eastAsia="Calibri"/>
          <w:b/>
          <w:bCs/>
          <w:lang w:eastAsia="en-US"/>
        </w:rPr>
        <w:t>01 «Инженерная графика»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634897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BB37C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9D02A6" w:rsidRPr="00AC06FE">
        <w:rPr>
          <w:rFonts w:eastAsia="Calibri"/>
          <w:lang w:eastAsia="en-US"/>
        </w:rPr>
        <w:t>.</w:t>
      </w:r>
    </w:p>
    <w:p w:rsidR="00634897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читать конструкторскую и технологическую документацию по профилю специальности; выполнять комплексные чертежи геометрических тел и проекции точек, лежащих на их поверхности, в ручной и машинной графике; 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эскизы, технические рисунки и чертежи деталей, их элементов, узлов в ручной и машинной графике;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графические изображения технологического оборудования и технологических схем в ручной и машинной графике; </w:t>
      </w:r>
    </w:p>
    <w:p w:rsidR="00106CEF" w:rsidRPr="00AC06FE" w:rsidRDefault="00106CEF" w:rsidP="00594113">
      <w:pPr>
        <w:numPr>
          <w:ilvl w:val="0"/>
          <w:numId w:val="3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оформлять проектно-конструкторскую, технологическую и другую техническую документацию в соответствии с действующей нормативной базой</w:t>
      </w:r>
      <w:r w:rsidR="00FC34E5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 знать: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правила чтения конструкторской и технологической документации;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графического представления объектов, пространственных образов, технологического оборудования и схем;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законы, методы и приемы проекционного черчения;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правила выполнения чертежей, технических рисунков, эскизов и схем; технику и принципы нанесения размеров; 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классы точности и их обозначение на чертежах;</w:t>
      </w:r>
    </w:p>
    <w:p w:rsidR="00106CEF" w:rsidRPr="00AC06FE" w:rsidRDefault="00106CEF" w:rsidP="00594113">
      <w:pPr>
        <w:numPr>
          <w:ilvl w:val="0"/>
          <w:numId w:val="3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типы и назначение спецификаций, правила их чтения и составления</w:t>
      </w:r>
      <w:r w:rsidR="00FC34E5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44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FE50E3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E3" w:rsidRPr="00AC06FE" w:rsidRDefault="00FE50E3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E3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FE50E3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50</w:t>
            </w:r>
          </w:p>
        </w:tc>
      </w:tr>
      <w:tr w:rsidR="00106CEF" w:rsidRPr="00AC06FE" w:rsidTr="00BB37CE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</w:t>
            </w:r>
          </w:p>
        </w:tc>
      </w:tr>
      <w:tr w:rsidR="00106CEF" w:rsidRPr="00AC06FE" w:rsidTr="00BB37CE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EC410D">
              <w:rPr>
                <w:rFonts w:eastAsia="Calibri"/>
                <w:lang w:eastAsia="en-US"/>
              </w:rPr>
              <w:t xml:space="preserve">в форме </w:t>
            </w:r>
            <w:r w:rsidR="006250AE">
              <w:rPr>
                <w:rFonts w:eastAsia="Calibri"/>
                <w:lang w:eastAsia="en-US"/>
              </w:rPr>
              <w:t>д</w:t>
            </w:r>
            <w:r w:rsidRPr="00AC06FE">
              <w:rPr>
                <w:rFonts w:eastAsia="Calibri"/>
                <w:lang w:eastAsia="en-US"/>
              </w:rPr>
              <w:t>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BB37C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BB37CE">
        <w:rPr>
          <w:rFonts w:eastAsia="Calibri"/>
          <w:b/>
          <w:bCs/>
          <w:lang w:eastAsia="en-US"/>
        </w:rPr>
        <w:t>Содержание дисциплины</w:t>
      </w:r>
    </w:p>
    <w:p w:rsidR="008774B0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</w:t>
      </w:r>
      <w:r w:rsidR="008774B0" w:rsidRPr="00AC06FE">
        <w:rPr>
          <w:rFonts w:eastAsia="Calibri"/>
          <w:lang w:eastAsia="en-US"/>
        </w:rPr>
        <w:t xml:space="preserve"> 1. Геометрическое черчение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 </w:t>
      </w:r>
      <w:r w:rsidR="00106CEF" w:rsidRPr="00AC06FE">
        <w:rPr>
          <w:rFonts w:eastAsia="Calibri"/>
          <w:lang w:eastAsia="en-US"/>
        </w:rPr>
        <w:t xml:space="preserve"> </w:t>
      </w:r>
      <w:r w:rsidR="008976B7" w:rsidRPr="00AC06FE">
        <w:rPr>
          <w:rFonts w:eastAsia="Calibri"/>
          <w:lang w:eastAsia="en-US"/>
        </w:rPr>
        <w:t>Основные сведени</w:t>
      </w:r>
      <w:r w:rsidR="00106CEF" w:rsidRPr="00AC06FE">
        <w:rPr>
          <w:rFonts w:eastAsia="Calibri"/>
          <w:lang w:eastAsia="en-US"/>
        </w:rPr>
        <w:t>я по  оформлению чертежей.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  Геометрическое построение.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 Правила вычерчивания контуров технических деталей.</w:t>
      </w:r>
    </w:p>
    <w:p w:rsidR="008774B0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37C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 xml:space="preserve">Раздел </w:t>
      </w:r>
      <w:r w:rsidR="008774B0" w:rsidRPr="00AC06FE">
        <w:rPr>
          <w:rFonts w:eastAsia="Calibri"/>
          <w:lang w:eastAsia="en-US"/>
        </w:rPr>
        <w:t>2. Проекционное черчение  (основы начертательной геометрии)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106CEF" w:rsidRPr="00AC06FE">
        <w:rPr>
          <w:rFonts w:eastAsia="Calibri"/>
          <w:lang w:eastAsia="en-US"/>
        </w:rPr>
        <w:t xml:space="preserve">2. </w:t>
      </w:r>
      <w:r w:rsidRPr="00AC06FE">
        <w:rPr>
          <w:rFonts w:eastAsia="Calibri"/>
          <w:lang w:eastAsia="en-US"/>
        </w:rPr>
        <w:t>1</w:t>
      </w:r>
      <w:r w:rsidR="00106CEF" w:rsidRPr="00AC06FE">
        <w:rPr>
          <w:rFonts w:eastAsia="Calibri"/>
          <w:lang w:eastAsia="en-US"/>
        </w:rPr>
        <w:t xml:space="preserve"> Методы   проекций эпюр Монжа.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Плоскость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 Способы преобразования проекций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 Поверхности и тела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2.5 Аксонометрические проекции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2.6 Сечение геометрических тел плоскостями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 Взаимное пересечение поверхностей тел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 Проекции моделей</w:t>
      </w:r>
    </w:p>
    <w:p w:rsidR="008774B0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BB37CE">
        <w:rPr>
          <w:rFonts w:eastAsia="Calibri"/>
          <w:lang w:eastAsia="en-US"/>
        </w:rPr>
        <w:tab/>
      </w:r>
      <w:r w:rsidRPr="00AC06FE">
        <w:rPr>
          <w:rFonts w:eastAsia="Calibri"/>
          <w:lang w:eastAsia="en-US"/>
        </w:rPr>
        <w:t xml:space="preserve">Раздел 3. </w:t>
      </w:r>
      <w:r w:rsidR="008774B0" w:rsidRPr="00AC06FE">
        <w:rPr>
          <w:rFonts w:eastAsia="Calibri"/>
          <w:lang w:eastAsia="en-US"/>
        </w:rPr>
        <w:t>Техническое рисование и элементы технического конструирования</w:t>
      </w:r>
    </w:p>
    <w:p w:rsidR="00106CEF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3.1 </w:t>
      </w:r>
      <w:r w:rsidR="00106CEF" w:rsidRPr="00AC06FE">
        <w:rPr>
          <w:rFonts w:eastAsia="Calibri"/>
          <w:lang w:eastAsia="en-US"/>
        </w:rPr>
        <w:t>Плоские   фигуры   и геометрические тела.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Технический рисунок модели</w:t>
      </w:r>
    </w:p>
    <w:p w:rsidR="008774B0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Раздел 4.</w:t>
      </w:r>
      <w:r w:rsidR="008774B0" w:rsidRPr="00AC06FE">
        <w:rPr>
          <w:rFonts w:eastAsia="Calibri"/>
          <w:lang w:eastAsia="en-US"/>
        </w:rPr>
        <w:t xml:space="preserve"> Машиностроительное черчение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8774B0" w:rsidRPr="00AC06FE">
        <w:rPr>
          <w:rFonts w:eastAsia="Calibri"/>
          <w:lang w:eastAsia="en-US"/>
        </w:rPr>
        <w:t xml:space="preserve">Тема 4.1 </w:t>
      </w:r>
      <w:r w:rsidRPr="00AC06FE">
        <w:rPr>
          <w:rFonts w:eastAsia="Calibri"/>
          <w:lang w:eastAsia="en-US"/>
        </w:rPr>
        <w:t>Правила разработки и оформления конструкторской документации.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 Изображения - виды, разрезы, сечения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 Винтовые поверхности и изделия с резьбой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 Эскизы деталей и рабочие чертежи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 Разъемные и неразъемные соединения деталей</w:t>
      </w:r>
    </w:p>
    <w:p w:rsidR="008774B0" w:rsidRPr="00AC06FE" w:rsidRDefault="008774B0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 Зубчатые передачи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 Чертеж общего вида и сборочный чертеж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4.8 Чтение  и </w:t>
      </w:r>
      <w:proofErr w:type="spellStart"/>
      <w:r w:rsidRPr="00AC06FE">
        <w:rPr>
          <w:rFonts w:eastAsia="Calibri"/>
          <w:lang w:eastAsia="en-US"/>
        </w:rPr>
        <w:t>деталирование</w:t>
      </w:r>
      <w:proofErr w:type="spellEnd"/>
      <w:r w:rsidRPr="00AC06FE">
        <w:rPr>
          <w:rFonts w:eastAsia="Calibri"/>
          <w:lang w:eastAsia="en-US"/>
        </w:rPr>
        <w:t xml:space="preserve"> чертежей</w:t>
      </w:r>
    </w:p>
    <w:p w:rsidR="00106CEF" w:rsidRPr="00AC06FE" w:rsidRDefault="00106CEF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Чертежи и схемы по специальности</w:t>
      </w:r>
      <w:r w:rsidR="00FC34E5" w:rsidRPr="00AC06FE">
        <w:rPr>
          <w:rFonts w:eastAsia="Calibri"/>
          <w:lang w:eastAsia="en-US"/>
        </w:rPr>
        <w:t>.</w:t>
      </w:r>
    </w:p>
    <w:p w:rsidR="00F756BB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BB37CE" w:rsidRDefault="009D292B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ОП.02 «Техническая механика»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дисциплины обучающийся должен уметь: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читать кинематические схемы;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расчет и проектировать детали и сборочные единицы общего назначения;</w:t>
      </w:r>
    </w:p>
    <w:p w:rsidR="00106CEF" w:rsidRPr="00D11BBC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11BBC">
        <w:rPr>
          <w:rFonts w:eastAsia="Calibri"/>
          <w:lang w:eastAsia="en-US"/>
        </w:rPr>
        <w:t>проводить сборочно-разборочные работы в соответствии с характером соединений деталей</w:t>
      </w:r>
      <w:r w:rsidR="00D11BBC" w:rsidRPr="00D11BBC">
        <w:rPr>
          <w:rFonts w:eastAsia="Calibri"/>
          <w:lang w:eastAsia="en-US"/>
        </w:rPr>
        <w:t xml:space="preserve"> </w:t>
      </w:r>
      <w:r w:rsidRPr="00D11BBC">
        <w:rPr>
          <w:rFonts w:eastAsia="Calibri"/>
          <w:lang w:eastAsia="en-US"/>
        </w:rPr>
        <w:t xml:space="preserve">и сборочных единиц;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определять напряжения в конструкционных элементах;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производить расчеты элементов конструкций на прочность, жесткость и устойчивость;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передаточное отношение.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D11BBC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D11BBC">
        <w:rPr>
          <w:rFonts w:eastAsia="Calibri"/>
          <w:lang w:eastAsia="en-US"/>
        </w:rPr>
        <w:t>виды машин и механизмов, принцип действия, кинематические и динамические характеристики;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типы кинематических пар;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типы соединений деталей и машин;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сборочные единицы и детали; </w:t>
      </w:r>
    </w:p>
    <w:p w:rsidR="00106CEF" w:rsidRPr="00AC06FE" w:rsidRDefault="00106CEF" w:rsidP="00594113">
      <w:pPr>
        <w:numPr>
          <w:ilvl w:val="0"/>
          <w:numId w:val="3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характер соединения и анализировать полученные р</w:t>
      </w:r>
      <w:r w:rsidR="009D02A6" w:rsidRPr="00AC06FE">
        <w:rPr>
          <w:rFonts w:eastAsia="Calibri"/>
          <w:lang w:eastAsia="en-US"/>
        </w:rPr>
        <w:t>езультаты для принятия решения.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6250AE">
              <w:rPr>
                <w:rFonts w:eastAsia="Calibri"/>
                <w:b/>
                <w:bCs/>
                <w:lang w:eastAsia="en-US"/>
              </w:rPr>
              <w:t>0</w:t>
            </w:r>
            <w:r w:rsidRPr="00AC06FE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ind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keepNext/>
              <w:spacing w:line="360" w:lineRule="auto"/>
              <w:ind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6250AE">
              <w:rPr>
                <w:rFonts w:eastAsia="Calibri"/>
                <w:lang w:eastAsia="en-US"/>
              </w:rPr>
              <w:t>0</w:t>
            </w:r>
          </w:p>
        </w:tc>
      </w:tr>
      <w:tr w:rsidR="00106CEF" w:rsidRPr="00AC06FE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C480C">
            <w:pPr>
              <w:keepNext/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Содержание дисциплины</w:t>
      </w:r>
      <w:r w:rsidR="006440E8" w:rsidRPr="00D11BBC">
        <w:rPr>
          <w:rFonts w:eastAsia="Calibri"/>
          <w:b/>
          <w:bCs/>
          <w:lang w:eastAsia="en-US"/>
        </w:rPr>
        <w:t>.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106CEF" w:rsidRPr="00AC06FE">
        <w:rPr>
          <w:rFonts w:eastAsia="Calibri"/>
          <w:lang w:eastAsia="en-US"/>
        </w:rPr>
        <w:t xml:space="preserve"> 1. Статика.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106CEF" w:rsidRPr="00AC06FE">
        <w:rPr>
          <w:rFonts w:eastAsia="Calibri"/>
          <w:lang w:eastAsia="en-US"/>
        </w:rPr>
        <w:t xml:space="preserve">2. </w:t>
      </w:r>
      <w:r w:rsidR="006250AE" w:rsidRPr="00AC06FE">
        <w:rPr>
          <w:rFonts w:eastAsia="Calibri"/>
          <w:lang w:eastAsia="en-US"/>
        </w:rPr>
        <w:t>Кинематика и</w:t>
      </w:r>
      <w:r w:rsidRPr="00AC06FE">
        <w:rPr>
          <w:rFonts w:eastAsia="Calibri"/>
          <w:lang w:eastAsia="en-US"/>
        </w:rPr>
        <w:t xml:space="preserve"> </w:t>
      </w:r>
      <w:r w:rsidR="00790DD0" w:rsidRPr="00AC06FE">
        <w:rPr>
          <w:rFonts w:eastAsia="Calibri"/>
          <w:lang w:eastAsia="en-US"/>
        </w:rPr>
        <w:t xml:space="preserve"> д</w:t>
      </w:r>
      <w:r w:rsidR="00106CEF" w:rsidRPr="00AC06FE">
        <w:rPr>
          <w:rFonts w:eastAsia="Calibri"/>
          <w:lang w:eastAsia="en-US"/>
        </w:rPr>
        <w:t xml:space="preserve">инамика. </w:t>
      </w:r>
    </w:p>
    <w:p w:rsidR="00106CEF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106CEF" w:rsidRPr="00AC06FE">
        <w:rPr>
          <w:rFonts w:eastAsia="Calibri"/>
          <w:lang w:eastAsia="en-US"/>
        </w:rPr>
        <w:t xml:space="preserve">. Сопротивление материалов. </w:t>
      </w:r>
    </w:p>
    <w:p w:rsidR="004E3A22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Растяжение и сжатие</w:t>
      </w:r>
      <w:r w:rsidR="006440E8" w:rsidRPr="00AC06FE">
        <w:rPr>
          <w:rFonts w:eastAsia="Calibri"/>
          <w:lang w:eastAsia="en-US"/>
        </w:rPr>
        <w:t>.</w:t>
      </w:r>
    </w:p>
    <w:p w:rsidR="00F756BB" w:rsidRPr="00AC06FE" w:rsidRDefault="004E3A2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Расчеты</w:t>
      </w:r>
      <w:r w:rsidR="00F756BB" w:rsidRPr="00AC06FE">
        <w:rPr>
          <w:rFonts w:eastAsia="Calibri"/>
          <w:lang w:eastAsia="en-US"/>
        </w:rPr>
        <w:t xml:space="preserve"> на срез и смятие. Изгиб. </w:t>
      </w:r>
      <w:r w:rsidRPr="00AC06FE">
        <w:rPr>
          <w:rFonts w:eastAsia="Calibri"/>
          <w:lang w:eastAsia="en-US"/>
        </w:rPr>
        <w:t>Сложное напряженное состояние. Сопротивление</w:t>
      </w:r>
    </w:p>
    <w:p w:rsidR="004E3A22" w:rsidRPr="00AC06FE" w:rsidRDefault="009D02A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  <w:r w:rsidR="00F756BB" w:rsidRPr="00AC06FE">
        <w:rPr>
          <w:rFonts w:eastAsia="Calibri"/>
          <w:lang w:eastAsia="en-US"/>
        </w:rPr>
        <w:t xml:space="preserve">усталости. </w:t>
      </w:r>
      <w:r w:rsidR="004E3A22" w:rsidRPr="00AC06FE">
        <w:rPr>
          <w:rFonts w:eastAsia="Calibri"/>
          <w:lang w:eastAsia="en-US"/>
        </w:rPr>
        <w:t xml:space="preserve">Прочность </w:t>
      </w:r>
      <w:r w:rsidR="006250AE" w:rsidRPr="00AC06FE">
        <w:rPr>
          <w:rFonts w:eastAsia="Calibri"/>
          <w:lang w:eastAsia="en-US"/>
        </w:rPr>
        <w:t>при динамических</w:t>
      </w:r>
      <w:r w:rsidR="004E3A22" w:rsidRPr="00AC06FE">
        <w:rPr>
          <w:rFonts w:eastAsia="Calibri"/>
          <w:lang w:eastAsia="en-US"/>
        </w:rPr>
        <w:t xml:space="preserve"> нагрузках.</w:t>
      </w:r>
    </w:p>
    <w:p w:rsidR="004E3A22" w:rsidRPr="00AC06FE" w:rsidRDefault="006250AE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</w:t>
      </w:r>
      <w:r w:rsidR="004E3A22"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="004E3A22" w:rsidRPr="00AC06FE">
        <w:rPr>
          <w:rFonts w:eastAsia="Calibri"/>
          <w:lang w:eastAsia="en-US"/>
        </w:rPr>
        <w:t>Детали машин.</w:t>
      </w:r>
    </w:p>
    <w:p w:rsidR="00F756BB" w:rsidRPr="00AC06FE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CE41D5" w:rsidRPr="00AC06FE" w:rsidRDefault="00CE41D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CE41D5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Дисциплина ОП.03 «Электротехника и электронная техника»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D11BBC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читать принципиальные, электрические и монтажные схемы; рассчитывать параметры электрических, магнитных цепей;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пользоваться электроизмерительными приборами и приспособлениями;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E91389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>ирать устройства электронной техники, электрические приборы и оборудование с определенными параметрами и характеристикам</w:t>
      </w:r>
      <w:r w:rsidR="00D11BBC">
        <w:rPr>
          <w:rFonts w:eastAsia="Calibri"/>
          <w:lang w:eastAsia="en-US"/>
        </w:rPr>
        <w:t>и; собирать электрические схемы.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способы получения, передачи и использования электрической энергии; электротехническую терминологию; </w:t>
      </w:r>
    </w:p>
    <w:p w:rsidR="00E91389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законы электротехники; характеристики и параметры электрических и магнитных полей;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свойства проводников, полупроводников, электроизоляционных, магнитных материалов;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теории электрических машин, принцип работы типовых электрических устройств;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методы расчета и измерения основных параметров электрических, магнитных цепей;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действия, устройство, основные характеристики электротехнических и электронных устройств и приборов;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выбора электрических и электронных устройств и приборов, составления электрических и электронных цепей; </w:t>
      </w:r>
    </w:p>
    <w:p w:rsidR="00106CEF" w:rsidRPr="00AC06FE" w:rsidRDefault="00106CEF" w:rsidP="00594113">
      <w:pPr>
        <w:numPr>
          <w:ilvl w:val="0"/>
          <w:numId w:val="38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правила эксплуатации электрооборудования.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</w:t>
            </w:r>
            <w:r w:rsidR="006250AE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106CEF" w:rsidRPr="00AC06FE" w:rsidTr="00D11BB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D11BB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D11BBC" w:rsidRDefault="00D11BBC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D11BBC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D11BBC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 Электрическое поле</w:t>
      </w:r>
      <w:r w:rsidR="00E91389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2.  </w:t>
      </w:r>
      <w:r w:rsidR="00FB2660" w:rsidRPr="00AC06FE">
        <w:rPr>
          <w:rFonts w:eastAsia="Calibri"/>
          <w:lang w:eastAsia="en-US"/>
        </w:rPr>
        <w:t>Электрические цепи постоянного тока</w:t>
      </w:r>
      <w:r w:rsidR="00E91389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 Магнитное поле.</w:t>
      </w:r>
    </w:p>
    <w:p w:rsidR="00F756BB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Раздел 4.  </w:t>
      </w:r>
      <w:r w:rsidR="00F756BB" w:rsidRPr="00AC06FE">
        <w:rPr>
          <w:rFonts w:eastAsia="Calibri"/>
          <w:lang w:eastAsia="en-US"/>
        </w:rPr>
        <w:t xml:space="preserve">Электрические цепи переменного тока. </w:t>
      </w:r>
    </w:p>
    <w:p w:rsidR="00482A74" w:rsidRPr="00AC06FE" w:rsidRDefault="00F756BB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Электроника.</w:t>
      </w:r>
    </w:p>
    <w:p w:rsidR="00D11BBC" w:rsidRDefault="00D11BB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D11BBC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F756BB" w:rsidRPr="00AC06FE" w:rsidRDefault="00F756B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ОП.04 «Материаловедение»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94113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DA2B9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формирование знаний научно-обоснованных принципов выбора материала для изготовления элементов </w:t>
      </w:r>
      <w:r w:rsidR="006250AE" w:rsidRPr="00AC06FE">
        <w:rPr>
          <w:rFonts w:eastAsia="Calibri"/>
          <w:lang w:eastAsia="en-US"/>
        </w:rPr>
        <w:t>технического оборудования</w:t>
      </w:r>
      <w:r w:rsidRPr="00AC06FE">
        <w:rPr>
          <w:rFonts w:eastAsia="Calibri"/>
          <w:lang w:eastAsia="en-US"/>
        </w:rPr>
        <w:t xml:space="preserve"> в зависимости от условий его работы и методов обработки материалов для получения заданного уровня служебных свойств.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E91389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 xml:space="preserve">ирать материалы по их назначению и условиям эксплуатации для выполнения работ;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выбирать и расшифровывать марки конструкционных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</w:t>
      </w:r>
      <w:r w:rsidR="00FA021E" w:rsidRPr="00AC06FE">
        <w:rPr>
          <w:rFonts w:eastAsia="Calibri"/>
          <w:lang w:eastAsia="en-US"/>
        </w:rPr>
        <w:t>одб</w:t>
      </w:r>
      <w:r w:rsidRPr="00AC06FE">
        <w:rPr>
          <w:rFonts w:eastAsia="Calibri"/>
          <w:lang w:eastAsia="en-US"/>
        </w:rPr>
        <w:t>ирать способы и режимы обработки материалов для изготовления различных деталей.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знать: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виды конструкционных и сырьевых, металлических и неметаллических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особенности строения, назначения и свойства различных материалов; виды обработки различных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требования к качеству обработки деталей;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виды износа деталей и узлов; классификацию, свойства и область применения сырьевых материалов; </w:t>
      </w:r>
    </w:p>
    <w:p w:rsidR="00106CEF" w:rsidRPr="00AC06FE" w:rsidRDefault="00106CEF" w:rsidP="00594113">
      <w:pPr>
        <w:numPr>
          <w:ilvl w:val="0"/>
          <w:numId w:val="39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требования техники безопасности при хранении и использовании различных материалов.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6250AE">
              <w:rPr>
                <w:rFonts w:eastAsia="Calibri"/>
                <w:b/>
                <w:bCs/>
                <w:lang w:eastAsia="en-US"/>
              </w:rPr>
              <w:t>21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101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</w:t>
            </w:r>
            <w:r w:rsidR="006250AE">
              <w:rPr>
                <w:rFonts w:eastAsia="Calibri"/>
                <w:b/>
                <w:bCs/>
                <w:lang w:eastAsia="en-US"/>
              </w:rPr>
              <w:t>0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482A74" w:rsidRPr="00AC06FE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9D292B">
        <w:rPr>
          <w:rFonts w:eastAsia="Calibri"/>
          <w:b/>
          <w:bCs/>
          <w:lang w:eastAsia="en-US"/>
        </w:rPr>
        <w:lastRenderedPageBreak/>
        <w:t>Содержание дисциплины</w:t>
      </w:r>
      <w:r w:rsidR="00FA021E" w:rsidRPr="009D292B">
        <w:rPr>
          <w:rFonts w:eastAsia="Calibri"/>
          <w:b/>
          <w:bCs/>
          <w:lang w:eastAsia="en-US"/>
        </w:rPr>
        <w:t>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1. Металлы. Производство. Сплавы. Виды сплавов.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Коррозия металлов. Сталь. Виды стали.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2</w:t>
      </w:r>
      <w:r w:rsidRPr="00AC06FE">
        <w:rPr>
          <w:rFonts w:eastAsia="Calibri"/>
          <w:lang w:eastAsia="en-US"/>
        </w:rPr>
        <w:t>. Сплавы цветных металлов.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>. Древесина.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Кожи.</w:t>
      </w:r>
    </w:p>
    <w:p w:rsidR="00C12090" w:rsidRPr="00AC06FE" w:rsidRDefault="00C12090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</w:t>
      </w:r>
      <w:r w:rsidR="009D292B">
        <w:rPr>
          <w:rFonts w:eastAsia="Calibri"/>
          <w:lang w:eastAsia="en-US"/>
        </w:rPr>
        <w:t>5</w:t>
      </w:r>
      <w:r w:rsidRPr="00AC06FE">
        <w:rPr>
          <w:rFonts w:eastAsia="Calibri"/>
          <w:lang w:eastAsia="en-US"/>
        </w:rPr>
        <w:t>.</w:t>
      </w:r>
      <w:r w:rsidR="00F756BB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Войлочные и текстильные материалы.</w:t>
      </w:r>
    </w:p>
    <w:p w:rsidR="00C12090" w:rsidRPr="00AC06FE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6</w:t>
      </w:r>
      <w:r w:rsidR="00C12090" w:rsidRPr="00AC06FE">
        <w:rPr>
          <w:rFonts w:eastAsia="Calibri"/>
          <w:lang w:eastAsia="en-US"/>
        </w:rPr>
        <w:t>. Полимеры  структур. Способы   образования.</w:t>
      </w:r>
    </w:p>
    <w:p w:rsidR="00482A74" w:rsidRPr="00AC06FE" w:rsidRDefault="00482A7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482A74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3.4. Обеспечивать косметическое соответствие внешнего вида TCP анатомической норме.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ОП.05 «Метрология, стандартизация и подтверждение качества»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482A74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профессиональный цикл ППССЗ по специальности </w:t>
      </w:r>
      <w:r w:rsidR="009D292B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194507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изучения дисциплины  является получение студентами необходимого для практической работы объема знаний о правовых основах, принципах, объектах и средствах метрологии, стандартизации и сертификации, о Государственной системе стандартизации, об оценке качества продукции с использованием методов метрологии, стандартизации и сертификации, о видах средств измерений, стандартов, видах, порядке и правилах сертификации. 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уметь: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требования нормативных документов к основным видам продукции (услуг) и процессов;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оформлять технологическую и техническую документацию в соответствии с действующей нормативной базой; </w:t>
      </w:r>
    </w:p>
    <w:p w:rsidR="00FA021E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в профессиональной деятельности документацию систем качества;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приводить несистемные величины измерений в соответствие с действующими стандартами и международной системой единиц СИ.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знать:</w:t>
      </w:r>
    </w:p>
    <w:p w:rsidR="009D292B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метрологии;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задачи стандартизации, ее экономическую эффективность;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формы подтверждения качества; основные положения систем (комплексов) общетехнических и организационно</w:t>
      </w:r>
      <w:r w:rsidR="00FA021E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- методических стандартов; </w:t>
      </w:r>
    </w:p>
    <w:p w:rsidR="00106CEF" w:rsidRPr="00AC06FE" w:rsidRDefault="00106CEF" w:rsidP="00594113">
      <w:pPr>
        <w:numPr>
          <w:ilvl w:val="0"/>
          <w:numId w:val="40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терминологию и единицы измерения величин в соответствии с действующими стандартами и международной системой единиц СИ.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96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64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6250AE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0AE" w:rsidRPr="00AC06FE" w:rsidRDefault="006250AE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24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22</w:t>
            </w:r>
          </w:p>
        </w:tc>
      </w:tr>
      <w:tr w:rsidR="00106CEF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6250AE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9D292B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1. Основы стандартизации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2 .Объекты стандартизации в отрасли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3.Система стандартизации в отрасли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4.Стандартизация основных   норм взаимозаменяемости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5.  Основы метрологии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6.Управление качеством продукции и стандартизация</w:t>
      </w:r>
      <w:r w:rsidR="00FA021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7. Основы сертификации и лицензирования</w:t>
      </w:r>
      <w:r w:rsidR="00FA021E" w:rsidRPr="00AC06FE">
        <w:rPr>
          <w:rFonts w:eastAsia="Calibri"/>
          <w:lang w:eastAsia="en-US"/>
        </w:rPr>
        <w:t>.</w:t>
      </w:r>
    </w:p>
    <w:p w:rsidR="00106CEF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8. Экономическое обоснование качест</w:t>
      </w:r>
      <w:r w:rsidRPr="00AC06FE">
        <w:rPr>
          <w:rFonts w:eastAsia="Calibri"/>
          <w:lang w:eastAsia="en-US"/>
        </w:rPr>
        <w:softHyphen/>
        <w:t>ва продукции</w:t>
      </w:r>
      <w:r w:rsidR="00FA021E" w:rsidRPr="00AC06FE">
        <w:rPr>
          <w:rFonts w:eastAsia="Calibri"/>
          <w:lang w:eastAsia="en-US"/>
        </w:rPr>
        <w:t>.</w:t>
      </w:r>
    </w:p>
    <w:p w:rsidR="009D292B" w:rsidRPr="00AC06FE" w:rsidRDefault="009D292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9D292B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ОП.06 «Анатомия и физиология человека»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D02A6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9D292B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в </w:t>
      </w:r>
      <w:r w:rsidR="009D292B">
        <w:rPr>
          <w:rFonts w:eastAsia="Calibri"/>
          <w:lang w:eastAsia="en-US"/>
        </w:rPr>
        <w:t>практике  анатомические термины</w:t>
      </w:r>
      <w:r w:rsidRPr="00AC06FE">
        <w:rPr>
          <w:rFonts w:eastAsia="Calibri"/>
          <w:lang w:eastAsia="en-US"/>
        </w:rPr>
        <w:t xml:space="preserve">; 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знаниями  физиологических процессов в организме человека;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распознавать органы  человеческого организма на различных видах анатомических препаратов, муляжах, таблицах и атласах, соотносить их с расположением на живом человеке; 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строение и функции организма человека и системы:  костную, мышечную, нервную, кровеносную, дыхательную, пищеварительную и выделительную;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строение опорно-двигательного аппарата человека;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характер движения суставов конечностей,   функции  мышечно-связочного аппарата;</w:t>
      </w:r>
    </w:p>
    <w:p w:rsidR="00895F13" w:rsidRPr="00AC06FE" w:rsidRDefault="00895F13" w:rsidP="00594113">
      <w:pPr>
        <w:numPr>
          <w:ilvl w:val="0"/>
          <w:numId w:val="4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понятия о деформациях: врожденных и приобретенных  деформациях, сколиозе, патологии  стопы, травматических деформациях ОДА,  грыжах и опухолях, системных заболеваниях.</w:t>
      </w:r>
    </w:p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895F13" w:rsidRPr="00AC06FE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Объем, ч.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1</w:t>
            </w:r>
            <w:r w:rsidR="00E22FD1">
              <w:rPr>
                <w:rFonts w:eastAsia="Calibri"/>
                <w:b/>
                <w:bCs/>
              </w:rPr>
              <w:t>51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1</w:t>
            </w:r>
            <w:r w:rsidR="00E22FD1">
              <w:rPr>
                <w:rFonts w:eastAsia="Calibri"/>
                <w:b/>
                <w:bCs/>
              </w:rPr>
              <w:t>1</w:t>
            </w:r>
            <w:r w:rsidRPr="00AC06FE">
              <w:rPr>
                <w:rFonts w:eastAsia="Calibri"/>
                <w:b/>
                <w:bCs/>
              </w:rPr>
              <w:t>2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64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</w:rPr>
              <w:t>23</w:t>
            </w:r>
          </w:p>
        </w:tc>
      </w:tr>
      <w:tr w:rsidR="00895F13" w:rsidRPr="00AC06FE" w:rsidTr="009D292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 xml:space="preserve">•   </w:t>
            </w:r>
            <w:r w:rsidRPr="00AC06FE">
              <w:rPr>
                <w:rFonts w:eastAsia="Calibri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</w:rPr>
              <w:t>16</w:t>
            </w:r>
          </w:p>
        </w:tc>
      </w:tr>
      <w:tr w:rsidR="00895F13" w:rsidRPr="00AC06FE" w:rsidTr="009D292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5F13" w:rsidRPr="00AC06FE" w:rsidRDefault="00895F13" w:rsidP="00E22FD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</w:rPr>
              <w:t xml:space="preserve">Промежуточная аттестация </w:t>
            </w:r>
            <w:r w:rsidRPr="00AC06FE">
              <w:rPr>
                <w:rFonts w:eastAsia="Calibri"/>
              </w:rPr>
              <w:t>в форме экзамена</w:t>
            </w:r>
          </w:p>
        </w:tc>
      </w:tr>
    </w:tbl>
    <w:p w:rsidR="00895F13" w:rsidRPr="00AC06FE" w:rsidRDefault="00895F1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5F5796" w:rsidRDefault="00895F13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895F13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E21FAA" w:rsidRPr="00AC06FE">
        <w:rPr>
          <w:rFonts w:eastAsia="Calibri"/>
          <w:lang w:eastAsia="en-US"/>
        </w:rPr>
        <w:t xml:space="preserve"> 1.</w:t>
      </w:r>
      <w:r w:rsidR="00895F13" w:rsidRPr="00AC06FE">
        <w:rPr>
          <w:rFonts w:eastAsia="Calibri"/>
          <w:lang w:eastAsia="en-US"/>
        </w:rPr>
        <w:t xml:space="preserve"> </w:t>
      </w:r>
      <w:r w:rsidR="00DA2B97" w:rsidRPr="00AC06FE">
        <w:rPr>
          <w:rFonts w:eastAsia="Calibri"/>
          <w:lang w:eastAsia="en-US"/>
        </w:rPr>
        <w:t>Строение организма человека</w:t>
      </w:r>
    </w:p>
    <w:p w:rsidR="00DA2B97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Ведение.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 Костная система.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Мышечная система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Кровеносная система</w:t>
      </w:r>
      <w:r w:rsidR="006277BE"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Дыхательная система</w:t>
      </w:r>
      <w:r w:rsidR="006277BE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 Пищеварительная и выделительная системы.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Нервная система. Строение головного и спинного мозга</w:t>
      </w:r>
      <w:r w:rsidR="006277BE" w:rsidRPr="00AC06FE">
        <w:rPr>
          <w:rFonts w:eastAsia="Calibri"/>
          <w:lang w:eastAsia="en-US"/>
        </w:rPr>
        <w:t>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Органы чувств. Типы нервной деятельности.</w:t>
      </w:r>
    </w:p>
    <w:p w:rsidR="00895F13" w:rsidRPr="00AC06FE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</w:t>
      </w:r>
      <w:r w:rsidR="009D02A6" w:rsidRPr="00AC06FE">
        <w:rPr>
          <w:rFonts w:eastAsia="Calibri"/>
          <w:lang w:eastAsia="en-US"/>
        </w:rPr>
        <w:t xml:space="preserve"> </w:t>
      </w:r>
      <w:r w:rsidR="00895F13" w:rsidRPr="00AC06FE">
        <w:rPr>
          <w:rFonts w:eastAsia="Calibri"/>
          <w:lang w:eastAsia="en-US"/>
        </w:rPr>
        <w:t>Защитные системы организма.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 Системы регуляции организма. 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12. Патологии и заболевания</w:t>
      </w:r>
      <w:r w:rsidR="00E21FAA" w:rsidRPr="00AC06FE">
        <w:rPr>
          <w:rFonts w:eastAsia="Calibri"/>
          <w:lang w:eastAsia="en-US"/>
        </w:rPr>
        <w:t>.</w:t>
      </w:r>
    </w:p>
    <w:p w:rsidR="00E21FAA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13.</w:t>
      </w:r>
      <w:r w:rsidR="009D02A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Деформация опорно-двигательного аппарата</w:t>
      </w:r>
    </w:p>
    <w:p w:rsidR="00E21FAA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13.1 Общие сведения о деформациях </w:t>
      </w:r>
      <w:proofErr w:type="spellStart"/>
      <w:r w:rsidRPr="00AC06FE">
        <w:rPr>
          <w:rFonts w:eastAsia="Calibri"/>
          <w:lang w:eastAsia="en-US"/>
        </w:rPr>
        <w:t>опорно</w:t>
      </w:r>
      <w:proofErr w:type="spellEnd"/>
      <w:r w:rsidRPr="00AC06FE">
        <w:rPr>
          <w:rFonts w:eastAsia="Calibri"/>
          <w:lang w:eastAsia="en-US"/>
        </w:rPr>
        <w:t xml:space="preserve"> -двигательного аппарата. </w:t>
      </w:r>
    </w:p>
    <w:p w:rsidR="00895F13" w:rsidRPr="00AC06FE" w:rsidRDefault="00E21FA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Тема13.2 </w:t>
      </w:r>
      <w:r w:rsidR="009D02A6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Обзор ортезов.</w:t>
      </w:r>
    </w:p>
    <w:p w:rsidR="00ED352F" w:rsidRPr="00AC06FE" w:rsidRDefault="00ED352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895F13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895F13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312D3C" w:rsidRPr="00AC06FE" w:rsidRDefault="00895F1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</w:t>
      </w:r>
      <w:r w:rsidR="004C546C" w:rsidRPr="00AC06FE">
        <w:rPr>
          <w:rFonts w:eastAsia="Calibri"/>
          <w:lang w:eastAsia="en-US"/>
        </w:rPr>
        <w:t>ой норме.</w:t>
      </w:r>
    </w:p>
    <w:p w:rsidR="00312D3C" w:rsidRPr="00AC06FE" w:rsidRDefault="00312D3C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ОП.07 «Экономика организации»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5F5796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организационно-правовые формы организаций; 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первичные документы по учету рабочего времени, выработки, заработной платы, простоев</w:t>
      </w:r>
      <w:r w:rsidR="006277B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6277BE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способы экономии ресурсов, основные </w:t>
      </w:r>
      <w:proofErr w:type="spellStart"/>
      <w:r w:rsidRPr="00AC06FE">
        <w:rPr>
          <w:rFonts w:eastAsia="Calibri"/>
          <w:lang w:eastAsia="en-US"/>
        </w:rPr>
        <w:t>энерго</w:t>
      </w:r>
      <w:proofErr w:type="spellEnd"/>
      <w:r w:rsidRPr="00AC06FE">
        <w:rPr>
          <w:rFonts w:eastAsia="Calibri"/>
          <w:lang w:eastAsia="en-US"/>
        </w:rPr>
        <w:t xml:space="preserve">- и </w:t>
      </w:r>
      <w:proofErr w:type="spellStart"/>
      <w:r w:rsidRPr="00AC06FE">
        <w:rPr>
          <w:rFonts w:eastAsia="Calibri"/>
          <w:lang w:eastAsia="en-US"/>
        </w:rPr>
        <w:t>материалосберегающие</w:t>
      </w:r>
      <w:proofErr w:type="spellEnd"/>
      <w:r w:rsidRPr="00AC06FE">
        <w:rPr>
          <w:rFonts w:eastAsia="Calibri"/>
          <w:lang w:eastAsia="en-US"/>
        </w:rPr>
        <w:t xml:space="preserve"> технологии;</w:t>
      </w:r>
    </w:p>
    <w:p w:rsidR="00106CEF" w:rsidRPr="00AC06FE" w:rsidRDefault="00106CEF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механизмы ценообразования на продукцию (услуги);</w:t>
      </w:r>
    </w:p>
    <w:p w:rsidR="00ED352F" w:rsidRDefault="009D02A6" w:rsidP="00594113">
      <w:pPr>
        <w:numPr>
          <w:ilvl w:val="0"/>
          <w:numId w:val="4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формы оплаты труда.</w:t>
      </w:r>
    </w:p>
    <w:p w:rsidR="005F5796" w:rsidRPr="00AC06FE" w:rsidRDefault="005F57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164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E22FD1">
              <w:rPr>
                <w:rFonts w:eastAsia="Calibri"/>
                <w:b/>
                <w:bCs/>
                <w:lang w:eastAsia="en-US"/>
              </w:rPr>
              <w:t>00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Курсовой проект</w:t>
            </w:r>
            <w:r w:rsidR="00CF6DD3" w:rsidRPr="00AC06FE">
              <w:rPr>
                <w:rFonts w:eastAsia="Calibri"/>
                <w:lang w:eastAsia="en-US"/>
              </w:rPr>
              <w:t xml:space="preserve"> (</w:t>
            </w:r>
            <w:r w:rsidR="00621EDB" w:rsidRPr="00AC06FE">
              <w:rPr>
                <w:rFonts w:eastAsia="Calibri"/>
                <w:lang w:eastAsia="en-US"/>
              </w:rPr>
              <w:t>7 семестр)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22FD1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E22FD1">
              <w:rPr>
                <w:rFonts w:eastAsia="Calibri"/>
                <w:lang w:eastAsia="en-US"/>
              </w:rPr>
              <w:t>20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E22FD1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E22FD1"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106CEF" w:rsidRPr="00AC06FE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keepNext/>
              <w:spacing w:line="360" w:lineRule="auto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4C546C" w:rsidRPr="00AC06FE" w:rsidRDefault="004C546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Организация производства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1.1. Виды предприятий и объединений. Производственная структура промышленного предприятия, в том числе протезно-ортопедического.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Производственные фонды (основной и оборотный капитал) предприятия.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1.3. Расчет стоимости ОПФ и НОС.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1.4. Типы производства поточные формы работы,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в протезной промышленности.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 Организация и но</w:t>
      </w:r>
      <w:r w:rsidR="00ED352F" w:rsidRPr="00AC06FE">
        <w:rPr>
          <w:rFonts w:eastAsia="Calibri"/>
          <w:lang w:eastAsia="en-US"/>
        </w:rPr>
        <w:t xml:space="preserve">рмирование труда, в </w:t>
      </w:r>
      <w:proofErr w:type="spellStart"/>
      <w:r w:rsidR="00ED352F" w:rsidRPr="00AC06FE">
        <w:rPr>
          <w:rFonts w:eastAsia="Calibri"/>
          <w:lang w:eastAsia="en-US"/>
        </w:rPr>
        <w:t>т.ч</w:t>
      </w:r>
      <w:proofErr w:type="spellEnd"/>
      <w:r w:rsidR="00ED352F" w:rsidRPr="00AC06FE">
        <w:rPr>
          <w:rFonts w:eastAsia="Calibri"/>
          <w:lang w:eastAsia="en-US"/>
        </w:rPr>
        <w:t>. протез</w:t>
      </w:r>
      <w:r w:rsidRPr="00AC06FE">
        <w:rPr>
          <w:rFonts w:eastAsia="Calibri"/>
          <w:lang w:eastAsia="en-US"/>
        </w:rPr>
        <w:t xml:space="preserve">ной промышленности.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1.6. Расчет основных показателей плана по труду.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1.7. Оплата труда,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работников бюджетной сферы.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1.8. Расчет заработной платы с учетом доплат.</w:t>
      </w:r>
    </w:p>
    <w:p w:rsidR="00525B4F" w:rsidRPr="00AC06FE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Экономика производства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План издержек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Расчет себестоимости продукции.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Планирование в условиях рыночной экономики. Бизнес – план.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Производственный цикл и пути его сокращения.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Формы организации промышленного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2.6. Производственная программа предприятия. Производственная мощность.  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2.7. Расчёт показателей производства и реализации продукции и   производственной мощности.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2.8. Качество продукции,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>. протезно-ортопедических изделий.</w:t>
      </w:r>
    </w:p>
    <w:p w:rsidR="00525B4F" w:rsidRPr="00AC06FE" w:rsidRDefault="00525B4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2.9 Деловая игра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525B4F" w:rsidRPr="00AC06FE">
        <w:rPr>
          <w:rFonts w:eastAsia="Calibri"/>
          <w:lang w:eastAsia="en-US"/>
        </w:rPr>
        <w:t>10</w:t>
      </w:r>
      <w:r w:rsidRPr="00AC06FE">
        <w:rPr>
          <w:rFonts w:eastAsia="Calibri"/>
          <w:lang w:eastAsia="en-US"/>
        </w:rPr>
        <w:t>. Ценообразование. Прибыль и рентабельность.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1</w:t>
      </w:r>
      <w:r w:rsidRPr="00AC06FE">
        <w:rPr>
          <w:rFonts w:eastAsia="Calibri"/>
          <w:lang w:eastAsia="en-US"/>
        </w:rPr>
        <w:t>. Расчёт цен, прибыли и рентабельности.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2</w:t>
      </w:r>
      <w:r w:rsidRPr="00AC06FE">
        <w:rPr>
          <w:rFonts w:eastAsia="Calibri"/>
          <w:lang w:eastAsia="en-US"/>
        </w:rPr>
        <w:t>. Материально-техническое обеспечение. Логистика.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</w:t>
      </w:r>
      <w:r w:rsidR="007E2D0D" w:rsidRPr="00AC06FE">
        <w:rPr>
          <w:rFonts w:eastAsia="Calibri"/>
          <w:lang w:eastAsia="en-US"/>
        </w:rPr>
        <w:t>1</w:t>
      </w:r>
      <w:r w:rsidR="00525B4F" w:rsidRPr="00AC06FE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>. Техническая подготовка производства.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525B4F" w:rsidRPr="00AC06FE">
        <w:rPr>
          <w:rFonts w:eastAsia="Calibri"/>
          <w:lang w:eastAsia="en-US"/>
        </w:rPr>
        <w:t>4</w:t>
      </w:r>
      <w:r w:rsidRPr="00AC06FE">
        <w:rPr>
          <w:rFonts w:eastAsia="Calibri"/>
          <w:lang w:eastAsia="en-US"/>
        </w:rPr>
        <w:t>. Выбор лучшего варианта.</w:t>
      </w:r>
    </w:p>
    <w:p w:rsidR="00CF6DD3" w:rsidRPr="00AC06FE" w:rsidRDefault="00CF6DD3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Курсовая работа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 Выдача заданий. Объяснение порядка выполнения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Проверка готовности расчетной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 Проверка готовности экономической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 Выполнение теоретической части работы.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 Оформление работы и подготовка к защите.</w:t>
      </w:r>
    </w:p>
    <w:p w:rsidR="00D178A2" w:rsidRPr="00AC06FE" w:rsidRDefault="00D178A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3.6 Проверка готовности работ и начало защиты.</w:t>
      </w:r>
    </w:p>
    <w:p w:rsidR="00980D8B" w:rsidRPr="00AC06FE" w:rsidRDefault="00980D8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BE62F8">
      <w:pPr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ОП.08 «Охрана труда»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аттестацию рабочих мест по условиям труда,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 xml:space="preserve">. оценку условий труда и </w:t>
      </w:r>
      <w:proofErr w:type="spellStart"/>
      <w:r w:rsidRPr="00AC06FE">
        <w:rPr>
          <w:rFonts w:eastAsia="Calibri"/>
          <w:lang w:eastAsia="en-US"/>
        </w:rPr>
        <w:t>травмобезопасности</w:t>
      </w:r>
      <w:proofErr w:type="spellEnd"/>
      <w:r w:rsidRPr="00AC06FE">
        <w:rPr>
          <w:rFonts w:eastAsia="Calibri"/>
          <w:lang w:eastAsia="en-US"/>
        </w:rPr>
        <w:t>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разъяснять подчиненным работникам (персоналу) содержание установленных требований охраны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вырабатывать и контролировать навыки, необходимые для достижения требуемого уровня безопасности труда;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вести документацию установленного образца по охране труда, соблюдать сроки ее заполнения и условия хранения</w:t>
      </w:r>
      <w:r w:rsidR="006277BE" w:rsidRPr="00AC06FE">
        <w:rPr>
          <w:rFonts w:eastAsia="Calibri"/>
          <w:lang w:eastAsia="en-US"/>
        </w:rPr>
        <w:t>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обязанности работников в области охраны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106CEF" w:rsidRPr="00AC06FE" w:rsidRDefault="00106CEF" w:rsidP="00594113">
      <w:pPr>
        <w:numPr>
          <w:ilvl w:val="0"/>
          <w:numId w:val="43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периодичность инструктирования подчиненных работников (персонала); порядок хранения и использования средств коллективной и индивидуальной.</w:t>
      </w: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E22FD1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71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5</w:t>
            </w:r>
            <w:r w:rsidR="00E22FD1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E22FD1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FD1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E22FD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106CEF" w:rsidRPr="00AC06FE" w:rsidTr="005F5796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106CEF" w:rsidRPr="00AC06FE" w:rsidTr="005F5796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E22FD1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5F5796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Содержание дисциплины</w:t>
      </w:r>
    </w:p>
    <w:p w:rsidR="00106CEF" w:rsidRPr="00AC06FE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106CEF" w:rsidRPr="00AC06FE">
        <w:rPr>
          <w:rFonts w:eastAsia="Calibri"/>
          <w:lang w:eastAsia="en-US"/>
        </w:rPr>
        <w:t xml:space="preserve"> 1.</w:t>
      </w:r>
      <w:r w:rsidR="00A17947" w:rsidRPr="00AC06FE">
        <w:rPr>
          <w:rFonts w:eastAsia="Calibri"/>
          <w:lang w:eastAsia="en-US"/>
        </w:rPr>
        <w:t>Введение.</w:t>
      </w:r>
      <w:r w:rsidR="00106CEF" w:rsidRPr="00AC06FE">
        <w:rPr>
          <w:rFonts w:eastAsia="Calibri"/>
          <w:lang w:eastAsia="en-US"/>
        </w:rPr>
        <w:t xml:space="preserve"> Охрана труда и техника безопасности.</w:t>
      </w:r>
    </w:p>
    <w:p w:rsidR="00A17947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</w:t>
      </w:r>
      <w:r w:rsidR="00A17947" w:rsidRPr="00AC06FE">
        <w:rPr>
          <w:rFonts w:eastAsia="Calibri"/>
          <w:lang w:eastAsia="en-US"/>
        </w:rPr>
        <w:t>ема 1.1. Классификация и номенклатура негативных факторов</w:t>
      </w:r>
      <w:r w:rsidR="005F5796">
        <w:rPr>
          <w:rFonts w:eastAsia="Calibri"/>
          <w:lang w:eastAsia="en-US"/>
        </w:rPr>
        <w:t>.</w:t>
      </w:r>
    </w:p>
    <w:p w:rsidR="00A17947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 И</w:t>
      </w:r>
      <w:r w:rsidR="00A17947" w:rsidRPr="00AC06FE">
        <w:rPr>
          <w:rFonts w:eastAsia="Calibri"/>
          <w:lang w:eastAsia="en-US"/>
        </w:rPr>
        <w:t>сточники и  характеристики негативных факторов и их воздействие на человека</w:t>
      </w:r>
      <w:r w:rsidR="005F5796">
        <w:rPr>
          <w:rFonts w:eastAsia="Calibri"/>
          <w:lang w:eastAsia="en-US"/>
        </w:rPr>
        <w:t>.</w:t>
      </w:r>
    </w:p>
    <w:p w:rsidR="007437E6" w:rsidRPr="00AC06FE" w:rsidRDefault="00A17947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7437E6" w:rsidRPr="00AC06FE">
        <w:rPr>
          <w:rFonts w:eastAsia="Calibri"/>
          <w:lang w:eastAsia="en-US"/>
        </w:rPr>
        <w:t xml:space="preserve"> Защита человека от вредных и опасных производственных факторов.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 Защита человека от физических негативных факторов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Защита человека от химических и биологических факторов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2.3 Защита человека от опасности механического </w:t>
      </w:r>
      <w:proofErr w:type="spellStart"/>
      <w:r w:rsidRPr="00AC06FE">
        <w:rPr>
          <w:rFonts w:eastAsia="Calibri"/>
          <w:lang w:eastAsia="en-US"/>
        </w:rPr>
        <w:t>травмирования</w:t>
      </w:r>
      <w:proofErr w:type="spellEnd"/>
      <w:r w:rsidRPr="00AC06FE">
        <w:rPr>
          <w:rFonts w:eastAsia="Calibri"/>
          <w:lang w:eastAsia="en-US"/>
        </w:rPr>
        <w:t xml:space="preserve">. 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 Защита человека от опасных   факторов комплексного характера.</w:t>
      </w:r>
    </w:p>
    <w:p w:rsidR="007437E6" w:rsidRPr="00AC06FE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Обеспечение комфортных условий для трудовой деятельности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 Микроклимат помещений</w:t>
      </w:r>
      <w:r w:rsidR="005F5796">
        <w:rPr>
          <w:rFonts w:eastAsia="Calibri"/>
          <w:lang w:eastAsia="en-US"/>
        </w:rPr>
        <w:t>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 Освещение</w:t>
      </w:r>
      <w:r w:rsidR="005F5796">
        <w:rPr>
          <w:rFonts w:eastAsia="Calibri"/>
          <w:lang w:eastAsia="en-US"/>
        </w:rPr>
        <w:t>.</w:t>
      </w:r>
    </w:p>
    <w:p w:rsidR="00106CEF" w:rsidRPr="00AC06FE" w:rsidRDefault="007437E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</w:t>
      </w:r>
      <w:r w:rsidR="00106CEF" w:rsidRPr="00AC06FE">
        <w:rPr>
          <w:rFonts w:eastAsia="Calibri"/>
          <w:lang w:eastAsia="en-US"/>
        </w:rPr>
        <w:t>Психофизиологические</w:t>
      </w:r>
      <w:r w:rsidRPr="00AC06FE">
        <w:rPr>
          <w:rFonts w:eastAsia="Calibri"/>
          <w:lang w:eastAsia="en-US"/>
        </w:rPr>
        <w:t xml:space="preserve"> и эргономические</w:t>
      </w:r>
      <w:r w:rsidR="00106CEF" w:rsidRPr="00AC06FE">
        <w:rPr>
          <w:rFonts w:eastAsia="Calibri"/>
          <w:lang w:eastAsia="en-US"/>
        </w:rPr>
        <w:t xml:space="preserve"> основы безопасности труда.</w:t>
      </w:r>
    </w:p>
    <w:p w:rsidR="007437E6" w:rsidRPr="00AC06FE" w:rsidRDefault="007437E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4.1 Психофизиологические основы безопасности труда.</w:t>
      </w:r>
    </w:p>
    <w:p w:rsidR="007437E6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 Эргономические основы безопасности труда.</w:t>
      </w:r>
    </w:p>
    <w:p w:rsidR="00ED1C09" w:rsidRPr="00AC06FE" w:rsidRDefault="00ED1C09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Управление безопасностью труда</w:t>
      </w:r>
      <w:r w:rsidR="005F5796">
        <w:rPr>
          <w:rFonts w:eastAsia="Calibri"/>
          <w:lang w:eastAsia="en-US"/>
        </w:rPr>
        <w:t>.</w:t>
      </w:r>
    </w:p>
    <w:p w:rsidR="00ED1C09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5.1 Правовые, нормативные  </w:t>
      </w:r>
      <w:r w:rsidR="00DB3DB5" w:rsidRPr="00AC06FE">
        <w:rPr>
          <w:rFonts w:eastAsia="Calibri"/>
          <w:lang w:eastAsia="en-US"/>
        </w:rPr>
        <w:t xml:space="preserve">и организационные </w:t>
      </w:r>
      <w:r w:rsidRPr="00AC06FE">
        <w:rPr>
          <w:rFonts w:eastAsia="Calibri"/>
          <w:lang w:eastAsia="en-US"/>
        </w:rPr>
        <w:t>основы безопасности труда.</w:t>
      </w:r>
    </w:p>
    <w:p w:rsidR="00DB3DB5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 Экономические механизмы управления безопасностью труда.</w:t>
      </w:r>
    </w:p>
    <w:p w:rsidR="00DB3DB5" w:rsidRPr="00AC06FE" w:rsidRDefault="00DB3DB5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6. Первая помощь пострадавшим</w:t>
      </w:r>
      <w:r w:rsidR="005F5796">
        <w:rPr>
          <w:rFonts w:eastAsia="Calibri"/>
          <w:lang w:eastAsia="en-US"/>
        </w:rPr>
        <w:t>.</w:t>
      </w:r>
    </w:p>
    <w:p w:rsidR="00DB3DB5" w:rsidRPr="00AC06FE" w:rsidRDefault="00DB3DB5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 Общие принципы оказания первой помощи пострадавшими</w:t>
      </w:r>
      <w:r w:rsidR="005F5796">
        <w:rPr>
          <w:rFonts w:eastAsia="Calibri"/>
          <w:lang w:eastAsia="en-US"/>
        </w:rPr>
        <w:t>.</w:t>
      </w:r>
    </w:p>
    <w:p w:rsidR="00ED1C09" w:rsidRPr="00AC06FE" w:rsidRDefault="00ED1C09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</w:p>
    <w:p w:rsidR="00106CEF" w:rsidRPr="005F5796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5F5796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976606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 xml:space="preserve">                               </w:t>
      </w:r>
    </w:p>
    <w:p w:rsidR="00106CEF" w:rsidRPr="00AC06FE" w:rsidRDefault="00106CEF" w:rsidP="002C115A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ОП.09 «Информационные технологии в профессиональной деятельности</w:t>
      </w:r>
      <w:r w:rsidR="002C115A">
        <w:rPr>
          <w:rFonts w:eastAsia="Calibri"/>
          <w:b/>
          <w:bCs/>
          <w:lang w:eastAsia="en-US"/>
        </w:rPr>
        <w:t xml:space="preserve">/Адаптивные </w:t>
      </w:r>
      <w:r w:rsidR="002C115A" w:rsidRPr="00AC06FE">
        <w:rPr>
          <w:rFonts w:eastAsia="Calibri"/>
          <w:b/>
          <w:bCs/>
          <w:lang w:eastAsia="en-US"/>
        </w:rPr>
        <w:t>Информационные технологии в профессиональной деятельности</w:t>
      </w:r>
      <w:r w:rsidR="002C115A">
        <w:rPr>
          <w:rFonts w:eastAsia="Calibri"/>
          <w:b/>
          <w:bCs/>
          <w:lang w:eastAsia="en-US"/>
        </w:rPr>
        <w:t>»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976606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</w:t>
      </w:r>
      <w:r w:rsidR="00A37A14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976606" w:rsidRPr="00AC06FE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уметь: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использовать в профессиональной деятельности различные виды программного обеспечения, в </w:t>
      </w:r>
      <w:proofErr w:type="spellStart"/>
      <w:r w:rsidRPr="00AC06FE">
        <w:rPr>
          <w:rFonts w:eastAsia="Calibri"/>
          <w:lang w:eastAsia="en-US"/>
        </w:rPr>
        <w:t>т.ч</w:t>
      </w:r>
      <w:proofErr w:type="spellEnd"/>
      <w:r w:rsidRPr="00AC06FE">
        <w:rPr>
          <w:rFonts w:eastAsia="Calibri"/>
          <w:lang w:eastAsia="en-US"/>
        </w:rPr>
        <w:t xml:space="preserve">. специального;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применять компьютерные и телекоммуникационные средства;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использовать в своей деятельности прикладное программное обеспечение;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оформить и распечатать бланк заказа с помощью прикладной программы;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 архивом картотеки;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обработать статистические данные.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данной дисциплины студент должен  знать: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понятия автоматизированной обработки информации;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общий состав и структуру персональных компьютеров и вычислительных систем;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методы и средства сбора, обработки, хранения, передачи и накопления информации; базовые системные программные продукты и пакеты прикладных программ в области профессиональной деятельности;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основные методы и приемы обеспече</w:t>
      </w:r>
      <w:r w:rsidR="00A37A14">
        <w:rPr>
          <w:rFonts w:eastAsia="Calibri"/>
          <w:lang w:eastAsia="en-US"/>
        </w:rPr>
        <w:t>ния информационной безопасности;</w:t>
      </w:r>
      <w:r w:rsidRPr="00AC06FE">
        <w:rPr>
          <w:rFonts w:eastAsia="Calibri"/>
          <w:lang w:eastAsia="en-US"/>
        </w:rPr>
        <w:t xml:space="preserve">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структуру современного программного обеспечения; 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принципы работы прикладных программ для ввода данных;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современные формы представления </w:t>
      </w:r>
      <w:bookmarkStart w:id="20" w:name="YANDEX_8"/>
      <w:bookmarkEnd w:id="20"/>
      <w:r w:rsidRPr="00AC06FE">
        <w:rPr>
          <w:rFonts w:eastAsia="Calibri"/>
          <w:lang w:eastAsia="en-US"/>
        </w:rPr>
        <w:t xml:space="preserve">информации, </w:t>
      </w:r>
      <w:bookmarkStart w:id="21" w:name="YANDEX_9"/>
      <w:bookmarkEnd w:id="21"/>
      <w:r w:rsidRPr="00AC06FE">
        <w:rPr>
          <w:rFonts w:eastAsia="Calibri"/>
          <w:lang w:eastAsia="en-US"/>
        </w:rPr>
        <w:t xml:space="preserve">методы  получения </w:t>
      </w:r>
      <w:bookmarkStart w:id="22" w:name="YANDEX_10"/>
      <w:bookmarkEnd w:id="22"/>
      <w:r w:rsidRPr="00AC06FE">
        <w:rPr>
          <w:rFonts w:eastAsia="Calibri"/>
          <w:lang w:eastAsia="en-US"/>
        </w:rPr>
        <w:t xml:space="preserve">информации, </w:t>
      </w:r>
      <w:bookmarkStart w:id="23" w:name="YANDEX_11"/>
      <w:bookmarkEnd w:id="23"/>
      <w:r w:rsidRPr="00AC06FE">
        <w:rPr>
          <w:rFonts w:eastAsia="Calibri"/>
          <w:lang w:eastAsia="en-US"/>
        </w:rPr>
        <w:t>хранения и обработки</w:t>
      </w:r>
      <w:bookmarkStart w:id="24" w:name="YANDEX_12"/>
      <w:bookmarkEnd w:id="24"/>
      <w:r w:rsidRPr="00AC06FE">
        <w:rPr>
          <w:rFonts w:eastAsia="Calibri"/>
          <w:lang w:eastAsia="en-US"/>
        </w:rPr>
        <w:t> информации;</w:t>
      </w:r>
    </w:p>
    <w:p w:rsidR="00DB1B41" w:rsidRPr="00AC06FE" w:rsidRDefault="00DB1B41" w:rsidP="00594113">
      <w:pPr>
        <w:numPr>
          <w:ilvl w:val="0"/>
          <w:numId w:val="44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системы автоматизации рабочих мест.</w:t>
      </w:r>
    </w:p>
    <w:p w:rsidR="00DB1B41" w:rsidRPr="00AC06FE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75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53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2C115A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2C115A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</w:t>
            </w:r>
          </w:p>
        </w:tc>
      </w:tr>
      <w:tr w:rsidR="00DB1B41" w:rsidRPr="00AC06FE" w:rsidTr="00A37A14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DB1B41" w:rsidRPr="00AC06FE" w:rsidTr="00A37A14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B41" w:rsidRPr="00AC06FE" w:rsidRDefault="00DB1B41" w:rsidP="002C115A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A7451C" w:rsidRPr="00AC06FE" w:rsidRDefault="00A7451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37A14" w:rsidRDefault="00DB1B41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37A14">
        <w:rPr>
          <w:rFonts w:eastAsia="Calibri"/>
          <w:b/>
          <w:bCs/>
          <w:lang w:eastAsia="en-US"/>
        </w:rPr>
        <w:t>Содержание дисциплины</w:t>
      </w:r>
      <w:r w:rsidR="006277BE" w:rsidRPr="00A37A14">
        <w:rPr>
          <w:rFonts w:eastAsia="Calibri"/>
          <w:b/>
          <w:bCs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Информационно-поисковая система хранения данных «Дедал».</w:t>
      </w:r>
    </w:p>
    <w:p w:rsidR="00A7451C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1.1 </w:t>
      </w:r>
      <w:r w:rsidR="00A7451C" w:rsidRPr="00AC06FE">
        <w:rPr>
          <w:rFonts w:eastAsia="Calibri"/>
          <w:lang w:eastAsia="en-US"/>
        </w:rPr>
        <w:t>Современные методы хранения данных с помощью ЭВМ.</w:t>
      </w:r>
    </w:p>
    <w:p w:rsidR="00DB1B41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1.2 </w:t>
      </w:r>
      <w:r w:rsidR="00DB1B41" w:rsidRPr="00AC06FE">
        <w:rPr>
          <w:rFonts w:eastAsia="Calibri"/>
          <w:lang w:eastAsia="en-US"/>
        </w:rPr>
        <w:t>Назначение и принцип работы системы "Дедал".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 Правила заполнения карточки в системе «Дедал»</w:t>
      </w:r>
      <w:r w:rsidR="00A37A14">
        <w:rPr>
          <w:rFonts w:eastAsia="Calibri"/>
          <w:lang w:eastAsia="en-US"/>
        </w:rPr>
        <w:t>.</w:t>
      </w:r>
    </w:p>
    <w:p w:rsidR="00DB1B41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 За</w:t>
      </w:r>
      <w:r w:rsidR="00DB1B41" w:rsidRPr="00AC06FE">
        <w:rPr>
          <w:rFonts w:eastAsia="Calibri"/>
          <w:lang w:eastAsia="en-US"/>
        </w:rPr>
        <w:t>полнение учетных карточек  пациентов</w:t>
      </w:r>
      <w:r w:rsidR="00A37A14">
        <w:rPr>
          <w:rFonts w:eastAsia="Calibri"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Статистика.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 Статистические данные их необходимость и обработка.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Статистика в программе «Дедал»</w:t>
      </w:r>
      <w:r w:rsidR="00A37A14">
        <w:rPr>
          <w:rFonts w:eastAsia="Calibri"/>
          <w:lang w:eastAsia="en-US"/>
        </w:rPr>
        <w:t>.</w:t>
      </w:r>
    </w:p>
    <w:p w:rsidR="00A7451C" w:rsidRPr="00AC06FE" w:rsidRDefault="00A7451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 Резервное копирование данных</w:t>
      </w:r>
      <w:r w:rsidR="00A37A14">
        <w:rPr>
          <w:rFonts w:eastAsia="Calibri"/>
          <w:lang w:eastAsia="en-US"/>
        </w:rPr>
        <w:t>.</w:t>
      </w:r>
    </w:p>
    <w:p w:rsidR="00DB1B41" w:rsidRPr="00AC06FE" w:rsidRDefault="00DB1B4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B1B41" w:rsidRPr="00A37A14" w:rsidRDefault="009D292B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37A14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DB1B41" w:rsidRPr="00AC06FE" w:rsidRDefault="00DB1B41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976606" w:rsidRPr="00AC06FE" w:rsidRDefault="00976606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ОП.10 «Безопасность жизнедеятельности»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</w:t>
      </w:r>
      <w:r w:rsidRPr="00AC06FE">
        <w:rPr>
          <w:rFonts w:eastAsia="Calibri"/>
          <w:lang w:eastAsia="en-US"/>
        </w:rPr>
        <w:lastRenderedPageBreak/>
        <w:t>ресурсов, основной и дополнительной литературы); контроль и оценку результатов освоения дисциплины.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976606" w:rsidRPr="00AC06FE" w:rsidRDefault="00106CEF" w:rsidP="00594113">
      <w:pPr>
        <w:keepNext/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у студентов системы взглядов  в области безопасности жизнедеятельности при подготовке к профессиональной деятельности и в период вступления в самостоятельную жизнь, формирование специалиста владеющим своей специальностью.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В результате освоения дисциплины обучающийся должен уметь: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ориентироваться в перечне военно-учетных специальностей и самостоятельно определять среди них родств</w:t>
      </w:r>
      <w:r w:rsidR="001757A0">
        <w:rPr>
          <w:rFonts w:eastAsia="Calibri"/>
          <w:lang w:eastAsia="en-US"/>
        </w:rPr>
        <w:t>енные полученной специальности;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оказывать первую помощь </w:t>
      </w:r>
      <w:r w:rsidR="001757A0">
        <w:rPr>
          <w:rFonts w:eastAsia="Calibri"/>
          <w:lang w:eastAsia="en-US"/>
        </w:rPr>
        <w:t>пострадавшим.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изучения данной дисциплины студент должен знать: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основы военной службы и обороны государства;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задачи и основные мероприятия гражданской обороны;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способы защиты населения от оружия массового поражения; </w:t>
      </w:r>
    </w:p>
    <w:p w:rsidR="001757A0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меры пожарной безопасности и правила безопасного поведения при пожарах;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организацию и порядок призыва граждан на военную службу и поступления на нее в добровольном порядке; 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область применения получаемых профессиональных знаний при исполнении обязанностей военной службы;</w:t>
      </w:r>
    </w:p>
    <w:p w:rsidR="00106CEF" w:rsidRPr="00AC06FE" w:rsidRDefault="00106CEF" w:rsidP="00594113">
      <w:pPr>
        <w:numPr>
          <w:ilvl w:val="0"/>
          <w:numId w:val="45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порядок и правила оказания первой помощи пострадавшим.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106CEF" w:rsidRPr="00AC06FE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30"/>
        <w:gridCol w:w="1981"/>
      </w:tblGrid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1</w:t>
            </w:r>
            <w:r w:rsidR="002C115A">
              <w:rPr>
                <w:rFonts w:eastAsia="Calibri"/>
                <w:b/>
                <w:bCs/>
                <w:lang w:eastAsia="en-US"/>
              </w:rPr>
              <w:t>08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2C115A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69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115A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15A" w:rsidRPr="00AC06FE" w:rsidRDefault="002C115A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практические и семинарские занятия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2C115A">
              <w:rPr>
                <w:rFonts w:eastAsia="Calibri"/>
                <w:lang w:eastAsia="en-US"/>
              </w:rPr>
              <w:t>6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35</w:t>
            </w:r>
          </w:p>
        </w:tc>
      </w:tr>
      <w:tr w:rsidR="00106CEF" w:rsidRPr="00AC06FE" w:rsidTr="001757A0"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594113">
            <w:pPr>
              <w:keepNext/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106CEF" w:rsidRPr="00AC06FE" w:rsidTr="001757A0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CEF" w:rsidRPr="00AC06FE" w:rsidRDefault="00106CEF" w:rsidP="002C115A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 зачета</w:t>
            </w:r>
          </w:p>
        </w:tc>
      </w:tr>
    </w:tbl>
    <w:p w:rsidR="00C25662" w:rsidRPr="00AC06FE" w:rsidRDefault="00C25662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1757A0" w:rsidRDefault="00106CEF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57A0">
        <w:rPr>
          <w:rFonts w:eastAsia="Calibri"/>
          <w:b/>
          <w:bCs/>
          <w:lang w:eastAsia="en-US"/>
        </w:rPr>
        <w:t>Содержание дисциплины</w:t>
      </w:r>
    </w:p>
    <w:p w:rsidR="00C25662" w:rsidRPr="00AC06FE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Единая Государственная система предупреждения и ликвидации чрезвычайных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ситуаций.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Законодательство РФ в область защиты  населения и территорий от ЧС природного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и техногенного характера. Цели и задачи РСЧС.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Организация Единой Государственной системы предупреждения и ликвидации ЧС.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Режимы функционирования РСЧС. Силы и средства ликвидации ЧС.</w:t>
      </w:r>
    </w:p>
    <w:p w:rsidR="00C25662" w:rsidRPr="00AC06FE" w:rsidRDefault="00C25662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 Организация гражданской обороны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Гражданская оборона, как система общегосударственных мер по защите населения при ведении военных действий. Предназначение и задачи ГО. Законодательство РФ в области ГО.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Структура, органы управления и силы ГО. Структура ГО на объектах экономики.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Организация  защиты населения  от ЧС  военного времени.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Ядерное оружие. Поражающие факторы, защита от поражающих факторов.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2.5. Химическое и бактериологическое оружие, поражающие факторы, защита от поражающих факторов.</w:t>
      </w:r>
    </w:p>
    <w:p w:rsidR="00C25662" w:rsidRPr="00AC06FE" w:rsidRDefault="00C25662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2.6. Мероприятия РСЧС и ГО по защите населения. Оповещение населения.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2.7. Действия производственного персонала и населения при оповещении о ЧС в мирное время и об опасностях,  возникающих при ведении военных действий или вследствие этих действий.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2.8. Защита населения путём эвакуации. Порядок проведения эвакуации.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2.9. Организация инженерной защиты населения от поражающих факторов оружия массового поражения.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2.10. Средства индивидуальной защиты органов дыхания и кожи. Медицинские средства индивидуальной защиты.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Защита населения и территорий от чрезвычайных ситуаций мирного времени.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защиты населения при стихийных бедствиях.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причины пожаров и меры по их предупреждению. Пожарная безопасность.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Первичные средства пожаротушения. Автоматические системы оповещения  о пожаре, классификация.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</w:t>
      </w:r>
      <w:r w:rsidR="001757A0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защиты населения при авариях (катастрофах) на транспорте.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Основы военной службы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 Вооруженные Силы России на современном этапе.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4.2. Боевые традиции и символы воинской чести.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4.3. Порядок прохождения военной службы.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4.4. Уставы Вооруженных Сил России.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4.5. Воинская дисциплина. Военнослужащие и взаимоотношения между ними.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4.6. Строевая подготовка.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4.7. Выполнения воинского приветствия без оружия на месте и в движении.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4.8. Огневая подготовка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4.9. Материальная часть автомата нового образца, и его тактико-технические                  характеристики.</w:t>
      </w:r>
    </w:p>
    <w:p w:rsidR="00817B96" w:rsidRPr="00AC06FE" w:rsidRDefault="00817B96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5. Основы медицинских знаний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Медико-санитарная подготовка</w:t>
      </w:r>
      <w:r w:rsidR="001757A0">
        <w:rPr>
          <w:rFonts w:eastAsia="Calibri"/>
          <w:lang w:eastAsia="en-US"/>
        </w:rPr>
        <w:t>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Порядок наложения повязки при ранениях головы, туловища, верхних и нижних</w:t>
      </w:r>
      <w:r w:rsidR="001757A0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                конечностей.</w:t>
      </w:r>
    </w:p>
    <w:p w:rsidR="001757A0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Порядок наложения повязки при ушибах, переломах, вывихах, растяжениях связок                  и синдроме длительного сдавливания.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Первая (доврачебная) помощь при ожогах, при поражении электрическим током.</w:t>
      </w:r>
    </w:p>
    <w:p w:rsidR="00817B96" w:rsidRPr="00AC06FE" w:rsidRDefault="00817B96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5.5. Доврачебная помощь при клинической смерти.</w:t>
      </w:r>
    </w:p>
    <w:p w:rsidR="00106CEF" w:rsidRPr="00AC06FE" w:rsidRDefault="00106CE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06CEF" w:rsidRPr="001757A0" w:rsidRDefault="009D292B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57A0"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106CEF" w:rsidRPr="00AC06FE" w:rsidRDefault="00106CEF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AC06F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9C7FAD">
        <w:rPr>
          <w:rFonts w:eastAsia="Calibri"/>
          <w:b/>
          <w:bCs/>
          <w:lang w:eastAsia="en-US"/>
        </w:rPr>
        <w:t xml:space="preserve"> </w:t>
      </w:r>
      <w:r w:rsidR="001757A0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ПМ.01 «Участие в определении возможности оказания протезно-ортопедической помощи</w:t>
      </w:r>
      <w:r w:rsidR="006C1A9D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и вида ТСР»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профессионального модуля - требования к результатам освоения модуля); структуру и примерное содержание профессионального модуля (объем и виды учебной работы, тематический план и содержание, программы практик); условия реализации модуля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профессионального модуля.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 Цели и задачи модуля – требовани</w:t>
      </w:r>
      <w:r w:rsidR="006C1A9D">
        <w:rPr>
          <w:rFonts w:eastAsia="Calibri"/>
          <w:b/>
          <w:bCs/>
          <w:lang w:eastAsia="en-US"/>
        </w:rPr>
        <w:t>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антропометрических измерений пациента;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определения назначения комплектующих для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антропометрические измерения пациента;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подбирать комплектующие для TCP в зависимости от индивидуальных особенностей пациента;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основы биомеханики движения человека;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правила антропометрических измерений пациента;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номенклатуру технических средств реабилитации;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и область применения материалов и узлов для TCP;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назначение и   принципы работы </w:t>
      </w:r>
      <w:proofErr w:type="spellStart"/>
      <w:r w:rsidRPr="00AC06FE">
        <w:rPr>
          <w:rFonts w:eastAsia="Calibri"/>
          <w:lang w:eastAsia="en-US"/>
        </w:rPr>
        <w:t>юстировочных</w:t>
      </w:r>
      <w:proofErr w:type="spellEnd"/>
      <w:r w:rsidRPr="00AC06FE">
        <w:rPr>
          <w:rFonts w:eastAsia="Calibri"/>
          <w:lang w:eastAsia="en-US"/>
        </w:rPr>
        <w:t xml:space="preserve"> устройств TCP;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взаимодействие сочлененных узлов TCP при эксплуатации.</w:t>
      </w: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F564C7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302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228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Методические основы назначения технических средств реабилитации</w:t>
            </w:r>
            <w:r w:rsidR="00F564C7">
              <w:rPr>
                <w:rFonts w:eastAsia="Calibri"/>
                <w:lang w:eastAsia="en-US"/>
              </w:rPr>
              <w:t xml:space="preserve"> (ТСР)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302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в том числе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F564C7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</w:tr>
      <w:tr w:rsidR="00F564C7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Pr="00AC06FE" w:rsidRDefault="00F564C7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Default="00F564C7" w:rsidP="00F564C7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практическая работа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4C7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F564C7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6C1A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УП.01.01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Учебная практика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keepNext/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564C7">
            <w:pPr>
              <w:keepNext/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6C1A9D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F564C7">
            <w:pPr>
              <w:keepNext/>
              <w:ind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keepNext/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6C1A9D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6C1A9D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6C1A9D">
        <w:rPr>
          <w:rFonts w:eastAsia="Calibri"/>
          <w:b/>
          <w:bCs/>
          <w:lang w:eastAsia="en-US"/>
        </w:rPr>
        <w:t xml:space="preserve">МДК.01.01 </w:t>
      </w:r>
      <w:r w:rsidR="00480AD2" w:rsidRPr="006C1A9D">
        <w:rPr>
          <w:rFonts w:eastAsia="Calibri"/>
          <w:b/>
          <w:bCs/>
          <w:lang w:eastAsia="en-US"/>
        </w:rPr>
        <w:t>«</w:t>
      </w:r>
      <w:r w:rsidRPr="006C1A9D">
        <w:rPr>
          <w:rFonts w:eastAsia="Calibri"/>
          <w:b/>
          <w:bCs/>
          <w:lang w:eastAsia="en-US"/>
        </w:rPr>
        <w:t>Методические основы назначения технических средств реабилитации</w:t>
      </w:r>
      <w:r w:rsidR="00480AD2" w:rsidRPr="006C1A9D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Введение в биомеханику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понятия, цели и задачи биомеханики в протезировании и </w:t>
      </w:r>
      <w:proofErr w:type="spellStart"/>
      <w:r w:rsidRPr="00AC06FE">
        <w:rPr>
          <w:rFonts w:eastAsia="Calibri"/>
          <w:lang w:eastAsia="en-US"/>
        </w:rPr>
        <w:t>ортезировании</w:t>
      </w:r>
      <w:proofErr w:type="spellEnd"/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  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Общие принципы биомеханики ОДА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основы рационального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Понятие о рациональном протезировании и </w:t>
      </w:r>
      <w:proofErr w:type="spellStart"/>
      <w:r w:rsidRPr="00AC06FE">
        <w:rPr>
          <w:rFonts w:eastAsia="Calibri"/>
          <w:lang w:eastAsia="en-US"/>
        </w:rPr>
        <w:t>ортезировании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компоненты рационального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 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Раздел 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Биомеханика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Pr="00AC06FE">
        <w:rPr>
          <w:rFonts w:eastAsia="Calibri"/>
          <w:lang w:eastAsia="en-US"/>
        </w:rPr>
        <w:t xml:space="preserve">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Стояние и ходьба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геометрии приемных гильз протезов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Схемы построения протезов нижних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Реабилитация инвалидов с дефектами и поражениями опорно-двигательного аппарата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Понятие о реабилитации при дефектах и поражениях ОДА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Принципы, достижения и задачи отечественного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5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Биомеханика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Pr="00AC06FE">
        <w:rPr>
          <w:rFonts w:eastAsia="Calibri"/>
          <w:lang w:eastAsia="en-US"/>
        </w:rPr>
        <w:t xml:space="preserve"> 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характеристики верхней конечности человека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геометрии приемных гильз протезов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Принципы управления протезами верхних конечностей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методы оценки результатов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6.1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о качестве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Оценка результатов протезирования верхних конечностей методом тестовых заданий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976606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6.3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Оценка результатов протезирования нижних конечностей по характеру взаимодействия стоп с опорой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8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7</w:t>
      </w:r>
      <w:r w:rsidR="009E1494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Биомеханические методы изучения опорно-двигательного аппарата человека в покое и движении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7.1 Соматометрические методы изучения ОДА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7.2 Кинезиологические методы изучения движений человека</w:t>
      </w:r>
      <w:r w:rsidR="009E1494" w:rsidRPr="00AC06FE">
        <w:rPr>
          <w:rFonts w:eastAsia="Calibri"/>
          <w:lang w:eastAsia="en-US"/>
        </w:rPr>
        <w:t>.</w:t>
      </w:r>
    </w:p>
    <w:p w:rsidR="00BE62F8" w:rsidRDefault="00BE62F8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D1229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D1229E">
        <w:rPr>
          <w:rFonts w:eastAsia="Calibri"/>
          <w:b/>
          <w:bCs/>
          <w:lang w:eastAsia="en-US"/>
        </w:rPr>
        <w:t>Содержание УП.01.01 Учебная практика</w:t>
      </w:r>
      <w:r w:rsidR="003E4329" w:rsidRPr="00D1229E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Вводное занятие. Техника безопасности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Слесарно-сборочные работы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Изготовление ортопедических стелек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Изготовление протезов предплечья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 Изготовление ортезов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Медицинский отдел протезно-ортопедического предприятия</w:t>
      </w:r>
      <w:r w:rsidR="009E1494" w:rsidRPr="00AC06FE">
        <w:rPr>
          <w:rFonts w:eastAsia="Calibri"/>
          <w:lang w:eastAsia="en-US"/>
        </w:rPr>
        <w:t>.</w:t>
      </w:r>
    </w:p>
    <w:p w:rsidR="00976606" w:rsidRPr="001736EC" w:rsidRDefault="00976606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3.3. Проводить коррекцию биомеханических параметров ТСР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ТСР анатомической норме.</w:t>
      </w:r>
    </w:p>
    <w:p w:rsidR="004E029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ТСР и давать рекомендации по его эксплуатации.</w:t>
      </w:r>
    </w:p>
    <w:p w:rsidR="00194507" w:rsidRPr="00AC06FE" w:rsidRDefault="0019450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AC06FE" w:rsidRDefault="00194507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D1229E">
        <w:rPr>
          <w:rFonts w:eastAsia="Calibri"/>
          <w:b/>
          <w:bCs/>
          <w:lang w:eastAsia="en-US"/>
        </w:rPr>
        <w:t xml:space="preserve"> </w:t>
      </w:r>
      <w:r w:rsidR="007515AD" w:rsidRPr="00AC06FE">
        <w:rPr>
          <w:rFonts w:eastAsia="Calibri"/>
          <w:b/>
          <w:bCs/>
          <w:lang w:eastAsia="en-US"/>
        </w:rPr>
        <w:t>ПМ.02 «Изготовление технических средств реабилитации»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Цели и задачи модуля – требования к результатам освоения модуля</w:t>
      </w:r>
      <w:r w:rsidR="009E1494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иметь практический опыт: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примерки индивидуальных средств реабилитации на пациенте; проведения подгонки индивидуальных средств реабилитации по пациенту; придания косметического внешнего вида техническому средству реабилитации в зависимости от индивидуальных особенностей пациента;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примерку индивидуальных TCP на пациенте;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подгонку TCP </w:t>
      </w:r>
      <w:r w:rsidR="009E1494" w:rsidRPr="00AC06FE">
        <w:rPr>
          <w:rFonts w:eastAsia="Calibri"/>
          <w:lang w:eastAsia="en-US"/>
        </w:rPr>
        <w:t>для</w:t>
      </w:r>
      <w:r w:rsidRPr="00AC06FE">
        <w:rPr>
          <w:rFonts w:eastAsia="Calibri"/>
          <w:lang w:eastAsia="en-US"/>
        </w:rPr>
        <w:t xml:space="preserve"> пациента;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биомеханическую коррекцию и юстировку TCP в зависимости от индивидуальных особенностей пациента;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обеспечивать косметическое соответствие внешнего вида TCP анатомической норме;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оформлять учетно-отчетную документацию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основы этики общения с пациентом; основы коррекции и регулировки узлов TCP; инструмент, оборудование и приспособления для изготовления, сборки и подгонки индивидуальных TCP;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контроля качества изготовленных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требования ОТК на TCP;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технологию косметической декоративной отделки TCP; </w:t>
      </w:r>
    </w:p>
    <w:p w:rsidR="004E0294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правила выдачи TCP</w:t>
      </w:r>
      <w:r w:rsidR="009D02A6" w:rsidRPr="00AC06FE">
        <w:rPr>
          <w:rFonts w:eastAsia="Calibri"/>
          <w:lang w:eastAsia="en-US"/>
        </w:rPr>
        <w:t>.</w:t>
      </w:r>
    </w:p>
    <w:p w:rsidR="009D02A6" w:rsidRPr="00AC06FE" w:rsidRDefault="009D02A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Объем профессионального </w:t>
      </w:r>
      <w:r w:rsidR="009C7FAD" w:rsidRPr="001736EC">
        <w:rPr>
          <w:rFonts w:eastAsia="Calibri"/>
          <w:b/>
          <w:bCs/>
          <w:lang w:eastAsia="en-US"/>
        </w:rPr>
        <w:t>модуля и</w:t>
      </w:r>
      <w:r w:rsidRPr="001736EC">
        <w:rPr>
          <w:rFonts w:eastAsia="Calibri"/>
          <w:b/>
          <w:bCs/>
          <w:lang w:eastAsia="en-US"/>
        </w:rPr>
        <w:t xml:space="preserve"> виды учебной работы</w:t>
      </w:r>
      <w:r w:rsidR="003E4329" w:rsidRPr="001736EC">
        <w:rPr>
          <w:rFonts w:eastAsia="Calibri"/>
          <w:b/>
          <w:bCs/>
          <w:lang w:eastAsia="en-US"/>
        </w:rPr>
        <w:t>.</w:t>
      </w:r>
      <w:r w:rsidR="004E0294" w:rsidRPr="001736EC">
        <w:rPr>
          <w:rFonts w:eastAsia="Calibri"/>
          <w:b/>
          <w:bCs/>
          <w:lang w:eastAsia="en-US"/>
        </w:rPr>
        <w:t xml:space="preserve">  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987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637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9C7FAD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9C7FAD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9C7FAD">
              <w:rPr>
                <w:rFonts w:eastAsia="Calibri"/>
                <w:lang w:eastAsia="en-US"/>
              </w:rPr>
              <w:t>77</w:t>
            </w:r>
          </w:p>
        </w:tc>
      </w:tr>
      <w:tr w:rsidR="009C7F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FAD" w:rsidRPr="00AC06FE" w:rsidRDefault="009C7FAD" w:rsidP="009C7FAD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9C7FAD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9C7F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45A86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  <w:r w:rsidR="00B45A86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45A86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</w:t>
            </w:r>
            <w:r w:rsidR="00BE62F8">
              <w:rPr>
                <w:rFonts w:eastAsia="Calibri"/>
                <w:lang w:eastAsia="en-US"/>
              </w:rPr>
              <w:t>а</w:t>
            </w:r>
            <w:r w:rsidR="00B45A86">
              <w:rPr>
                <w:rFonts w:eastAsia="Calibri"/>
                <w:lang w:eastAsia="en-US"/>
              </w:rPr>
              <w:t xml:space="preserve"> в 6-ом и 8-ом семестрах, в 8-ом семестре защита курсового проекта 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реабилитации: новые технологии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B45A8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45A86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</w:tr>
      <w:tr w:rsidR="00B45A86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AC06FE" w:rsidRDefault="00B45A86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Pr="00AC06FE" w:rsidRDefault="00B45A86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86" w:rsidRDefault="00CE66A0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CE66A0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CE66A0" w:rsidP="00CE66A0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7515AD" w:rsidRPr="00AC06FE">
              <w:rPr>
                <w:rFonts w:eastAsia="Calibri"/>
                <w:lang w:eastAsia="en-US"/>
              </w:rPr>
              <w:t>8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CE66A0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lastRenderedPageBreak/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МДК.02.03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Технология изготовления технических средств реабилитации: технология производства ортобуви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B55938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B55938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B55938">
              <w:rPr>
                <w:rFonts w:eastAsia="Calibri"/>
                <w:lang w:eastAsia="en-US"/>
              </w:rPr>
              <w:t>26</w:t>
            </w:r>
          </w:p>
        </w:tc>
      </w:tr>
      <w:tr w:rsidR="00B55938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938" w:rsidRPr="00AC06FE" w:rsidRDefault="00B55938" w:rsidP="00B55938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B55938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экзамен</w:t>
            </w:r>
            <w:r w:rsidR="00BE62F8">
              <w:rPr>
                <w:rFonts w:eastAsia="Calibri"/>
                <w:lang w:eastAsia="en-US"/>
              </w:rPr>
              <w:t>а</w:t>
            </w:r>
            <w:r w:rsidR="00B55938">
              <w:rPr>
                <w:rFonts w:eastAsia="Calibri"/>
                <w:lang w:eastAsia="en-US"/>
              </w:rPr>
              <w:t xml:space="preserve"> в 6-ом и 8-ом семестрах</w:t>
            </w:r>
          </w:p>
        </w:tc>
      </w:tr>
      <w:tr w:rsidR="007515AD" w:rsidRPr="00AC06FE" w:rsidTr="001736E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hanging="108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B55938">
              <w:rPr>
                <w:rFonts w:eastAsia="Calibri"/>
                <w:lang w:eastAsia="en-US"/>
              </w:rPr>
              <w:t xml:space="preserve"> (по профилю специальности)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B55938" w:rsidP="00594113">
            <w:pPr>
              <w:spacing w:line="360" w:lineRule="auto"/>
              <w:ind w:right="-2" w:hanging="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216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 дифференцированного зачета</w:t>
            </w:r>
          </w:p>
        </w:tc>
      </w:tr>
      <w:tr w:rsidR="007515AD" w:rsidRPr="00AC06FE" w:rsidTr="001736EC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B55938">
            <w:pPr>
              <w:spacing w:line="360" w:lineRule="auto"/>
              <w:ind w:right="-2" w:hanging="108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4B01D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</w:t>
      </w: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1736EC">
        <w:rPr>
          <w:rFonts w:eastAsia="Calibri"/>
          <w:b/>
          <w:bCs/>
          <w:lang w:eastAsia="en-US"/>
        </w:rPr>
        <w:t xml:space="preserve">МДК.02.01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Общие вопросы технологии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Введение. Развитие протезирования в России. Задачи протезной промышленности.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</w:t>
      </w:r>
      <w:r w:rsidR="005E6B43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1.1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Организационная структура протезно-ортопедических предприятий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о производстве, технологическом процессе.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Изготовление металлических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Изготовление неметаллических полуфабрикатов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Этапы изготовления протезно-ортопедических изделий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Индивидуальная сборочная схема и ее построение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Техника гипсово-слепочных работ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приемных гильз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Комплектовка</w:t>
      </w:r>
      <w:proofErr w:type="spellEnd"/>
      <w:r w:rsidRPr="00AC06FE">
        <w:rPr>
          <w:rFonts w:eastAsia="Calibri"/>
          <w:lang w:eastAsia="en-US"/>
        </w:rPr>
        <w:t xml:space="preserve"> полуфабрикатов, сборка ПОИ к примерке и отделке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Примерка протезно-ортопедических изделий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3.6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отделки ПОИ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Тема3.7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Контроль качества, выдача ПОИ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3.8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Общая  характеристика этапов изготовления ПОИ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Маршрутная технология изготовления протезов и ортезов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4.1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голени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бедра и после вычленения бедра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верхних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протезов верхних конечностей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 внешними источниками энергии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изготовления детских протезов нижних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4.6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Особенности изготовления детских протезов верхних конечностей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4.7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туторов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4.8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ортопедических аппаратов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4.9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Технология изготовления ортопедических корсетов и </w:t>
      </w:r>
      <w:proofErr w:type="spellStart"/>
      <w:r w:rsidRPr="00AC06FE">
        <w:rPr>
          <w:rFonts w:eastAsia="Calibri"/>
          <w:lang w:eastAsia="en-US"/>
        </w:rPr>
        <w:t>головодержателей</w:t>
      </w:r>
      <w:proofErr w:type="spellEnd"/>
      <w:r w:rsidR="005E6B43" w:rsidRPr="00AC06FE">
        <w:rPr>
          <w:rFonts w:eastAsia="Calibri"/>
          <w:lang w:eastAsia="en-US"/>
        </w:rPr>
        <w:t>.</w:t>
      </w:r>
    </w:p>
    <w:p w:rsidR="004E029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Курсовой проект</w:t>
      </w:r>
      <w:r w:rsidR="005E6B43" w:rsidRPr="00AC06FE">
        <w:rPr>
          <w:rFonts w:eastAsia="Calibri"/>
          <w:lang w:eastAsia="en-US"/>
        </w:rPr>
        <w:t>.</w:t>
      </w:r>
    </w:p>
    <w:p w:rsidR="004E0294" w:rsidRPr="001736EC" w:rsidRDefault="004E0294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>
        <w:rPr>
          <w:rFonts w:eastAsia="Calibri"/>
          <w:b/>
          <w:bCs/>
          <w:lang w:eastAsia="en-US"/>
        </w:rPr>
        <w:t>м</w:t>
      </w:r>
      <w:r w:rsidR="001736EC" w:rsidRPr="001736EC">
        <w:rPr>
          <w:rFonts w:eastAsia="Calibri"/>
          <w:b/>
          <w:bCs/>
          <w:lang w:eastAsia="en-US"/>
        </w:rPr>
        <w:t>еждисциплинарн</w:t>
      </w:r>
      <w:r w:rsidR="001736EC">
        <w:rPr>
          <w:rFonts w:eastAsia="Calibri"/>
          <w:b/>
          <w:bCs/>
          <w:lang w:eastAsia="en-US"/>
        </w:rPr>
        <w:t>ого</w:t>
      </w:r>
      <w:r w:rsidR="001736EC" w:rsidRPr="001736EC">
        <w:rPr>
          <w:rFonts w:eastAsia="Calibri"/>
          <w:b/>
          <w:bCs/>
          <w:lang w:eastAsia="en-US"/>
        </w:rPr>
        <w:t xml:space="preserve"> курс</w:t>
      </w:r>
      <w:r w:rsidR="001736EC">
        <w:rPr>
          <w:rFonts w:eastAsia="Calibri"/>
          <w:b/>
          <w:bCs/>
          <w:lang w:eastAsia="en-US"/>
        </w:rPr>
        <w:t xml:space="preserve">а </w:t>
      </w:r>
      <w:r w:rsidRPr="001736EC">
        <w:rPr>
          <w:rFonts w:eastAsia="Calibri"/>
          <w:b/>
          <w:bCs/>
          <w:lang w:eastAsia="en-US"/>
        </w:rPr>
        <w:t xml:space="preserve">МДК.02.02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реабилитации: новые технологии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Зарубежные методики снятия негативов и обработки позитивов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Зарубежные методики изготовления протезов голени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 Зарубежные методики изготовления протезов бедра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4. Технология изготовления </w:t>
      </w:r>
      <w:proofErr w:type="spellStart"/>
      <w:r w:rsidRPr="00AC06FE">
        <w:rPr>
          <w:rFonts w:eastAsia="Calibri"/>
          <w:lang w:eastAsia="en-US"/>
        </w:rPr>
        <w:t>биопротеза</w:t>
      </w:r>
      <w:proofErr w:type="spellEnd"/>
      <w:r w:rsidRPr="00AC06FE">
        <w:rPr>
          <w:rFonts w:eastAsia="Calibri"/>
          <w:lang w:eastAsia="en-US"/>
        </w:rPr>
        <w:t xml:space="preserve"> на культю предплечья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 Технология изготовления вкладного башмачка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 Изготовление карбонового </w:t>
      </w:r>
      <w:r w:rsidR="005E6B43" w:rsidRPr="00AC06FE">
        <w:rPr>
          <w:rFonts w:eastAsia="Calibri"/>
          <w:lang w:eastAsia="en-US"/>
        </w:rPr>
        <w:t xml:space="preserve"> </w:t>
      </w:r>
      <w:proofErr w:type="spellStart"/>
      <w:r w:rsidRPr="00AC06FE">
        <w:rPr>
          <w:rFonts w:eastAsia="Calibri"/>
          <w:lang w:eastAsia="en-US"/>
        </w:rPr>
        <w:t>ортеза</w:t>
      </w:r>
      <w:proofErr w:type="spellEnd"/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Реабилитация пациентов после протезирования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Содержание </w:t>
      </w:r>
      <w:r w:rsidR="001736EC" w:rsidRPr="001736EC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1736EC">
        <w:rPr>
          <w:rFonts w:eastAsia="Calibri"/>
          <w:b/>
          <w:bCs/>
          <w:lang w:eastAsia="en-US"/>
        </w:rPr>
        <w:t xml:space="preserve">МДК.02.03 </w:t>
      </w:r>
      <w:r w:rsidR="00480AD2" w:rsidRPr="001736EC">
        <w:rPr>
          <w:rFonts w:eastAsia="Calibri"/>
          <w:b/>
          <w:bCs/>
          <w:lang w:eastAsia="en-US"/>
        </w:rPr>
        <w:t>«</w:t>
      </w:r>
      <w:r w:rsidRPr="001736EC">
        <w:rPr>
          <w:rFonts w:eastAsia="Calibri"/>
          <w:b/>
          <w:bCs/>
          <w:lang w:eastAsia="en-US"/>
        </w:rPr>
        <w:t>Технология изготовления технических средств реабилитации: технология производства ортобуви</w:t>
      </w:r>
      <w:r w:rsidR="00480AD2" w:rsidRPr="001736EC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Основы конструирования   обуви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Развитие формы и конструкции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Классификация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Стопа человека.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Обувные колодки.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Колодки обувные ортопедические.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1.6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Снятие мерок и изготовление негативов.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Изготовление гипсовых позитивов.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Подбор и под</w:t>
      </w:r>
      <w:r w:rsidRPr="00AC06FE">
        <w:rPr>
          <w:rFonts w:eastAsia="Calibri"/>
          <w:lang w:eastAsia="en-US"/>
        </w:rPr>
        <w:softHyphen/>
        <w:t>гонка колодок.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1.9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 Изготовление межстелечных слоев.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5E6B43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Конструирование деталей обуви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2. </w:t>
      </w:r>
      <w:r w:rsidR="005E6B43" w:rsidRPr="00AC06FE">
        <w:rPr>
          <w:rFonts w:eastAsia="Calibri"/>
          <w:lang w:eastAsia="en-US"/>
        </w:rPr>
        <w:t>1.</w:t>
      </w:r>
      <w:r w:rsidRPr="00AC06FE">
        <w:rPr>
          <w:rFonts w:eastAsia="Calibri"/>
          <w:lang w:eastAsia="en-US"/>
        </w:rPr>
        <w:t xml:space="preserve">  Изготовление межстелечных слоев.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мо</w:t>
      </w:r>
      <w:r w:rsidRPr="00AC06FE">
        <w:rPr>
          <w:rFonts w:eastAsia="Calibri"/>
          <w:lang w:eastAsia="en-US"/>
        </w:rPr>
        <w:softHyphen/>
        <w:t>дели ботинка гладкого кроя.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мо</w:t>
      </w:r>
      <w:r w:rsidRPr="00AC06FE">
        <w:rPr>
          <w:rFonts w:eastAsia="Calibri"/>
          <w:lang w:eastAsia="en-US"/>
        </w:rPr>
        <w:softHyphen/>
        <w:t>дели полуботинка с на</w:t>
      </w:r>
      <w:r w:rsidRPr="00AC06FE">
        <w:rPr>
          <w:rFonts w:eastAsia="Calibri"/>
          <w:lang w:eastAsia="en-US"/>
        </w:rPr>
        <w:softHyphen/>
        <w:t>строчными берцами.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Построение дета</w:t>
      </w:r>
      <w:r w:rsidRPr="00AC06FE">
        <w:rPr>
          <w:rFonts w:eastAsia="Calibri"/>
          <w:lang w:eastAsia="en-US"/>
        </w:rPr>
        <w:softHyphen/>
        <w:t>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Моделирование дета</w:t>
      </w:r>
      <w:r w:rsidRPr="00AC06FE">
        <w:rPr>
          <w:rFonts w:eastAsia="Calibri"/>
          <w:lang w:eastAsia="en-US"/>
        </w:rPr>
        <w:softHyphen/>
        <w:t>лей верха и низа орто</w:t>
      </w:r>
      <w:r w:rsidRPr="00AC06FE">
        <w:rPr>
          <w:rFonts w:eastAsia="Calibri"/>
          <w:lang w:eastAsia="en-US"/>
        </w:rPr>
        <w:softHyphen/>
        <w:t>педической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Раскрой обувных материалов</w:t>
      </w:r>
      <w:r w:rsidR="005E6B43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Основы рацио</w:t>
      </w:r>
      <w:r w:rsidRPr="00AC06FE">
        <w:rPr>
          <w:rFonts w:eastAsia="Calibri"/>
          <w:lang w:eastAsia="en-US"/>
        </w:rPr>
        <w:softHyphen/>
        <w:t>нального использования и нор</w:t>
      </w:r>
      <w:r w:rsidRPr="00AC06FE">
        <w:rPr>
          <w:rFonts w:eastAsia="Calibri"/>
          <w:lang w:eastAsia="en-US"/>
        </w:rPr>
        <w:softHyphen/>
        <w:t>мирования материалов.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Раскрой материа</w:t>
      </w:r>
      <w:r w:rsidRPr="00AC06FE">
        <w:rPr>
          <w:rFonts w:eastAsia="Calibri"/>
          <w:lang w:eastAsia="en-US"/>
        </w:rPr>
        <w:softHyphen/>
        <w:t>лов на детали верха и подкладки обуви и применяемое оборудование.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</w:t>
      </w:r>
      <w:r w:rsidR="005E6B43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Вырубание дета</w:t>
      </w:r>
      <w:r w:rsidRPr="00AC06FE">
        <w:rPr>
          <w:rFonts w:eastAsia="Calibri"/>
          <w:lang w:eastAsia="en-US"/>
        </w:rPr>
        <w:softHyphen/>
        <w:t>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Обработка деталей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операции.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стелек,</w:t>
      </w:r>
      <w:r w:rsidR="001736EC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жест</w:t>
      </w:r>
      <w:r w:rsidRPr="00AC06FE">
        <w:rPr>
          <w:rFonts w:eastAsia="Calibri"/>
          <w:lang w:eastAsia="en-US"/>
        </w:rPr>
        <w:softHyphen/>
        <w:t>ких берцев, задников, поднос</w:t>
      </w:r>
      <w:r w:rsidRPr="00AC06FE">
        <w:rPr>
          <w:rFonts w:eastAsia="Calibri"/>
          <w:lang w:eastAsia="en-US"/>
        </w:rPr>
        <w:softHyphen/>
        <w:t>ков.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5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Производство заготовок</w:t>
      </w:r>
      <w:r w:rsidR="00A675F7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положения о производстве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Обработка дета</w:t>
      </w:r>
      <w:r w:rsidRPr="00AC06FE">
        <w:rPr>
          <w:rFonts w:eastAsia="Calibri"/>
          <w:lang w:eastAsia="en-US"/>
        </w:rPr>
        <w:softHyphen/>
        <w:t>лей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Сборка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6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Формование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6.1  Общее положение по формированию заготовок.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Способы формо</w:t>
      </w:r>
      <w:r w:rsidRPr="00AC06FE">
        <w:rPr>
          <w:rFonts w:eastAsia="Calibri"/>
          <w:lang w:eastAsia="en-US"/>
        </w:rPr>
        <w:softHyphen/>
        <w:t>вания заготовок.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7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Крепление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Общие сведения о креплении деталей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7.2 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Ниточные методы крепления.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Клеевой метод крепления 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Рантово-клеевой метод крепления подошв.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7.5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Прикрепление каблуков и набоек.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8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Отделка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Отделка низа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8.2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Отделка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9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Ортопедическая обувь и</w:t>
      </w:r>
      <w:r w:rsidR="00A675F7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приспособления, применяемых при раз</w:t>
      </w:r>
      <w:r w:rsidRPr="00AC06FE">
        <w:rPr>
          <w:rFonts w:eastAsia="Calibri"/>
          <w:lang w:eastAsia="en-US"/>
        </w:rPr>
        <w:softHyphen/>
        <w:t>личных деформациях стоп.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плоскостопии.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укорочении конечности.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9.3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и вкладные приспособле</w:t>
      </w:r>
      <w:r w:rsidRPr="00AC06FE">
        <w:rPr>
          <w:rFonts w:eastAsia="Calibri"/>
          <w:lang w:eastAsia="en-US"/>
        </w:rPr>
        <w:softHyphen/>
        <w:t>ния при ампутациях стопы на различных уровнях.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9.4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Ортопедическая обувь при сложных деформа</w:t>
      </w:r>
      <w:r w:rsidRPr="00AC06FE">
        <w:rPr>
          <w:rFonts w:eastAsia="Calibri"/>
          <w:lang w:eastAsia="en-US"/>
        </w:rPr>
        <w:softHyphen/>
        <w:t>циях стоп.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10</w:t>
      </w:r>
      <w:r w:rsidR="00A675F7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Протезно-обувные изделия.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Кожаные подко</w:t>
      </w:r>
      <w:r w:rsidRPr="00AC06FE">
        <w:rPr>
          <w:rFonts w:eastAsia="Calibri"/>
          <w:lang w:eastAsia="en-US"/>
        </w:rPr>
        <w:softHyphen/>
        <w:t>ленники и столбики.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10.2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Кожаное сидение.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Организация формы контроля.</w:t>
      </w:r>
    </w:p>
    <w:p w:rsidR="00B821A4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11.1</w:t>
      </w:r>
      <w:r w:rsidR="00A675F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Организационные формы контроля. </w:t>
      </w:r>
    </w:p>
    <w:p w:rsidR="007515AD" w:rsidRPr="00AC06FE" w:rsidRDefault="00B821A4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11.2 </w:t>
      </w:r>
      <w:r w:rsidR="007515AD" w:rsidRPr="00AC06FE">
        <w:rPr>
          <w:rFonts w:eastAsia="Calibri"/>
          <w:lang w:eastAsia="en-US"/>
        </w:rPr>
        <w:t>Гос</w:t>
      </w:r>
      <w:r w:rsidR="001D51F1" w:rsidRPr="00AC06FE">
        <w:rPr>
          <w:rFonts w:eastAsia="Calibri"/>
          <w:lang w:eastAsia="en-US"/>
        </w:rPr>
        <w:t>ударственные стандарты на обувь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>Содержание ПП.02.01 Производственная практика</w:t>
      </w:r>
    </w:p>
    <w:p w:rsidR="007515AD" w:rsidRPr="00AC06FE" w:rsidRDefault="007515AD" w:rsidP="00594113">
      <w:pPr>
        <w:keepNext/>
        <w:spacing w:line="360" w:lineRule="auto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Производственные экскурсии.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Обобщение материалов, оформление дневников- отчетов и зачет по практике.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1736EC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1736EC">
        <w:rPr>
          <w:rFonts w:eastAsia="Calibri"/>
          <w:b/>
          <w:bCs/>
          <w:lang w:eastAsia="en-US"/>
        </w:rPr>
        <w:t xml:space="preserve">Компетенции, формируемые в результате освоения профессионального модуля: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b/>
          <w:bCs/>
          <w:lang w:eastAsia="en-US"/>
        </w:rPr>
      </w:pP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1736EC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ПМ.03 «Обеспечение пациентов индивидуальными техническими средствами реабилитации»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</w:t>
      </w:r>
      <w:r w:rsidRPr="00AC06FE">
        <w:rPr>
          <w:rFonts w:eastAsia="Calibri"/>
          <w:lang w:eastAsia="en-US"/>
        </w:rPr>
        <w:lastRenderedPageBreak/>
        <w:t>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иметь представление: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нормативных акт</w:t>
      </w:r>
      <w:r w:rsidR="00A675F7" w:rsidRPr="00AC06FE">
        <w:rPr>
          <w:rFonts w:eastAsia="Calibri"/>
          <w:lang w:eastAsia="en-US"/>
        </w:rPr>
        <w:t>ах</w:t>
      </w:r>
      <w:r w:rsidRPr="00AC06FE">
        <w:rPr>
          <w:rFonts w:eastAsia="Calibri"/>
          <w:lang w:eastAsia="en-US"/>
        </w:rPr>
        <w:t xml:space="preserve"> по медико-социальной экспертизе в си</w:t>
      </w:r>
      <w:r w:rsidRPr="00AC06FE">
        <w:rPr>
          <w:rFonts w:eastAsia="Calibri"/>
          <w:lang w:eastAsia="en-US"/>
        </w:rPr>
        <w:softHyphen/>
        <w:t>стеме законодательства;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правовом статусе инвалидов в современном обществе;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значении медико-социальной экспертизы в реализации конститу</w:t>
      </w:r>
      <w:r w:rsidRPr="00AC06FE">
        <w:rPr>
          <w:rFonts w:eastAsia="Calibri"/>
          <w:lang w:eastAsia="en-US"/>
        </w:rPr>
        <w:softHyphen/>
        <w:t>ционных прав граждан на труд, охрану здоровья, социальную защиту и об</w:t>
      </w:r>
      <w:r w:rsidRPr="00AC06FE">
        <w:rPr>
          <w:rFonts w:eastAsia="Calibri"/>
          <w:lang w:eastAsia="en-US"/>
        </w:rPr>
        <w:softHyphen/>
        <w:t>служивание;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 основных направлениях деятельности учреждений медико-соци</w:t>
      </w:r>
      <w:r w:rsidRPr="00AC06FE">
        <w:rPr>
          <w:rFonts w:eastAsia="Calibri"/>
          <w:lang w:eastAsia="en-US"/>
        </w:rPr>
        <w:softHyphen/>
        <w:t>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 методических рекомендациях по применению классификаций и</w:t>
      </w:r>
      <w:r w:rsidRPr="00AC06FE">
        <w:rPr>
          <w:rFonts w:eastAsia="Calibri"/>
          <w:lang w:eastAsia="en-US"/>
        </w:rPr>
        <w:br/>
        <w:t>временных критериев, используемых при проведении медико-социальной</w:t>
      </w:r>
      <w:r w:rsidRPr="00AC06FE">
        <w:rPr>
          <w:rFonts w:eastAsia="Calibri"/>
          <w:lang w:eastAsia="en-US"/>
        </w:rPr>
        <w:br/>
        <w:t>экспертизы;</w:t>
      </w:r>
    </w:p>
    <w:p w:rsidR="007515AD" w:rsidRPr="00AC06FE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иметь практический опыт: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анализа действующего законодательства в области пенсионного обеспечения и социальной защиты;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определения права на предоставление услуг и мер социальной поддержки отдельным категориям граждан;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общения с лицами пожилого возраста и инвалидами;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публичного выступления и речевой аргументации позиции.</w:t>
      </w:r>
    </w:p>
    <w:p w:rsidR="007515AD" w:rsidRPr="00AC06FE" w:rsidRDefault="007515AD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освоения профессионального модуля обучающийся должен знать: 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значение медико-социальной экспертизы, ее методики и задачи;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научные основы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федеральный закон «О социальной защите инвалидов в Российской</w:t>
      </w:r>
      <w:r w:rsidRPr="00AC06FE">
        <w:rPr>
          <w:rFonts w:eastAsia="Calibri"/>
          <w:lang w:eastAsia="en-US"/>
        </w:rPr>
        <w:br/>
        <w:t>Федерации»; основные функции учреждений государственной службы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юридическое значение экспертных заключений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основные понятия общей психологии, сущность психических процессов;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основы психологии личности;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современные представления о личности, ее структуре и возрастных изменениях;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психологии инвалидов и лиц пожилого возраста;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правила профессиональной этики и приемы делового общения в коллективе.</w:t>
      </w:r>
    </w:p>
    <w:p w:rsidR="007515AD" w:rsidRPr="00AC06FE" w:rsidRDefault="003E4329" w:rsidP="00BE62F8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7515AD" w:rsidRPr="00AC06FE">
        <w:rPr>
          <w:rFonts w:eastAsia="Calibri"/>
          <w:lang w:eastAsia="en-US"/>
        </w:rPr>
        <w:t>меть: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оказывать консультационную помощь гражданам по вопросам медико-социальной экспертизы;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объяснять сущность психических процессов и их изменений у инвалидов и лиц пожилого возраста;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правильно организовать психологический контакт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 клиентами (потребителями услуг);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давать психологическую характеристику личности, применять приёмы делового общения и правила культуры поведения;</w:t>
      </w:r>
    </w:p>
    <w:p w:rsidR="007515AD" w:rsidRPr="00AC06FE" w:rsidRDefault="007515AD" w:rsidP="00BE62F8">
      <w:pPr>
        <w:numPr>
          <w:ilvl w:val="0"/>
          <w:numId w:val="47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следовать этическим правилам, нормам и принципам в профессиональной деятельности.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385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1B7833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515AD" w:rsidRPr="00AC06FE">
              <w:rPr>
                <w:rFonts w:eastAsia="Calibri"/>
                <w:lang w:eastAsia="en-US"/>
              </w:rPr>
              <w:t>2</w:t>
            </w:r>
          </w:p>
        </w:tc>
      </w:tr>
      <w:tr w:rsidR="001B7833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AC06FE" w:rsidRDefault="001B7833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Pr="00AC06FE" w:rsidRDefault="001B7833" w:rsidP="001B783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33" w:rsidRDefault="001B7833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1B783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1B7833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1B783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1B7833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социальная психология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AA7F76">
              <w:rPr>
                <w:rFonts w:eastAsia="Calibri"/>
                <w:lang w:eastAsia="en-US"/>
              </w:rPr>
              <w:t>48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AA7F7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</w:tr>
      <w:tr w:rsidR="00AA7F76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7515AD"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AA7F76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МДК.03.03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Основы проведения индивидуальных реабилитационных мероприятий: медицинские основы протезирования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AA7F76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AA7F76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Pr="00AC06FE" w:rsidRDefault="00AA7F76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F76" w:rsidRDefault="00AA7F76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</w:t>
            </w:r>
            <w:r w:rsidR="007515AD" w:rsidRPr="00AC06FE">
              <w:rPr>
                <w:rFonts w:eastAsia="Calibri"/>
                <w:lang w:eastAsia="en-US"/>
              </w:rPr>
              <w:t>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7515AD"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AA7F76" w:rsidP="00AA7F76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7515AD" w:rsidRPr="00AC06FE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3F419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3F419F">
              <w:rPr>
                <w:rFonts w:eastAsia="Calibri"/>
                <w:lang w:eastAsia="en-US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180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3F419F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 дифференцированного зачета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3F419F">
            <w:pPr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МДК.03.01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Правовые основы МСЭ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Понятие и значение медико-социальной экспертизы. Методика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Организация и проведения экспертизы временной нетрудоспособности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Задачи и порядок организации работы. Структура учреждений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Порядок направления и проведения медико-социальной экспертизы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1.5. Порядок переосвидетельствования. Порядок обжалования решений медико-социальной экспертной комиссии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1.6. Установление причин инвалидности. Определение группы инвалидности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1.7. Определение степени утраты профессиональной трудоспособности лиц, получивших увечье или иное повреждение здоровья при исполнении служебных обязанностей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1.8. Определение нуждаемости в протезно-ортопедической помощи и специальных транспортных средствах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1.9. Роль учреждений медико-социальной экспертизы в профилактике инвалидности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направления по реабилитации инвалидов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Организация работы по социально-трудовой реабилитации инвалидов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Индивидуальная программа реабилитации инвалидов (ИПР)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Участие представителей органов социальной защиты и обществ инвалидов в работе учреждений медико-социальной экспер</w:t>
      </w:r>
      <w:r w:rsidRPr="00AC06FE">
        <w:rPr>
          <w:rFonts w:eastAsia="Calibri"/>
          <w:lang w:eastAsia="en-US"/>
        </w:rPr>
        <w:softHyphen/>
        <w:t>тизы. Межведомственная комиссия по координации деятельности в сфере реабилитации инвалидов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МДК.03.02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>Основы проведения индивидуальных реабилитационных мероприятий: социальная психология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1. Общие основы психологии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1.1. Предмет, объект, задачи и методы психологии. Становление и развитие  психологии как науки. Социальная психология как отрасль психологической науки.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1.2. Возникновение психики и ее развитие. Общие положения о психических процессах.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1.3. Психические функции.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1.4. Особенности психических функций у пожилых людей и инвалидов.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2. Социальная психология общения и взаимодействия людей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2.1. Содержание, функции и виды общения. Коммуникативная сторона (функция) общения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2.2. Перцептивная  сторона (функция) общения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2.3. Интерактивная сторона  (функция) общения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2.4. Психология воздействия в общении, противодействие психологическим манипуляциям.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2.5. Деловое общение. Практикум по разделу «Социальная психология общения и взаимодействия людей»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3. Социальная психология личности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3.1. Общее понятие личности. Структура личности. Человек как субъект совместной деятельности. Формирование и развитие личности. Социализация.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3.2. Мотивация и способности.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3.3. Темперамент и характер.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3.4.  Особенности психологии личности лиц пожилого возраста и инвалидов. Практикум по разделу  «Социальная психология личности»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4. Психология социальных сообществ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4.1. Психология групп. Группа как социально-психологический феномен. Влияние группы на человека. Социальные отношения.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4.2. Психология малых групп.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Тема 4.3. Психология больших социальных групп и массовых движений.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5. Прикладные области социальной психологии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5.1. Психология семьи и семейного воспитания.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5.2. Социальная психология асоциального поведения.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5.3. Социальная психология конфликта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5.4. Методы активного социально-психологического обучения и развития. Практикум по разделу «Прикладные области социальной психологии»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BE62F8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 xml:space="preserve">МДК.03.03 </w:t>
      </w:r>
      <w:r w:rsidR="00480AD2" w:rsidRPr="00937AD1">
        <w:rPr>
          <w:rFonts w:eastAsia="Calibri"/>
          <w:b/>
          <w:bCs/>
          <w:lang w:eastAsia="en-US"/>
        </w:rPr>
        <w:t>«</w:t>
      </w:r>
      <w:r w:rsidRPr="00937AD1">
        <w:rPr>
          <w:rFonts w:eastAsia="Calibri"/>
          <w:b/>
          <w:bCs/>
          <w:lang w:eastAsia="en-US"/>
        </w:rPr>
        <w:t xml:space="preserve">Основы проведения </w:t>
      </w:r>
      <w:r w:rsidR="00937AD1">
        <w:rPr>
          <w:rFonts w:eastAsia="Calibri"/>
          <w:b/>
          <w:bCs/>
          <w:lang w:eastAsia="en-US"/>
        </w:rPr>
        <w:t>и</w:t>
      </w:r>
      <w:r w:rsidRPr="00937AD1">
        <w:rPr>
          <w:rFonts w:eastAsia="Calibri"/>
          <w:b/>
          <w:bCs/>
          <w:lang w:eastAsia="en-US"/>
        </w:rPr>
        <w:t>ндивидуальных реабилитационных мероприятий: медицинские основы протезирования</w:t>
      </w:r>
      <w:r w:rsidR="00480AD2" w:rsidRPr="00937AD1">
        <w:rPr>
          <w:rFonts w:eastAsia="Calibri"/>
          <w:b/>
          <w:bCs/>
          <w:lang w:eastAsia="en-US"/>
        </w:rPr>
        <w:t>»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Ампутации и вычленения.</w:t>
      </w:r>
      <w:r w:rsidR="00B821A4" w:rsidRPr="00AC06FE">
        <w:rPr>
          <w:rFonts w:eastAsia="Calibri"/>
          <w:lang w:eastAsia="en-US"/>
        </w:rPr>
        <w:t xml:space="preserve"> Показания к ним.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Подготовка к протезированию.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Гипсовая техника.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Ампутации нижних конечностей и их протезирование.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Ампутации верхних конечностей и их протезирование.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Особенности детского протезирования.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Методы оценки качества протезирования.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Содержание ПП.03.01 Производственная практика</w:t>
      </w:r>
      <w:r w:rsidR="00D17701" w:rsidRPr="00937AD1">
        <w:rPr>
          <w:rFonts w:eastAsia="Calibri"/>
          <w:b/>
          <w:bCs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Ознакомление с предприятием, организацией и структурными подразделениями. Инструктаж по общим вопросам техники безопасности и режиму работы места прохождения практики.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Производственные экскурсии.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Изучение        технологических        процессов изготовления    протезно-ортопедических    и средств     реабилитации.     Ознакомление     с номенклатурой изделий. Производственная     работа     на     штатных рабочих местах.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Обобщение материалов, оформление дневников</w:t>
      </w:r>
      <w:r w:rsidR="00D17701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- отчетов и зачет по практике.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lastRenderedPageBreak/>
        <w:t>Компетенции, формируемые в результате освоения профессионального модуля: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3.6. Обучать пациента пользованию TCP и давать рекомендации по его эксплуатации.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bCs/>
          <w:lang w:eastAsia="en-US"/>
        </w:rPr>
      </w:pPr>
    </w:p>
    <w:p w:rsidR="007515AD" w:rsidRPr="00AC06FE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Профессиональный модуль</w:t>
      </w:r>
      <w:r w:rsidR="00937AD1">
        <w:rPr>
          <w:rFonts w:eastAsia="Calibri"/>
          <w:b/>
          <w:bCs/>
          <w:lang w:eastAsia="en-US"/>
        </w:rPr>
        <w:t xml:space="preserve"> </w:t>
      </w:r>
      <w:r w:rsidRPr="00AC06FE">
        <w:rPr>
          <w:rFonts w:eastAsia="Calibri"/>
          <w:b/>
          <w:bCs/>
          <w:lang w:eastAsia="en-US"/>
        </w:rPr>
        <w:t>ПМ.04 «Изучение конструкций технических средств реабилитации и оборудования для их производства»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Профессиональный модуль входит в профессиональный цикл ППССЗ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Цели и задачи модуля – требования к результатам освоения модуля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 иметь:</w:t>
      </w:r>
    </w:p>
    <w:p w:rsidR="00BE62F8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практический опыт: 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изготовления моделей деталей, узлов и полуфабрикатов для      TCP; 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изготовления по моделям сборочных элементов TCP;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сборки из комплектующих изделий TCP;</w:t>
      </w:r>
    </w:p>
    <w:p w:rsidR="007515AD" w:rsidRPr="00AC06FE" w:rsidRDefault="007515AD" w:rsidP="00BE62F8">
      <w:pPr>
        <w:numPr>
          <w:ilvl w:val="0"/>
          <w:numId w:val="48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проведения контроля за изготовлением вспомогательных средств, облегчающих  передвижение пациента</w:t>
      </w:r>
      <w:r w:rsidR="003E4329" w:rsidRPr="00AC06FE">
        <w:rPr>
          <w:rFonts w:eastAsia="Calibri"/>
          <w:lang w:eastAsia="en-US"/>
        </w:rPr>
        <w:t>.</w:t>
      </w:r>
    </w:p>
    <w:p w:rsidR="00BE62F8" w:rsidRDefault="003E432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</w:t>
      </w:r>
      <w:r w:rsidR="007515AD" w:rsidRPr="00AC06FE">
        <w:rPr>
          <w:rFonts w:eastAsia="Calibri"/>
          <w:lang w:eastAsia="en-US"/>
        </w:rPr>
        <w:t xml:space="preserve">меть: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выполнять </w:t>
      </w:r>
      <w:proofErr w:type="spellStart"/>
      <w:r w:rsidRPr="00AC06FE">
        <w:rPr>
          <w:rFonts w:eastAsia="Calibri"/>
          <w:lang w:eastAsia="en-US"/>
        </w:rPr>
        <w:t>гипсо</w:t>
      </w:r>
      <w:proofErr w:type="spellEnd"/>
      <w:r w:rsidRPr="00AC06FE">
        <w:rPr>
          <w:rFonts w:eastAsia="Calibri"/>
          <w:lang w:eastAsia="en-US"/>
        </w:rPr>
        <w:t xml:space="preserve">-слепочные работы;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изготавливать приемные гильзы;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проводить сборку TCP из комплектующих, деталей и узлов; </w:t>
      </w:r>
    </w:p>
    <w:p w:rsidR="007515AD" w:rsidRPr="00AC06FE" w:rsidRDefault="007515AD" w:rsidP="00BE62F8">
      <w:pPr>
        <w:numPr>
          <w:ilvl w:val="0"/>
          <w:numId w:val="49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осуществлять контроль за изготовлением вспомогательных средств, облегчающих передвижение пациентов;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профессионального модуля обучающийся должен знать: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конструкцию деталей, узлов, полуфабрикатов и TCP; 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технологию </w:t>
      </w:r>
      <w:proofErr w:type="spellStart"/>
      <w:r w:rsidRPr="00AC06FE">
        <w:rPr>
          <w:rFonts w:eastAsia="Calibri"/>
          <w:lang w:eastAsia="en-US"/>
        </w:rPr>
        <w:t>гипсо</w:t>
      </w:r>
      <w:proofErr w:type="spellEnd"/>
      <w:r w:rsidRPr="00AC06FE">
        <w:rPr>
          <w:rFonts w:eastAsia="Calibri"/>
          <w:lang w:eastAsia="en-US"/>
        </w:rPr>
        <w:t xml:space="preserve">-слепочных работ по изготовлению негативов и позитивов элементов TCP; 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технологию изготовления деталей, узлов, полуфабрикатов и TCP в целом;</w:t>
      </w:r>
    </w:p>
    <w:p w:rsidR="007515AD" w:rsidRPr="00AC06FE" w:rsidRDefault="007515AD" w:rsidP="00BE62F8">
      <w:pPr>
        <w:numPr>
          <w:ilvl w:val="0"/>
          <w:numId w:val="50"/>
        </w:num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контроля за изготовлением вспомогательных средств, облегчающих передвижение пациента. </w:t>
      </w: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>Объем профессионального модуля  и виды учебной работы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Объём, ч.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ПМ.04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6</w:t>
            </w:r>
            <w:r w:rsidR="00086669">
              <w:rPr>
                <w:rFonts w:eastAsia="Calibri"/>
                <w:b/>
                <w:bCs/>
                <w:lang w:eastAsia="en-US"/>
              </w:rPr>
              <w:t>0</w:t>
            </w:r>
            <w:r w:rsidRPr="00AC06FE">
              <w:rPr>
                <w:rFonts w:eastAsia="Calibri"/>
                <w:b/>
                <w:bCs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аудиторная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435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</w:t>
            </w:r>
            <w:r w:rsidR="00086669">
              <w:rPr>
                <w:rFonts w:eastAsia="Calibri"/>
                <w:lang w:eastAsia="en-US"/>
              </w:rPr>
              <w:t>14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54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bCs/>
                <w:lang w:eastAsia="en-US"/>
              </w:rPr>
            </w:pPr>
            <w:r w:rsidRPr="00AC06FE">
              <w:rPr>
                <w:rFonts w:eastAsia="Calibri"/>
                <w:bCs/>
                <w:lang w:eastAsia="en-US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Оборудование протезно-ортопедического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</w:t>
            </w:r>
            <w:r w:rsidR="00086669">
              <w:rPr>
                <w:rFonts w:eastAsia="Calibri"/>
                <w:lang w:eastAsia="en-US"/>
              </w:rPr>
              <w:t>0</w:t>
            </w:r>
            <w:r w:rsidRPr="00AC06FE">
              <w:rPr>
                <w:rFonts w:eastAsia="Calibri"/>
                <w:lang w:eastAsia="en-US"/>
              </w:rPr>
              <w:t>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086669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142</w:t>
            </w:r>
          </w:p>
        </w:tc>
      </w:tr>
      <w:tr w:rsidR="00086669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 </w:t>
            </w:r>
            <w:r w:rsidR="00086669">
              <w:rPr>
                <w:rFonts w:eastAsia="Calibri"/>
                <w:lang w:eastAsia="en-US"/>
              </w:rPr>
              <w:t>п</w:t>
            </w:r>
            <w:r w:rsidRPr="00AC06FE">
              <w:rPr>
                <w:rFonts w:eastAsia="Calibri"/>
                <w:lang w:eastAsia="en-US"/>
              </w:rPr>
              <w:t>рактичес</w:t>
            </w:r>
            <w:r w:rsidR="00086669">
              <w:rPr>
                <w:rFonts w:eastAsia="Calibri"/>
                <w:lang w:eastAsia="en-US"/>
              </w:rPr>
              <w:t>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43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Конструкции протезно-ортопедически</w:t>
            </w:r>
            <w:r w:rsidR="00086669">
              <w:rPr>
                <w:rFonts w:eastAsia="Calibri"/>
                <w:lang w:eastAsia="en-US"/>
              </w:rPr>
              <w:t>х</w:t>
            </w:r>
            <w:r w:rsidRPr="00AC06FE">
              <w:rPr>
                <w:rFonts w:eastAsia="Calibri"/>
                <w:lang w:eastAsia="en-US"/>
              </w:rPr>
              <w:t xml:space="preserve"> изделий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</w:t>
            </w:r>
            <w:r w:rsidR="00086669">
              <w:rPr>
                <w:rFonts w:eastAsia="Calibri"/>
                <w:lang w:eastAsia="en-US"/>
              </w:rPr>
              <w:t>1</w:t>
            </w:r>
            <w:r w:rsidRPr="00AC06FE">
              <w:rPr>
                <w:rFonts w:eastAsia="Calibri"/>
                <w:lang w:eastAsia="en-US"/>
              </w:rPr>
              <w:t>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086669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221</w:t>
            </w:r>
          </w:p>
        </w:tc>
      </w:tr>
      <w:tr w:rsidR="00086669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669" w:rsidRPr="00AC06FE" w:rsidRDefault="00086669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87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="007515AD" w:rsidRPr="00AC06FE">
              <w:rPr>
                <w:rFonts w:eastAsia="Calibri"/>
                <w:lang w:eastAsia="en-US"/>
              </w:rPr>
              <w:t>урсовое проектирование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086669" w:rsidP="00086669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7515AD" w:rsidRPr="00AC06FE">
              <w:rPr>
                <w:rFonts w:eastAsia="Calibri"/>
                <w:lang w:eastAsia="en-US"/>
              </w:rPr>
              <w:t>1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20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F26973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="00BE62F8">
              <w:rPr>
                <w:rFonts w:eastAsia="Calibri"/>
                <w:lang w:eastAsia="en-US"/>
              </w:rPr>
              <w:t>в форме экзамена</w:t>
            </w:r>
            <w:r w:rsidR="00F26973">
              <w:rPr>
                <w:rFonts w:eastAsia="Calibri"/>
                <w:lang w:eastAsia="en-US"/>
              </w:rPr>
              <w:t xml:space="preserve"> в 5-ом и 6-ом семестрах, защита курсового проекта в 6-ом семестре 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МДК.04.03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Модульные системы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570F37" w:rsidP="00570F37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7515AD" w:rsidRPr="00AC06FE">
              <w:rPr>
                <w:rFonts w:eastAsia="Calibri"/>
                <w:lang w:eastAsia="en-US"/>
              </w:rPr>
              <w:t>8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Обязательная аудиторная учебная нагрузка</w:t>
            </w:r>
            <w:r w:rsidR="00570F37">
              <w:rPr>
                <w:rFonts w:eastAsia="Calibri"/>
                <w:lang w:eastAsia="en-US"/>
              </w:rPr>
              <w:t>, в том числе: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72</w:t>
            </w:r>
          </w:p>
        </w:tc>
      </w:tr>
      <w:tr w:rsidR="00570F37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37" w:rsidRPr="00AC06FE" w:rsidRDefault="00570F37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570F37" w:rsidP="00570F37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7515AD" w:rsidRPr="00AC06FE">
              <w:rPr>
                <w:rFonts w:eastAsia="Calibri"/>
                <w:lang w:eastAsia="en-US"/>
              </w:rPr>
              <w:t>рактическ</w:t>
            </w:r>
            <w:r>
              <w:rPr>
                <w:rFonts w:eastAsia="Calibri"/>
                <w:lang w:eastAsia="en-US"/>
              </w:rPr>
              <w:t>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32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ПП.04.01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both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Производственная практика</w:t>
            </w:r>
            <w:r w:rsidR="00570F37">
              <w:rPr>
                <w:rFonts w:eastAsia="Calibri"/>
                <w:lang w:eastAsia="en-US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94113">
            <w:pPr>
              <w:spacing w:line="360" w:lineRule="auto"/>
              <w:ind w:right="-2" w:firstLine="34"/>
              <w:jc w:val="center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234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  <w:tr w:rsidR="007515AD" w:rsidRPr="00AC06FE" w:rsidTr="00937AD1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AD" w:rsidRPr="00AC06FE" w:rsidRDefault="007515AD" w:rsidP="00570F37">
            <w:pPr>
              <w:spacing w:line="360" w:lineRule="auto"/>
              <w:ind w:right="-2" w:firstLine="34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по профессиональному модулю </w:t>
            </w:r>
            <w:r w:rsidRPr="00AC06FE">
              <w:rPr>
                <w:rFonts w:eastAsia="Calibri"/>
                <w:lang w:eastAsia="en-US"/>
              </w:rPr>
              <w:t>в форме квалификационного экзамена</w:t>
            </w:r>
          </w:p>
        </w:tc>
      </w:tr>
    </w:tbl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937AD1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937AD1">
        <w:rPr>
          <w:rFonts w:eastAsia="Calibri"/>
          <w:b/>
          <w:bCs/>
          <w:lang w:eastAsia="en-US"/>
        </w:rPr>
        <w:t xml:space="preserve">Содержание </w:t>
      </w:r>
      <w:r w:rsidR="00937AD1" w:rsidRPr="00937AD1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937AD1">
        <w:rPr>
          <w:rFonts w:eastAsia="Calibri"/>
          <w:b/>
          <w:bCs/>
          <w:lang w:eastAsia="en-US"/>
        </w:rPr>
        <w:t>МДК.04.01 Оборудование протезно-ортопедического производства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Введение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Основные сведения о методах получения заготовок для деталей протезов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Общее сведения о станочном оснащении механических участков.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 Оснащение протезного цеха.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 Оборудование и оснащение подготовительных цехов.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 Машины специального назначения.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6. Швейный машины обувного производства.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7. Машины для обработки заготовок деталей верха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8. Машины для клеевой затяжки отдельных элементов обуви.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9.  Машины для отделки нижних частей обуви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BA441B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BA441B">
        <w:rPr>
          <w:rFonts w:eastAsia="Calibri"/>
          <w:b/>
          <w:bCs/>
          <w:lang w:eastAsia="en-US"/>
        </w:rPr>
        <w:t xml:space="preserve">Содержание </w:t>
      </w:r>
      <w:r w:rsidR="00BA441B" w:rsidRPr="00BA441B">
        <w:rPr>
          <w:rFonts w:eastAsia="Calibri"/>
          <w:b/>
          <w:bCs/>
          <w:lang w:eastAsia="en-US"/>
        </w:rPr>
        <w:t xml:space="preserve">междисциплинарного курса </w:t>
      </w:r>
      <w:r w:rsidRPr="00BA441B">
        <w:rPr>
          <w:rFonts w:eastAsia="Calibri"/>
          <w:b/>
          <w:bCs/>
          <w:lang w:eastAsia="en-US"/>
        </w:rPr>
        <w:t>МДК.04.02 Конструкции протезно-ортопедический изделий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Введение. Цели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1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Основные понятия современного протезирования и </w:t>
      </w:r>
      <w:proofErr w:type="spellStart"/>
      <w:r w:rsidRPr="00AC06FE">
        <w:rPr>
          <w:rFonts w:eastAsia="Calibri"/>
          <w:lang w:eastAsia="en-US"/>
        </w:rPr>
        <w:t>ортезирования</w:t>
      </w:r>
      <w:proofErr w:type="spellEnd"/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1.1</w:t>
      </w:r>
      <w:r w:rsidR="00D1770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Основные понятия о ПОИ. Классификация ПОИ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1.2</w:t>
      </w:r>
      <w:r w:rsidR="00D17701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Снабжение ПОИ   в России. Сведения о технической документации. Особенности проектирования ПОИ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2</w:t>
      </w:r>
      <w:r w:rsidR="00D17701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Конструкции протезов нижних конечностей</w:t>
      </w:r>
      <w:r w:rsidR="00D17701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2.1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стопы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2.2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голени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2.3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бедра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2.4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после вычленения бедра</w:t>
      </w:r>
      <w:r w:rsidR="009D41A2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2.5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Протезы при врожденном недоразвитии нижних конечностей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</w:t>
      </w:r>
      <w:r w:rsidR="009D41A2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3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верхних конечностей и приспособлений для самообслуживания и работы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</w:t>
      </w:r>
      <w:r w:rsidR="009D41A2" w:rsidRPr="00AC06FE">
        <w:rPr>
          <w:rFonts w:eastAsia="Calibri"/>
          <w:lang w:eastAsia="en-US"/>
        </w:rPr>
        <w:t>1.</w:t>
      </w:r>
      <w:r w:rsidRPr="00AC06FE">
        <w:rPr>
          <w:rFonts w:eastAsia="Calibri"/>
          <w:lang w:eastAsia="en-US"/>
        </w:rPr>
        <w:t xml:space="preserve"> Конструкции протезов пальцев и кисти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3.2</w:t>
      </w:r>
      <w:r w:rsidR="009D41A2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Конструкции протезов предплечья</w:t>
      </w:r>
      <w:r w:rsidR="009D41A2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3.3</w:t>
      </w:r>
      <w:r w:rsidR="009D41A2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Конструкции протезов плеча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 3.4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Конструкции протезов после вычленения плеча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3.5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Рабочие протезы верхних конечностей. Приспособления для работы и самообслуживания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4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Ортопедические изделия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Аппараты на верхние и нижние конечности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</w:t>
      </w:r>
      <w:r w:rsidR="0046258D" w:rsidRPr="00AC06FE">
        <w:rPr>
          <w:rFonts w:eastAsia="Calibri"/>
          <w:lang w:eastAsia="en-US"/>
        </w:rPr>
        <w:t>2.</w:t>
      </w:r>
      <w:r w:rsidRPr="00AC06FE">
        <w:rPr>
          <w:rFonts w:eastAsia="Calibri"/>
          <w:lang w:eastAsia="en-US"/>
        </w:rPr>
        <w:t xml:space="preserve"> </w:t>
      </w:r>
      <w:r w:rsidR="0046258D"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Туторы на верхние и нижние конечности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4.3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Корсеты фиксирующие и корригирующие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4.4 Прочие протезно-ортопедические изделия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5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 Основы расчетов протезно-ортопедических изделий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Расчеты на прочность деталей протезов нижних конечностей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5.2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Расчет кинематических и  силовых зависимостей в тяговых протезах верхних конечностей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Раздел  6</w:t>
      </w:r>
      <w:r w:rsidR="0046258D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Курсовой проект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дисциплины МДК.04.03 Модульные системы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Модульный принцип построения техники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Модульная система протезов нижних конечностей РКК "Энергия"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3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 xml:space="preserve"> Модульная система протезов верхних конечностей РКК "Энергия"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Тема 4 </w:t>
      </w:r>
      <w:r w:rsidR="0046258D" w:rsidRPr="00AC06FE">
        <w:rPr>
          <w:rFonts w:eastAsia="Calibri"/>
          <w:lang w:eastAsia="en-US"/>
        </w:rPr>
        <w:t xml:space="preserve">. </w:t>
      </w:r>
      <w:r w:rsidRPr="00AC06FE">
        <w:rPr>
          <w:rFonts w:eastAsia="Calibri"/>
          <w:lang w:eastAsia="en-US"/>
        </w:rPr>
        <w:t>Прочие модульные системы в протезостроении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Содержание дисциплины ПП.04.01 Производственная практика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Вводное занятие. Техника безопасности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1. Изготовление протезов голени</w:t>
      </w:r>
      <w:r w:rsidR="0046258D" w:rsidRPr="00AC06FE">
        <w:rPr>
          <w:rFonts w:eastAsia="Calibri"/>
          <w:lang w:eastAsia="en-US"/>
        </w:rPr>
        <w:t>.</w:t>
      </w:r>
    </w:p>
    <w:p w:rsidR="007515AD" w:rsidRPr="00AC06FE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Тема 2. Изготовление протезов бедра</w:t>
      </w:r>
      <w:r w:rsidR="0046258D" w:rsidRPr="00AC06FE">
        <w:rPr>
          <w:rFonts w:eastAsia="Calibri"/>
          <w:lang w:eastAsia="en-US"/>
        </w:rPr>
        <w:t>.</w:t>
      </w:r>
    </w:p>
    <w:p w:rsidR="007515AD" w:rsidRDefault="007515AD" w:rsidP="00BE62F8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Тема 3. Изготовление ортопедической обуви</w:t>
      </w:r>
      <w:r w:rsidR="0046258D" w:rsidRPr="00AC06FE">
        <w:rPr>
          <w:rFonts w:eastAsia="Calibri"/>
          <w:lang w:eastAsia="en-US"/>
        </w:rPr>
        <w:t>.</w:t>
      </w:r>
    </w:p>
    <w:p w:rsidR="00BA441B" w:rsidRPr="00AC06FE" w:rsidRDefault="00BA441B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515AD" w:rsidRPr="00BA441B" w:rsidRDefault="007515AD" w:rsidP="00594113">
      <w:pPr>
        <w:keepNext/>
        <w:spacing w:line="360" w:lineRule="auto"/>
        <w:jc w:val="center"/>
        <w:rPr>
          <w:rFonts w:eastAsia="Calibri"/>
          <w:b/>
          <w:bCs/>
          <w:lang w:eastAsia="en-US"/>
        </w:rPr>
      </w:pPr>
      <w:r w:rsidRPr="00BA441B">
        <w:rPr>
          <w:rFonts w:eastAsia="Calibri"/>
          <w:b/>
          <w:bCs/>
          <w:lang w:eastAsia="en-US"/>
        </w:rPr>
        <w:t>Компетенции, формируемые в результате освоения профессионального модуля: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1.1. Принимать участие в проведении анализа состояния пациента, в назначении вида протезов нижних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1.2. Принимать участие в проведении анализа состояния пациента, в назначении вида протезов верхних конечностей и выборе конструкции протезов.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1.3. Принимать участие в проведении анализа состояния пациента и назначении вида ортезов.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1.4. Принимать участие в проведении анализа состояния пациента и назначении ортопедической обуви и корригирующих приспособлений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1.5. Принимать участие в проведении анализа состояния пациента и назначении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2.1. Изготавливать протезы нижних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2.2. Изготавливать протезы верхних конечностей.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2.3. Изготавливать </w:t>
      </w:r>
      <w:proofErr w:type="spellStart"/>
      <w:r w:rsidRPr="00AC06FE">
        <w:rPr>
          <w:rFonts w:eastAsia="Calibri"/>
          <w:lang w:eastAsia="en-US"/>
        </w:rPr>
        <w:t>экзопротезы</w:t>
      </w:r>
      <w:proofErr w:type="spellEnd"/>
      <w:r w:rsidRPr="00AC06FE">
        <w:rPr>
          <w:rFonts w:eastAsia="Calibri"/>
          <w:lang w:eastAsia="en-US"/>
        </w:rPr>
        <w:t xml:space="preserve"> молочной железы.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2.4. Изготавливать ортезы, бандажные изделия и аппараты.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ПК 2.5. Изготавливать ортопедическую обувь и корригирующие приспособления для стопы.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2.6. Контролировать изготовление вспомогательных средств, облегчающих передвижение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2.7. Эксплуатировать и обслуживать специализированное технологическое оборудование и инструменты.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3.1. Проводить примерку индивидуальных технических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3.2. Осуществлять подгонку индивидуальных средств реабилитации.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3.3. Проводить коррекцию биомеханических параметров TCP в зависимости от индивидуальных особенностей пациента.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3.4. Обеспечивать косметическое соответствие внешнего вида TCP анатомической норме.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ПК 3.5. Оформлять учетно-отчетную документацию.</w:t>
      </w:r>
    </w:p>
    <w:p w:rsidR="006951E1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ПК 3.6. Обучать пациента пользованию TCP и давать рекомендации по его </w:t>
      </w:r>
      <w:proofErr w:type="spellStart"/>
      <w:r w:rsidRPr="00AC06FE">
        <w:rPr>
          <w:rFonts w:eastAsia="Calibri"/>
          <w:lang w:eastAsia="en-US"/>
        </w:rPr>
        <w:t>эксплуата</w:t>
      </w:r>
      <w:proofErr w:type="spellEnd"/>
    </w:p>
    <w:p w:rsidR="00A0278A" w:rsidRPr="00AC06FE" w:rsidRDefault="00A0278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6951E1" w:rsidRPr="00BA441B" w:rsidRDefault="006951E1" w:rsidP="001C73F8">
      <w:pPr>
        <w:pStyle w:val="1"/>
        <w:rPr>
          <w:rFonts w:eastAsia="Calibri"/>
          <w:lang w:eastAsia="en-US"/>
        </w:rPr>
      </w:pPr>
      <w:bookmarkStart w:id="25" w:name="_Toc490484318"/>
      <w:r w:rsidRPr="00BA441B">
        <w:rPr>
          <w:rFonts w:eastAsia="Calibri"/>
          <w:lang w:eastAsia="en-US"/>
        </w:rPr>
        <w:t>4.5. Программы практик и организация научно-исследовательской работы студентов</w:t>
      </w:r>
      <w:bookmarkEnd w:id="25"/>
    </w:p>
    <w:p w:rsidR="009B0AE3" w:rsidRPr="00AC06FE" w:rsidRDefault="006951E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Практика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</w:t>
      </w:r>
      <w:r w:rsidR="009B0AE3" w:rsidRPr="00AC06FE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учебная и производственная.</w:t>
      </w:r>
      <w:r w:rsidR="009B0AE3" w:rsidRPr="00AC06FE">
        <w:rPr>
          <w:rFonts w:eastAsia="Calibri"/>
          <w:lang w:eastAsia="en-US"/>
        </w:rPr>
        <w:t xml:space="preserve">                                                                                                    </w:t>
      </w:r>
    </w:p>
    <w:p w:rsidR="00A0278A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</w:t>
      </w:r>
      <w:r w:rsidR="00DB7E27" w:rsidRPr="00AC06FE">
        <w:rPr>
          <w:rFonts w:eastAsia="Calibri"/>
          <w:lang w:eastAsia="en-US"/>
        </w:rPr>
        <w:t xml:space="preserve"> и</w:t>
      </w:r>
      <w:r w:rsidRPr="00AC06FE">
        <w:rPr>
          <w:rFonts w:eastAsia="Calibri"/>
          <w:lang w:eastAsia="en-US"/>
        </w:rPr>
        <w:t xml:space="preserve"> </w:t>
      </w:r>
      <w:r w:rsidR="00DB7E27" w:rsidRPr="00AC06FE">
        <w:rPr>
          <w:rFonts w:eastAsia="Calibri"/>
          <w:lang w:eastAsia="en-US"/>
        </w:rPr>
        <w:t xml:space="preserve"> реализуется  в соответствии с календарным учебным графиком.</w:t>
      </w:r>
    </w:p>
    <w:p w:rsidR="001072FC" w:rsidRPr="00BA441B" w:rsidRDefault="001072FC" w:rsidP="001C73F8">
      <w:pPr>
        <w:pStyle w:val="1"/>
        <w:rPr>
          <w:rFonts w:eastAsia="Calibri"/>
          <w:lang w:eastAsia="en-US"/>
        </w:rPr>
      </w:pPr>
      <w:bookmarkStart w:id="26" w:name="_Toc490484319"/>
      <w:r w:rsidRPr="00BA441B">
        <w:rPr>
          <w:rFonts w:eastAsia="Calibri"/>
          <w:lang w:eastAsia="en-US"/>
        </w:rPr>
        <w:t>4.5.1 Учебная практика</w:t>
      </w:r>
      <w:bookmarkEnd w:id="26"/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программ практики является приобретение студентами </w:t>
      </w:r>
      <w:r w:rsidR="00C72F03" w:rsidRPr="00AC06FE">
        <w:rPr>
          <w:rFonts w:eastAsia="Calibri"/>
          <w:lang w:eastAsia="en-US"/>
        </w:rPr>
        <w:t>необходимых практических</w:t>
      </w:r>
      <w:r w:rsidRPr="00AC06FE">
        <w:rPr>
          <w:rFonts w:eastAsia="Calibri"/>
          <w:lang w:eastAsia="en-US"/>
        </w:rPr>
        <w:t xml:space="preserve"> навыков при работе слесарным, измерительным инструментом; основные приемы работы на сверлильных и фрезеровочных станках. </w:t>
      </w:r>
    </w:p>
    <w:p w:rsidR="00DB7E27" w:rsidRPr="00AC06FE" w:rsidRDefault="00C72F0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проведении</w:t>
      </w:r>
      <w:r w:rsidR="00DB7E27" w:rsidRPr="00AC06FE">
        <w:rPr>
          <w:rFonts w:eastAsia="Calibri"/>
          <w:lang w:eastAsia="en-US"/>
        </w:rPr>
        <w:t xml:space="preserve"> практических занятий, для лучшего усвоения изложенного программного материала по предмету рекомендуется деление учебной группы на две подгруппы и проведение занятий посменно.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учебной практики является формирование у студентов умений, приобретение </w:t>
      </w:r>
      <w:r w:rsidR="00C72F03" w:rsidRPr="00AC06FE">
        <w:rPr>
          <w:rFonts w:eastAsia="Calibri"/>
          <w:lang w:eastAsia="en-US"/>
        </w:rPr>
        <w:t>первоначального практического</w:t>
      </w:r>
      <w:r w:rsidRPr="00AC06FE">
        <w:rPr>
          <w:rFonts w:eastAsia="Calibri"/>
          <w:lang w:eastAsia="en-US"/>
        </w:rPr>
        <w:t xml:space="preserve"> опыта, в рамках реализации ПМ.01. Участие в определении возможности оказания протезно-ортопедической </w:t>
      </w:r>
      <w:r w:rsidR="00C72F03" w:rsidRPr="00AC06FE">
        <w:rPr>
          <w:rFonts w:eastAsia="Calibri"/>
          <w:lang w:eastAsia="en-US"/>
        </w:rPr>
        <w:t>помощи и</w:t>
      </w:r>
      <w:r w:rsidRPr="00AC06FE">
        <w:rPr>
          <w:rFonts w:eastAsia="Calibri"/>
          <w:lang w:eastAsia="en-US"/>
        </w:rPr>
        <w:t xml:space="preserve"> вида ТСР и ПМ.04. Изучение конструкций</w:t>
      </w:r>
      <w:r w:rsidRPr="00AC06FE">
        <w:rPr>
          <w:rFonts w:eastAsia="Calibri"/>
          <w:lang w:eastAsia="en-US"/>
        </w:rPr>
        <w:tab/>
        <w:t xml:space="preserve"> технических средств реабилитации и оборудования для их </w:t>
      </w:r>
      <w:r w:rsidR="00C72F03" w:rsidRPr="00AC06FE">
        <w:rPr>
          <w:rFonts w:eastAsia="Calibri"/>
          <w:lang w:eastAsia="en-US"/>
        </w:rPr>
        <w:t>производства для</w:t>
      </w:r>
      <w:r w:rsidRPr="00AC06FE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lastRenderedPageBreak/>
        <w:t xml:space="preserve">дальнейшего освоения ими общих и профессиональных компетенций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изучения дисциплины студент должен иметь представление: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об оборудовании и инструменте, применяемом на слесарно-сборочном участке;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ресурсосберегающих технологиях;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 работе гипсово-слепочного участка протезно-ортопедического предприятия; 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работе техника-протезиста в медицинском кабинете протезно-ортопедического предприятия;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- о  технологии и ее месте в процессе разработки, изготовления, испытаний, эксплуатации и ремонта протезно-ортопедических изделий;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 об основных научно-технических проблемах и перспективах;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развития  протезостроения и их взаимосвязи  со смежными областями;         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 о ресурсосберегающих технологиях;</w:t>
      </w:r>
    </w:p>
    <w:p w:rsidR="00DB7E27" w:rsidRPr="00AC06FE" w:rsidRDefault="00DB7E2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 структуре гибких технологических комплексов, интегрированных и автоматизированных производств.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Знать: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технику безопасности работы на слесарно-сборочном участке;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прави</w:t>
      </w:r>
      <w:r w:rsidR="00477CFD">
        <w:rPr>
          <w:rFonts w:eastAsia="Calibri"/>
          <w:lang w:eastAsia="en-US"/>
        </w:rPr>
        <w:t>ла рубки, резки правки металлов;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назначение плоского и фасонно</w:t>
      </w:r>
      <w:r w:rsidR="00477CFD">
        <w:rPr>
          <w:rFonts w:eastAsia="Calibri"/>
          <w:lang w:eastAsia="en-US"/>
        </w:rPr>
        <w:t>го опиливания, типы напильников;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инструмент, применяемый при сверлении, </w:t>
      </w:r>
      <w:proofErr w:type="spellStart"/>
      <w:r w:rsidRPr="00AC06FE">
        <w:rPr>
          <w:rFonts w:eastAsia="Calibri"/>
          <w:lang w:eastAsia="en-US"/>
        </w:rPr>
        <w:t>зенковании</w:t>
      </w:r>
      <w:proofErr w:type="spellEnd"/>
      <w:r w:rsidRPr="00AC06FE">
        <w:rPr>
          <w:rFonts w:eastAsia="Calibri"/>
          <w:lang w:eastAsia="en-US"/>
        </w:rPr>
        <w:t>, зенкеровании и</w:t>
      </w:r>
      <w:r w:rsidRPr="00AC06FE">
        <w:rPr>
          <w:rFonts w:eastAsia="Calibri"/>
          <w:lang w:eastAsia="en-US"/>
        </w:rPr>
        <w:br/>
        <w:t>развертывании;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методы контроля отверстий, инструмент применяемый для нарезания</w:t>
      </w:r>
      <w:r w:rsidRPr="00AC06FE">
        <w:rPr>
          <w:rFonts w:eastAsia="Calibri"/>
          <w:lang w:eastAsia="en-US"/>
        </w:rPr>
        <w:br/>
        <w:t>наружной и внутренних резьбы, основные элементы резьбы;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виды клепочных швов и применяемый инструмент;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назначение гипсово-слепочных работ и их важность в протезировании;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последовательность изготовления негатива и позитива;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материалы и инструмент для гипсово-слепочных работ;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объекты, явления и процессы, связанные с конкретной областью специальной подготовки; 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различные виды технологических процессов производства протезно-ортопедических изделий; 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принципы индивидуального изготовления протезно-ортопедических изделий и средств реабилитационной техники;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технологию изготовления протезно-ортопедических изделий отечественного производства и зарубежных фирм;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технологические операции, выполняемые при изготовлении полуфабрикатов и модулей для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номенклатуру полуфабрикатов и модулей для изготовления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этапы изготовления протезно-ортопедических изделий в условиях промышленного протезно-ортопедического предприятия;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особенности технологии изготовления основных видов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контроль и оценку качества протезно-ортопедических изделий;</w:t>
      </w:r>
    </w:p>
    <w:p w:rsidR="00DB7E27" w:rsidRPr="00AC06FE" w:rsidRDefault="00DB7E27" w:rsidP="00477CFD">
      <w:pPr>
        <w:numPr>
          <w:ilvl w:val="0"/>
          <w:numId w:val="51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работу техника-протезиста в медицинском кабинете протезно-ортопедического предприятия.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Уметь: 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пользоваться контрольно-измерительным инструментом;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рубку, резку, правку и моделировку  различных металлов;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работу напильником;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работать на сверлильном и фрезеровальном станках;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нарезать внутреннюю и наружную резьбы;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различные виды клепочных работ;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заполнять бланки заказа на различные протезно-ортопедические изделия;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снимать мерки для изготовления протезно-ортопедических изделий;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подбирать  по  справочным   материалам  необходимые  функциональные узлы и элементы для заданных условий работы протезно-ортопедических изделий и средств реабилитационной техники;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изготавливать негатив;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обрабатывать позитив;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выполнять примерку и подгонку протезно-ортопедических изделий;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проводить выдачу протезно-ортопедических изделий и обучение пациента пользованию ими;</w:t>
      </w:r>
    </w:p>
    <w:p w:rsidR="00DB7E27" w:rsidRPr="00AC06FE" w:rsidRDefault="00DB7E27" w:rsidP="00594113">
      <w:pPr>
        <w:numPr>
          <w:ilvl w:val="0"/>
          <w:numId w:val="46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самостоятельно разрабатывать технологические процессы изготовления протезно-ортопедических изделий.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предусматривает связь учебной практики с МДК. 01.01. Методические основы назначения ТСР, МДК. 04.01. Оборудование для производства протезно-</w:t>
      </w:r>
      <w:r w:rsidRPr="00AC06FE">
        <w:rPr>
          <w:rFonts w:eastAsia="Calibri"/>
          <w:lang w:eastAsia="en-US"/>
        </w:rPr>
        <w:lastRenderedPageBreak/>
        <w:t xml:space="preserve">ортопедических изделий, МДК.04.02. Модульные системы, МДК.04.03. Конструкции ПОИ и также с дисциплинами основной профессиональной образовательной программы </w:t>
      </w:r>
      <w:r w:rsidRPr="00AC06FE">
        <w:rPr>
          <w:rFonts w:eastAsia="Calibri"/>
          <w:iCs/>
          <w:lang w:eastAsia="en-US"/>
        </w:rPr>
        <w:t>специальности: «Инженерная графика», «Техническая механика», «Материаловедение», «Охрана труда», «Анатомия и физиология человека».</w:t>
      </w:r>
    </w:p>
    <w:p w:rsidR="00DB7E27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 проведении практических занятий необходимо учитывать появление новых полуфабрикатов, материалов, новых технологий.</w:t>
      </w:r>
    </w:p>
    <w:p w:rsidR="001072FC" w:rsidRPr="00AC06FE" w:rsidRDefault="00DB7E2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Аттестация по итогам учебной практики проводится в фо</w:t>
      </w:r>
      <w:r w:rsidR="001072FC" w:rsidRPr="00AC06FE">
        <w:rPr>
          <w:rFonts w:eastAsia="Calibri"/>
          <w:lang w:eastAsia="en-US"/>
        </w:rPr>
        <w:t>рме дифференцированного зачета.</w:t>
      </w:r>
    </w:p>
    <w:p w:rsidR="001072FC" w:rsidRPr="004F34E8" w:rsidRDefault="001072FC" w:rsidP="001C73F8">
      <w:pPr>
        <w:pStyle w:val="1"/>
        <w:rPr>
          <w:rFonts w:eastAsia="Calibri"/>
          <w:lang w:eastAsia="en-US"/>
        </w:rPr>
      </w:pPr>
      <w:bookmarkStart w:id="27" w:name="_Toc490484320"/>
      <w:r w:rsidRPr="004F34E8">
        <w:rPr>
          <w:rFonts w:eastAsia="Calibri"/>
          <w:lang w:eastAsia="en-US"/>
        </w:rPr>
        <w:t>4.5.2 Прогр</w:t>
      </w:r>
      <w:r w:rsidR="004F34E8">
        <w:rPr>
          <w:rFonts w:eastAsia="Calibri"/>
          <w:lang w:eastAsia="en-US"/>
        </w:rPr>
        <w:t>амма производственной практики</w:t>
      </w:r>
      <w:bookmarkEnd w:id="27"/>
    </w:p>
    <w:p w:rsidR="005019AF" w:rsidRPr="00AC06FE" w:rsidRDefault="005019AF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Производственная практика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образовательных программ по каждому из видов профессиональной деятельности, предусмотренных ФГОС СПО по специальности. </w:t>
      </w:r>
    </w:p>
    <w:p w:rsidR="009B0AE3" w:rsidRPr="00AC06FE" w:rsidRDefault="009B0AE3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обучающихся инвалидов и лиц с ограниченными возможностями здоровья выбор мест прохождения практик учитывает состояние здоровья и требования по доступности.</w:t>
      </w:r>
    </w:p>
    <w:p w:rsidR="007515AD" w:rsidRPr="00AC06FE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</w:t>
      </w:r>
      <w:r w:rsidR="007515AD" w:rsidRPr="00AC06FE">
        <w:rPr>
          <w:rFonts w:eastAsia="Calibri"/>
          <w:lang w:eastAsia="en-US"/>
        </w:rPr>
        <w:t xml:space="preserve">Производственная практика предусмотрена графиком учебного процесса в течение всего периода обучения на 3 курсе </w:t>
      </w:r>
      <w:r w:rsidRPr="00AC06FE">
        <w:rPr>
          <w:rFonts w:eastAsia="Calibri"/>
          <w:lang w:eastAsia="en-US"/>
        </w:rPr>
        <w:t xml:space="preserve"> на факультете</w:t>
      </w:r>
      <w:r w:rsidR="007515AD" w:rsidRPr="00AC06FE">
        <w:rPr>
          <w:rFonts w:eastAsia="Calibri"/>
          <w:lang w:eastAsia="en-US"/>
        </w:rPr>
        <w:t xml:space="preserve"> в первом и во втором семестре 4 курса на предприятиях</w:t>
      </w:r>
      <w:r w:rsidR="00477CFD">
        <w:rPr>
          <w:rFonts w:eastAsia="Calibri"/>
          <w:lang w:eastAsia="en-US"/>
        </w:rPr>
        <w:t xml:space="preserve"> </w:t>
      </w:r>
      <w:r w:rsidR="007515AD" w:rsidRPr="00AC06FE">
        <w:rPr>
          <w:rFonts w:eastAsia="Calibri"/>
          <w:lang w:eastAsia="en-US"/>
        </w:rPr>
        <w:t xml:space="preserve"> и в организациях социальных партнеров в рамках профессиональных модулей специальности.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Целью производственной практики является приобретение практического опыта в рамках изучения ПМ.01 Участие в определении возможности оказания протезно-ортопедической помощи и вида ТСР, ПМ.02 Изготовление технических средств  реабилитации, ПМ.03 Обеспечение пациентов индивидуальными техническими средствами реабилитации ПМ.04 Изучение конструкции технических средств реабилитации и оборудования для их производства для дальнейшего освоения ими общих и профессиональных компетенций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результате прохождения практики техник должен обладать общими и профессиональными компетенциями, включающими в себя способность: 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iCs/>
          <w:lang w:eastAsia="en-US"/>
        </w:rPr>
      </w:pPr>
      <w:r w:rsidRPr="00AC06FE">
        <w:rPr>
          <w:rFonts w:eastAsia="Calibri"/>
          <w:lang w:eastAsia="en-US"/>
        </w:rPr>
        <w:t xml:space="preserve">Программа предусматривает связь </w:t>
      </w:r>
      <w:r w:rsidR="00A76642">
        <w:rPr>
          <w:rFonts w:eastAsia="Calibri"/>
          <w:lang w:eastAsia="en-US"/>
        </w:rPr>
        <w:t>производственной</w:t>
      </w:r>
      <w:r w:rsidRPr="00AC06FE">
        <w:rPr>
          <w:rFonts w:eastAsia="Calibri"/>
          <w:lang w:eastAsia="en-US"/>
        </w:rPr>
        <w:t xml:space="preserve"> практики с МДК. 01.01. Методические основы назначения ТСР, МДК. 04.01. Оборудование для производства протезно-ортопедических изделий, МДК.04.02. Модульные системы, МДК.04.03. Конструкции ПОИ, МДК.02.01. Технология изготовления технических средств реабилитации, МДК.02.02. Технология изготовления технических средств реабилитации: технология производства ортобуви, МДК.02.03. Технология изготовления технических средств реабилитации: новые технологии, МДК.03.01. Основы проведения индивидуальных реабилитационных мероприятий, МДК.03.02. </w:t>
      </w:r>
      <w:r w:rsidR="00A76642">
        <w:rPr>
          <w:rFonts w:eastAsia="Calibri"/>
          <w:lang w:eastAsia="en-US"/>
        </w:rPr>
        <w:t>П</w:t>
      </w:r>
      <w:r w:rsidRPr="00AC06FE">
        <w:rPr>
          <w:rFonts w:eastAsia="Calibri"/>
          <w:lang w:eastAsia="en-US"/>
        </w:rPr>
        <w:t>роведени</w:t>
      </w:r>
      <w:r w:rsidR="00A76642">
        <w:rPr>
          <w:rFonts w:eastAsia="Calibri"/>
          <w:lang w:eastAsia="en-US"/>
        </w:rPr>
        <w:t>е</w:t>
      </w:r>
      <w:r w:rsidRPr="00AC06FE">
        <w:rPr>
          <w:rFonts w:eastAsia="Calibri"/>
          <w:lang w:eastAsia="en-US"/>
        </w:rPr>
        <w:t xml:space="preserve"> индивидуальных реабилитационных мероприятий: медицинские основы, МДК.03.03. проведения индивидуальных реабилитационных мероприятий: социальная психология, а также с дисциплинами основной </w:t>
      </w:r>
      <w:r w:rsidRPr="00AC06FE">
        <w:rPr>
          <w:rFonts w:eastAsia="Calibri"/>
          <w:iCs/>
          <w:lang w:eastAsia="en-US"/>
        </w:rPr>
        <w:t>профессиональной образовательной программы специальности: «Инженерная графика», «Техническая механика», «Материаловедение», «Охрана труда», «Анатомия и физиология человека».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Аттестация по итогам производственной практики проводится в форме дифференцированного зачета.</w:t>
      </w:r>
    </w:p>
    <w:p w:rsidR="007515AD" w:rsidRPr="00550C9B" w:rsidRDefault="00DC0611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550C9B">
        <w:rPr>
          <w:rFonts w:eastAsia="Calibri"/>
          <w:b/>
          <w:i/>
          <w:lang w:eastAsia="en-US"/>
        </w:rPr>
        <w:t>Базы практик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Производственная практика проводится на основании заключенных договоров на организацию и проведении практики студентов с организациями и протезно-ортопедическими предприятиями.  Направление на практику осуществляется в соответствии с приказом</w:t>
      </w:r>
      <w:r w:rsidR="00477CFD">
        <w:rPr>
          <w:rFonts w:eastAsia="Calibri"/>
          <w:lang w:eastAsia="en-US"/>
        </w:rPr>
        <w:t xml:space="preserve"> </w:t>
      </w:r>
      <w:r w:rsidR="00C72F03">
        <w:rPr>
          <w:rFonts w:eastAsia="Calibri"/>
          <w:lang w:eastAsia="en-US"/>
        </w:rPr>
        <w:t>И</w:t>
      </w:r>
      <w:r w:rsidR="00477CFD">
        <w:rPr>
          <w:rFonts w:eastAsia="Calibri"/>
          <w:lang w:eastAsia="en-US"/>
        </w:rPr>
        <w:t>нститута</w:t>
      </w:r>
      <w:r w:rsidRPr="00AC06FE">
        <w:rPr>
          <w:rFonts w:eastAsia="Calibri"/>
          <w:lang w:eastAsia="en-US"/>
        </w:rPr>
        <w:t>.</w:t>
      </w:r>
    </w:p>
    <w:p w:rsidR="00F34355" w:rsidRPr="00AC06FE" w:rsidRDefault="00DC061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DC0611">
        <w:rPr>
          <w:rFonts w:eastAsia="Calibri"/>
          <w:iCs/>
          <w:lang w:eastAsia="en-US"/>
        </w:rPr>
        <w:lastRenderedPageBreak/>
        <w:t>Факультетом комплектуется необходимая документация</w:t>
      </w:r>
      <w:r w:rsidR="007515AD" w:rsidRPr="00AC06FE">
        <w:rPr>
          <w:rFonts w:eastAsia="Calibri"/>
          <w:iCs/>
          <w:lang w:eastAsia="en-US"/>
        </w:rPr>
        <w:t>: договоры с предприятиями,</w:t>
      </w:r>
      <w:r w:rsidR="007515AD" w:rsidRPr="00AC06FE">
        <w:rPr>
          <w:rFonts w:eastAsia="Calibri"/>
          <w:lang w:eastAsia="en-US"/>
        </w:rPr>
        <w:t xml:space="preserve"> приказы о распределении студентов по объектам практики.</w:t>
      </w:r>
    </w:p>
    <w:p w:rsidR="007515AD" w:rsidRPr="00550C9B" w:rsidRDefault="007515AD" w:rsidP="00594113">
      <w:pPr>
        <w:spacing w:line="360" w:lineRule="auto"/>
        <w:ind w:right="-2" w:firstLine="709"/>
        <w:jc w:val="both"/>
        <w:rPr>
          <w:rFonts w:eastAsia="Calibri"/>
          <w:b/>
          <w:i/>
          <w:lang w:eastAsia="en-US"/>
        </w:rPr>
      </w:pPr>
      <w:r w:rsidRPr="00550C9B">
        <w:rPr>
          <w:rFonts w:eastAsia="Calibri"/>
          <w:b/>
          <w:i/>
          <w:lang w:eastAsia="en-US"/>
        </w:rPr>
        <w:t>Организация практики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руководства практикой студентов назначается руководитель практики от </w:t>
      </w:r>
      <w:r w:rsidR="001072FC" w:rsidRPr="00AC06FE">
        <w:rPr>
          <w:rFonts w:eastAsia="Calibri"/>
          <w:lang w:eastAsia="en-US"/>
        </w:rPr>
        <w:t>факультета,</w:t>
      </w:r>
      <w:r w:rsidRPr="00AC06FE">
        <w:rPr>
          <w:rFonts w:eastAsia="Calibri"/>
          <w:lang w:eastAsia="en-US"/>
        </w:rPr>
        <w:t xml:space="preserve"> обязанностью которого является: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знакомство студентов с правилами прохождения практики, оформления отчетной документации, сроками прохождения практики и сдачи отчета;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определение индивидуального задания для каждого студента;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осуществл</w:t>
      </w:r>
      <w:r w:rsidR="003A715E">
        <w:rPr>
          <w:rFonts w:eastAsia="Calibri"/>
          <w:lang w:eastAsia="en-US"/>
        </w:rPr>
        <w:t>ение</w:t>
      </w:r>
      <w:r w:rsidRPr="00AC06FE">
        <w:rPr>
          <w:rFonts w:eastAsia="Calibri"/>
          <w:lang w:eastAsia="en-US"/>
        </w:rPr>
        <w:t xml:space="preserve"> целевы</w:t>
      </w:r>
      <w:r w:rsidR="003A715E">
        <w:rPr>
          <w:rFonts w:eastAsia="Calibri"/>
          <w:lang w:eastAsia="en-US"/>
        </w:rPr>
        <w:t>х</w:t>
      </w:r>
      <w:r w:rsidRPr="00AC06FE">
        <w:rPr>
          <w:rFonts w:eastAsia="Calibri"/>
          <w:lang w:eastAsia="en-US"/>
        </w:rPr>
        <w:t xml:space="preserve"> провер</w:t>
      </w:r>
      <w:r w:rsidR="003A715E">
        <w:rPr>
          <w:rFonts w:eastAsia="Calibri"/>
          <w:lang w:eastAsia="en-US"/>
        </w:rPr>
        <w:t>ок</w:t>
      </w:r>
      <w:r w:rsidRPr="00AC06FE">
        <w:rPr>
          <w:rFonts w:eastAsia="Calibri"/>
          <w:lang w:eastAsia="en-US"/>
        </w:rPr>
        <w:t xml:space="preserve"> прохождения практики студентами;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</w:t>
      </w:r>
      <w:r w:rsidR="008E73B5">
        <w:rPr>
          <w:rFonts w:eastAsia="Calibri"/>
          <w:lang w:eastAsia="en-US"/>
        </w:rPr>
        <w:t xml:space="preserve">осуществление связи </w:t>
      </w:r>
      <w:r w:rsidRPr="00AC06FE">
        <w:rPr>
          <w:rFonts w:eastAsia="Calibri"/>
          <w:lang w:eastAsia="en-US"/>
        </w:rPr>
        <w:t xml:space="preserve"> с руководителем практики от организации по всем возникшим вопросам прохождения практики студентами;</w:t>
      </w:r>
    </w:p>
    <w:p w:rsidR="007515AD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вместе с руководителем практики от организации определяют уровень освоения студентами общих и профессиональных компетенций в период прохождения практики;</w:t>
      </w:r>
    </w:p>
    <w:p w:rsidR="00D00357" w:rsidRPr="00AC06FE" w:rsidRDefault="00D00357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по результатам прохождения практики студентами составляют отчет</w:t>
      </w:r>
      <w:r>
        <w:rPr>
          <w:rFonts w:eastAsia="Calibri"/>
          <w:lang w:eastAsia="en-US"/>
        </w:rPr>
        <w:t>;</w:t>
      </w:r>
    </w:p>
    <w:p w:rsidR="007515AD" w:rsidRPr="00AC06FE" w:rsidRDefault="007515AD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при условии положительной оценки прохождения практики выставляют дифференцированный зачет в ведомость, журнал и зачетку студента</w:t>
      </w:r>
      <w:r w:rsidR="00D00357">
        <w:rPr>
          <w:rFonts w:eastAsia="Calibri"/>
          <w:lang w:eastAsia="en-US"/>
        </w:rPr>
        <w:t>.</w:t>
      </w:r>
    </w:p>
    <w:p w:rsidR="007515AD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соответствии с Положением о практике обучающихся по программам СПО организации, являющиеся социальными партнерами </w:t>
      </w:r>
      <w:r w:rsidR="001072FC" w:rsidRPr="00AC06FE">
        <w:rPr>
          <w:rFonts w:eastAsia="Calibri"/>
          <w:lang w:eastAsia="en-US"/>
        </w:rPr>
        <w:t>факультета</w:t>
      </w:r>
      <w:r w:rsidRPr="00AC06FE">
        <w:rPr>
          <w:rFonts w:eastAsia="Calibri"/>
          <w:lang w:eastAsia="en-US"/>
        </w:rPr>
        <w:t xml:space="preserve">, назначают на период прохождения практики студентами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>руководителей практики. Организации в первый день выхода студентов на практику обязаны их ознакомить с правилами внутреннего трудового распорядка, провести инструктаж по охране труда, технике безопасности</w:t>
      </w:r>
      <w:r w:rsidR="00D00357">
        <w:rPr>
          <w:rFonts w:eastAsia="Calibri"/>
          <w:lang w:eastAsia="en-US"/>
        </w:rPr>
        <w:t xml:space="preserve"> и</w:t>
      </w:r>
      <w:r w:rsidRPr="00AC06FE">
        <w:rPr>
          <w:rFonts w:eastAsia="Calibri"/>
          <w:lang w:eastAsia="en-US"/>
        </w:rPr>
        <w:t xml:space="preserve"> пожарной безопасности. В течение 5 дней после начала прохождения практики организация отправляет </w:t>
      </w:r>
      <w:r w:rsidR="00A76642">
        <w:rPr>
          <w:rFonts w:eastAsia="Calibri"/>
          <w:lang w:eastAsia="en-US"/>
        </w:rPr>
        <w:t>на факультет</w:t>
      </w:r>
      <w:r w:rsidRPr="00AC06FE">
        <w:rPr>
          <w:rFonts w:eastAsia="Calibri"/>
          <w:lang w:eastAsia="en-US"/>
        </w:rPr>
        <w:t xml:space="preserve"> подтверждение о выходе студентов на практику. Руководитель практики от организации при неявке студентов на практику, ненадлежащем выполнении заданий практики, нарушениях правил внутреннего трудового распорядка организации обязан уведомить об этом руководителя практики от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 xml:space="preserve">или </w:t>
      </w:r>
      <w:r w:rsidRPr="00D00357">
        <w:rPr>
          <w:rFonts w:eastAsia="Calibri"/>
          <w:highlight w:val="yellow"/>
          <w:lang w:eastAsia="en-US"/>
        </w:rPr>
        <w:t xml:space="preserve">заместителя </w:t>
      </w:r>
      <w:r w:rsidR="001072FC" w:rsidRPr="00D00357">
        <w:rPr>
          <w:rFonts w:eastAsia="Calibri"/>
          <w:highlight w:val="yellow"/>
          <w:lang w:eastAsia="en-US"/>
        </w:rPr>
        <w:t>декана</w:t>
      </w:r>
      <w:r w:rsidRPr="00D00357">
        <w:rPr>
          <w:rFonts w:eastAsia="Calibri"/>
          <w:highlight w:val="yellow"/>
          <w:lang w:eastAsia="en-US"/>
        </w:rPr>
        <w:t xml:space="preserve"> по учебно-производственной работе.</w:t>
      </w:r>
      <w:r w:rsidRPr="00AC06FE">
        <w:rPr>
          <w:rFonts w:eastAsia="Calibri"/>
          <w:lang w:eastAsia="en-US"/>
        </w:rPr>
        <w:t xml:space="preserve"> </w:t>
      </w:r>
    </w:p>
    <w:p w:rsidR="00F34355" w:rsidRPr="00AC06FE" w:rsidRDefault="007515A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     окончании     практики     студент     обязан     предоставить     руководителю практики от </w:t>
      </w:r>
      <w:r w:rsidR="001072FC" w:rsidRPr="00AC06FE">
        <w:rPr>
          <w:rFonts w:eastAsia="Calibri"/>
          <w:lang w:eastAsia="en-US"/>
        </w:rPr>
        <w:t xml:space="preserve">факультета </w:t>
      </w:r>
      <w:r w:rsidRPr="00AC06FE">
        <w:rPr>
          <w:rFonts w:eastAsia="Calibri"/>
          <w:lang w:eastAsia="en-US"/>
        </w:rPr>
        <w:t xml:space="preserve">следующие документы: аттестационный лист, характеристику, дневник практики, отчет о практике, </w:t>
      </w:r>
      <w:r w:rsidR="00F56AC1" w:rsidRPr="00AC06FE">
        <w:rPr>
          <w:rFonts w:eastAsia="Calibri"/>
          <w:lang w:eastAsia="en-US"/>
        </w:rPr>
        <w:t>заверенные подписью</w:t>
      </w:r>
      <w:r w:rsidRPr="00AC06FE">
        <w:rPr>
          <w:rFonts w:eastAsia="Calibri"/>
          <w:lang w:eastAsia="en-US"/>
        </w:rPr>
        <w:t xml:space="preserve"> руководителя </w:t>
      </w:r>
      <w:r w:rsidR="00F56AC1" w:rsidRPr="00AC06FE">
        <w:rPr>
          <w:rFonts w:eastAsia="Calibri"/>
          <w:lang w:eastAsia="en-US"/>
        </w:rPr>
        <w:t>практики</w:t>
      </w:r>
      <w:r w:rsidR="00F56AC1" w:rsidRPr="00D00357">
        <w:rPr>
          <w:rFonts w:eastAsia="Calibri"/>
          <w:lang w:eastAsia="en-US"/>
        </w:rPr>
        <w:t xml:space="preserve"> </w:t>
      </w:r>
      <w:r w:rsidR="00F56AC1">
        <w:rPr>
          <w:rFonts w:eastAsia="Calibri"/>
          <w:lang w:eastAsia="en-US"/>
        </w:rPr>
        <w:t>и</w:t>
      </w:r>
      <w:r w:rsidR="00D00357">
        <w:rPr>
          <w:rFonts w:eastAsia="Calibri"/>
          <w:lang w:eastAsia="en-US"/>
        </w:rPr>
        <w:t xml:space="preserve"> </w:t>
      </w:r>
      <w:r w:rsidR="00D00357" w:rsidRPr="00AC06FE">
        <w:rPr>
          <w:rFonts w:eastAsia="Calibri"/>
          <w:lang w:eastAsia="en-US"/>
        </w:rPr>
        <w:t xml:space="preserve">печатью </w:t>
      </w:r>
      <w:r w:rsidR="00D00357">
        <w:rPr>
          <w:rFonts w:eastAsia="Calibri"/>
          <w:lang w:eastAsia="en-US"/>
        </w:rPr>
        <w:t>организации.</w:t>
      </w:r>
    </w:p>
    <w:p w:rsidR="00190677" w:rsidRDefault="00F34355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Преддипломная практика направлена на углубление первоначального практического опыта студентов, развитие общих и профессиональных компетенций, проверку их готовности к самостоятельной трудовой деятельности, а также на подготовку к выполнению выпускной квалификационной работы</w:t>
      </w:r>
      <w:r w:rsidR="00190677" w:rsidRPr="00AC06FE">
        <w:rPr>
          <w:rFonts w:eastAsia="Calibri"/>
          <w:lang w:eastAsia="en-US"/>
        </w:rPr>
        <w:t>.</w:t>
      </w:r>
      <w:r w:rsidRPr="00AC06FE">
        <w:rPr>
          <w:rFonts w:eastAsia="Calibri"/>
          <w:lang w:eastAsia="en-US"/>
        </w:rPr>
        <w:t xml:space="preserve"> </w:t>
      </w:r>
    </w:p>
    <w:p w:rsidR="007C2601" w:rsidRPr="00AC06FE" w:rsidRDefault="007C2601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7C2601" w:rsidRDefault="007C2601" w:rsidP="007C2601">
      <w:pPr>
        <w:pStyle w:val="1"/>
      </w:pPr>
      <w:bookmarkStart w:id="28" w:name="_Toc490472230"/>
      <w:bookmarkStart w:id="29" w:name="_Toc490484321"/>
      <w:r w:rsidRPr="0063668C">
        <w:t xml:space="preserve">4.5.3. </w:t>
      </w:r>
      <w:r w:rsidRPr="0048101A">
        <w:t xml:space="preserve">Организация </w:t>
      </w:r>
      <w:r>
        <w:t>самостоятельной</w:t>
      </w:r>
      <w:r w:rsidRPr="0048101A">
        <w:t xml:space="preserve"> работы студентов</w:t>
      </w:r>
      <w:bookmarkEnd w:id="28"/>
      <w:bookmarkEnd w:id="29"/>
    </w:p>
    <w:p w:rsidR="007C2601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8101A">
        <w:t xml:space="preserve">В соответствии с требованиями </w:t>
      </w:r>
      <w:r>
        <w:t>ФГОС СПО</w:t>
      </w:r>
      <w:r w:rsidRPr="0048101A">
        <w:t xml:space="preserve">  при формировании </w:t>
      </w:r>
      <w:r>
        <w:t>ППССЗ</w:t>
      </w:r>
      <w:r w:rsidRPr="0048101A">
        <w:t xml:space="preserve"> </w:t>
      </w:r>
      <w:r w:rsidR="00FC5A61">
        <w:t xml:space="preserve">факультет </w:t>
      </w:r>
      <w:r w:rsidRPr="0048101A">
        <w:t>обеспечи</w:t>
      </w:r>
      <w:r>
        <w:t>вает</w:t>
      </w:r>
      <w:r w:rsidRPr="0048101A">
        <w:t xml:space="preserve"> эффективную</w:t>
      </w:r>
      <w:r>
        <w:t xml:space="preserve"> </w:t>
      </w:r>
      <w:r w:rsidRPr="0048101A">
        <w:t>самостоятельную работу обучающихся в сочетании с совершенствованием управления ею</w:t>
      </w:r>
      <w:r>
        <w:t xml:space="preserve"> </w:t>
      </w:r>
      <w:r w:rsidRPr="0048101A">
        <w:t>со стороны преподавателей, сопровожд</w:t>
      </w:r>
      <w:r>
        <w:t>ение</w:t>
      </w:r>
      <w:r w:rsidRPr="0048101A">
        <w:t xml:space="preserve"> ее</w:t>
      </w:r>
      <w:r>
        <w:t xml:space="preserve"> </w:t>
      </w:r>
      <w:r w:rsidRPr="0048101A">
        <w:t>методическим обеспечением и обоснованием времени, затрачиваемого на ее выполнение</w:t>
      </w:r>
      <w:r>
        <w:t>.</w:t>
      </w:r>
    </w:p>
    <w:p w:rsidR="007C2601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5251E">
        <w:t>Самостоятельная работа студента</w:t>
      </w:r>
      <w:r>
        <w:t xml:space="preserve"> </w:t>
      </w:r>
      <w:r w:rsidRPr="0045251E">
        <w:t>— это вид учебной деятельности, предназначенный для приобретения знаний, навыков, умений и компетенций в объеме изучаемой учебной дисци</w:t>
      </w:r>
      <w:r>
        <w:t>плины, профессионального модуля</w:t>
      </w:r>
      <w:r w:rsidRPr="0045251E">
        <w:t xml:space="preserve">, междисциплинарного курса согласно требованиям ФГОС СПО, который выполняется студентом индивидуально и предполагает активную роль студента в ее планировании, осуществлении и контроле. </w:t>
      </w:r>
    </w:p>
    <w:p w:rsidR="007C2601" w:rsidRPr="0048101A" w:rsidRDefault="007C2601" w:rsidP="007C2601">
      <w:pPr>
        <w:shd w:val="clear" w:color="auto" w:fill="FFFFFF"/>
        <w:spacing w:line="360" w:lineRule="auto"/>
        <w:ind w:right="-2" w:firstLine="709"/>
        <w:jc w:val="both"/>
      </w:pPr>
      <w:r w:rsidRPr="0048101A">
        <w:t xml:space="preserve">Самостоятельная работа </w:t>
      </w:r>
      <w:r>
        <w:t>студента</w:t>
      </w:r>
      <w:r w:rsidRPr="0048101A">
        <w:t xml:space="preserve"> проводится с целью: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более эффективной реализации требований ФГОС;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систематизации и закрепления полученных теоретических знаний и умений;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формирования умений использовать нормативную, правовую, справочную документацию и специальную литературу;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развития познавательных способностей, творческой инициативы, самостоятельности, ответственности, организованности;</w:t>
      </w:r>
    </w:p>
    <w:p w:rsidR="007C2601" w:rsidRPr="0045251E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формирования общих и профессиональных компетенций;</w:t>
      </w:r>
    </w:p>
    <w:p w:rsidR="007C2601" w:rsidRDefault="007C2601" w:rsidP="007C2601">
      <w:pPr>
        <w:pStyle w:val="af0"/>
        <w:numPr>
          <w:ilvl w:val="0"/>
          <w:numId w:val="57"/>
        </w:numPr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развитию исследовательских умений.</w:t>
      </w:r>
    </w:p>
    <w:p w:rsidR="007C2601" w:rsidRPr="0045251E" w:rsidRDefault="007C2601" w:rsidP="007C2601">
      <w:pPr>
        <w:pStyle w:val="af0"/>
        <w:shd w:val="clear" w:color="auto" w:fill="FFFFFF"/>
        <w:ind w:left="0" w:right="-2" w:firstLine="567"/>
        <w:jc w:val="both"/>
        <w:rPr>
          <w:szCs w:val="24"/>
        </w:rPr>
      </w:pPr>
      <w:r>
        <w:rPr>
          <w:szCs w:val="24"/>
        </w:rPr>
        <w:t>В соответствии с учебны</w:t>
      </w:r>
      <w:r w:rsidRPr="0045251E">
        <w:rPr>
          <w:szCs w:val="24"/>
        </w:rPr>
        <w:t>м план</w:t>
      </w:r>
      <w:r>
        <w:rPr>
          <w:szCs w:val="24"/>
        </w:rPr>
        <w:t>ом</w:t>
      </w:r>
      <w:r w:rsidRPr="0045251E">
        <w:rPr>
          <w:szCs w:val="24"/>
        </w:rPr>
        <w:t xml:space="preserve"> и согласно ФГОС СПО, как правило, объем самостоятельной работы студента составляет около 50 %.</w:t>
      </w:r>
      <w:r w:rsidRPr="008255F2">
        <w:rPr>
          <w:szCs w:val="24"/>
        </w:rPr>
        <w:t xml:space="preserve"> </w:t>
      </w:r>
      <w:r>
        <w:rPr>
          <w:szCs w:val="24"/>
        </w:rPr>
        <w:t>И</w:t>
      </w:r>
      <w:r w:rsidRPr="0045251E">
        <w:rPr>
          <w:szCs w:val="24"/>
        </w:rPr>
        <w:t>сходя из установленных объемов максимальной и</w:t>
      </w:r>
      <w:r>
        <w:rPr>
          <w:szCs w:val="24"/>
        </w:rPr>
        <w:t xml:space="preserve"> </w:t>
      </w:r>
      <w:r w:rsidRPr="0045251E">
        <w:rPr>
          <w:szCs w:val="24"/>
        </w:rPr>
        <w:t>обязательной учебной нагрузки,</w:t>
      </w:r>
      <w:r>
        <w:rPr>
          <w:szCs w:val="24"/>
        </w:rPr>
        <w:t xml:space="preserve"> факультет</w:t>
      </w:r>
      <w:r w:rsidRPr="0045251E">
        <w:rPr>
          <w:szCs w:val="24"/>
        </w:rPr>
        <w:t xml:space="preserve"> самостоятельно определяет объем</w:t>
      </w:r>
      <w:r>
        <w:rPr>
          <w:szCs w:val="24"/>
        </w:rPr>
        <w:t xml:space="preserve"> </w:t>
      </w:r>
      <w:r w:rsidRPr="0045251E">
        <w:rPr>
          <w:szCs w:val="24"/>
        </w:rPr>
        <w:t>самостоятельной работы студентов по каждой дисциплине,</w:t>
      </w:r>
      <w:r>
        <w:rPr>
          <w:szCs w:val="24"/>
        </w:rPr>
        <w:t xml:space="preserve"> </w:t>
      </w:r>
      <w:r w:rsidRPr="0045251E">
        <w:rPr>
          <w:szCs w:val="24"/>
        </w:rPr>
        <w:t>междисциплинарному курсу и профессиональному модулю.</w:t>
      </w:r>
    </w:p>
    <w:p w:rsidR="007C2601" w:rsidRDefault="007C2601" w:rsidP="007C2601">
      <w:pPr>
        <w:pStyle w:val="af0"/>
        <w:shd w:val="clear" w:color="auto" w:fill="FFFFFF"/>
        <w:ind w:left="0" w:right="-2" w:firstLine="709"/>
        <w:jc w:val="both"/>
        <w:rPr>
          <w:szCs w:val="24"/>
        </w:rPr>
      </w:pPr>
      <w:r w:rsidRPr="0045251E">
        <w:rPr>
          <w:szCs w:val="24"/>
        </w:rPr>
        <w:t>Максимальный объем</w:t>
      </w:r>
      <w:r>
        <w:rPr>
          <w:szCs w:val="24"/>
        </w:rPr>
        <w:t xml:space="preserve"> </w:t>
      </w:r>
      <w:r w:rsidRPr="0045251E">
        <w:rPr>
          <w:szCs w:val="24"/>
        </w:rPr>
        <w:t>самостоятельной работы студентов при очной форме обучения составляет 18</w:t>
      </w:r>
      <w:r>
        <w:rPr>
          <w:szCs w:val="24"/>
        </w:rPr>
        <w:t xml:space="preserve"> </w:t>
      </w:r>
      <w:r w:rsidRPr="0045251E">
        <w:rPr>
          <w:szCs w:val="24"/>
        </w:rPr>
        <w:t>часов в неделю.</w:t>
      </w:r>
      <w:r>
        <w:rPr>
          <w:szCs w:val="24"/>
        </w:rPr>
        <w:t xml:space="preserve"> </w:t>
      </w:r>
      <w:r w:rsidRPr="0045251E">
        <w:rPr>
          <w:szCs w:val="24"/>
        </w:rPr>
        <w:t>При заочной форме обучения самостоятельной работе студентов</w:t>
      </w:r>
      <w:r>
        <w:rPr>
          <w:szCs w:val="24"/>
        </w:rPr>
        <w:t xml:space="preserve"> </w:t>
      </w:r>
      <w:r w:rsidRPr="0045251E">
        <w:rPr>
          <w:szCs w:val="24"/>
        </w:rPr>
        <w:t>отводится важная роль. Объем аудиторных занятий студентов заочной</w:t>
      </w:r>
      <w:r>
        <w:rPr>
          <w:szCs w:val="24"/>
        </w:rPr>
        <w:t xml:space="preserve"> </w:t>
      </w:r>
      <w:r w:rsidRPr="0045251E">
        <w:rPr>
          <w:szCs w:val="24"/>
        </w:rPr>
        <w:t>формы согласно ФГОС СПО составляет 160 часов в год. При этом</w:t>
      </w:r>
      <w:r>
        <w:rPr>
          <w:szCs w:val="24"/>
        </w:rPr>
        <w:t xml:space="preserve"> </w:t>
      </w:r>
      <w:r w:rsidRPr="0045251E">
        <w:rPr>
          <w:szCs w:val="24"/>
        </w:rPr>
        <w:t xml:space="preserve">планируемый объем </w:t>
      </w:r>
      <w:r>
        <w:rPr>
          <w:szCs w:val="24"/>
        </w:rPr>
        <w:t>самостоятельной работы студентов</w:t>
      </w:r>
      <w:r w:rsidRPr="0045251E">
        <w:rPr>
          <w:szCs w:val="24"/>
        </w:rPr>
        <w:t xml:space="preserve"> - 80-90</w:t>
      </w:r>
      <w:r>
        <w:rPr>
          <w:szCs w:val="24"/>
        </w:rPr>
        <w:t>%</w:t>
      </w:r>
      <w:r w:rsidRPr="0045251E">
        <w:rPr>
          <w:szCs w:val="24"/>
        </w:rPr>
        <w:t xml:space="preserve"> от учебной нагрузки.</w:t>
      </w:r>
    </w:p>
    <w:p w:rsidR="007C2601" w:rsidRPr="0048101A" w:rsidRDefault="007C2601" w:rsidP="007C2601">
      <w:pPr>
        <w:shd w:val="clear" w:color="auto" w:fill="FFFFFF"/>
        <w:spacing w:line="360" w:lineRule="auto"/>
        <w:ind w:right="-2" w:firstLine="709"/>
        <w:jc w:val="both"/>
      </w:pPr>
    </w:p>
    <w:p w:rsidR="007C2601" w:rsidRPr="0063668C" w:rsidRDefault="007C2601" w:rsidP="007C2601">
      <w:pPr>
        <w:pStyle w:val="1"/>
      </w:pPr>
      <w:bookmarkStart w:id="30" w:name="_Toc490472231"/>
      <w:bookmarkStart w:id="31" w:name="_Toc490484322"/>
      <w:r>
        <w:t xml:space="preserve">4.5.4. </w:t>
      </w:r>
      <w:r w:rsidRPr="0063668C">
        <w:t>Организация научно-исследовательской работы студентов</w:t>
      </w:r>
      <w:bookmarkEnd w:id="30"/>
      <w:bookmarkEnd w:id="31"/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Основной целью профессионального образования в настоящее время является существенное повышение качества образования, разработка нового содержания образования, </w:t>
      </w:r>
      <w:r w:rsidRPr="0063668C">
        <w:lastRenderedPageBreak/>
        <w:t xml:space="preserve">обеспечивающего востребованность и конкурентоспособность выпускников государственных образовательных учреждений среднего профессионального образования на рынке труда.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На сегодняшний день развитие научно–исследовательской деятельности в учреждениях среднего профессионального образования становится важнейшим средством обновления содержания и повышения уровня профессиональной подготовки в процессе модернизации системы профессионального образования.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Сегодня обществу нужны инициативные люди и самостоятельные специалисты, способные постоянно совершенствовать свою личность и деятельность. Именно они отличаются высокой восприимчивостью, любознательностью, готовностью к быстрому обновлению знаний, расширению арсенала навыков и умений. Важно, чтобы будущий специалист мог преодолеть любые возникающие затруднения.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Научно-исследовательская деятельность студентов – это процесс, формирующий будущего специалиста путем индивидуальной познавательной работы, направленной на получение нового знания, решение теоретических и практических проблем, самовоспитание и самореализацию своих исследовательских способностей и умений.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Основной целью организации и развития научно-исследовательской деятельности студентов среднего профессионального образования является повышение уровня научной подготовки специалистов и выявление талантливой молодежи для последующего обучения в высших учебных заведениях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Основными формами НИРС </w:t>
      </w:r>
      <w:r w:rsidRPr="00FC5A61">
        <w:rPr>
          <w:highlight w:val="yellow"/>
        </w:rPr>
        <w:t>в колледже  являются: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подготовка рефератов, докладов с обзором научных достижений в профессиональной области;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студентов в проектных работах;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в научных семинарах, конференциях, смотрах-конкурсах научных и учебно-исследовательских работ, олимпиадах по дисциплинам и специальности;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•</w:t>
      </w:r>
      <w:r w:rsidRPr="0063668C">
        <w:tab/>
        <w:t>участие в городских, региональных и международных научных конференциях.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>Научно-исследовательская работа студентов - это система, основанная на единстве учебной, научной и воспитательной работы.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Участие студентов в научно-исследовательской работе дает возможность переходить на качественно новую ступень: из средства развития творческих способностей отдельных, наиболее одаренных студентов она становится важным моментом повышения качества подготовки всех специалистов. </w:t>
      </w:r>
    </w:p>
    <w:p w:rsidR="00DD0A32" w:rsidRPr="0063668C" w:rsidRDefault="00DD0A32" w:rsidP="00DD0A32">
      <w:pPr>
        <w:shd w:val="clear" w:color="auto" w:fill="FFFFFF"/>
        <w:spacing w:line="360" w:lineRule="auto"/>
        <w:ind w:right="-2" w:firstLine="709"/>
        <w:jc w:val="both"/>
      </w:pPr>
      <w:r w:rsidRPr="0063668C">
        <w:t xml:space="preserve">Обучение студентов исследовательской деятельности проводится посредством  включения всех обучаемых в учебно-исследовательскую работу, с постепенной трансформацией её в научно-исследовательскую. 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546C6D" w:rsidRPr="00A76642" w:rsidRDefault="00C61854" w:rsidP="001C73F8">
      <w:pPr>
        <w:pStyle w:val="1"/>
        <w:rPr>
          <w:rFonts w:eastAsia="Calibri"/>
          <w:lang w:eastAsia="en-US"/>
        </w:rPr>
      </w:pPr>
      <w:bookmarkStart w:id="32" w:name="_Toc490484323"/>
      <w:r w:rsidRPr="00A76642">
        <w:rPr>
          <w:rFonts w:eastAsia="Calibri"/>
          <w:lang w:eastAsia="en-US"/>
        </w:rPr>
        <w:t>5</w:t>
      </w:r>
      <w:r w:rsidR="00546C6D" w:rsidRPr="00A76642">
        <w:rPr>
          <w:rFonts w:eastAsia="Calibri"/>
          <w:lang w:eastAsia="en-US"/>
        </w:rPr>
        <w:t>.</w:t>
      </w:r>
      <w:r w:rsidR="00546C6D" w:rsidRPr="00A76642">
        <w:rPr>
          <w:rFonts w:eastAsia="Calibri"/>
          <w:lang w:eastAsia="en-US"/>
        </w:rPr>
        <w:tab/>
      </w:r>
      <w:r w:rsidR="001072FC" w:rsidRPr="00A76642">
        <w:rPr>
          <w:rFonts w:eastAsia="Calibri"/>
          <w:lang w:eastAsia="en-US"/>
        </w:rPr>
        <w:t>Р</w:t>
      </w:r>
      <w:r w:rsidR="00546C6D" w:rsidRPr="00A76642">
        <w:rPr>
          <w:rFonts w:eastAsia="Calibri"/>
          <w:lang w:eastAsia="en-US"/>
        </w:rPr>
        <w:t>есурсное обеспечение ППССЗ</w:t>
      </w:r>
      <w:bookmarkEnd w:id="32"/>
    </w:p>
    <w:p w:rsidR="001072FC" w:rsidRPr="00A76642" w:rsidRDefault="001072FC" w:rsidP="001C73F8">
      <w:pPr>
        <w:pStyle w:val="1"/>
        <w:rPr>
          <w:rFonts w:eastAsia="Calibri"/>
          <w:lang w:eastAsia="en-US"/>
        </w:rPr>
      </w:pPr>
      <w:bookmarkStart w:id="33" w:name="_Toc490484324"/>
      <w:r w:rsidRPr="00A76642">
        <w:rPr>
          <w:rFonts w:eastAsia="Calibri"/>
          <w:lang w:eastAsia="en-US"/>
        </w:rPr>
        <w:t>5.1. Кадрово</w:t>
      </w:r>
      <w:r w:rsidR="00A76642">
        <w:rPr>
          <w:rFonts w:eastAsia="Calibri"/>
          <w:lang w:eastAsia="en-US"/>
        </w:rPr>
        <w:t>е обеспечение учебного процесса</w:t>
      </w:r>
      <w:bookmarkEnd w:id="33"/>
    </w:p>
    <w:p w:rsidR="00546C6D" w:rsidRPr="00AC06FE" w:rsidRDefault="00190677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</w:t>
      </w:r>
      <w:r w:rsidR="00546C6D" w:rsidRPr="00AC06FE">
        <w:rPr>
          <w:rFonts w:eastAsia="Calibri"/>
          <w:lang w:eastAsia="en-US"/>
        </w:rPr>
        <w:t xml:space="preserve">ППССЗ </w:t>
      </w:r>
      <w:r w:rsidRPr="00AC06FE">
        <w:rPr>
          <w:rFonts w:eastAsia="Calibri"/>
          <w:lang w:eastAsia="en-US"/>
        </w:rPr>
        <w:t xml:space="preserve">по специальности </w:t>
      </w:r>
      <w:r w:rsidR="00546C6D" w:rsidRPr="00AC06FE">
        <w:rPr>
          <w:rFonts w:eastAsia="Calibri"/>
          <w:lang w:eastAsia="en-US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ППССЗ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</w:p>
    <w:p w:rsidR="009B0AE3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Доля штатных преподавателей, реализующих дисциплины и модули профессионального цикла составляет примерно 82%.</w:t>
      </w:r>
    </w:p>
    <w:p w:rsidR="00546C6D" w:rsidRPr="00A76642" w:rsidRDefault="00C61854" w:rsidP="001C73F8">
      <w:pPr>
        <w:pStyle w:val="1"/>
        <w:rPr>
          <w:rFonts w:eastAsia="Calibri"/>
          <w:lang w:eastAsia="en-US"/>
        </w:rPr>
      </w:pPr>
      <w:bookmarkStart w:id="34" w:name="_Toc490484325"/>
      <w:r w:rsidRPr="00A76642">
        <w:rPr>
          <w:rFonts w:eastAsia="Calibri"/>
          <w:lang w:eastAsia="en-US"/>
        </w:rPr>
        <w:t>5.</w:t>
      </w:r>
      <w:r w:rsidR="00546C6D" w:rsidRPr="00A76642">
        <w:rPr>
          <w:rFonts w:eastAsia="Calibri"/>
          <w:lang w:eastAsia="en-US"/>
        </w:rPr>
        <w:t>2. Учебно-методическое и информационно</w:t>
      </w:r>
      <w:r w:rsidR="009B0AE3" w:rsidRPr="00A76642">
        <w:rPr>
          <w:rFonts w:eastAsia="Calibri"/>
          <w:lang w:eastAsia="en-US"/>
        </w:rPr>
        <w:t>-библиотечное</w:t>
      </w:r>
      <w:r w:rsidR="00546C6D" w:rsidRPr="00A76642">
        <w:rPr>
          <w:rFonts w:eastAsia="Calibri"/>
          <w:lang w:eastAsia="en-US"/>
        </w:rPr>
        <w:t xml:space="preserve"> обеспечение учебного</w:t>
      </w:r>
      <w:r w:rsidR="00A76642">
        <w:rPr>
          <w:rFonts w:eastAsia="Calibri"/>
          <w:lang w:eastAsia="en-US"/>
        </w:rPr>
        <w:t xml:space="preserve"> процесса</w:t>
      </w:r>
      <w:bookmarkEnd w:id="34"/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ППССЗ обеспечивается учебно-методической документацией по всем дисциплинам, междисциплинарным курсам и профессиональным модулям ППССЗ.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AB6ED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Реализация ППССЗ обеспечивается доступом каждого обучающегося к базам данных и библиотечным фондам, формируемым по полному перечню дисциплин (модулей) ППССЗ. </w:t>
      </w:r>
    </w:p>
    <w:p w:rsidR="00D45FEC" w:rsidRPr="00AC06FE" w:rsidRDefault="00AB6ED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</w:t>
      </w:r>
      <w:r w:rsidR="00D45FEC" w:rsidRPr="00AC06FE">
        <w:rPr>
          <w:rFonts w:eastAsia="Calibri"/>
          <w:lang w:eastAsia="en-US"/>
        </w:rPr>
        <w:t>о время самостоятельной подготовки обучающиеся обеспечены доступом к сети Интернет.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каждых </w:t>
      </w:r>
      <w:r w:rsidR="00477CFD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100 обучающихся.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Каждому обучающемуся обеспечен доступ к комплектам библиотечного фонда, состоящим не менее чем из 4 наименований российских журналов.</w:t>
      </w:r>
    </w:p>
    <w:p w:rsidR="00D45FEC" w:rsidRPr="00AC06FE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AC06FE">
        <w:rPr>
          <w:rFonts w:eastAsia="Calibri"/>
          <w:lang w:eastAsia="en-US"/>
        </w:rPr>
        <w:t xml:space="preserve">бучающимся </w:t>
      </w:r>
      <w:r w:rsidR="00D45FEC" w:rsidRPr="00AC06FE">
        <w:rPr>
          <w:rFonts w:eastAsia="Calibri"/>
          <w:lang w:eastAsia="en-US"/>
        </w:rPr>
        <w:t>предоставл</w:t>
      </w:r>
      <w:r>
        <w:rPr>
          <w:rFonts w:eastAsia="Calibri"/>
          <w:lang w:eastAsia="en-US"/>
        </w:rPr>
        <w:t>ена</w:t>
      </w:r>
      <w:r w:rsidR="00D45FEC" w:rsidRPr="00AC06FE">
        <w:rPr>
          <w:rFonts w:eastAsia="Calibri"/>
          <w:lang w:eastAsia="en-US"/>
        </w:rPr>
        <w:t xml:space="preserve">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Обучающиеся из числа инвалидов и лиц с ограниченными возможностями здоровья обеспечены печатными и (или) электронными образовательными ресурсами в формах, адаптированных к ограничениям их здоровья.</w:t>
      </w:r>
    </w:p>
    <w:p w:rsidR="00546C6D" w:rsidRDefault="00477CF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477CFD">
        <w:rPr>
          <w:rFonts w:eastAsia="Calibri"/>
          <w:lang w:eastAsia="en-US"/>
        </w:rPr>
        <w:t xml:space="preserve">Обучающимся предоставлена возможность </w:t>
      </w:r>
      <w:r w:rsidR="00546C6D" w:rsidRPr="00AC06FE">
        <w:rPr>
          <w:rFonts w:eastAsia="Calibri"/>
          <w:lang w:eastAsia="en-US"/>
        </w:rPr>
        <w:t>оперативного обмена информацией и доступ к современным профессиональным базам данных и информационным ресурсам сети Интернет, к электронн</w:t>
      </w:r>
      <w:r w:rsidR="009A695E">
        <w:rPr>
          <w:rFonts w:eastAsia="Calibri"/>
          <w:lang w:eastAsia="en-US"/>
        </w:rPr>
        <w:t>ым</w:t>
      </w:r>
      <w:r w:rsidR="00546C6D" w:rsidRPr="00AC06FE">
        <w:rPr>
          <w:rFonts w:eastAsia="Calibri"/>
          <w:lang w:eastAsia="en-US"/>
        </w:rPr>
        <w:t xml:space="preserve"> изд</w:t>
      </w:r>
      <w:r w:rsidR="009A695E">
        <w:rPr>
          <w:rFonts w:eastAsia="Calibri"/>
          <w:lang w:eastAsia="en-US"/>
        </w:rPr>
        <w:t>ательствам ЭБС «</w:t>
      </w:r>
      <w:proofErr w:type="spellStart"/>
      <w:r w:rsidR="009A695E">
        <w:rPr>
          <w:rFonts w:eastAsia="Calibri"/>
          <w:lang w:eastAsia="en-US"/>
        </w:rPr>
        <w:t>Айбукс</w:t>
      </w:r>
      <w:proofErr w:type="spellEnd"/>
      <w:r w:rsidR="009A695E">
        <w:rPr>
          <w:rFonts w:eastAsia="Calibri"/>
          <w:lang w:eastAsia="en-US"/>
        </w:rPr>
        <w:t>»;</w:t>
      </w:r>
      <w:r w:rsidR="00546C6D" w:rsidRPr="00AC06FE">
        <w:rPr>
          <w:rFonts w:eastAsia="Calibri"/>
          <w:lang w:eastAsia="en-US"/>
        </w:rPr>
        <w:t xml:space="preserve"> </w:t>
      </w:r>
      <w:r w:rsidR="009A695E" w:rsidRPr="009A695E">
        <w:rPr>
          <w:rFonts w:eastAsia="Calibri"/>
          <w:lang w:eastAsia="en-US"/>
        </w:rPr>
        <w:t>ЭБС "ЛА</w:t>
      </w:r>
      <w:r w:rsidR="009A695E">
        <w:rPr>
          <w:rFonts w:eastAsia="Calibri"/>
          <w:lang w:eastAsia="en-US"/>
        </w:rPr>
        <w:t xml:space="preserve">НЬ"; </w:t>
      </w:r>
      <w:r w:rsidR="009A695E" w:rsidRPr="009A695E">
        <w:rPr>
          <w:rFonts w:eastAsia="Calibri"/>
          <w:lang w:eastAsia="en-US"/>
        </w:rPr>
        <w:t>ЭБС ЮРАЙТ</w:t>
      </w:r>
      <w:r w:rsidR="009A695E">
        <w:rPr>
          <w:rFonts w:eastAsia="Calibri"/>
          <w:lang w:eastAsia="en-US"/>
        </w:rPr>
        <w:t xml:space="preserve">; </w:t>
      </w:r>
      <w:r w:rsidR="009A695E">
        <w:rPr>
          <w:rFonts w:eastAsia="Calibri"/>
          <w:lang w:eastAsia="en-US"/>
        </w:rPr>
        <w:br/>
      </w:r>
      <w:r w:rsidR="009A695E" w:rsidRPr="009A695E">
        <w:rPr>
          <w:rFonts w:eastAsia="Calibri"/>
          <w:lang w:eastAsia="en-US"/>
        </w:rPr>
        <w:t xml:space="preserve">ЭБС </w:t>
      </w:r>
      <w:proofErr w:type="spellStart"/>
      <w:r w:rsidR="009A695E" w:rsidRPr="009A695E">
        <w:rPr>
          <w:rFonts w:eastAsia="Calibri"/>
          <w:lang w:eastAsia="en-US"/>
        </w:rPr>
        <w:t>IPRbooks</w:t>
      </w:r>
      <w:proofErr w:type="spellEnd"/>
      <w:r w:rsidR="009A695E">
        <w:rPr>
          <w:rFonts w:eastAsia="Calibri"/>
          <w:lang w:eastAsia="en-US"/>
        </w:rPr>
        <w:t xml:space="preserve">; </w:t>
      </w:r>
      <w:proofErr w:type="spellStart"/>
      <w:r w:rsidR="00546C6D" w:rsidRPr="00AC06FE">
        <w:rPr>
          <w:rFonts w:eastAsia="Calibri"/>
          <w:lang w:eastAsia="en-US"/>
        </w:rPr>
        <w:t>East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View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Information</w:t>
      </w:r>
      <w:proofErr w:type="spellEnd"/>
      <w:r w:rsidR="00546C6D" w:rsidRPr="00AC06FE">
        <w:rPr>
          <w:rFonts w:eastAsia="Calibri"/>
          <w:lang w:eastAsia="en-US"/>
        </w:rPr>
        <w:t xml:space="preserve"> </w:t>
      </w:r>
      <w:proofErr w:type="spellStart"/>
      <w:r w:rsidR="00546C6D" w:rsidRPr="00AC06FE">
        <w:rPr>
          <w:rFonts w:eastAsia="Calibri"/>
          <w:lang w:eastAsia="en-US"/>
        </w:rPr>
        <w:t>Services</w:t>
      </w:r>
      <w:proofErr w:type="spellEnd"/>
      <w:r w:rsidR="00546C6D" w:rsidRPr="00AC06FE">
        <w:rPr>
          <w:rFonts w:eastAsia="Calibri"/>
          <w:lang w:eastAsia="en-US"/>
        </w:rPr>
        <w:t xml:space="preserve"> .</w:t>
      </w:r>
    </w:p>
    <w:p w:rsidR="009A695E" w:rsidRPr="00AC06F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.</w:t>
      </w:r>
    </w:p>
    <w:p w:rsidR="00546C6D" w:rsidRPr="00A76642" w:rsidRDefault="00546C6D" w:rsidP="001C73F8">
      <w:pPr>
        <w:pStyle w:val="1"/>
        <w:rPr>
          <w:rFonts w:eastAsia="Calibri"/>
          <w:lang w:eastAsia="en-US"/>
        </w:rPr>
      </w:pPr>
      <w:bookmarkStart w:id="35" w:name="_Toc490484326"/>
      <w:r w:rsidRPr="00A76642">
        <w:rPr>
          <w:rFonts w:eastAsia="Calibri"/>
          <w:lang w:eastAsia="en-US"/>
        </w:rPr>
        <w:t>5.3. Материально-техническое обеспечение учебного процесса</w:t>
      </w:r>
      <w:r w:rsidR="008A5888" w:rsidRPr="00A76642">
        <w:rPr>
          <w:rFonts w:eastAsia="Calibri"/>
          <w:lang w:eastAsia="en-US"/>
        </w:rPr>
        <w:t>.</w:t>
      </w:r>
      <w:bookmarkEnd w:id="35"/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Северо-Западный институт управления - филиал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Материально-техническая база соответствует действующим сани</w:t>
      </w:r>
      <w:r w:rsidR="00194507" w:rsidRPr="00AC06FE">
        <w:rPr>
          <w:rFonts w:eastAsia="Calibri"/>
          <w:lang w:eastAsia="en-US"/>
        </w:rPr>
        <w:t xml:space="preserve">тарным и противопожарным нормам </w:t>
      </w:r>
      <w:r w:rsidRPr="00AC06FE">
        <w:rPr>
          <w:rFonts w:eastAsia="Calibri"/>
          <w:lang w:eastAsia="en-US"/>
        </w:rPr>
        <w:t>(Приложение 5)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Кабинеты: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истории и основ философии;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иностранного языка;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математики;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информатики;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инженерной графики;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технической механики;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электротехники;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материаловедения;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lastRenderedPageBreak/>
        <w:t>анатомии и физиологии человека;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метрологии, стандартизации и подтверждения качества;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охраны труда;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экономики организации;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безопасности жизнедеятельности.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Лаборатории: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технических средств реабилитации;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индивидуальных реабилитационных мероприятий;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инженерной графики;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технической механики;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электротехники;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материаловедения;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метрологии и стандартизации.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Мастерские: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слесарно-механические;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 xml:space="preserve">протезирования и </w:t>
      </w:r>
      <w:proofErr w:type="spellStart"/>
      <w:r w:rsidRPr="009A695E">
        <w:rPr>
          <w:rFonts w:eastAsia="Calibri"/>
          <w:lang w:eastAsia="en-US"/>
        </w:rPr>
        <w:t>ортезирования</w:t>
      </w:r>
      <w:proofErr w:type="spellEnd"/>
      <w:r w:rsidRPr="009A695E">
        <w:rPr>
          <w:rFonts w:eastAsia="Calibri"/>
          <w:lang w:eastAsia="en-US"/>
        </w:rPr>
        <w:t>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proofErr w:type="spellStart"/>
      <w:r w:rsidRPr="009A695E">
        <w:rPr>
          <w:rFonts w:eastAsia="Calibri"/>
          <w:lang w:eastAsia="en-US"/>
        </w:rPr>
        <w:t>гипсо</w:t>
      </w:r>
      <w:proofErr w:type="spellEnd"/>
      <w:r w:rsidRPr="009A695E">
        <w:rPr>
          <w:rFonts w:eastAsia="Calibri"/>
          <w:lang w:eastAsia="en-US"/>
        </w:rPr>
        <w:t>-слепочная.</w:t>
      </w:r>
    </w:p>
    <w:p w:rsid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ортопедической обуви.</w:t>
      </w:r>
    </w:p>
    <w:p w:rsidR="0086654A" w:rsidRPr="00AC06FE" w:rsidRDefault="0086654A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Тренажерные комплексы:</w:t>
      </w:r>
    </w:p>
    <w:p w:rsidR="0086654A" w:rsidRPr="00AC06FE" w:rsidRDefault="0086654A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оздоровительно-спортивный комплекс для реабилитации пациентов.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Спортивный комплекс: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открытый стадион широкого профиля с элементами полосы препятствий;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стрелковый тир (в любой модификации, включая электронный) или место для стрельбы.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Залы:</w:t>
      </w:r>
    </w:p>
    <w:p w:rsidR="009A695E" w:rsidRPr="009A695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библиотека, читальный зал с выходом в сеть Интернет;</w:t>
      </w:r>
    </w:p>
    <w:p w:rsidR="0086654A" w:rsidRPr="00AC06FE" w:rsidRDefault="009A695E" w:rsidP="009A695E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актовый зал.</w:t>
      </w:r>
    </w:p>
    <w:p w:rsidR="00D45FEC" w:rsidRPr="00AC06FE" w:rsidRDefault="00D45FEC" w:rsidP="00594113">
      <w:pPr>
        <w:keepNext/>
        <w:spacing w:line="360" w:lineRule="auto"/>
        <w:ind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Реализация ППССЗ обеспечивает: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9A695E" w:rsidRPr="009A695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t>При использовании электронных изданий образовательная кажд</w:t>
      </w:r>
      <w:r>
        <w:rPr>
          <w:rFonts w:eastAsia="Calibri"/>
          <w:lang w:eastAsia="en-US"/>
        </w:rPr>
        <w:t>ый</w:t>
      </w:r>
      <w:r w:rsidRPr="009A695E">
        <w:rPr>
          <w:rFonts w:eastAsia="Calibri"/>
          <w:lang w:eastAsia="en-US"/>
        </w:rPr>
        <w:t xml:space="preserve"> обучающий</w:t>
      </w:r>
      <w:r>
        <w:rPr>
          <w:rFonts w:eastAsia="Calibri"/>
          <w:lang w:eastAsia="en-US"/>
        </w:rPr>
        <w:t>ся обеспечен</w:t>
      </w:r>
      <w:r w:rsidRPr="009A695E">
        <w:rPr>
          <w:rFonts w:eastAsia="Calibri"/>
          <w:lang w:eastAsia="en-US"/>
        </w:rPr>
        <w:t xml:space="preserve"> рабочим местом в компьютерном классе в соответствии с объемом изучаемых дисциплин.</w:t>
      </w:r>
    </w:p>
    <w:p w:rsidR="00D45FEC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9A695E">
        <w:rPr>
          <w:rFonts w:eastAsia="Calibri"/>
          <w:lang w:eastAsia="en-US"/>
        </w:rPr>
        <w:lastRenderedPageBreak/>
        <w:t>Образовательная организация обеспечена необходимым комплектом лицензионного программного обеспечения.</w:t>
      </w:r>
    </w:p>
    <w:p w:rsidR="009A695E" w:rsidRPr="00AC06FE" w:rsidRDefault="009A695E" w:rsidP="009A695E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D45FEC" w:rsidRPr="00A76642" w:rsidRDefault="00546C6D" w:rsidP="001C73F8">
      <w:pPr>
        <w:pStyle w:val="1"/>
        <w:rPr>
          <w:rFonts w:eastAsia="Calibri"/>
          <w:lang w:eastAsia="en-US"/>
        </w:rPr>
      </w:pPr>
      <w:r w:rsidRPr="00A76642">
        <w:rPr>
          <w:rFonts w:eastAsia="Calibri"/>
          <w:lang w:eastAsia="en-US"/>
        </w:rPr>
        <w:t xml:space="preserve"> </w:t>
      </w:r>
      <w:bookmarkStart w:id="36" w:name="_Toc490484327"/>
      <w:r w:rsidR="00D45FEC" w:rsidRPr="00A76642">
        <w:rPr>
          <w:rFonts w:eastAsia="Calibri"/>
          <w:lang w:eastAsia="en-US"/>
        </w:rPr>
        <w:t>6. Характеристики социально-культурной среды</w:t>
      </w:r>
      <w:bookmarkEnd w:id="36"/>
      <w:r w:rsidR="00D45FEC" w:rsidRPr="00A76642">
        <w:rPr>
          <w:rFonts w:eastAsia="Calibri"/>
          <w:lang w:eastAsia="en-US"/>
        </w:rPr>
        <w:t xml:space="preserve">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 Северо-Западном институте управления </w:t>
      </w:r>
      <w:r w:rsidR="00FC5A61">
        <w:rPr>
          <w:rFonts w:eastAsia="Calibri"/>
          <w:lang w:eastAsia="en-US"/>
        </w:rPr>
        <w:t xml:space="preserve">– филиале </w:t>
      </w:r>
      <w:proofErr w:type="spellStart"/>
      <w:r w:rsidR="00FC5A61">
        <w:rPr>
          <w:rFonts w:eastAsia="Calibri"/>
          <w:lang w:eastAsia="en-US"/>
        </w:rPr>
        <w:t>РАНХиГС</w:t>
      </w:r>
      <w:proofErr w:type="spellEnd"/>
      <w:r w:rsidR="00FC5A61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сформирована социокультурная среда, создающая условия, необходимые для всестороннего развития и социализации личности, сохранения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Воспитательная работа направлена на развитие личности, создание условий для самоопределения и социализации студентов в рамках выбранной специальности. 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Развитию творческой и общественной активности студентов способствует студенческое самоуправление </w:t>
      </w:r>
      <w:r w:rsidR="004A47FC" w:rsidRPr="004A47FC">
        <w:rPr>
          <w:rFonts w:eastAsia="Calibri"/>
          <w:lang w:eastAsia="en-US"/>
        </w:rPr>
        <w:t>института</w:t>
      </w:r>
      <w:r w:rsidRPr="00AC06FE">
        <w:rPr>
          <w:rFonts w:eastAsia="Calibri"/>
          <w:lang w:eastAsia="en-US"/>
        </w:rPr>
        <w:t xml:space="preserve">. Студенческое самоуправление является неотъемлемой частью системы управления воспитательным процессом и выполняет важнейшие функции организации студенческой жизни. Участие студентов в процессах управления </w:t>
      </w:r>
      <w:r w:rsidR="004A47FC">
        <w:rPr>
          <w:rFonts w:eastAsia="Calibri"/>
          <w:lang w:eastAsia="en-US"/>
        </w:rPr>
        <w:t>институтом</w:t>
      </w:r>
      <w:r w:rsidR="004A47FC" w:rsidRPr="004A47FC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осуществляется через Студенческий совет.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Целями деятельности Студенческого совета являются: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гражданской культуры, активной гражданской позиции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содействие развитию их социальной зрелости, самостоятельности, способности к самоорганизации и саморазвитию;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- обеспечение реализации прав на участие студентов в управлении </w:t>
      </w:r>
      <w:r w:rsidR="004A47FC">
        <w:t>институтом</w:t>
      </w:r>
      <w:r w:rsidRPr="00AC06FE">
        <w:rPr>
          <w:rFonts w:eastAsia="Calibri"/>
          <w:lang w:eastAsia="en-US"/>
        </w:rPr>
        <w:t>, оценке качества образовательного процесса;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формирование у студентов умений и навыков самоуправления, подготовка их к компетентному и ответственному участию в жизни общества.</w:t>
      </w:r>
    </w:p>
    <w:p w:rsidR="00D45FEC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Воспитательная работа осуществляется</w:t>
      </w:r>
      <w:r w:rsidR="00FC5A61" w:rsidRPr="00FC5A61">
        <w:rPr>
          <w:rFonts w:eastAsia="Calibri"/>
          <w:lang w:eastAsia="en-US"/>
        </w:rPr>
        <w:t xml:space="preserve"> </w:t>
      </w:r>
      <w:r w:rsidR="00FC5A61">
        <w:rPr>
          <w:rFonts w:eastAsia="Calibri"/>
          <w:lang w:eastAsia="en-US"/>
        </w:rPr>
        <w:t xml:space="preserve">деканом ФСПО, работниками факультета, </w:t>
      </w:r>
      <w:r w:rsidRPr="00AC06FE">
        <w:rPr>
          <w:rFonts w:eastAsia="Calibri"/>
          <w:lang w:eastAsia="en-US"/>
        </w:rPr>
        <w:t xml:space="preserve"> отвечающими за воспит</w:t>
      </w:r>
      <w:r w:rsidR="00344614">
        <w:rPr>
          <w:rFonts w:eastAsia="Calibri"/>
          <w:lang w:eastAsia="en-US"/>
        </w:rPr>
        <w:t xml:space="preserve">ательную работу </w:t>
      </w:r>
      <w:r w:rsidR="00FC5A61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преподавателями по следующим направлениям:</w:t>
      </w:r>
    </w:p>
    <w:p w:rsidR="00FC5A61" w:rsidRPr="00AC06FE" w:rsidRDefault="00FC5A61" w:rsidP="00FC5A61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адаптация студентов – первокурсников к условиям обучения в Северо-Западном институте управления - филиале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>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профессионального самосознания студентов,  культуры учебной деятельности,  культуры поведения и общения студентов;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воспитание самостоятельности студентов через развитие студенческого самоуправления, формирование творческой личности лидеров;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патриотическое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духовно – нравственное воспитание, формирование толерантности;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правовое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эстетическое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развитие </w:t>
      </w:r>
      <w:r w:rsidR="00FC5A61" w:rsidRPr="00AC06FE">
        <w:rPr>
          <w:rFonts w:eastAsia="Calibri"/>
          <w:lang w:eastAsia="en-US"/>
        </w:rPr>
        <w:t>творческих способностей,</w:t>
      </w:r>
      <w:r w:rsidRPr="00AC06FE">
        <w:rPr>
          <w:rFonts w:eastAsia="Calibri"/>
          <w:lang w:eastAsia="en-US"/>
        </w:rPr>
        <w:t xml:space="preserve"> </w:t>
      </w:r>
      <w:r w:rsidR="00FC5A61">
        <w:rPr>
          <w:rFonts w:eastAsia="Calibri"/>
          <w:lang w:eastAsia="en-US"/>
        </w:rPr>
        <w:t>обучающихся</w:t>
      </w:r>
      <w:r w:rsidRPr="00AC06FE">
        <w:rPr>
          <w:rFonts w:eastAsia="Calibri"/>
          <w:lang w:eastAsia="en-US"/>
        </w:rPr>
        <w:t>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экологическое и трудовое воспитание;</w:t>
      </w:r>
    </w:p>
    <w:p w:rsidR="00D45FEC" w:rsidRPr="00AC06FE" w:rsidRDefault="00D45FEC" w:rsidP="00594113">
      <w:pPr>
        <w:spacing w:line="360" w:lineRule="auto"/>
        <w:ind w:right="-2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формирование здорового образа жизни.</w:t>
      </w:r>
    </w:p>
    <w:p w:rsidR="00D45FEC" w:rsidRPr="00AC06FE" w:rsidRDefault="00D45FEC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Постоянно совершенствуются условия, созданные для развития личности каждого студента. Главными задачами внеучебной и </w:t>
      </w:r>
      <w:r w:rsidR="00FC5A61">
        <w:rPr>
          <w:rFonts w:eastAsia="Calibri"/>
          <w:lang w:eastAsia="en-US"/>
        </w:rPr>
        <w:t xml:space="preserve">воспитательной </w:t>
      </w:r>
      <w:r w:rsidRPr="00AC06FE">
        <w:rPr>
          <w:rFonts w:eastAsia="Calibri"/>
          <w:lang w:eastAsia="en-US"/>
        </w:rPr>
        <w:t xml:space="preserve"> работы со студентами является укрепление нравственных, гражданс</w:t>
      </w:r>
      <w:r w:rsidR="0086565A">
        <w:rPr>
          <w:rFonts w:eastAsia="Calibri"/>
          <w:lang w:eastAsia="en-US"/>
        </w:rPr>
        <w:t>ких</w:t>
      </w:r>
      <w:r w:rsidRPr="00AC06FE">
        <w:rPr>
          <w:rFonts w:eastAsia="Calibri"/>
          <w:lang w:eastAsia="en-US"/>
        </w:rPr>
        <w:t xml:space="preserve"> и профессиональных качеств обучающихся.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86565A">
        <w:rPr>
          <w:rFonts w:eastAsia="Calibri"/>
          <w:highlight w:val="yellow"/>
          <w:lang w:eastAsia="en-US"/>
        </w:rPr>
        <w:t>По инициативе студенческих органов самоуправления созданы и активно работают: клубы</w:t>
      </w:r>
      <w:r w:rsidR="00044E85" w:rsidRPr="0086565A">
        <w:rPr>
          <w:rFonts w:eastAsia="Calibri"/>
          <w:highlight w:val="yellow"/>
          <w:lang w:eastAsia="en-US"/>
        </w:rPr>
        <w:t xml:space="preserve">: </w:t>
      </w:r>
      <w:r w:rsidRPr="0086565A">
        <w:rPr>
          <w:rFonts w:eastAsia="Calibri"/>
          <w:highlight w:val="yellow"/>
          <w:lang w:eastAsia="en-US"/>
        </w:rPr>
        <w:t>«Студенческий КВН», «Студенческий спортивный клуб».</w:t>
      </w:r>
    </w:p>
    <w:p w:rsidR="00D45FEC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86565A">
        <w:rPr>
          <w:rFonts w:eastAsia="Calibri"/>
          <w:highlight w:val="yellow"/>
          <w:lang w:eastAsia="en-US"/>
        </w:rPr>
        <w:t xml:space="preserve">Систематически ведется работа секций: футбол, </w:t>
      </w:r>
      <w:r w:rsidR="00044E85" w:rsidRPr="0086565A">
        <w:rPr>
          <w:rFonts w:eastAsia="Calibri"/>
          <w:highlight w:val="yellow"/>
          <w:lang w:eastAsia="en-US"/>
        </w:rPr>
        <w:t xml:space="preserve">ОФП, </w:t>
      </w:r>
      <w:r w:rsidRPr="0086565A">
        <w:rPr>
          <w:rFonts w:eastAsia="Calibri"/>
          <w:highlight w:val="yellow"/>
          <w:lang w:eastAsia="en-US"/>
        </w:rPr>
        <w:t>волейбол, баскетбол,  бадминтон, настольный теннис,</w:t>
      </w:r>
      <w:r w:rsidR="00044E85" w:rsidRPr="0086565A">
        <w:rPr>
          <w:rFonts w:eastAsia="Calibri"/>
          <w:highlight w:val="yellow"/>
          <w:lang w:eastAsia="en-US"/>
        </w:rPr>
        <w:t xml:space="preserve"> </w:t>
      </w:r>
      <w:r w:rsidR="00A0278A" w:rsidRPr="0086565A">
        <w:rPr>
          <w:rFonts w:eastAsia="Calibri"/>
          <w:highlight w:val="yellow"/>
          <w:lang w:eastAsia="en-US"/>
        </w:rPr>
        <w:t xml:space="preserve"> пулевая стрельба,  </w:t>
      </w:r>
      <w:r w:rsidR="00044E85" w:rsidRPr="0086565A">
        <w:rPr>
          <w:rFonts w:eastAsia="Calibri"/>
          <w:highlight w:val="yellow"/>
          <w:lang w:eastAsia="en-US"/>
        </w:rPr>
        <w:t xml:space="preserve">шашки и </w:t>
      </w:r>
      <w:r w:rsidR="00A0278A" w:rsidRPr="0086565A">
        <w:rPr>
          <w:rFonts w:eastAsia="Calibri"/>
          <w:highlight w:val="yellow"/>
          <w:lang w:eastAsia="en-US"/>
        </w:rPr>
        <w:t>шахматы.</w:t>
      </w:r>
    </w:p>
    <w:p w:rsidR="003F77A9" w:rsidRPr="00AC06FE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1C73F8" w:rsidRDefault="00546C6D" w:rsidP="001C73F8">
      <w:pPr>
        <w:pStyle w:val="1"/>
        <w:rPr>
          <w:rFonts w:eastAsia="Calibri"/>
          <w:lang w:eastAsia="en-US"/>
        </w:rPr>
      </w:pPr>
      <w:bookmarkStart w:id="37" w:name="_Toc490484328"/>
      <w:r w:rsidRPr="004B0BCF">
        <w:rPr>
          <w:rFonts w:eastAsia="Calibri"/>
          <w:lang w:eastAsia="en-US"/>
        </w:rPr>
        <w:t xml:space="preserve">7. </w:t>
      </w:r>
      <w:r w:rsidR="00D45FEC" w:rsidRPr="004B0BCF">
        <w:rPr>
          <w:rFonts w:eastAsia="Calibri"/>
          <w:lang w:eastAsia="en-US"/>
        </w:rPr>
        <w:t xml:space="preserve"> </w:t>
      </w:r>
      <w:r w:rsidRPr="004B0BCF">
        <w:rPr>
          <w:rFonts w:eastAsia="Calibri"/>
          <w:lang w:eastAsia="en-US"/>
        </w:rPr>
        <w:t xml:space="preserve">Нормативно-методическое обеспечение системы оценки качества освоения </w:t>
      </w:r>
      <w:r w:rsidR="00FE7C72">
        <w:rPr>
          <w:rFonts w:eastAsia="Calibri"/>
          <w:lang w:eastAsia="en-US"/>
        </w:rPr>
        <w:t>о</w:t>
      </w:r>
      <w:r w:rsidRPr="004B0BCF">
        <w:rPr>
          <w:rFonts w:eastAsia="Calibri"/>
          <w:lang w:eastAsia="en-US"/>
        </w:rPr>
        <w:t>бучающимися ППССЗ</w:t>
      </w:r>
      <w:bookmarkEnd w:id="37"/>
      <w:r w:rsidRPr="004B0BCF">
        <w:rPr>
          <w:rFonts w:eastAsia="Calibri"/>
          <w:lang w:eastAsia="en-US"/>
        </w:rPr>
        <w:t xml:space="preserve"> </w:t>
      </w:r>
    </w:p>
    <w:p w:rsidR="00D45FEC" w:rsidRPr="004B0BCF" w:rsidRDefault="00D45FEC" w:rsidP="001C73F8">
      <w:pPr>
        <w:pStyle w:val="1"/>
        <w:rPr>
          <w:rFonts w:eastAsia="Calibri"/>
          <w:lang w:eastAsia="en-US"/>
        </w:rPr>
      </w:pPr>
      <w:bookmarkStart w:id="38" w:name="_Toc490484329"/>
      <w:r w:rsidRPr="004B0BCF">
        <w:rPr>
          <w:rFonts w:eastAsia="Calibri"/>
          <w:lang w:eastAsia="en-US"/>
        </w:rPr>
        <w:t>7.1. Фонды оценочных средств для проведения текущего контроля успеваем</w:t>
      </w:r>
      <w:r w:rsidR="00FF2D06" w:rsidRPr="004B0BCF">
        <w:rPr>
          <w:rFonts w:eastAsia="Calibri"/>
          <w:lang w:eastAsia="en-US"/>
        </w:rPr>
        <w:t>ости и промежуточной аттестации</w:t>
      </w:r>
      <w:bookmarkEnd w:id="38"/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</w:t>
      </w:r>
      <w:r w:rsidR="00FE7C72">
        <w:rPr>
          <w:rFonts w:eastAsia="Calibri"/>
          <w:lang w:eastAsia="en-US"/>
        </w:rPr>
        <w:t xml:space="preserve">на факультете </w:t>
      </w:r>
      <w:r w:rsidRPr="00AC06FE">
        <w:rPr>
          <w:rFonts w:eastAsia="Calibri"/>
          <w:lang w:eastAsia="en-US"/>
        </w:rPr>
        <w:t>создаются фонды оценочных средств, позволяющие оценить умения, знания, практический опыт и освоенные компетенции.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промежуточной аттестации по дисциплинам и междисциплинарным курсам в составе профессиональных модулей разрабатываются и утверждаются фонды оценочных средств. Для промежуточной аттестации по профессиональным модулям и для государственной итоговой аттестации – разработанные фонды оценочных средств утверждаются после предварительного положительного заключения работодателей.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привлека</w:t>
      </w:r>
      <w:r w:rsidR="00FE7C72">
        <w:rPr>
          <w:rFonts w:eastAsia="Calibri"/>
          <w:lang w:eastAsia="en-US"/>
        </w:rPr>
        <w:t>ю</w:t>
      </w:r>
      <w:r w:rsidRPr="00AC06FE">
        <w:rPr>
          <w:rFonts w:eastAsia="Calibri"/>
          <w:lang w:eastAsia="en-US"/>
        </w:rPr>
        <w:t xml:space="preserve">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</w:t>
      </w:r>
      <w:r w:rsidR="0086565A" w:rsidRPr="00AC06FE">
        <w:rPr>
          <w:rFonts w:eastAsia="Calibri"/>
          <w:lang w:eastAsia="en-US"/>
        </w:rPr>
        <w:t>привлекаю</w:t>
      </w:r>
      <w:r w:rsidR="0086565A">
        <w:rPr>
          <w:rFonts w:eastAsia="Calibri"/>
          <w:lang w:eastAsia="en-US"/>
        </w:rPr>
        <w:t>т</w:t>
      </w:r>
      <w:r w:rsidR="0086565A" w:rsidRPr="00AC06FE">
        <w:rPr>
          <w:rFonts w:eastAsia="Calibri"/>
          <w:lang w:eastAsia="en-US"/>
        </w:rPr>
        <w:t>ся</w:t>
      </w:r>
      <w:r w:rsidR="0086565A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 работодатели.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Оценочные средства представляются в виде фонда оценочных средств для текущего контроля успеваемости, промежуточной аттестации обучающихся и для итоговой (государственной итоговой) аттестации.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соответствии с ФГОС оценка качества освоения обучающимися ППССЗ включает текущий контроль успеваемости, промежуточную аттестацию и государственную итоговую аттестацию обучающихся. Уровень подготовки обучающихся определяется оценками «отлично», «хорошо», «удовлетворительно», «неудовлетворительно» «зачтено», «</w:t>
      </w:r>
      <w:proofErr w:type="spellStart"/>
      <w:r w:rsidRPr="00AC06FE">
        <w:rPr>
          <w:rFonts w:eastAsia="Calibri"/>
          <w:lang w:eastAsia="en-US"/>
        </w:rPr>
        <w:t>незачтено</w:t>
      </w:r>
      <w:proofErr w:type="spellEnd"/>
      <w:r w:rsidRPr="00AC06FE">
        <w:rPr>
          <w:rFonts w:eastAsia="Calibri"/>
          <w:lang w:eastAsia="en-US"/>
        </w:rPr>
        <w:t>».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Текущий контроль успеваемости – это непрерывное осуществление проверки усвоения знаний, умений и/или применения профессиональных навыков, формирования общих и профессиональных компетенций. 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текущего контроля успеваемости по каждой учебной дисциплине разработан фонд оценочных средств, который включает в себя: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вопросы для письменного опроса;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вопросы для устного опроса;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темы рефератов, докладов, презентаций;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практические задания по темам;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тесты и другие формы.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Примерные оценочные средства для текущего контроля успеваемости приводятся в </w:t>
      </w:r>
      <w:r w:rsidR="00FE7C72">
        <w:rPr>
          <w:rFonts w:eastAsia="Calibri"/>
          <w:lang w:eastAsia="en-US"/>
        </w:rPr>
        <w:t>комплексах оценочных средств</w:t>
      </w:r>
      <w:r w:rsidRPr="00AC06FE">
        <w:rPr>
          <w:rFonts w:eastAsia="Calibri"/>
          <w:lang w:eastAsia="en-US"/>
        </w:rPr>
        <w:t xml:space="preserve"> учебных дисциплин.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Промежуточная аттестация – это форма контроля (экзамен по отдельной дисциплине, комплексный экзамен по нескольким дисциплинам, зачет по отдельной дисциплине курсовая работа (проект, индивидуальный проект), проводимая по завершению изучения дисциплины.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Для проведения промежуточной аттестации по каждой учебной дисциплине имеются оценочные средства, которые включают в себя: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контрольные вопросы и/или практические задания к зачетам и экзаменам;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контрольные тесты;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- темы курсовых и индивидуальных проектов.</w:t>
      </w:r>
    </w:p>
    <w:p w:rsidR="003F77A9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Согласно учебному плану выполняются </w:t>
      </w:r>
      <w:r w:rsidR="00936F5C" w:rsidRPr="00AC06FE">
        <w:rPr>
          <w:rFonts w:eastAsia="Calibri"/>
          <w:lang w:eastAsia="en-US"/>
        </w:rPr>
        <w:t>3</w:t>
      </w:r>
      <w:r w:rsidRPr="00AC06FE">
        <w:rPr>
          <w:rFonts w:eastAsia="Calibri"/>
          <w:lang w:eastAsia="en-US"/>
        </w:rPr>
        <w:t xml:space="preserve"> курсовые работы: по дисциплинам: «</w:t>
      </w:r>
      <w:r w:rsidR="003F77A9" w:rsidRPr="00AC06FE">
        <w:rPr>
          <w:rFonts w:eastAsia="Calibri"/>
          <w:lang w:eastAsia="en-US"/>
        </w:rPr>
        <w:t>Экономика организации» в цикле</w:t>
      </w:r>
      <w:r w:rsidR="004B0BCF">
        <w:rPr>
          <w:rFonts w:eastAsia="Calibri"/>
          <w:lang w:eastAsia="en-US"/>
        </w:rPr>
        <w:t xml:space="preserve"> общепрофессиональных </w:t>
      </w:r>
      <w:r w:rsidR="003731B4">
        <w:rPr>
          <w:rFonts w:eastAsia="Calibri"/>
          <w:lang w:eastAsia="en-US"/>
        </w:rPr>
        <w:t>дисциплин</w:t>
      </w:r>
      <w:r w:rsidR="003731B4" w:rsidRPr="00AC06FE">
        <w:rPr>
          <w:rFonts w:eastAsia="Calibri"/>
          <w:lang w:eastAsia="en-US"/>
        </w:rPr>
        <w:t>, «</w:t>
      </w:r>
      <w:r w:rsidR="003F77A9" w:rsidRPr="00AC06FE">
        <w:rPr>
          <w:rFonts w:eastAsia="Calibri"/>
          <w:lang w:eastAsia="en-US"/>
        </w:rPr>
        <w:t>Конструкции протезно-ортопедических изделий» в профессиональном модуле «Изучение конструкций технических средств реабилитации и оборудования для их производства» и по дисциплине «Изучение конструкций технических средств реабилитации и оборудования для их производства» в профессиональном модуле «Изготовление технических средств реабилитации»</w:t>
      </w:r>
    </w:p>
    <w:p w:rsidR="003F77A9" w:rsidRPr="00AC06FE" w:rsidRDefault="00FF2D06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        </w:t>
      </w:r>
      <w:r w:rsidR="003F77A9" w:rsidRPr="00AC06FE">
        <w:rPr>
          <w:rFonts w:eastAsia="Calibri"/>
          <w:lang w:eastAsia="en-US"/>
        </w:rPr>
        <w:t>Для аттестации по учебной и производственной практике обучающимися предоставляются отчеты по выполнению заданий по практике, дневники прохождени</w:t>
      </w:r>
      <w:r w:rsidR="003731B4">
        <w:rPr>
          <w:rFonts w:eastAsia="Calibri"/>
          <w:lang w:eastAsia="en-US"/>
        </w:rPr>
        <w:t>я</w:t>
      </w:r>
      <w:r w:rsidR="003F77A9" w:rsidRPr="00AC06FE">
        <w:rPr>
          <w:rFonts w:eastAsia="Calibri"/>
          <w:lang w:eastAsia="en-US"/>
        </w:rPr>
        <w:t xml:space="preserve"> </w:t>
      </w:r>
      <w:r w:rsidR="003F77A9" w:rsidRPr="00AC06FE">
        <w:rPr>
          <w:rFonts w:eastAsia="Calibri"/>
          <w:lang w:eastAsia="en-US"/>
        </w:rPr>
        <w:lastRenderedPageBreak/>
        <w:t xml:space="preserve">практики и отзыв руководителя практики. Форма текущего контроля </w:t>
      </w:r>
      <w:r w:rsidR="003731B4">
        <w:rPr>
          <w:rFonts w:eastAsia="Calibri"/>
          <w:lang w:eastAsia="en-US"/>
        </w:rPr>
        <w:t xml:space="preserve">- </w:t>
      </w:r>
      <w:r w:rsidR="003F77A9" w:rsidRPr="00AC06FE">
        <w:rPr>
          <w:rFonts w:eastAsia="Calibri"/>
          <w:lang w:eastAsia="en-US"/>
        </w:rPr>
        <w:t>дифференцированный зачет.</w:t>
      </w:r>
    </w:p>
    <w:p w:rsidR="003F77A9" w:rsidRPr="00AC06FE" w:rsidRDefault="003F77A9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3F77A9" w:rsidRPr="004B0BCF" w:rsidRDefault="003F77A9" w:rsidP="003C51AA">
      <w:pPr>
        <w:pStyle w:val="1"/>
        <w:rPr>
          <w:rFonts w:eastAsia="Calibri"/>
          <w:lang w:eastAsia="en-US"/>
        </w:rPr>
      </w:pPr>
      <w:bookmarkStart w:id="39" w:name="_Toc490484330"/>
      <w:r w:rsidRPr="004B0BCF">
        <w:rPr>
          <w:rFonts w:eastAsia="Calibri"/>
          <w:lang w:eastAsia="en-US"/>
        </w:rPr>
        <w:t>7.2. Государственная итоговая аттестация выпускников</w:t>
      </w:r>
      <w:bookmarkEnd w:id="39"/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Государственная итоговая аттестация (ГИА) выпускников по специальности </w:t>
      </w:r>
      <w:r w:rsidR="00B42E7F"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Pr="00AC06FE">
        <w:rPr>
          <w:rFonts w:eastAsia="Calibri"/>
          <w:lang w:eastAsia="en-US"/>
        </w:rPr>
        <w:t xml:space="preserve">  является обязательной и осуществляется после освоения образовательной программы в полном объеме.</w:t>
      </w:r>
    </w:p>
    <w:p w:rsidR="0017228D" w:rsidRPr="00AC06FE" w:rsidRDefault="0017228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AC06FE">
        <w:rPr>
          <w:rFonts w:eastAsia="Calibri"/>
          <w:lang w:eastAsia="en-US"/>
        </w:rPr>
        <w:t>ый</w:t>
      </w:r>
      <w:r w:rsidRPr="00AC06FE">
        <w:rPr>
          <w:rFonts w:eastAsia="Calibri"/>
          <w:lang w:eastAsia="en-US"/>
        </w:rPr>
        <w:t xml:space="preserve"> </w:t>
      </w:r>
      <w:r w:rsidR="00FF2D06" w:rsidRPr="00AC06FE">
        <w:rPr>
          <w:rFonts w:eastAsia="Calibri"/>
          <w:lang w:eastAsia="en-US"/>
        </w:rPr>
        <w:t>проект</w:t>
      </w:r>
      <w:r w:rsidRPr="00AC06FE">
        <w:rPr>
          <w:rFonts w:eastAsia="Calibri"/>
          <w:lang w:eastAsia="en-US"/>
        </w:rPr>
        <w:t>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модулей. Примерная тематика выпускных квалификационных работ (Приложение 6).</w:t>
      </w:r>
    </w:p>
    <w:p w:rsidR="00546C6D" w:rsidRPr="00AC06FE" w:rsidRDefault="00546C6D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Государственная итоговая аттестация включает подготовку и защиту выпускной квалификационной работы (дипломн</w:t>
      </w:r>
      <w:r w:rsidR="00FF2D06" w:rsidRPr="00AC06FE">
        <w:rPr>
          <w:rFonts w:eastAsia="Calibri"/>
          <w:lang w:eastAsia="en-US"/>
        </w:rPr>
        <w:t>ого</w:t>
      </w:r>
      <w:r w:rsidRPr="00AC06FE">
        <w:rPr>
          <w:rFonts w:eastAsia="Calibri"/>
          <w:lang w:eastAsia="en-US"/>
        </w:rPr>
        <w:t xml:space="preserve"> </w:t>
      </w:r>
      <w:r w:rsidR="00FF2D06" w:rsidRPr="00AC06FE">
        <w:rPr>
          <w:rFonts w:eastAsia="Calibri"/>
          <w:lang w:eastAsia="en-US"/>
        </w:rPr>
        <w:t>проекта</w:t>
      </w:r>
      <w:r w:rsidRPr="00AC06FE">
        <w:rPr>
          <w:rFonts w:eastAsia="Calibri"/>
          <w:lang w:eastAsia="en-US"/>
        </w:rPr>
        <w:t>).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задании указывается тема дипломного проекта и перечень основных вопросов, подлежащих разработке. В заданиях на проектирование участков по изготовлению изделий также указывается годовая программа выпускаемых изделий. Дипломное задание должно предусматривать проведение исследования, выполнение расчетов, разработку и усовершенствование конструкции узла, изделия, ортопедической обуви, совершенствование технологического процесса и т.д.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Основой темы дипломного проекта может быть:</w:t>
      </w:r>
    </w:p>
    <w:p w:rsidR="00F7631A" w:rsidRPr="00AC06FE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разработка технологического процесса изготовления изделия или ортопедической обуви;</w:t>
      </w:r>
    </w:p>
    <w:p w:rsidR="004B0BCF" w:rsidRPr="00B42E7F" w:rsidRDefault="00F7631A" w:rsidP="00B42E7F">
      <w:pPr>
        <w:numPr>
          <w:ilvl w:val="0"/>
          <w:numId w:val="52"/>
        </w:numPr>
        <w:spacing w:line="360" w:lineRule="auto"/>
        <w:ind w:left="0" w:right="-2" w:firstLine="0"/>
        <w:jc w:val="both"/>
        <w:rPr>
          <w:rFonts w:eastAsia="Calibri"/>
          <w:lang w:eastAsia="en-US"/>
        </w:rPr>
      </w:pPr>
      <w:r w:rsidRPr="00B42E7F">
        <w:rPr>
          <w:rFonts w:eastAsia="Calibri"/>
          <w:lang w:eastAsia="en-US"/>
        </w:rPr>
        <w:t>усовершенствование технологического процесса в с</w:t>
      </w:r>
      <w:r w:rsidR="00B42E7F" w:rsidRPr="00B42E7F">
        <w:rPr>
          <w:rFonts w:eastAsia="Calibri"/>
          <w:lang w:eastAsia="en-US"/>
        </w:rPr>
        <w:t>вязи с необходимостью увеличить</w:t>
      </w:r>
      <w:r w:rsidR="00B42E7F">
        <w:rPr>
          <w:rFonts w:eastAsia="Calibri"/>
          <w:lang w:eastAsia="en-US"/>
        </w:rPr>
        <w:t xml:space="preserve"> </w:t>
      </w:r>
      <w:r w:rsidRPr="00B42E7F">
        <w:rPr>
          <w:rFonts w:eastAsia="Calibri"/>
          <w:lang w:eastAsia="en-US"/>
        </w:rPr>
        <w:t>производительность или сни</w:t>
      </w:r>
      <w:r w:rsidR="004B0BCF" w:rsidRPr="00B42E7F">
        <w:rPr>
          <w:rFonts w:eastAsia="Calibri"/>
          <w:lang w:eastAsia="en-US"/>
        </w:rPr>
        <w:t xml:space="preserve">жение </w:t>
      </w:r>
      <w:r w:rsidR="003731B4" w:rsidRPr="00B42E7F">
        <w:rPr>
          <w:rFonts w:eastAsia="Calibri"/>
          <w:lang w:eastAsia="en-US"/>
        </w:rPr>
        <w:t>себестоимости, повышение</w:t>
      </w:r>
      <w:r w:rsidRPr="00B42E7F">
        <w:rPr>
          <w:rFonts w:eastAsia="Calibri"/>
          <w:lang w:eastAsia="en-US"/>
        </w:rPr>
        <w:t xml:space="preserve"> качеств</w:t>
      </w:r>
      <w:r w:rsidR="004B0BCF" w:rsidRPr="00B42E7F">
        <w:rPr>
          <w:rFonts w:eastAsia="Calibri"/>
          <w:lang w:eastAsia="en-US"/>
        </w:rPr>
        <w:t>а</w:t>
      </w:r>
      <w:r w:rsidRPr="00B42E7F">
        <w:rPr>
          <w:rFonts w:eastAsia="Calibri"/>
          <w:lang w:eastAsia="en-US"/>
        </w:rPr>
        <w:t>, в связи с изменением конструкции</w:t>
      </w:r>
      <w:r w:rsidR="004B0BCF" w:rsidRPr="00B42E7F">
        <w:rPr>
          <w:rFonts w:eastAsia="Calibri"/>
          <w:lang w:eastAsia="en-US"/>
        </w:rPr>
        <w:t xml:space="preserve"> </w:t>
      </w:r>
      <w:r w:rsidRPr="00B42E7F">
        <w:rPr>
          <w:rFonts w:eastAsia="Calibri"/>
          <w:lang w:eastAsia="en-US"/>
        </w:rPr>
        <w:t xml:space="preserve">или по другим причинам. </w:t>
      </w:r>
    </w:p>
    <w:p w:rsidR="005961BD" w:rsidRPr="00AC06FE" w:rsidRDefault="005961BD" w:rsidP="00B42E7F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 составлении отзыва о дипломном проекте руководитель должен </w:t>
      </w:r>
      <w:r w:rsidR="003731B4" w:rsidRPr="00AC06FE">
        <w:rPr>
          <w:rFonts w:eastAsia="Calibri"/>
          <w:lang w:eastAsia="en-US"/>
        </w:rPr>
        <w:t>оценить,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>как актуальность темы, оригинальность и технико-экономическую целесообразность, так и качества</w:t>
      </w:r>
      <w:r w:rsidR="004B0BCF">
        <w:rPr>
          <w:rFonts w:eastAsia="Calibri"/>
          <w:lang w:eastAsia="en-US"/>
        </w:rPr>
        <w:t xml:space="preserve"> </w:t>
      </w:r>
      <w:r w:rsidRPr="00AC06FE">
        <w:rPr>
          <w:rFonts w:eastAsia="Calibri"/>
          <w:lang w:eastAsia="en-US"/>
        </w:rPr>
        <w:t xml:space="preserve">самого </w:t>
      </w:r>
      <w:r w:rsidR="003731B4">
        <w:rPr>
          <w:rFonts w:eastAsia="Calibri"/>
          <w:lang w:eastAsia="en-US"/>
        </w:rPr>
        <w:t>выпускника</w:t>
      </w:r>
      <w:r w:rsidRPr="00AC06FE">
        <w:rPr>
          <w:rFonts w:eastAsia="Calibri"/>
          <w:lang w:eastAsia="en-US"/>
        </w:rPr>
        <w:t xml:space="preserve"> как будущего специалиста, проявленные в процессе выполнения </w:t>
      </w:r>
      <w:r w:rsidR="003731B4">
        <w:rPr>
          <w:rFonts w:eastAsia="Calibri"/>
          <w:lang w:eastAsia="en-US"/>
        </w:rPr>
        <w:t>выпускной квалификационной работы</w:t>
      </w:r>
      <w:r w:rsidRPr="00AC06FE">
        <w:rPr>
          <w:rFonts w:eastAsia="Calibri"/>
          <w:lang w:eastAsia="en-US"/>
        </w:rPr>
        <w:t xml:space="preserve">: теоретическую подготовку, способность к самостоятельной работе, инициативу, трудолюбие и </w:t>
      </w:r>
      <w:r w:rsidR="003731B4">
        <w:rPr>
          <w:rFonts w:eastAsia="Calibri"/>
          <w:lang w:eastAsia="en-US"/>
        </w:rPr>
        <w:t>другие личные и профессиональные качества</w:t>
      </w:r>
      <w:r w:rsidRPr="00AC06FE">
        <w:rPr>
          <w:rFonts w:eastAsia="Calibri"/>
          <w:lang w:eastAsia="en-US"/>
        </w:rPr>
        <w:t>.</w:t>
      </w:r>
    </w:p>
    <w:p w:rsidR="005961BD" w:rsidRPr="00AC06FE" w:rsidRDefault="003731B4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Выпускная квалификационная работа </w:t>
      </w:r>
      <w:r w:rsidR="005961BD" w:rsidRPr="00AC06FE">
        <w:rPr>
          <w:rFonts w:eastAsia="Calibri"/>
          <w:lang w:eastAsia="en-US"/>
        </w:rPr>
        <w:t xml:space="preserve"> (дипломный проект) является завершающим этапом обучения молодых специалистов, на основании которого Государственная экзаменационная комиссия (ГЭК) решает вопрос о присвоении студенту квалификации «</w:t>
      </w:r>
      <w:r>
        <w:rPr>
          <w:rFonts w:eastAsia="Calibri"/>
          <w:lang w:eastAsia="en-US"/>
        </w:rPr>
        <w:t>Т</w:t>
      </w:r>
      <w:r w:rsidR="005961BD" w:rsidRPr="00AC06FE">
        <w:rPr>
          <w:rFonts w:eastAsia="Calibri"/>
          <w:lang w:eastAsia="en-US"/>
        </w:rPr>
        <w:t xml:space="preserve">ехник» по специальности 12.02.08 </w:t>
      </w:r>
      <w:r w:rsidR="00CB1CE9" w:rsidRPr="00AC06FE">
        <w:rPr>
          <w:rFonts w:eastAsia="Calibri"/>
          <w:lang w:eastAsia="en-US"/>
        </w:rPr>
        <w:t>Протезно-ортопедическая и реабилитационная техника</w:t>
      </w:r>
      <w:r w:rsidR="005961BD" w:rsidRPr="00AC06FE">
        <w:rPr>
          <w:rFonts w:eastAsia="Calibri"/>
          <w:lang w:eastAsia="en-US"/>
        </w:rPr>
        <w:t xml:space="preserve">. </w:t>
      </w:r>
    </w:p>
    <w:p w:rsidR="00F7631A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</w:p>
    <w:p w:rsidR="00F7631A" w:rsidRPr="004B0BCF" w:rsidRDefault="00F7631A" w:rsidP="003C51AA">
      <w:pPr>
        <w:pStyle w:val="1"/>
        <w:rPr>
          <w:rFonts w:eastAsia="Calibri"/>
          <w:lang w:eastAsia="en-US"/>
        </w:rPr>
      </w:pPr>
      <w:bookmarkStart w:id="40" w:name="_Toc490484331"/>
      <w:r w:rsidRPr="004B0BCF">
        <w:rPr>
          <w:rFonts w:eastAsia="Calibri"/>
          <w:lang w:eastAsia="en-US"/>
        </w:rPr>
        <w:t>7.3. Нормативные документы оценки качества государственной аттестации выпускников ППССЗ</w:t>
      </w:r>
      <w:bookmarkEnd w:id="40"/>
    </w:p>
    <w:p w:rsidR="00546C6D" w:rsidRPr="00AC06FE" w:rsidRDefault="00F7631A" w:rsidP="00594113">
      <w:pPr>
        <w:spacing w:line="360" w:lineRule="auto"/>
        <w:ind w:right="-2" w:firstLine="709"/>
        <w:jc w:val="both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Порядок и условия проведения ГИА определяются «Положением о проведении в </w:t>
      </w:r>
      <w:proofErr w:type="spellStart"/>
      <w:r w:rsidRPr="00AC06FE">
        <w:rPr>
          <w:rFonts w:eastAsia="Calibri"/>
          <w:lang w:eastAsia="en-US"/>
        </w:rPr>
        <w:t>РАНХиГС</w:t>
      </w:r>
      <w:proofErr w:type="spellEnd"/>
      <w:r w:rsidRPr="00AC06FE">
        <w:rPr>
          <w:rFonts w:eastAsia="Calibri"/>
          <w:lang w:eastAsia="en-US"/>
        </w:rPr>
        <w:t xml:space="preserve"> государственной итоговой аттестации по образовательным программам среднего </w:t>
      </w:r>
      <w:r w:rsidR="005F6B22">
        <w:rPr>
          <w:rFonts w:eastAsia="Calibri"/>
          <w:lang w:eastAsia="en-US"/>
        </w:rPr>
        <w:t>профессионального образования»</w:t>
      </w:r>
      <w:r w:rsidRPr="00AC06FE">
        <w:rPr>
          <w:rFonts w:eastAsia="Calibri"/>
          <w:lang w:eastAsia="en-US"/>
        </w:rPr>
        <w:t xml:space="preserve">. Так же в программе ГИА представлены оценочные материалы. Программа ГИА </w:t>
      </w:r>
      <w:r w:rsidR="00194507" w:rsidRPr="00AC06FE">
        <w:rPr>
          <w:rFonts w:eastAsia="Calibri"/>
          <w:lang w:eastAsia="en-US"/>
        </w:rPr>
        <w:t>еже</w:t>
      </w:r>
      <w:r w:rsidR="00B42E7F">
        <w:rPr>
          <w:rFonts w:eastAsia="Calibri"/>
          <w:lang w:eastAsia="en-US"/>
        </w:rPr>
        <w:t>г</w:t>
      </w:r>
      <w:r w:rsidR="00194507" w:rsidRPr="00AC06FE">
        <w:rPr>
          <w:rFonts w:eastAsia="Calibri"/>
          <w:lang w:eastAsia="en-US"/>
        </w:rPr>
        <w:t>одно обновляется и утверждается директором филиала (Приложение</w:t>
      </w:r>
      <w:r w:rsidR="004B0BCF">
        <w:rPr>
          <w:rFonts w:eastAsia="Calibri"/>
          <w:lang w:eastAsia="en-US"/>
        </w:rPr>
        <w:t xml:space="preserve"> </w:t>
      </w:r>
      <w:r w:rsidR="00194507" w:rsidRPr="00AC06FE">
        <w:rPr>
          <w:rFonts w:eastAsia="Calibri"/>
          <w:lang w:eastAsia="en-US"/>
        </w:rPr>
        <w:t>7)</w:t>
      </w:r>
      <w:r w:rsidR="003731B4">
        <w:rPr>
          <w:rFonts w:eastAsia="Calibri"/>
          <w:lang w:eastAsia="en-US"/>
        </w:rPr>
        <w:t>.</w:t>
      </w:r>
    </w:p>
    <w:p w:rsidR="00A9541C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AC06FE">
        <w:rPr>
          <w:spacing w:val="-8"/>
        </w:rPr>
        <w:t xml:space="preserve">                                                                               </w:t>
      </w:r>
    </w:p>
    <w:p w:rsidR="00580F02" w:rsidRDefault="005961BD" w:rsidP="00580F02">
      <w:pPr>
        <w:pStyle w:val="1"/>
        <w:rPr>
          <w:rFonts w:eastAsia="Calibri"/>
          <w:bCs/>
          <w:iCs/>
          <w:color w:val="000000" w:themeColor="text1"/>
          <w:szCs w:val="28"/>
          <w:lang w:eastAsia="en-US"/>
        </w:rPr>
      </w:pPr>
      <w:r w:rsidRPr="00AC06FE">
        <w:rPr>
          <w:spacing w:val="-8"/>
        </w:rPr>
        <w:t xml:space="preserve">                         </w:t>
      </w:r>
      <w:bookmarkStart w:id="41" w:name="_Toc78455621"/>
      <w:bookmarkStart w:id="42" w:name="_Hlk78452125"/>
      <w:r w:rsidR="00E26DC8">
        <w:rPr>
          <w:spacing w:val="-8"/>
        </w:rPr>
        <w:t>7.4</w:t>
      </w:r>
      <w:r w:rsidR="00580F02" w:rsidRPr="00B46E8E">
        <w:rPr>
          <w:rFonts w:eastAsia="Calibri"/>
          <w:bCs/>
          <w:iCs/>
          <w:color w:val="000000" w:themeColor="text1"/>
          <w:szCs w:val="28"/>
          <w:lang w:eastAsia="en-US"/>
        </w:rPr>
        <w:t>. Рабочая программа воспитания</w:t>
      </w:r>
      <w:bookmarkEnd w:id="41"/>
    </w:p>
    <w:bookmarkEnd w:id="42"/>
    <w:p w:rsidR="00580F02" w:rsidRPr="00B46E8E" w:rsidRDefault="00580F02" w:rsidP="00580F02">
      <w:pPr>
        <w:rPr>
          <w:rFonts w:eastAsia="Calibri"/>
          <w:lang w:eastAsia="en-US"/>
        </w:rPr>
      </w:pPr>
    </w:p>
    <w:p w:rsidR="00580F02" w:rsidRDefault="00580F02" w:rsidP="00580F02">
      <w:pPr>
        <w:widowControl w:val="0"/>
        <w:tabs>
          <w:tab w:val="left" w:pos="993"/>
        </w:tabs>
        <w:spacing w:line="360" w:lineRule="auto"/>
        <w:ind w:left="11" w:firstLine="709"/>
      </w:pPr>
      <w:r>
        <w:t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580F02" w:rsidRDefault="00580F02" w:rsidP="00580F02">
      <w:pPr>
        <w:widowControl w:val="0"/>
        <w:tabs>
          <w:tab w:val="left" w:pos="993"/>
        </w:tabs>
        <w:spacing w:line="360" w:lineRule="auto"/>
        <w:ind w:left="11" w:firstLine="709"/>
      </w:pPr>
      <w:r>
        <w:t xml:space="preserve">Рабочая программа воспитания представлена в Приложении </w:t>
      </w:r>
      <w:r w:rsidR="00E26DC8">
        <w:t>3</w:t>
      </w:r>
      <w:r>
        <w:t>.</w:t>
      </w:r>
    </w:p>
    <w:p w:rsidR="00580F02" w:rsidRDefault="00580F02" w:rsidP="00580F02">
      <w:pPr>
        <w:widowControl w:val="0"/>
        <w:tabs>
          <w:tab w:val="left" w:pos="993"/>
        </w:tabs>
        <w:ind w:firstLine="709"/>
      </w:pPr>
    </w:p>
    <w:p w:rsidR="00580F02" w:rsidRPr="00AF4BA8" w:rsidRDefault="00E26DC8" w:rsidP="00580F02">
      <w:pPr>
        <w:pStyle w:val="1"/>
        <w:rPr>
          <w:rFonts w:eastAsia="Calibri"/>
          <w:bCs/>
          <w:iCs/>
          <w:color w:val="000000" w:themeColor="text1"/>
          <w:szCs w:val="28"/>
          <w:lang w:eastAsia="en-US"/>
        </w:rPr>
      </w:pPr>
      <w:bookmarkStart w:id="43" w:name="_Toc78455622"/>
      <w:r>
        <w:rPr>
          <w:rFonts w:eastAsia="Calibri"/>
          <w:bCs/>
          <w:iCs/>
          <w:color w:val="000000" w:themeColor="text1"/>
          <w:szCs w:val="28"/>
          <w:lang w:eastAsia="en-US"/>
        </w:rPr>
        <w:t>7.5.</w:t>
      </w:r>
      <w:r w:rsidR="00580F02" w:rsidRPr="00AF4BA8">
        <w:rPr>
          <w:rFonts w:eastAsia="Calibri"/>
          <w:bCs/>
          <w:iCs/>
          <w:color w:val="000000" w:themeColor="text1"/>
          <w:szCs w:val="28"/>
          <w:lang w:eastAsia="en-US"/>
        </w:rPr>
        <w:t xml:space="preserve"> К</w:t>
      </w:r>
      <w:r w:rsidR="00580F02" w:rsidRPr="00AF4BA8">
        <w:rPr>
          <w:iCs/>
          <w:szCs w:val="28"/>
        </w:rPr>
        <w:t>алендарный план воспитательной работы</w:t>
      </w:r>
      <w:bookmarkEnd w:id="43"/>
    </w:p>
    <w:p w:rsidR="00580F02" w:rsidRDefault="00580F02" w:rsidP="00580F02">
      <w:pPr>
        <w:widowControl w:val="0"/>
        <w:tabs>
          <w:tab w:val="left" w:pos="993"/>
        </w:tabs>
        <w:ind w:firstLine="709"/>
      </w:pPr>
    </w:p>
    <w:p w:rsidR="00580F02" w:rsidRPr="00B46E8E" w:rsidRDefault="00580F02" w:rsidP="00580F02">
      <w:pPr>
        <w:ind w:firstLine="699"/>
        <w:rPr>
          <w:rFonts w:eastAsia="Calibri"/>
          <w:lang w:eastAsia="en-US"/>
        </w:rPr>
      </w:pPr>
      <w:r w:rsidRPr="00AF4BA8">
        <w:rPr>
          <w:rFonts w:eastAsia="Calibri"/>
          <w:lang w:eastAsia="en-US"/>
        </w:rPr>
        <w:t>Календарный план воспитательной работы</w:t>
      </w:r>
      <w:r>
        <w:rPr>
          <w:rFonts w:eastAsia="Calibri"/>
          <w:lang w:eastAsia="en-US"/>
        </w:rPr>
        <w:t xml:space="preserve"> представлен в Приложении </w:t>
      </w:r>
      <w:r w:rsidR="00E26DC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</w:t>
      </w:r>
    </w:p>
    <w:p w:rsidR="00546C6D" w:rsidRPr="00AC06FE" w:rsidRDefault="005961BD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AC06FE">
        <w:rPr>
          <w:spacing w:val="-8"/>
        </w:rPr>
        <w:t xml:space="preserve">                             </w:t>
      </w:r>
    </w:p>
    <w:p w:rsidR="00A0278A" w:rsidRPr="00AC06FE" w:rsidRDefault="00A0278A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  <w:sectPr w:rsidR="00A0278A" w:rsidRPr="00AC06FE" w:rsidSect="00CC38C2">
          <w:pgSz w:w="11906" w:h="16838"/>
          <w:pgMar w:top="1134" w:right="707" w:bottom="1134" w:left="1418" w:header="708" w:footer="567" w:gutter="0"/>
          <w:cols w:space="708"/>
          <w:titlePg/>
          <w:docGrid w:linePitch="360"/>
        </w:sectPr>
      </w:pPr>
    </w:p>
    <w:p w:rsidR="005961BD" w:rsidRDefault="005961BD" w:rsidP="003C51AA">
      <w:pPr>
        <w:pStyle w:val="1"/>
        <w:rPr>
          <w:rFonts w:eastAsia="Calibri"/>
          <w:lang w:eastAsia="en-US"/>
        </w:rPr>
      </w:pPr>
      <w:bookmarkStart w:id="44" w:name="_Toc490484332"/>
      <w:r w:rsidRPr="005961BD">
        <w:rPr>
          <w:rFonts w:eastAsia="Calibri"/>
          <w:lang w:eastAsia="en-US"/>
        </w:rPr>
        <w:lastRenderedPageBreak/>
        <w:t>8. Приложения</w:t>
      </w:r>
      <w:bookmarkEnd w:id="44"/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9A77CB" w:rsidRDefault="009A77CB" w:rsidP="009A77CB">
      <w:pPr>
        <w:rPr>
          <w:rFonts w:eastAsia="Calibri"/>
          <w:lang w:eastAsia="en-US"/>
        </w:rPr>
      </w:pPr>
      <w:r w:rsidRPr="009A77CB">
        <w:rPr>
          <w:rFonts w:eastAsia="Calibri"/>
          <w:noProof/>
        </w:rPr>
        <w:drawing>
          <wp:inline distT="0" distB="0" distL="0" distR="0">
            <wp:extent cx="9972040" cy="2730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27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3775A3" w:rsidP="009A77CB">
      <w:pPr>
        <w:rPr>
          <w:rFonts w:eastAsia="Calibri"/>
          <w:lang w:eastAsia="en-US"/>
        </w:rPr>
      </w:pPr>
      <w:r w:rsidRPr="003775A3">
        <w:rPr>
          <w:rFonts w:eastAsia="Calibri"/>
          <w:lang w:eastAsia="en-US"/>
        </w:rPr>
        <w:object w:dxaOrig="9354" w:dyaOrig="1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3pt" o:ole="">
            <v:imagedata r:id="rId10" o:title=""/>
          </v:shape>
          <o:OLEObject Type="Embed" ProgID="Word.Document.8" ShapeID="_x0000_i1025" DrawAspect="Content" ObjectID="_1692789614" r:id="rId11">
            <o:FieldCodes>\s</o:FieldCodes>
          </o:OLEObject>
        </w:object>
      </w: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Default="009A77CB" w:rsidP="009A77CB">
      <w:pPr>
        <w:rPr>
          <w:rFonts w:eastAsia="Calibri"/>
          <w:lang w:eastAsia="en-US"/>
        </w:rPr>
      </w:pPr>
    </w:p>
    <w:p w:rsidR="009A77CB" w:rsidRPr="009A77CB" w:rsidRDefault="009A77CB" w:rsidP="009A77CB">
      <w:pPr>
        <w:rPr>
          <w:rFonts w:eastAsia="Calibri"/>
          <w:lang w:eastAsia="en-US"/>
        </w:rPr>
      </w:pPr>
    </w:p>
    <w:p w:rsidR="005566E2" w:rsidRDefault="005566E2" w:rsidP="005566E2">
      <w:pPr>
        <w:rPr>
          <w:rFonts w:eastAsia="Calibri"/>
          <w:lang w:eastAsia="en-US"/>
        </w:rPr>
      </w:pPr>
      <w:r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</w:r>
      <w:r w:rsidR="00E26DC8">
        <w:rPr>
          <w:spacing w:val="-8"/>
        </w:rPr>
        <w:t>а</w:t>
      </w:r>
    </w:p>
    <w:p w:rsidR="005961BD" w:rsidRDefault="006071BE" w:rsidP="00B42E7F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>
        <w:rPr>
          <w:spacing w:val="-8"/>
        </w:rPr>
        <w:t xml:space="preserve"> </w:t>
      </w:r>
      <w:r w:rsidR="00A0278A">
        <w:rPr>
          <w:spacing w:val="-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194507">
        <w:rPr>
          <w:spacing w:val="-8"/>
        </w:rPr>
        <w:t xml:space="preserve">                                                   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4"/>
        <w:gridCol w:w="392"/>
        <w:gridCol w:w="459"/>
        <w:gridCol w:w="426"/>
        <w:gridCol w:w="432"/>
        <w:gridCol w:w="560"/>
        <w:gridCol w:w="567"/>
        <w:gridCol w:w="426"/>
        <w:gridCol w:w="358"/>
        <w:gridCol w:w="493"/>
        <w:gridCol w:w="494"/>
        <w:gridCol w:w="579"/>
        <w:gridCol w:w="485"/>
        <w:gridCol w:w="426"/>
        <w:gridCol w:w="425"/>
        <w:gridCol w:w="567"/>
        <w:gridCol w:w="569"/>
        <w:gridCol w:w="1134"/>
        <w:gridCol w:w="851"/>
        <w:gridCol w:w="992"/>
        <w:gridCol w:w="1275"/>
        <w:gridCol w:w="670"/>
        <w:gridCol w:w="563"/>
        <w:gridCol w:w="468"/>
        <w:gridCol w:w="426"/>
        <w:gridCol w:w="423"/>
      </w:tblGrid>
      <w:tr w:rsidR="00F34A83" w:rsidRPr="007F4A46" w:rsidTr="00B42E7F"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16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7F4A46">
              <w:rPr>
                <w:rFonts w:eastAsia="Calibri"/>
                <w:sz w:val="16"/>
                <w:szCs w:val="20"/>
                <w:lang w:eastAsia="en-US"/>
              </w:rPr>
              <w:t xml:space="preserve">Математический и общий </w:t>
            </w:r>
            <w:proofErr w:type="spellStart"/>
            <w:r w:rsidRPr="007F4A46">
              <w:rPr>
                <w:rFonts w:eastAsia="Calibri"/>
                <w:sz w:val="16"/>
                <w:szCs w:val="20"/>
                <w:lang w:eastAsia="en-US"/>
              </w:rPr>
              <w:t>естест-веннонаучный</w:t>
            </w:r>
            <w:proofErr w:type="spellEnd"/>
            <w:r w:rsidRPr="007F4A46">
              <w:rPr>
                <w:rFonts w:eastAsia="Calibri"/>
                <w:sz w:val="16"/>
                <w:szCs w:val="20"/>
                <w:lang w:eastAsia="en-US"/>
              </w:rPr>
              <w:t xml:space="preserve"> цикл</w:t>
            </w:r>
          </w:p>
        </w:tc>
        <w:tc>
          <w:tcPr>
            <w:tcW w:w="10775" w:type="dxa"/>
            <w:gridSpan w:val="17"/>
            <w:shd w:val="clear" w:color="auto" w:fill="auto"/>
            <w:vAlign w:val="center"/>
          </w:tcPr>
          <w:p w:rsidR="00396E1E" w:rsidRPr="007F4A46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:rsidR="00396E1E" w:rsidRPr="00CF3201" w:rsidRDefault="00396E1E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F3201">
              <w:rPr>
                <w:rFonts w:eastAsia="Calibri"/>
                <w:b/>
                <w:sz w:val="20"/>
                <w:szCs w:val="20"/>
                <w:lang w:eastAsia="en-US"/>
              </w:rPr>
              <w:t>Итоговая государственная аттестация</w:t>
            </w:r>
          </w:p>
        </w:tc>
      </w:tr>
      <w:tr w:rsidR="00F34A83" w:rsidRPr="007F4A46" w:rsidTr="00B42E7F">
        <w:trPr>
          <w:cantSplit/>
          <w:trHeight w:val="538"/>
        </w:trPr>
        <w:tc>
          <w:tcPr>
            <w:tcW w:w="1276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9074" w:type="dxa"/>
            <w:gridSpan w:val="14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7F4A46">
              <w:rPr>
                <w:rFonts w:eastAsia="Calibri"/>
                <w:sz w:val="18"/>
                <w:szCs w:val="20"/>
                <w:lang w:eastAsia="en-US"/>
              </w:rPr>
              <w:t>Вариативная часть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F34A83" w:rsidRPr="007F4A46" w:rsidRDefault="00F34A83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10C1" w:rsidRPr="007F4A46" w:rsidTr="00B42E7F">
        <w:trPr>
          <w:cantSplit/>
          <w:trHeight w:val="2871"/>
        </w:trPr>
        <w:tc>
          <w:tcPr>
            <w:tcW w:w="1276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39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5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60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Экологического основы природопользования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Инженерная графика</w:t>
            </w:r>
          </w:p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8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Техническая механика</w:t>
            </w:r>
          </w:p>
        </w:tc>
        <w:tc>
          <w:tcPr>
            <w:tcW w:w="493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Электротехника и электронная техника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Материаловедение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48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Анатомия и физиология человека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Экономика организации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Охрана труда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569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Участие в определении возможности оказания протезно-ортопедической помощи и вида ТСР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Изготовление технических средств реабилитации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Обеспечение пациентов индивидуальными техническими средствами реабилитации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Профессиональный модуль.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670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563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54527">
              <w:rPr>
                <w:rFonts w:eastAsia="Calibri"/>
                <w:b/>
                <w:sz w:val="18"/>
                <w:szCs w:val="18"/>
                <w:lang w:eastAsia="en-US"/>
              </w:rPr>
              <w:t>Русский язык и культура речи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:rsidR="00F510C1" w:rsidRPr="00254527" w:rsidRDefault="00F510C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Менеджмент</w:t>
            </w:r>
          </w:p>
        </w:tc>
        <w:tc>
          <w:tcPr>
            <w:tcW w:w="426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" w:type="dxa"/>
            <w:vMerge/>
            <w:shd w:val="clear" w:color="auto" w:fill="auto"/>
          </w:tcPr>
          <w:p w:rsidR="00F510C1" w:rsidRPr="007F4A46" w:rsidRDefault="00F510C1" w:rsidP="00B42E7F">
            <w:pPr>
              <w:tabs>
                <w:tab w:val="left" w:pos="-142"/>
              </w:tabs>
              <w:ind w:right="-1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ОК-7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ОК-8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ОК-9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071BE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F2F3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EF5A2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190858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7E224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254527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54527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CF3201" w:rsidRPr="00F377A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77A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68" w:type="dxa"/>
            <w:shd w:val="clear" w:color="auto" w:fill="auto"/>
          </w:tcPr>
          <w:p w:rsidR="00CF3201" w:rsidRPr="00F377A6" w:rsidRDefault="00CF3201" w:rsidP="00B42E7F">
            <w:pPr>
              <w:tabs>
                <w:tab w:val="left" w:pos="-142"/>
              </w:tabs>
              <w:ind w:right="-1"/>
            </w:pPr>
            <w:r w:rsidRPr="00F377A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ОК-10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ОК-12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lastRenderedPageBreak/>
              <w:t>ПК-1.1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ПК-1.5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F4A46">
              <w:rPr>
                <w:rFonts w:eastAsia="Calibri"/>
                <w:sz w:val="20"/>
                <w:szCs w:val="20"/>
                <w:lang w:eastAsia="en-US"/>
              </w:rPr>
              <w:t>ПК-2.3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01DAD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47A0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6241C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75AF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3C011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F316F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5A4C8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99187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67B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ПК-2.7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67B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ПК-3.1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ПК3.2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ПК3.3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ПК-3.4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83ECA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F510C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510C1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A7559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ПК-3.5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83ECA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DA46A5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  <w:tr w:rsidR="00CF3201" w:rsidRPr="007F4A46" w:rsidTr="00B42E7F">
        <w:tc>
          <w:tcPr>
            <w:tcW w:w="127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ПК-3.6</w:t>
            </w:r>
          </w:p>
        </w:tc>
        <w:tc>
          <w:tcPr>
            <w:tcW w:w="424" w:type="dxa"/>
            <w:shd w:val="clear" w:color="auto" w:fill="auto"/>
          </w:tcPr>
          <w:p w:rsidR="00CF3201" w:rsidRPr="007F4A46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5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F34A83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7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8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F34A83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821006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B93F22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4D03E0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2870FB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70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68" w:type="dxa"/>
            <w:shd w:val="clear" w:color="auto" w:fill="auto"/>
          </w:tcPr>
          <w:p w:rsidR="00CF3201" w:rsidRPr="006071BE" w:rsidRDefault="00CF3201" w:rsidP="00B42E7F">
            <w:pPr>
              <w:tabs>
                <w:tab w:val="left" w:pos="-142"/>
              </w:tabs>
              <w:ind w:right="-1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3" w:type="dxa"/>
            <w:shd w:val="clear" w:color="auto" w:fill="auto"/>
          </w:tcPr>
          <w:p w:rsidR="00CF3201" w:rsidRDefault="00CF3201" w:rsidP="00B42E7F">
            <w:pPr>
              <w:tabs>
                <w:tab w:val="left" w:pos="-142"/>
              </w:tabs>
              <w:ind w:right="-1"/>
              <w:jc w:val="center"/>
            </w:pPr>
            <w:r w:rsidRPr="00C85B34">
              <w:rPr>
                <w:rFonts w:eastAsia="Calibri"/>
                <w:sz w:val="20"/>
                <w:szCs w:val="20"/>
                <w:lang w:eastAsia="en-US"/>
              </w:rPr>
              <w:t>+</w:t>
            </w:r>
          </w:p>
        </w:tc>
      </w:tr>
    </w:tbl>
    <w:p w:rsidR="00E26DC8" w:rsidRDefault="00396E1E" w:rsidP="00594113">
      <w:pPr>
        <w:tabs>
          <w:tab w:val="left" w:pos="-142"/>
        </w:tabs>
        <w:autoSpaceDN w:val="0"/>
        <w:ind w:right="-1" w:firstLine="709"/>
        <w:jc w:val="right"/>
        <w:rPr>
          <w:spacing w:val="-8"/>
        </w:rPr>
      </w:pPr>
      <w:r>
        <w:rPr>
          <w:spacing w:val="-8"/>
        </w:rPr>
        <w:br w:type="page"/>
      </w:r>
    </w:p>
    <w:p w:rsidR="00CF3201" w:rsidRPr="00CF3201" w:rsidRDefault="00CF3201" w:rsidP="00594113">
      <w:pPr>
        <w:tabs>
          <w:tab w:val="left" w:pos="-142"/>
        </w:tabs>
        <w:autoSpaceDN w:val="0"/>
        <w:ind w:right="-1" w:firstLine="709"/>
        <w:jc w:val="right"/>
        <w:rPr>
          <w:sz w:val="28"/>
          <w:szCs w:val="28"/>
        </w:rPr>
      </w:pPr>
      <w:r w:rsidRPr="00CF3201">
        <w:rPr>
          <w:sz w:val="28"/>
          <w:szCs w:val="28"/>
        </w:rPr>
        <w:lastRenderedPageBreak/>
        <w:t>Приложение 4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center"/>
        <w:rPr>
          <w:b/>
          <w:sz w:val="28"/>
          <w:szCs w:val="28"/>
          <w:lang w:eastAsia="en-US"/>
        </w:rPr>
      </w:pPr>
      <w:r w:rsidRPr="00CF3201">
        <w:rPr>
          <w:b/>
          <w:sz w:val="28"/>
          <w:szCs w:val="28"/>
          <w:lang w:eastAsia="en-US"/>
        </w:rPr>
        <w:t>Справка</w:t>
      </w:r>
    </w:p>
    <w:p w:rsidR="00CF3201" w:rsidRPr="00E10383" w:rsidRDefault="00CF3201" w:rsidP="00594113">
      <w:pPr>
        <w:tabs>
          <w:tab w:val="left" w:pos="-142"/>
        </w:tabs>
        <w:ind w:right="-1" w:firstLine="709"/>
        <w:jc w:val="center"/>
        <w:rPr>
          <w:sz w:val="28"/>
          <w:szCs w:val="28"/>
          <w:u w:val="single"/>
          <w:lang w:eastAsia="en-US"/>
        </w:rPr>
      </w:pPr>
      <w:r w:rsidRPr="00CF3201">
        <w:rPr>
          <w:sz w:val="28"/>
          <w:szCs w:val="28"/>
          <w:lang w:eastAsia="en-US"/>
        </w:rPr>
        <w:t xml:space="preserve">о кадровом обеспечении ППССЗ  </w:t>
      </w:r>
      <w:r w:rsidR="00E10383" w:rsidRPr="00E10383">
        <w:rPr>
          <w:sz w:val="28"/>
          <w:szCs w:val="28"/>
          <w:u w:val="single"/>
          <w:lang w:eastAsia="en-US"/>
        </w:rPr>
        <w:t>12.0</w:t>
      </w:r>
      <w:r w:rsidR="005F2506">
        <w:rPr>
          <w:sz w:val="28"/>
          <w:szCs w:val="28"/>
          <w:u w:val="single"/>
          <w:lang w:eastAsia="en-US"/>
        </w:rPr>
        <w:t>2</w:t>
      </w:r>
      <w:r w:rsidR="00E10383" w:rsidRPr="00E10383">
        <w:rPr>
          <w:sz w:val="28"/>
          <w:szCs w:val="28"/>
          <w:u w:val="single"/>
          <w:lang w:eastAsia="en-US"/>
        </w:rPr>
        <w:t>.0</w:t>
      </w:r>
      <w:r w:rsidR="005F2506">
        <w:rPr>
          <w:sz w:val="28"/>
          <w:szCs w:val="28"/>
          <w:u w:val="single"/>
          <w:lang w:eastAsia="en-US"/>
        </w:rPr>
        <w:t xml:space="preserve">8  </w:t>
      </w:r>
      <w:r w:rsidR="00E10383" w:rsidRPr="00E10383">
        <w:rPr>
          <w:sz w:val="28"/>
          <w:szCs w:val="28"/>
          <w:u w:val="single"/>
          <w:lang w:eastAsia="en-US"/>
        </w:rPr>
        <w:t>Протезно-ортопедическая и реабилитационная техника</w:t>
      </w:r>
    </w:p>
    <w:p w:rsidR="00CF3201" w:rsidRPr="00CF3201" w:rsidRDefault="00CF3201" w:rsidP="000C27DA">
      <w:pPr>
        <w:tabs>
          <w:tab w:val="left" w:pos="-142"/>
        </w:tabs>
        <w:ind w:right="-1" w:firstLine="709"/>
        <w:jc w:val="center"/>
        <w:rPr>
          <w:lang w:eastAsia="en-US"/>
        </w:rPr>
      </w:pPr>
      <w:r w:rsidRPr="00CF3201">
        <w:rPr>
          <w:lang w:eastAsia="en-US"/>
        </w:rPr>
        <w:t>(</w:t>
      </w:r>
      <w:r w:rsidRPr="00CF3201">
        <w:rPr>
          <w:i/>
          <w:lang w:eastAsia="en-US"/>
        </w:rPr>
        <w:t>код, наименование специальности</w:t>
      </w:r>
      <w:r w:rsidRPr="00CF3201">
        <w:rPr>
          <w:lang w:eastAsia="en-US"/>
        </w:rPr>
        <w:t>)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1614"/>
        <w:gridCol w:w="1576"/>
        <w:gridCol w:w="2005"/>
        <w:gridCol w:w="2150"/>
        <w:gridCol w:w="2999"/>
        <w:gridCol w:w="3320"/>
        <w:gridCol w:w="1309"/>
      </w:tblGrid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№№ п/п</w:t>
            </w:r>
          </w:p>
        </w:tc>
        <w:tc>
          <w:tcPr>
            <w:tcW w:w="161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76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2005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Должность, ученая степень, ученое звание, высшая, первая квалификационная категория, мастер производственного обучения</w:t>
            </w:r>
          </w:p>
        </w:tc>
        <w:tc>
          <w:tcPr>
            <w:tcW w:w="215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99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F3201">
              <w:rPr>
                <w:rFonts w:eastAsia="Calibri"/>
                <w:b/>
                <w:sz w:val="20"/>
                <w:szCs w:val="20"/>
              </w:rPr>
              <w:t>Уровень образования,</w:t>
            </w:r>
          </w:p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CF3201">
              <w:rPr>
                <w:rFonts w:eastAsia="Calibri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3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30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b/>
                <w:sz w:val="20"/>
                <w:szCs w:val="20"/>
              </w:rPr>
            </w:pPr>
            <w:r w:rsidRPr="00CF3201">
              <w:rPr>
                <w:b/>
                <w:sz w:val="20"/>
                <w:szCs w:val="20"/>
              </w:rPr>
              <w:t>Объем учебной нагрузки по дисциплине (доля ставки)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3</w:t>
            </w:r>
          </w:p>
        </w:tc>
        <w:tc>
          <w:tcPr>
            <w:tcW w:w="2005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5</w:t>
            </w:r>
          </w:p>
        </w:tc>
        <w:tc>
          <w:tcPr>
            <w:tcW w:w="299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6</w:t>
            </w:r>
          </w:p>
        </w:tc>
        <w:tc>
          <w:tcPr>
            <w:tcW w:w="3320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7</w:t>
            </w:r>
          </w:p>
        </w:tc>
        <w:tc>
          <w:tcPr>
            <w:tcW w:w="1309" w:type="dxa"/>
          </w:tcPr>
          <w:p w:rsidR="003C51AA" w:rsidRPr="00CF3201" w:rsidRDefault="003C51AA" w:rsidP="00B42E7F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CF3201">
              <w:rPr>
                <w:sz w:val="20"/>
                <w:szCs w:val="20"/>
              </w:rPr>
              <w:t>8</w:t>
            </w:r>
          </w:p>
        </w:tc>
      </w:tr>
      <w:tr w:rsidR="005C2D4C" w:rsidRPr="00CF3201" w:rsidTr="00124AF2">
        <w:trPr>
          <w:jc w:val="center"/>
        </w:trPr>
        <w:tc>
          <w:tcPr>
            <w:tcW w:w="620" w:type="dxa"/>
          </w:tcPr>
          <w:p w:rsidR="0089752E" w:rsidRPr="00CF3201" w:rsidRDefault="0089752E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89752E" w:rsidRPr="00FB368C" w:rsidRDefault="0089752E" w:rsidP="003731B4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Аринова Киляра Исаевна</w:t>
            </w:r>
          </w:p>
        </w:tc>
        <w:tc>
          <w:tcPr>
            <w:tcW w:w="1576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Высшее. Карагандинский педагогический институт физического воспитания квалификация: учитель физического воспитания</w:t>
            </w:r>
          </w:p>
        </w:tc>
        <w:tc>
          <w:tcPr>
            <w:tcW w:w="3320" w:type="dxa"/>
          </w:tcPr>
          <w:p w:rsidR="0089752E" w:rsidRPr="00FB368C" w:rsidRDefault="0089752E" w:rsidP="0089752E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Удостоверение о повышении квалификации 7827 00316691 31.05.2019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>«Информационно-коммуникационные технологии в образовании» 72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 xml:space="preserve">ч.    </w:t>
            </w:r>
          </w:p>
        </w:tc>
        <w:tc>
          <w:tcPr>
            <w:tcW w:w="1309" w:type="dxa"/>
          </w:tcPr>
          <w:p w:rsidR="0089752E" w:rsidRPr="00FB368C" w:rsidRDefault="0089752E" w:rsidP="0075554F">
            <w:pPr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0,1</w:t>
            </w:r>
          </w:p>
        </w:tc>
      </w:tr>
      <w:tr w:rsidR="004E1C00" w:rsidRPr="00CF3201" w:rsidTr="00124AF2">
        <w:trPr>
          <w:jc w:val="center"/>
        </w:trPr>
        <w:tc>
          <w:tcPr>
            <w:tcW w:w="620" w:type="dxa"/>
          </w:tcPr>
          <w:p w:rsidR="004E1C00" w:rsidRPr="00CF3201" w:rsidRDefault="004E1C00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E1C00" w:rsidRPr="00FB368C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Баранова Полина Андреевна</w:t>
            </w:r>
          </w:p>
        </w:tc>
        <w:tc>
          <w:tcPr>
            <w:tcW w:w="1576" w:type="dxa"/>
          </w:tcPr>
          <w:p w:rsidR="004E1C00" w:rsidRPr="00FB368C" w:rsidRDefault="004E1C00" w:rsidP="0089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4E1C00" w:rsidRPr="00FB368C" w:rsidRDefault="004E1C00" w:rsidP="00897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4E1C00" w:rsidRPr="00FB368C" w:rsidRDefault="004E1C00" w:rsidP="004E1C00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Инженерная графика, Метрология, стандартизация и подтверждение качества</w:t>
            </w:r>
          </w:p>
        </w:tc>
        <w:tc>
          <w:tcPr>
            <w:tcW w:w="2999" w:type="dxa"/>
          </w:tcPr>
          <w:p w:rsidR="004E1C00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профессиональное. </w:t>
            </w:r>
          </w:p>
          <w:p w:rsidR="004E1C00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СЗИУ </w:t>
            </w: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, специальность «Протезно-ортопедическая и реабилитационная техника», квалификация «Техник», </w:t>
            </w:r>
          </w:p>
          <w:p w:rsidR="004E1C00" w:rsidRPr="00FB368C" w:rsidRDefault="004E1C00" w:rsidP="004E1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г.  </w:t>
            </w:r>
          </w:p>
        </w:tc>
        <w:tc>
          <w:tcPr>
            <w:tcW w:w="3320" w:type="dxa"/>
          </w:tcPr>
          <w:p w:rsidR="004E1C00" w:rsidRPr="00FB368C" w:rsidRDefault="0003175A" w:rsidP="000317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Московская академия профессиональных компетенций «Методика преподавания черчения и инновационные подходы к организации учебного процесса в условиях реализации ФГОС»</w:t>
            </w:r>
          </w:p>
        </w:tc>
        <w:tc>
          <w:tcPr>
            <w:tcW w:w="1309" w:type="dxa"/>
          </w:tcPr>
          <w:p w:rsidR="004E1C00" w:rsidRDefault="004E1C00" w:rsidP="0075554F">
            <w:pPr>
              <w:jc w:val="center"/>
              <w:rPr>
                <w:sz w:val="20"/>
                <w:szCs w:val="20"/>
              </w:rPr>
            </w:pPr>
          </w:p>
          <w:p w:rsidR="0003175A" w:rsidRDefault="0003175A" w:rsidP="0075554F">
            <w:pPr>
              <w:jc w:val="center"/>
              <w:rPr>
                <w:sz w:val="20"/>
                <w:szCs w:val="20"/>
              </w:rPr>
            </w:pPr>
          </w:p>
          <w:p w:rsidR="0003175A" w:rsidRPr="00FB368C" w:rsidRDefault="0003175A" w:rsidP="000317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Биягова</w:t>
            </w:r>
          </w:p>
          <w:p w:rsidR="003C51AA" w:rsidRPr="00FB368C" w:rsidRDefault="003C51AA" w:rsidP="003731B4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Ирена </w:t>
            </w:r>
            <w:r w:rsidR="003731B4">
              <w:rPr>
                <w:color w:val="000000"/>
                <w:sz w:val="20"/>
                <w:szCs w:val="20"/>
              </w:rPr>
              <w:t>П</w:t>
            </w:r>
            <w:r w:rsidRPr="00FB368C">
              <w:rPr>
                <w:color w:val="000000"/>
                <w:sz w:val="20"/>
                <w:szCs w:val="20"/>
              </w:rPr>
              <w:t>ятровна</w:t>
            </w:r>
          </w:p>
        </w:tc>
        <w:tc>
          <w:tcPr>
            <w:tcW w:w="1576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</w:t>
            </w:r>
            <w:r w:rsidR="001D5457" w:rsidRPr="00FB368C">
              <w:rPr>
                <w:sz w:val="20"/>
                <w:szCs w:val="20"/>
              </w:rPr>
              <w:t xml:space="preserve">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Высшее. Вильнюсский государственный университет им. В. Капсукаса, специальность: Романо-германские языки и литература (немецкий язык), квалификация: филолог и преподаватель немецкого языка</w:t>
            </w:r>
          </w:p>
        </w:tc>
        <w:tc>
          <w:tcPr>
            <w:tcW w:w="3320" w:type="dxa"/>
          </w:tcPr>
          <w:p w:rsidR="003C51AA" w:rsidRPr="00FB368C" w:rsidRDefault="001D5457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Удостоверение№782400025961 «Санкт-Петербургский политехнический университет Петра Великого 2019 г., «Организация подготовки материалов онлайн-курсов»</w:t>
            </w:r>
          </w:p>
        </w:tc>
        <w:tc>
          <w:tcPr>
            <w:tcW w:w="1309" w:type="dxa"/>
            <w:vAlign w:val="center"/>
          </w:tcPr>
          <w:p w:rsidR="003C51AA" w:rsidRPr="00FB368C" w:rsidRDefault="007F6308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1,1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FC081C" w:rsidRPr="00CF3201" w:rsidRDefault="00FC081C" w:rsidP="00FC081C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Белых Дарья Сергеевна</w:t>
            </w:r>
          </w:p>
        </w:tc>
        <w:tc>
          <w:tcPr>
            <w:tcW w:w="1576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999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Средне</w:t>
            </w:r>
            <w:r w:rsidR="003731B4">
              <w:rPr>
                <w:color w:val="000000"/>
                <w:sz w:val="20"/>
                <w:szCs w:val="20"/>
              </w:rPr>
              <w:t xml:space="preserve">е </w:t>
            </w:r>
            <w:r w:rsidRPr="00FB368C">
              <w:rPr>
                <w:color w:val="000000"/>
                <w:sz w:val="20"/>
                <w:szCs w:val="20"/>
              </w:rPr>
              <w:t xml:space="preserve">профессиональное.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 квалификация: юрист</w:t>
            </w:r>
          </w:p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600000380541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 от 27.11.2020 г. «Сопровождение учебного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 xml:space="preserve">процесса в системе электронного обучения (на основе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LMS</w:t>
            </w:r>
            <w:r w:rsidRPr="00FB368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Moodle</w:t>
            </w:r>
            <w:r w:rsidRPr="00FB368C">
              <w:rPr>
                <w:color w:val="000000"/>
                <w:sz w:val="20"/>
                <w:szCs w:val="20"/>
              </w:rPr>
              <w:t>)»</w:t>
            </w:r>
          </w:p>
        </w:tc>
        <w:tc>
          <w:tcPr>
            <w:tcW w:w="1309" w:type="dxa"/>
            <w:vAlign w:val="center"/>
          </w:tcPr>
          <w:p w:rsidR="00FC081C" w:rsidRPr="00FB368C" w:rsidRDefault="00FC081C" w:rsidP="00FC081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lastRenderedPageBreak/>
              <w:t>0,4</w:t>
            </w:r>
          </w:p>
        </w:tc>
      </w:tr>
      <w:tr w:rsidR="005C2D4C" w:rsidRPr="001D5457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Васильева Юлия Ильинична</w:t>
            </w:r>
          </w:p>
        </w:tc>
        <w:tc>
          <w:tcPr>
            <w:tcW w:w="1576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Литература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Высшее. Новосибирский государственный педагогический институт, специальность: русский язык и литература, квалификация: учитель русского языка и литературы.</w:t>
            </w:r>
          </w:p>
        </w:tc>
        <w:tc>
          <w:tcPr>
            <w:tcW w:w="332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• Удостове</w:t>
            </w:r>
            <w:r w:rsidR="00940FFE">
              <w:rPr>
                <w:sz w:val="20"/>
                <w:szCs w:val="20"/>
              </w:rPr>
              <w:t>рение 600000283909 от 12.05.2018</w:t>
            </w:r>
            <w:r w:rsidRPr="00FB368C">
              <w:rPr>
                <w:sz w:val="20"/>
                <w:szCs w:val="20"/>
              </w:rPr>
              <w:t xml:space="preserve">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 xml:space="preserve">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FB368C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09" w:type="dxa"/>
            <w:vAlign w:val="center"/>
          </w:tcPr>
          <w:p w:rsidR="003C51AA" w:rsidRPr="00FB368C" w:rsidRDefault="001D5457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0,3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6E4CD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Глушков Эдуард Сергеевич</w:t>
            </w:r>
          </w:p>
        </w:tc>
        <w:tc>
          <w:tcPr>
            <w:tcW w:w="1576" w:type="dxa"/>
          </w:tcPr>
          <w:p w:rsidR="003C51AA" w:rsidRPr="00FB368C" w:rsidRDefault="00B34DAF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</w:tcPr>
          <w:p w:rsidR="003C51AA" w:rsidRPr="00FB368C" w:rsidRDefault="00B34DAF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</w:tcPr>
          <w:p w:rsidR="00B34DAF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Практика:                                                    -учебная практика;                               -производственная практика;                                    -практика по профилю специальности;                                        -преддипломная практика.</w:t>
            </w:r>
          </w:p>
          <w:p w:rsidR="00B34DAF" w:rsidRPr="00FB368C" w:rsidRDefault="00B34DAF" w:rsidP="00B34DAF">
            <w:pPr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Технология изготовления технических средств реабилитации: новые технологии</w:t>
            </w:r>
          </w:p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:rsidR="003C51AA" w:rsidRPr="00FB368C" w:rsidRDefault="003C51AA" w:rsidP="003731B4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Среднее специальное.      СПб социальный техникум.1996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>г. Специальность: Протезно-ортопедическая и реабилитационная техника. Квалификация: техник.                                          Высшее. Московский гос</w:t>
            </w:r>
            <w:r w:rsidR="003731B4">
              <w:rPr>
                <w:sz w:val="20"/>
                <w:szCs w:val="20"/>
              </w:rPr>
              <w:t>ударственный</w:t>
            </w:r>
            <w:r w:rsidRPr="00FB368C">
              <w:rPr>
                <w:sz w:val="20"/>
                <w:szCs w:val="20"/>
              </w:rPr>
              <w:t xml:space="preserve"> университет "Высшая школа экономики" 2001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>г.  Специальность:  Финансы и кредит. Квалификация: экономист.</w:t>
            </w:r>
          </w:p>
        </w:tc>
        <w:tc>
          <w:tcPr>
            <w:tcW w:w="3320" w:type="dxa"/>
          </w:tcPr>
          <w:p w:rsidR="003C51AA" w:rsidRPr="00FB368C" w:rsidRDefault="00B34DAF" w:rsidP="006E4CD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Удостоверение о повышении квалификации 03515 Северо-Западный институт повышения квалификации в области обеспечения экологической и промышленной безопасности по теме «Обеспечение экологической безопасности при </w:t>
            </w:r>
            <w:r w:rsidR="00F5645F" w:rsidRPr="00FB368C">
              <w:rPr>
                <w:sz w:val="20"/>
                <w:szCs w:val="20"/>
              </w:rPr>
              <w:t>работах в области обращения с опасными отходами» 2018</w:t>
            </w:r>
            <w:r w:rsidR="003731B4">
              <w:rPr>
                <w:sz w:val="20"/>
                <w:szCs w:val="20"/>
              </w:rPr>
              <w:t xml:space="preserve"> </w:t>
            </w:r>
            <w:r w:rsidR="00F5645F" w:rsidRPr="00FB368C">
              <w:rPr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3C51AA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0,50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FC081C" w:rsidRPr="00CF3201" w:rsidRDefault="00FC081C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FC081C" w:rsidRPr="00FB368C" w:rsidRDefault="00FC081C" w:rsidP="00107065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Ибрагимова Галина Евгеньевна</w:t>
            </w:r>
          </w:p>
        </w:tc>
        <w:tc>
          <w:tcPr>
            <w:tcW w:w="1576" w:type="dxa"/>
          </w:tcPr>
          <w:p w:rsidR="00FC081C" w:rsidRPr="00FB368C" w:rsidRDefault="00FC081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FC081C" w:rsidRPr="00FB368C" w:rsidRDefault="00FC081C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</w:tcPr>
          <w:p w:rsidR="00FC081C" w:rsidRPr="00FB368C" w:rsidRDefault="007F6308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Б</w:t>
            </w:r>
            <w:r w:rsidR="00FC081C" w:rsidRPr="00FB368C">
              <w:rPr>
                <w:sz w:val="20"/>
                <w:szCs w:val="20"/>
              </w:rPr>
              <w:t>иология</w:t>
            </w:r>
            <w:r w:rsidRPr="00FB368C">
              <w:rPr>
                <w:sz w:val="20"/>
                <w:szCs w:val="20"/>
              </w:rPr>
              <w:t>, экологические основы природопользования</w:t>
            </w:r>
          </w:p>
        </w:tc>
        <w:tc>
          <w:tcPr>
            <w:tcW w:w="2999" w:type="dxa"/>
          </w:tcPr>
          <w:p w:rsidR="00FC081C" w:rsidRPr="00FB368C" w:rsidRDefault="003A73E1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Высшее </w:t>
            </w:r>
            <w:proofErr w:type="spellStart"/>
            <w:r w:rsidRPr="00FB368C">
              <w:rPr>
                <w:sz w:val="20"/>
                <w:szCs w:val="20"/>
              </w:rPr>
              <w:t>Бирский</w:t>
            </w:r>
            <w:proofErr w:type="spellEnd"/>
            <w:r w:rsidRPr="00FB368C">
              <w:rPr>
                <w:sz w:val="20"/>
                <w:szCs w:val="20"/>
              </w:rPr>
              <w:t xml:space="preserve"> государственный педагогический институт по специальности биология и химия</w:t>
            </w:r>
          </w:p>
        </w:tc>
        <w:tc>
          <w:tcPr>
            <w:tcW w:w="3320" w:type="dxa"/>
          </w:tcPr>
          <w:p w:rsidR="00FC081C" w:rsidRPr="00FB368C" w:rsidRDefault="003A73E1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Удостоверение о повышении квалификации 630400034959 от 23.10.2020 </w:t>
            </w:r>
            <w:r w:rsidR="003731B4">
              <w:rPr>
                <w:sz w:val="20"/>
                <w:szCs w:val="20"/>
              </w:rPr>
              <w:t xml:space="preserve">г. </w:t>
            </w:r>
            <w:r w:rsidRPr="00FB368C">
              <w:rPr>
                <w:sz w:val="20"/>
                <w:szCs w:val="20"/>
              </w:rPr>
              <w:t>АНО ВУЗ «Институт менеджмента, маркетинга и права» 72</w:t>
            </w:r>
            <w:r w:rsidR="003731B4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>ч</w:t>
            </w:r>
            <w:r w:rsidR="003731B4">
              <w:rPr>
                <w:sz w:val="20"/>
                <w:szCs w:val="20"/>
              </w:rPr>
              <w:t>ас</w:t>
            </w:r>
            <w:r w:rsidRPr="00FB368C">
              <w:rPr>
                <w:sz w:val="20"/>
                <w:szCs w:val="20"/>
              </w:rPr>
              <w:t>.</w:t>
            </w:r>
          </w:p>
        </w:tc>
        <w:tc>
          <w:tcPr>
            <w:tcW w:w="1309" w:type="dxa"/>
            <w:vAlign w:val="center"/>
          </w:tcPr>
          <w:p w:rsidR="00FC081C" w:rsidRPr="00FB368C" w:rsidRDefault="0089752E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0,3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Золотов </w:t>
            </w:r>
          </w:p>
          <w:p w:rsidR="003731B4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Юрий</w:t>
            </w:r>
          </w:p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Петрович</w:t>
            </w:r>
          </w:p>
        </w:tc>
        <w:tc>
          <w:tcPr>
            <w:tcW w:w="1576" w:type="dxa"/>
          </w:tcPr>
          <w:p w:rsidR="003C51AA" w:rsidRPr="00FB368C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3C51AA" w:rsidRPr="00FB368C" w:rsidRDefault="003C51AA" w:rsidP="0089752E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Инженерная графика, Оборудование протезно-ортопедического производства, Метрология, стандартизация и подтверждение качества</w:t>
            </w:r>
          </w:p>
        </w:tc>
        <w:tc>
          <w:tcPr>
            <w:tcW w:w="2999" w:type="dxa"/>
          </w:tcPr>
          <w:p w:rsidR="00D74B79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Ленинградский институт водного транспорта, диплом</w:t>
            </w:r>
          </w:p>
          <w:p w:rsidR="003C51AA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 Ю № 463553, Специальность: механизация портовых перегрузочных работ, квалификация: инженер-механик.</w:t>
            </w:r>
          </w:p>
        </w:tc>
        <w:tc>
          <w:tcPr>
            <w:tcW w:w="3320" w:type="dxa"/>
          </w:tcPr>
          <w:p w:rsidR="003C51AA" w:rsidRPr="00FB368C" w:rsidRDefault="00D74B79" w:rsidP="00D74B79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Удостоверение о повышении квалификации 0000049 УО-РАНХиГС-149/04 «Информационные технологии управления образовательной деятельностью. Оптимизация управления образовательной деятельностью</w:t>
            </w:r>
          </w:p>
        </w:tc>
        <w:tc>
          <w:tcPr>
            <w:tcW w:w="1309" w:type="dxa"/>
            <w:vAlign w:val="center"/>
          </w:tcPr>
          <w:p w:rsidR="003C51AA" w:rsidRPr="00FB368C" w:rsidRDefault="0089752E" w:rsidP="0064795C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</w:t>
            </w:r>
            <w:r w:rsidR="00AA78A3" w:rsidRPr="00FB368C">
              <w:rPr>
                <w:sz w:val="20"/>
                <w:szCs w:val="20"/>
              </w:rPr>
              <w:t>4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24AF2" w:rsidRPr="00CF3201" w:rsidRDefault="00124AF2" w:rsidP="00124AF2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Королькова Наталья Дмитриевна</w:t>
            </w:r>
          </w:p>
        </w:tc>
        <w:tc>
          <w:tcPr>
            <w:tcW w:w="1576" w:type="dxa"/>
            <w:vAlign w:val="center"/>
          </w:tcPr>
          <w:p w:rsidR="00124AF2" w:rsidRPr="00FB368C" w:rsidRDefault="00124AF2" w:rsidP="00124AF2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24AF2" w:rsidRDefault="00124AF2" w:rsidP="003731B4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 </w:t>
            </w:r>
          </w:p>
          <w:p w:rsidR="00F024C1" w:rsidRPr="00FB368C" w:rsidRDefault="00F024C1" w:rsidP="00F024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первой категории</w:t>
            </w:r>
          </w:p>
        </w:tc>
        <w:tc>
          <w:tcPr>
            <w:tcW w:w="2150" w:type="dxa"/>
            <w:vAlign w:val="center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Экономика организации</w:t>
            </w:r>
          </w:p>
        </w:tc>
        <w:tc>
          <w:tcPr>
            <w:tcW w:w="2999" w:type="dxa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РАГС при Президенте РФ «Северо-Западная академия государственной службы» менеджер по специальности «Государственное и муниципальное управление»</w:t>
            </w:r>
          </w:p>
        </w:tc>
        <w:tc>
          <w:tcPr>
            <w:tcW w:w="3320" w:type="dxa"/>
          </w:tcPr>
          <w:p w:rsidR="00124AF2" w:rsidRPr="00FB368C" w:rsidRDefault="00124AF2" w:rsidP="00124AF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320000051364 ФГБОУ ВО Российский государственный социальный университет по теме «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Soft</w:t>
            </w:r>
            <w:r w:rsidRPr="00FB368C">
              <w:rPr>
                <w:color w:val="000000"/>
                <w:sz w:val="20"/>
                <w:szCs w:val="20"/>
              </w:rPr>
              <w:t>-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skills</w:t>
            </w:r>
            <w:r w:rsidRPr="00FB368C">
              <w:rPr>
                <w:color w:val="000000"/>
                <w:sz w:val="20"/>
                <w:szCs w:val="20"/>
              </w:rPr>
              <w:t xml:space="preserve"> для преподавателей» от 23.12.2020</w:t>
            </w:r>
          </w:p>
        </w:tc>
        <w:tc>
          <w:tcPr>
            <w:tcW w:w="1309" w:type="dxa"/>
            <w:vAlign w:val="center"/>
          </w:tcPr>
          <w:p w:rsidR="00124AF2" w:rsidRPr="00FB368C" w:rsidRDefault="00124AF2" w:rsidP="00124AF2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FC081C" w:rsidRPr="00CF3201" w:rsidRDefault="00FC081C" w:rsidP="00FC081C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731B4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Кокко </w:t>
            </w:r>
          </w:p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Дмитрий Аркадьевич</w:t>
            </w:r>
          </w:p>
        </w:tc>
        <w:tc>
          <w:tcPr>
            <w:tcW w:w="1576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FC081C" w:rsidRPr="00FB368C" w:rsidRDefault="00FC081C" w:rsidP="00FC081C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999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Ленинградский государственный университет</w:t>
            </w:r>
          </w:p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Специальность: журналистика</w:t>
            </w:r>
          </w:p>
        </w:tc>
        <w:tc>
          <w:tcPr>
            <w:tcW w:w="3320" w:type="dxa"/>
          </w:tcPr>
          <w:p w:rsidR="00FC081C" w:rsidRPr="00FB368C" w:rsidRDefault="00FC081C" w:rsidP="00FC081C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 02100 ООО «Центр Развития Педагогики» 04.03.2020 г. «Современные подходы к преподаванию астрономии в условиях реализации ФГОС ООО»,72 ч.</w:t>
            </w:r>
          </w:p>
        </w:tc>
        <w:tc>
          <w:tcPr>
            <w:tcW w:w="1309" w:type="dxa"/>
            <w:vAlign w:val="center"/>
          </w:tcPr>
          <w:p w:rsidR="00FC081C" w:rsidRPr="00FB368C" w:rsidRDefault="00FC081C" w:rsidP="00FC081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Лаврова Елена Павловна</w:t>
            </w:r>
          </w:p>
        </w:tc>
        <w:tc>
          <w:tcPr>
            <w:tcW w:w="1576" w:type="dxa"/>
            <w:vAlign w:val="center"/>
          </w:tcPr>
          <w:p w:rsidR="000B449E" w:rsidRPr="00FB368C" w:rsidRDefault="000B449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0B449E" w:rsidRPr="00FB368C" w:rsidRDefault="000B449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Информационные технологии в профессиональной деятельности</w:t>
            </w:r>
            <w:r w:rsidR="0089752E" w:rsidRPr="00FB368C">
              <w:rPr>
                <w:color w:val="000000"/>
                <w:sz w:val="20"/>
                <w:szCs w:val="20"/>
              </w:rPr>
              <w:t>, информатика</w:t>
            </w:r>
          </w:p>
        </w:tc>
        <w:tc>
          <w:tcPr>
            <w:tcW w:w="2999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Ленинградский инженерно-экономический институт им. П. Тольятти специальность: инженер-экономист</w:t>
            </w:r>
          </w:p>
        </w:tc>
        <w:tc>
          <w:tcPr>
            <w:tcW w:w="332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000739УО-РАНХиГС-149 «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Digital</w:t>
            </w:r>
            <w:r w:rsidRPr="00FB368C">
              <w:rPr>
                <w:color w:val="000000"/>
                <w:sz w:val="20"/>
                <w:szCs w:val="20"/>
              </w:rPr>
              <w:t>-преподаватель. Практики и инструменты организации эффективного дистанционного обучения», 2020 г.</w:t>
            </w:r>
          </w:p>
        </w:tc>
        <w:tc>
          <w:tcPr>
            <w:tcW w:w="1309" w:type="dxa"/>
            <w:vAlign w:val="center"/>
          </w:tcPr>
          <w:p w:rsidR="000B449E" w:rsidRPr="00FB368C" w:rsidRDefault="0089752E" w:rsidP="000B449E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0,6</w:t>
            </w:r>
          </w:p>
        </w:tc>
      </w:tr>
      <w:tr w:rsidR="00126CD6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Лавринова Елена Анатольевна</w:t>
            </w:r>
          </w:p>
        </w:tc>
        <w:tc>
          <w:tcPr>
            <w:tcW w:w="1576" w:type="dxa"/>
          </w:tcPr>
          <w:p w:rsidR="003C51AA" w:rsidRPr="00FB368C" w:rsidRDefault="00294C95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3C51AA" w:rsidRPr="00FB368C" w:rsidRDefault="003C51AA" w:rsidP="00FA223B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Преподаватель </w:t>
            </w:r>
            <w:r w:rsidR="00DD3B19" w:rsidRPr="00FB368C">
              <w:rPr>
                <w:sz w:val="20"/>
                <w:szCs w:val="20"/>
              </w:rPr>
              <w:t>высшей</w:t>
            </w:r>
            <w:r w:rsidRPr="00FB368C">
              <w:rPr>
                <w:sz w:val="20"/>
                <w:szCs w:val="20"/>
              </w:rPr>
              <w:t xml:space="preserve">  категории</w:t>
            </w:r>
          </w:p>
        </w:tc>
        <w:tc>
          <w:tcPr>
            <w:tcW w:w="2150" w:type="dxa"/>
          </w:tcPr>
          <w:p w:rsidR="003C51AA" w:rsidRPr="00FB368C" w:rsidRDefault="003C51AA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Охрана труда, </w:t>
            </w:r>
            <w:r w:rsidR="00126CD6">
              <w:rPr>
                <w:sz w:val="20"/>
                <w:szCs w:val="20"/>
              </w:rPr>
              <w:t>Те</w:t>
            </w:r>
            <w:r w:rsidRPr="00FB368C">
              <w:rPr>
                <w:sz w:val="20"/>
                <w:szCs w:val="20"/>
              </w:rPr>
              <w:t>хнологи</w:t>
            </w:r>
            <w:r w:rsidR="00126CD6">
              <w:rPr>
                <w:sz w:val="20"/>
                <w:szCs w:val="20"/>
              </w:rPr>
              <w:t>и изготовления технических средств реабилитации, Материаловедение</w:t>
            </w:r>
          </w:p>
        </w:tc>
        <w:tc>
          <w:tcPr>
            <w:tcW w:w="2999" w:type="dxa"/>
          </w:tcPr>
          <w:p w:rsidR="00126CD6" w:rsidRDefault="003C51AA" w:rsidP="00107065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НОУ ВПО Санкт-Петербургский национальный открытый институт России г. Санкт-Петербург, диплом ВСА 0535636 от 28.05.2010, Специальность: менеджмент организации,</w:t>
            </w:r>
          </w:p>
          <w:p w:rsidR="003C51AA" w:rsidRPr="00FB368C" w:rsidRDefault="003C51AA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 квалификация:</w:t>
            </w:r>
            <w:r w:rsidR="00126CD6">
              <w:rPr>
                <w:sz w:val="20"/>
                <w:szCs w:val="20"/>
              </w:rPr>
              <w:t xml:space="preserve"> </w:t>
            </w:r>
            <w:r w:rsidRPr="00FB368C">
              <w:rPr>
                <w:sz w:val="20"/>
                <w:szCs w:val="20"/>
              </w:rPr>
              <w:t xml:space="preserve"> менеджер</w:t>
            </w:r>
          </w:p>
        </w:tc>
        <w:tc>
          <w:tcPr>
            <w:tcW w:w="3320" w:type="dxa"/>
          </w:tcPr>
          <w:p w:rsidR="003C51AA" w:rsidRPr="00FB368C" w:rsidRDefault="003C51AA" w:rsidP="00F5645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 xml:space="preserve">•  Удостоверение </w:t>
            </w:r>
            <w:r w:rsidR="00F5645F" w:rsidRPr="00FB368C">
              <w:rPr>
                <w:sz w:val="20"/>
                <w:szCs w:val="20"/>
              </w:rPr>
              <w:t xml:space="preserve">о повышении квалификации </w:t>
            </w:r>
            <w:r w:rsidRPr="00FB368C">
              <w:rPr>
                <w:sz w:val="20"/>
                <w:szCs w:val="20"/>
              </w:rPr>
              <w:t>рег.№ 78</w:t>
            </w:r>
            <w:r w:rsidR="00F5645F" w:rsidRPr="00FB368C">
              <w:rPr>
                <w:sz w:val="20"/>
                <w:szCs w:val="20"/>
              </w:rPr>
              <w:t xml:space="preserve">2407866688 </w:t>
            </w:r>
            <w:r w:rsidRPr="00FB368C">
              <w:rPr>
                <w:sz w:val="20"/>
                <w:szCs w:val="20"/>
              </w:rPr>
              <w:t>о</w:t>
            </w:r>
            <w:r w:rsidR="00F5645F" w:rsidRPr="00FB368C">
              <w:rPr>
                <w:sz w:val="20"/>
                <w:szCs w:val="20"/>
              </w:rPr>
              <w:t>т 21.12.2018</w:t>
            </w:r>
            <w:r w:rsidRPr="00FB368C">
              <w:rPr>
                <w:sz w:val="20"/>
                <w:szCs w:val="20"/>
              </w:rPr>
              <w:t xml:space="preserve"> </w:t>
            </w:r>
            <w:r w:rsidR="00F5645F" w:rsidRPr="00FB368C">
              <w:rPr>
                <w:sz w:val="20"/>
                <w:szCs w:val="20"/>
              </w:rPr>
              <w:t xml:space="preserve"> ФГБОУ ВО </w:t>
            </w:r>
            <w:r w:rsidRPr="00FB368C">
              <w:rPr>
                <w:sz w:val="20"/>
                <w:szCs w:val="20"/>
              </w:rPr>
              <w:t>«</w:t>
            </w:r>
            <w:r w:rsidR="00F5645F" w:rsidRPr="00FB368C">
              <w:rPr>
                <w:sz w:val="20"/>
                <w:szCs w:val="20"/>
              </w:rPr>
              <w:t>Основы педагогического мастерства, в том числе в электронной образовательной среде и инклюзивном образовании</w:t>
            </w:r>
            <w:r w:rsidRPr="00FB368C">
              <w:rPr>
                <w:sz w:val="20"/>
                <w:szCs w:val="20"/>
              </w:rPr>
              <w:t>», 40 часов.</w:t>
            </w:r>
          </w:p>
        </w:tc>
        <w:tc>
          <w:tcPr>
            <w:tcW w:w="1309" w:type="dxa"/>
            <w:vAlign w:val="center"/>
          </w:tcPr>
          <w:p w:rsidR="003C51AA" w:rsidRPr="00FB368C" w:rsidRDefault="00126CD6" w:rsidP="00126CD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126CD6" w:rsidRPr="00CF3201" w:rsidTr="0089752E">
        <w:trPr>
          <w:jc w:val="center"/>
        </w:trPr>
        <w:tc>
          <w:tcPr>
            <w:tcW w:w="620" w:type="dxa"/>
          </w:tcPr>
          <w:p w:rsidR="00126CD6" w:rsidRPr="00CF3201" w:rsidRDefault="00126CD6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26CD6" w:rsidRDefault="00126CD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Лавринович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26CD6" w:rsidRPr="00FB368C" w:rsidRDefault="00126CD6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Константин Владимирович</w:t>
            </w:r>
          </w:p>
        </w:tc>
        <w:tc>
          <w:tcPr>
            <w:tcW w:w="1576" w:type="dxa"/>
          </w:tcPr>
          <w:p w:rsidR="00126CD6" w:rsidRDefault="00126CD6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</w:tcPr>
          <w:p w:rsidR="00126CD6" w:rsidRPr="00FB368C" w:rsidRDefault="00126CD6" w:rsidP="00126CD6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Преподаватель, </w:t>
            </w:r>
            <w:proofErr w:type="spellStart"/>
            <w:r>
              <w:rPr>
                <w:sz w:val="20"/>
                <w:szCs w:val="20"/>
              </w:rPr>
              <w:t>к.пед.н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126CD6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Математика, </w:t>
            </w:r>
          </w:p>
          <w:p w:rsidR="00126CD6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физика, </w:t>
            </w:r>
          </w:p>
          <w:p w:rsidR="00126CD6" w:rsidRPr="00FB368C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техническая механика, электротехника и электронная техника</w:t>
            </w:r>
          </w:p>
        </w:tc>
        <w:tc>
          <w:tcPr>
            <w:tcW w:w="2999" w:type="dxa"/>
          </w:tcPr>
          <w:p w:rsidR="00126CD6" w:rsidRPr="00FB368C" w:rsidRDefault="00126CD6" w:rsidP="00126CD6">
            <w:pPr>
              <w:tabs>
                <w:tab w:val="left" w:pos="-1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Минский государственный педагогический институт им. А.М. Горького, квалификация</w:t>
            </w:r>
            <w:r w:rsidR="00FA0BE2">
              <w:rPr>
                <w:sz w:val="20"/>
                <w:szCs w:val="20"/>
              </w:rPr>
              <w:t>: учитель физики и математики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0" w:type="dxa"/>
          </w:tcPr>
          <w:p w:rsidR="00126CD6" w:rsidRPr="00FB368C" w:rsidRDefault="00126CD6" w:rsidP="00F5645F">
            <w:pPr>
              <w:tabs>
                <w:tab w:val="left" w:pos="-142"/>
              </w:tabs>
              <w:rPr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26CD6" w:rsidRDefault="00126CD6" w:rsidP="00126CD6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9D1AD7" w:rsidRPr="00CF3201" w:rsidRDefault="009D1AD7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9D1AD7" w:rsidRPr="00FB368C" w:rsidRDefault="009D1AD7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Мехдиев Камран Дашдамир оглы</w:t>
            </w:r>
          </w:p>
        </w:tc>
        <w:tc>
          <w:tcPr>
            <w:tcW w:w="1576" w:type="dxa"/>
            <w:vAlign w:val="center"/>
          </w:tcPr>
          <w:p w:rsidR="009D1AD7" w:rsidRPr="00FB368C" w:rsidRDefault="00B34DAF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9D1AD7" w:rsidRPr="00FB368C" w:rsidRDefault="001B283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1B283A" w:rsidRPr="00FB368C" w:rsidRDefault="00B34DAF" w:rsidP="00B34DAF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Технология изготовления технических средств реабилитации</w:t>
            </w:r>
            <w:r w:rsidR="001B283A" w:rsidRPr="00FB368C">
              <w:rPr>
                <w:color w:val="000000"/>
                <w:sz w:val="20"/>
                <w:szCs w:val="20"/>
              </w:rPr>
              <w:t>,</w:t>
            </w:r>
          </w:p>
          <w:p w:rsidR="009D1AD7" w:rsidRPr="00FB368C" w:rsidRDefault="001B283A" w:rsidP="00FA0BE2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>Конструкции</w:t>
            </w:r>
            <w:r w:rsidR="005F6B22" w:rsidRPr="00FB368C">
              <w:rPr>
                <w:color w:val="000000"/>
                <w:sz w:val="20"/>
                <w:szCs w:val="20"/>
              </w:rPr>
              <w:t xml:space="preserve"> протезно-ортопедических издели</w:t>
            </w:r>
            <w:r w:rsidR="003731B4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2999" w:type="dxa"/>
          </w:tcPr>
          <w:p w:rsidR="009D1AD7" w:rsidRPr="00FB368C" w:rsidRDefault="003A73E1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 xml:space="preserve">Среднее профессиональное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 по специальности:  Протезно-ортопедическая и реабилитационная техника</w:t>
            </w:r>
          </w:p>
        </w:tc>
        <w:tc>
          <w:tcPr>
            <w:tcW w:w="3320" w:type="dxa"/>
          </w:tcPr>
          <w:p w:rsidR="009D1AD7" w:rsidRPr="00FB368C" w:rsidRDefault="009D1AD7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9D1AD7" w:rsidRPr="00FB368C" w:rsidRDefault="00B34DAF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</w:t>
            </w:r>
            <w:r w:rsidR="001B283A" w:rsidRPr="00FB368C">
              <w:rPr>
                <w:color w:val="000000"/>
                <w:sz w:val="20"/>
                <w:szCs w:val="20"/>
              </w:rPr>
              <w:t>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Мелёшина Лариса Георгиевна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jc w:val="both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Псковский государственный педагогический институт им. С.М. Кирова, специальность: Английский, немецкий язык; квалификация: учитель английского, немецкого языков средней школы</w:t>
            </w:r>
          </w:p>
        </w:tc>
        <w:tc>
          <w:tcPr>
            <w:tcW w:w="3320" w:type="dxa"/>
          </w:tcPr>
          <w:p w:rsidR="003C51AA" w:rsidRPr="00FB368C" w:rsidRDefault="004B5511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0000132УО-РАНХиГС-149/04 от 15.05.2018 по теме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MS</w:t>
            </w:r>
            <w:r w:rsidRPr="00FB368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FB368C">
              <w:rPr>
                <w:color w:val="000000"/>
                <w:sz w:val="20"/>
                <w:szCs w:val="20"/>
              </w:rPr>
              <w:t xml:space="preserve">» 72ч. </w:t>
            </w:r>
          </w:p>
        </w:tc>
        <w:tc>
          <w:tcPr>
            <w:tcW w:w="1309" w:type="dxa"/>
            <w:vAlign w:val="center"/>
          </w:tcPr>
          <w:p w:rsidR="003C51AA" w:rsidRPr="00FB368C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0,35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7F6308" w:rsidRPr="00CF3201" w:rsidRDefault="007F6308" w:rsidP="007F6308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Ожогина Алена Григорьевна</w:t>
            </w:r>
          </w:p>
        </w:tc>
        <w:tc>
          <w:tcPr>
            <w:tcW w:w="1576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Штатный </w:t>
            </w:r>
          </w:p>
        </w:tc>
        <w:tc>
          <w:tcPr>
            <w:tcW w:w="2005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7F6308" w:rsidRPr="00FB368C" w:rsidRDefault="003731B4" w:rsidP="003731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="007F6308" w:rsidRPr="00FB368C">
              <w:rPr>
                <w:color w:val="000000"/>
                <w:sz w:val="20"/>
                <w:szCs w:val="20"/>
              </w:rPr>
              <w:t>атематика</w:t>
            </w:r>
          </w:p>
        </w:tc>
        <w:tc>
          <w:tcPr>
            <w:tcW w:w="2999" w:type="dxa"/>
          </w:tcPr>
          <w:p w:rsidR="007F6308" w:rsidRPr="00FB368C" w:rsidRDefault="007F6308" w:rsidP="003731B4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ФГБОУ ВО «</w:t>
            </w:r>
            <w:r w:rsidR="003731B4">
              <w:rPr>
                <w:color w:val="000000"/>
                <w:sz w:val="20"/>
                <w:szCs w:val="20"/>
              </w:rPr>
              <w:t>Р</w:t>
            </w:r>
            <w:r w:rsidRPr="00FB368C">
              <w:rPr>
                <w:color w:val="000000"/>
                <w:sz w:val="20"/>
                <w:szCs w:val="20"/>
              </w:rPr>
              <w:t xml:space="preserve">оссийский государственный педагогический университет им.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А.И.Герцена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>», магистр, педагогическое образование</w:t>
            </w:r>
          </w:p>
        </w:tc>
        <w:tc>
          <w:tcPr>
            <w:tcW w:w="3320" w:type="dxa"/>
          </w:tcPr>
          <w:p w:rsidR="0075554F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   рег. № 0000470УО-РАНХиГС-149/04 от 06.02.2020 г.  «Психологическое обеспечение образовательной деятельности»,</w:t>
            </w:r>
          </w:p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36 ч.</w:t>
            </w:r>
          </w:p>
        </w:tc>
        <w:tc>
          <w:tcPr>
            <w:tcW w:w="1309" w:type="dxa"/>
            <w:vAlign w:val="center"/>
          </w:tcPr>
          <w:p w:rsidR="007F6308" w:rsidRPr="00FB368C" w:rsidRDefault="007F6308" w:rsidP="007F6308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0B449E" w:rsidRPr="00FB368C" w:rsidRDefault="000B449E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Петров Александр Валентинович</w:t>
            </w:r>
          </w:p>
        </w:tc>
        <w:tc>
          <w:tcPr>
            <w:tcW w:w="1576" w:type="dxa"/>
            <w:vAlign w:val="center"/>
          </w:tcPr>
          <w:p w:rsidR="000B449E" w:rsidRPr="00FB368C" w:rsidRDefault="000B449E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0B449E" w:rsidRPr="00FB368C" w:rsidRDefault="003656F5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к.ф</w:t>
            </w:r>
            <w:r w:rsidR="000B449E" w:rsidRPr="00FB368C">
              <w:rPr>
                <w:color w:val="000000"/>
                <w:sz w:val="20"/>
                <w:szCs w:val="20"/>
              </w:rPr>
              <w:t>.н.</w:t>
            </w:r>
          </w:p>
        </w:tc>
        <w:tc>
          <w:tcPr>
            <w:tcW w:w="2150" w:type="dxa"/>
          </w:tcPr>
          <w:p w:rsidR="000B449E" w:rsidRPr="00FB368C" w:rsidRDefault="005C2D4C" w:rsidP="005C2D4C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2999" w:type="dxa"/>
          </w:tcPr>
          <w:p w:rsidR="000B449E" w:rsidRPr="00FB368C" w:rsidRDefault="00F06135" w:rsidP="005C2D4C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</w:t>
            </w:r>
            <w:r w:rsidR="003656F5" w:rsidRPr="00FB368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Калининградское высшее военно-морское училище. Специальность: инженер</w:t>
            </w:r>
            <w:r w:rsidR="005C2D4C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радиосвязи</w:t>
            </w:r>
          </w:p>
        </w:tc>
        <w:tc>
          <w:tcPr>
            <w:tcW w:w="3320" w:type="dxa"/>
          </w:tcPr>
          <w:p w:rsidR="000B449E" w:rsidRPr="00FB368C" w:rsidRDefault="000B449E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449E" w:rsidRPr="00FB368C" w:rsidRDefault="00D74B79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Петров Владимир Генрихович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Преподаватель,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к.мед.н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5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Анатомия и физиология человека.  Медицинские основы протезирования.                                                    Новые технологии.                                            Основы проведения индивидуальных реабилитационных мероприятий.          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 к.м.н. Ленинградский педиатрический институт. 1977г. Специальность: педиатрия.                                                       Квалификация: врач.                                              Клиническая ординатура при ленинградском научно-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иссл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 xml:space="preserve">. институте протезирования.1977   Удостоверение №2233 о присвоении высшей квалификационной категории по специальности травматология и ортопедия.  2003.                                                            Диплом кандидата наук МА № 035131, 1989. </w:t>
            </w:r>
          </w:p>
        </w:tc>
        <w:tc>
          <w:tcPr>
            <w:tcW w:w="3320" w:type="dxa"/>
          </w:tcPr>
          <w:p w:rsidR="003C51AA" w:rsidRPr="00FB368C" w:rsidRDefault="00124AF2" w:rsidP="00AA78A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0000053 УО-РАНХиГС-149/04 по теме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FB368C">
              <w:rPr>
                <w:color w:val="000000"/>
                <w:sz w:val="20"/>
                <w:szCs w:val="20"/>
                <w:lang w:val="en-US"/>
              </w:rPr>
              <w:t>MS Excel</w:t>
            </w:r>
            <w:r w:rsidRPr="00FB368C">
              <w:rPr>
                <w:color w:val="000000"/>
                <w:sz w:val="20"/>
                <w:szCs w:val="20"/>
              </w:rPr>
              <w:t>» 06.03.2018</w:t>
            </w:r>
          </w:p>
        </w:tc>
        <w:tc>
          <w:tcPr>
            <w:tcW w:w="1309" w:type="dxa"/>
            <w:vAlign w:val="center"/>
          </w:tcPr>
          <w:p w:rsidR="003C51AA" w:rsidRPr="00FB368C" w:rsidRDefault="003C51AA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B283A" w:rsidRPr="00CF3201" w:rsidRDefault="001B283A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Поляков Дмитрий Сергеевич</w:t>
            </w:r>
          </w:p>
        </w:tc>
        <w:tc>
          <w:tcPr>
            <w:tcW w:w="1576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1B283A" w:rsidRPr="00FB368C" w:rsidRDefault="001B283A" w:rsidP="001B283A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Оборудование протезно-ортопедического производства</w:t>
            </w:r>
          </w:p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99" w:type="dxa"/>
          </w:tcPr>
          <w:p w:rsidR="001B283A" w:rsidRPr="00FB368C" w:rsidRDefault="001B283A" w:rsidP="003C29BB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>Диплом о профессиональной подготовке Институт сервиса и услуг Образовательный центр «Феникс» преподаватель экономики и управления предприятием</w:t>
            </w:r>
          </w:p>
        </w:tc>
        <w:tc>
          <w:tcPr>
            <w:tcW w:w="3320" w:type="dxa"/>
          </w:tcPr>
          <w:p w:rsidR="001B283A" w:rsidRPr="00FB368C" w:rsidRDefault="001B283A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1B283A" w:rsidRPr="00FB368C" w:rsidRDefault="001B283A" w:rsidP="000B449E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0,5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Погонышева Валентина Николаевна</w:t>
            </w:r>
          </w:p>
        </w:tc>
        <w:tc>
          <w:tcPr>
            <w:tcW w:w="1576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Преподаватель,                              к.ф.-м.н.                                                       </w:t>
            </w:r>
          </w:p>
        </w:tc>
        <w:tc>
          <w:tcPr>
            <w:tcW w:w="215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999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Ленинградский Ордена Ленина и Ордена Трудового Красного Знамени государственный университет им. А.А. Жданова, специальность: математика, квалификация: математик, преподаватель; Санкт-Петербургский государственный университет, кандидат физико-математических наук.</w:t>
            </w:r>
          </w:p>
        </w:tc>
        <w:tc>
          <w:tcPr>
            <w:tcW w:w="332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Удостоверение о повышении квалификации 0000134УО-РАНХиГС-149/04 от15.05.2018 «Информационные технологии управления образовательной деятельностью. Оптимизация управления образовательной деятельностью средствами MS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Excel</w:t>
            </w:r>
            <w:proofErr w:type="spellEnd"/>
            <w:r w:rsidRPr="00FB368C">
              <w:rPr>
                <w:color w:val="000000"/>
                <w:sz w:val="20"/>
                <w:szCs w:val="20"/>
              </w:rPr>
              <w:t>»  72ч.</w:t>
            </w:r>
          </w:p>
        </w:tc>
        <w:tc>
          <w:tcPr>
            <w:tcW w:w="1309" w:type="dxa"/>
            <w:vAlign w:val="center"/>
          </w:tcPr>
          <w:p w:rsidR="000B449E" w:rsidRPr="00FB368C" w:rsidRDefault="000B449E" w:rsidP="000B449E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0,4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7F6308" w:rsidRPr="00CF3201" w:rsidRDefault="007F6308" w:rsidP="007F6308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Плеханова Анна Викторовна</w:t>
            </w:r>
          </w:p>
        </w:tc>
        <w:tc>
          <w:tcPr>
            <w:tcW w:w="1576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7F6308" w:rsidRPr="00FB368C" w:rsidRDefault="007F6308" w:rsidP="007F6308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2999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Государственное образовательное учреждение высшего профессионального образования Государственный университет – Высшая школа экономики, специальность: юриспруденция, квалификация: юрист</w:t>
            </w:r>
          </w:p>
        </w:tc>
        <w:tc>
          <w:tcPr>
            <w:tcW w:w="3320" w:type="dxa"/>
          </w:tcPr>
          <w:p w:rsidR="007F6308" w:rsidRPr="00FB368C" w:rsidRDefault="007F6308" w:rsidP="007F6308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Удостоверение 600000283932 от 12.05.2016 г. «Основы педагогической деятельности преподавателя профессиональной школы. Современные образовательные технологии», 32 часа, ФГБОУ ВО </w:t>
            </w:r>
            <w:proofErr w:type="spellStart"/>
            <w:r w:rsidRPr="00FB368C">
              <w:rPr>
                <w:color w:val="000000"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309" w:type="dxa"/>
            <w:vAlign w:val="center"/>
          </w:tcPr>
          <w:p w:rsidR="007F6308" w:rsidRPr="00FB368C" w:rsidRDefault="007F6308" w:rsidP="007F6308">
            <w:pPr>
              <w:tabs>
                <w:tab w:val="left" w:pos="-142"/>
              </w:tabs>
              <w:jc w:val="center"/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t>0,1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D5457" w:rsidRPr="00CF3201" w:rsidRDefault="001D5457" w:rsidP="001D5457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Руденко Светлана Николаевна</w:t>
            </w:r>
          </w:p>
        </w:tc>
        <w:tc>
          <w:tcPr>
            <w:tcW w:w="1576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50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Русский язык</w:t>
            </w:r>
            <w:r w:rsidR="007F6308" w:rsidRPr="00FB368C">
              <w:rPr>
                <w:color w:val="000000"/>
                <w:sz w:val="20"/>
                <w:szCs w:val="20"/>
              </w:rPr>
              <w:t>, русский язык и культура речи</w:t>
            </w:r>
          </w:p>
        </w:tc>
        <w:tc>
          <w:tcPr>
            <w:tcW w:w="2999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Таганрогский государственный педагогический институт, специальность: русский язык и литература, квалификация: учитель русского языка и литературы</w:t>
            </w:r>
          </w:p>
        </w:tc>
        <w:tc>
          <w:tcPr>
            <w:tcW w:w="3320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0000471 УО-РАНХиГС-149/04 «Психологическое обеспечение образовательной деятельности» 2020 г.</w:t>
            </w:r>
          </w:p>
        </w:tc>
        <w:tc>
          <w:tcPr>
            <w:tcW w:w="1309" w:type="dxa"/>
            <w:vAlign w:val="center"/>
          </w:tcPr>
          <w:p w:rsidR="001D5457" w:rsidRPr="00FB368C" w:rsidRDefault="001D5457" w:rsidP="001D5457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0B449E" w:rsidRPr="00CF3201" w:rsidRDefault="000B449E" w:rsidP="000B449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Серобабина Екатерина Анатольевна</w:t>
            </w:r>
          </w:p>
        </w:tc>
        <w:tc>
          <w:tcPr>
            <w:tcW w:w="1576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Высшее, ФГОУ ВПО «Национальный государственный университет физической культуры, спорта и здоровья имени П.Ф. Лесгафта»  Санкт-Петербург диплом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>магистра, специальность:  физическая культура</w:t>
            </w:r>
          </w:p>
        </w:tc>
        <w:tc>
          <w:tcPr>
            <w:tcW w:w="3320" w:type="dxa"/>
          </w:tcPr>
          <w:p w:rsidR="000B449E" w:rsidRPr="00FB368C" w:rsidRDefault="000B449E" w:rsidP="000B44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B449E" w:rsidRPr="00FB368C" w:rsidRDefault="000B449E" w:rsidP="000B449E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1D5457" w:rsidRPr="00CF3201" w:rsidRDefault="001D5457" w:rsidP="001D5457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Скрыпник Вячеслав Петрович</w:t>
            </w:r>
          </w:p>
        </w:tc>
        <w:tc>
          <w:tcPr>
            <w:tcW w:w="1576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1D5457" w:rsidRPr="00FB368C" w:rsidRDefault="001D5457" w:rsidP="001D5457">
            <w:pPr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50" w:type="dxa"/>
            <w:vAlign w:val="center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Основы философии</w:t>
            </w:r>
            <w:r w:rsidR="007F6308" w:rsidRPr="00FB368C">
              <w:rPr>
                <w:color w:val="000000"/>
                <w:sz w:val="20"/>
                <w:szCs w:val="20"/>
              </w:rPr>
              <w:t>, обществознание, история</w:t>
            </w:r>
          </w:p>
        </w:tc>
        <w:tc>
          <w:tcPr>
            <w:tcW w:w="2999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Санкт-Петербургский государственный университет, специальность: философия,                    квалификация: философ, преподаватель</w:t>
            </w:r>
          </w:p>
        </w:tc>
        <w:tc>
          <w:tcPr>
            <w:tcW w:w="3320" w:type="dxa"/>
          </w:tcPr>
          <w:p w:rsidR="001D5457" w:rsidRPr="00FB368C" w:rsidRDefault="001D5457" w:rsidP="001D5457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0000476 УО-РАНХиГС-149/04 «Психологическое обеспечение образовательной деятельности» 2020 г.</w:t>
            </w:r>
          </w:p>
        </w:tc>
        <w:tc>
          <w:tcPr>
            <w:tcW w:w="1309" w:type="dxa"/>
            <w:vAlign w:val="center"/>
          </w:tcPr>
          <w:p w:rsidR="001D5457" w:rsidRPr="00FB368C" w:rsidRDefault="00F07D2F" w:rsidP="001D5457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Сурков Никита Алексеевич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Штатный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ФГБОУ ВПО "Национальный государственный университет физической культуры, спорта и здоровья", степень бакалавра физической культуры, по направлению физическая культура.                                             Диплом Р № 18076.</w:t>
            </w:r>
          </w:p>
        </w:tc>
        <w:tc>
          <w:tcPr>
            <w:tcW w:w="3320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 </w:t>
            </w:r>
            <w:r w:rsidR="000B449E" w:rsidRPr="00FB368C">
              <w:rPr>
                <w:color w:val="000000"/>
                <w:sz w:val="20"/>
                <w:szCs w:val="20"/>
              </w:rPr>
              <w:t>Удостоверение о повышении квалификации  027243 ГКУ ДПО Учебный центр по гражданской обороне и чрезвычайным ситуациям по теме «Первая помощь в чрезвычайных и экстремальных ситуациях» 2020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="000B449E" w:rsidRPr="00FB368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89752E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A43B3" w:rsidRPr="00CF3201" w:rsidTr="0089752E">
        <w:trPr>
          <w:jc w:val="center"/>
        </w:trPr>
        <w:tc>
          <w:tcPr>
            <w:tcW w:w="620" w:type="dxa"/>
          </w:tcPr>
          <w:p w:rsidR="00FA43B3" w:rsidRPr="00CF3201" w:rsidRDefault="00FA43B3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A43B3" w:rsidRDefault="00FA43B3" w:rsidP="00FA43B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Сысак</w:t>
            </w:r>
            <w:proofErr w:type="spellEnd"/>
          </w:p>
          <w:p w:rsidR="00FA43B3" w:rsidRPr="00FB368C" w:rsidRDefault="00FA43B3" w:rsidP="00FA43B3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Пётр Петрович</w:t>
            </w:r>
          </w:p>
        </w:tc>
        <w:tc>
          <w:tcPr>
            <w:tcW w:w="1576" w:type="dxa"/>
            <w:vAlign w:val="center"/>
          </w:tcPr>
          <w:p w:rsidR="00FA43B3" w:rsidRPr="00FB368C" w:rsidRDefault="00EE2680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FA43B3" w:rsidRPr="00FB368C" w:rsidRDefault="00EE2680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150" w:type="dxa"/>
            <w:vAlign w:val="center"/>
          </w:tcPr>
          <w:p w:rsidR="00FA43B3" w:rsidRPr="00FB368C" w:rsidRDefault="00FA43B3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999" w:type="dxa"/>
          </w:tcPr>
          <w:p w:rsidR="00FA43B3" w:rsidRPr="00FB368C" w:rsidRDefault="00EE2680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Высшее. Санкт-Петербургская государственная медицинская академия им. И.И. Мечникова, специальность «Лечебное дело»</w:t>
            </w:r>
          </w:p>
        </w:tc>
        <w:tc>
          <w:tcPr>
            <w:tcW w:w="3320" w:type="dxa"/>
          </w:tcPr>
          <w:p w:rsidR="00FA43B3" w:rsidRPr="00FB368C" w:rsidRDefault="00FA43B3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FA43B3" w:rsidRPr="00FB368C" w:rsidRDefault="00EE2680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5C2D4C" w:rsidRPr="00CF3201" w:rsidTr="00344614">
        <w:trPr>
          <w:jc w:val="center"/>
        </w:trPr>
        <w:tc>
          <w:tcPr>
            <w:tcW w:w="620" w:type="dxa"/>
          </w:tcPr>
          <w:p w:rsidR="0089752E" w:rsidRPr="00CF3201" w:rsidRDefault="0089752E" w:rsidP="0089752E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89752E" w:rsidRPr="00FB368C" w:rsidRDefault="0089752E" w:rsidP="0089752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Чанишвили Валерий Гурамович</w:t>
            </w:r>
          </w:p>
        </w:tc>
        <w:tc>
          <w:tcPr>
            <w:tcW w:w="1576" w:type="dxa"/>
          </w:tcPr>
          <w:p w:rsidR="0089752E" w:rsidRPr="00FB368C" w:rsidRDefault="0089752E" w:rsidP="0089752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Внутренний совместитель </w:t>
            </w:r>
          </w:p>
        </w:tc>
        <w:tc>
          <w:tcPr>
            <w:tcW w:w="2005" w:type="dxa"/>
          </w:tcPr>
          <w:p w:rsidR="00F024C1" w:rsidRDefault="0089752E" w:rsidP="003C29BB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Преподаватель, </w:t>
            </w:r>
          </w:p>
          <w:p w:rsidR="0089752E" w:rsidRPr="00FB368C" w:rsidRDefault="0089752E" w:rsidP="003C29B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B368C">
              <w:rPr>
                <w:color w:val="000000"/>
                <w:sz w:val="20"/>
                <w:szCs w:val="20"/>
              </w:rPr>
              <w:t>к.э.н</w:t>
            </w:r>
            <w:proofErr w:type="spellEnd"/>
          </w:p>
        </w:tc>
        <w:tc>
          <w:tcPr>
            <w:tcW w:w="2150" w:type="dxa"/>
          </w:tcPr>
          <w:p w:rsidR="0089752E" w:rsidRPr="00FB368C" w:rsidRDefault="0089752E" w:rsidP="0089752E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999" w:type="dxa"/>
          </w:tcPr>
          <w:p w:rsidR="0089752E" w:rsidRPr="00FB368C" w:rsidRDefault="00FB368C" w:rsidP="003C29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3320" w:type="dxa"/>
          </w:tcPr>
          <w:p w:rsidR="0089752E" w:rsidRPr="00FB368C" w:rsidRDefault="0089752E" w:rsidP="0089752E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89752E" w:rsidRPr="00FB368C" w:rsidRDefault="0089752E" w:rsidP="0089752E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Филимонова Ольга Ивановна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По договору</w:t>
            </w:r>
          </w:p>
        </w:tc>
        <w:tc>
          <w:tcPr>
            <w:tcW w:w="2005" w:type="dxa"/>
            <w:vAlign w:val="center"/>
          </w:tcPr>
          <w:p w:rsidR="003C51AA" w:rsidRPr="00FB368C" w:rsidRDefault="00FC081C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Преподаватель первой </w:t>
            </w:r>
            <w:r w:rsidR="003C51AA" w:rsidRPr="00FB368C">
              <w:rPr>
                <w:color w:val="000000"/>
                <w:sz w:val="20"/>
                <w:szCs w:val="20"/>
              </w:rPr>
              <w:t xml:space="preserve"> категории.                                            </w:t>
            </w:r>
          </w:p>
        </w:tc>
        <w:tc>
          <w:tcPr>
            <w:tcW w:w="2150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999" w:type="dxa"/>
          </w:tcPr>
          <w:p w:rsidR="003C51AA" w:rsidRPr="00FB368C" w:rsidRDefault="003C51AA" w:rsidP="003C29BB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Высшее. Курский государственный педагогический университет. 1999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Pr="00FB368C">
              <w:rPr>
                <w:color w:val="000000"/>
                <w:sz w:val="20"/>
                <w:szCs w:val="20"/>
              </w:rPr>
              <w:t xml:space="preserve">г. Диплом ДВС0258652. Специальность: учитель географии; доп. специальность: учитель биологии. Квалификация: учитель. </w:t>
            </w:r>
          </w:p>
        </w:tc>
        <w:tc>
          <w:tcPr>
            <w:tcW w:w="3320" w:type="dxa"/>
          </w:tcPr>
          <w:p w:rsidR="003C51AA" w:rsidRPr="00FB368C" w:rsidRDefault="003C51AA" w:rsidP="004B5511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Удостоверение о повышении квалификации по программе "</w:t>
            </w:r>
            <w:proofErr w:type="spellStart"/>
            <w:r w:rsidR="004B5511" w:rsidRPr="00FB368C">
              <w:rPr>
                <w:color w:val="000000"/>
                <w:sz w:val="20"/>
                <w:szCs w:val="20"/>
              </w:rPr>
              <w:t>Межпредметные</w:t>
            </w:r>
            <w:proofErr w:type="spellEnd"/>
            <w:r w:rsidR="004B5511" w:rsidRPr="00FB368C">
              <w:rPr>
                <w:color w:val="000000"/>
                <w:sz w:val="20"/>
                <w:szCs w:val="20"/>
              </w:rPr>
              <w:t xml:space="preserve"> технологии в организации образовательного процесса". № ИРО 000493ВО</w:t>
            </w:r>
            <w:r w:rsidRPr="00FB368C">
              <w:rPr>
                <w:color w:val="000000"/>
                <w:sz w:val="20"/>
                <w:szCs w:val="20"/>
              </w:rPr>
              <w:t xml:space="preserve">. </w:t>
            </w:r>
            <w:r w:rsidR="004B5511" w:rsidRPr="00FB368C">
              <w:rPr>
                <w:color w:val="000000"/>
                <w:sz w:val="20"/>
                <w:szCs w:val="20"/>
              </w:rPr>
              <w:t>Ноябрь</w:t>
            </w:r>
            <w:r w:rsidR="00DA0376" w:rsidRPr="00FB368C">
              <w:rPr>
                <w:color w:val="000000"/>
                <w:sz w:val="20"/>
                <w:szCs w:val="20"/>
              </w:rPr>
              <w:t xml:space="preserve"> </w:t>
            </w:r>
            <w:r w:rsidR="004B5511" w:rsidRPr="00FB368C">
              <w:rPr>
                <w:color w:val="000000"/>
                <w:sz w:val="20"/>
                <w:szCs w:val="20"/>
              </w:rPr>
              <w:t>2019</w:t>
            </w:r>
            <w:r w:rsidR="003C29BB">
              <w:rPr>
                <w:color w:val="000000"/>
                <w:sz w:val="20"/>
                <w:szCs w:val="20"/>
              </w:rPr>
              <w:t xml:space="preserve"> </w:t>
            </w:r>
            <w:r w:rsidR="004B5511" w:rsidRPr="00FB368C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09" w:type="dxa"/>
            <w:vAlign w:val="center"/>
          </w:tcPr>
          <w:p w:rsidR="003C51AA" w:rsidRPr="00FB368C" w:rsidRDefault="00FC081C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C2D4C" w:rsidRPr="00CF3201" w:rsidTr="0089752E">
        <w:trPr>
          <w:jc w:val="center"/>
        </w:trPr>
        <w:tc>
          <w:tcPr>
            <w:tcW w:w="620" w:type="dxa"/>
          </w:tcPr>
          <w:p w:rsidR="003C51AA" w:rsidRPr="00CF3201" w:rsidRDefault="003C51AA" w:rsidP="00B42E7F">
            <w:pPr>
              <w:numPr>
                <w:ilvl w:val="0"/>
                <w:numId w:val="2"/>
              </w:numPr>
              <w:tabs>
                <w:tab w:val="left" w:pos="-142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Юрова Марина Михайловна</w:t>
            </w:r>
          </w:p>
        </w:tc>
        <w:tc>
          <w:tcPr>
            <w:tcW w:w="1576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Внешний совместитель</w:t>
            </w:r>
          </w:p>
        </w:tc>
        <w:tc>
          <w:tcPr>
            <w:tcW w:w="2005" w:type="dxa"/>
            <w:vAlign w:val="center"/>
          </w:tcPr>
          <w:p w:rsidR="003C51AA" w:rsidRPr="00FB368C" w:rsidRDefault="003C51AA" w:rsidP="00B42E7F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>Преподаватель</w:t>
            </w:r>
            <w:r w:rsidR="00D74B79" w:rsidRPr="00FB368C">
              <w:rPr>
                <w:color w:val="000000"/>
                <w:sz w:val="20"/>
                <w:szCs w:val="20"/>
              </w:rPr>
              <w:t xml:space="preserve"> первой категории</w:t>
            </w:r>
          </w:p>
        </w:tc>
        <w:tc>
          <w:tcPr>
            <w:tcW w:w="2150" w:type="dxa"/>
            <w:vAlign w:val="center"/>
          </w:tcPr>
          <w:p w:rsidR="00F5645F" w:rsidRPr="00FB368C" w:rsidRDefault="00D74B79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Материаловедение, </w:t>
            </w:r>
            <w:r w:rsidR="003C51AA" w:rsidRPr="00FB368C">
              <w:rPr>
                <w:color w:val="000000"/>
                <w:sz w:val="20"/>
                <w:szCs w:val="20"/>
              </w:rPr>
              <w:t>Методические основы назначения ТСР</w:t>
            </w:r>
            <w:r w:rsidR="00F5645F" w:rsidRPr="00FB368C">
              <w:rPr>
                <w:color w:val="000000"/>
                <w:sz w:val="20"/>
                <w:szCs w:val="20"/>
              </w:rPr>
              <w:t xml:space="preserve">, </w:t>
            </w:r>
          </w:p>
          <w:p w:rsidR="00F5645F" w:rsidRPr="00FB368C" w:rsidRDefault="00F5645F" w:rsidP="00F5645F">
            <w:pPr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Основы проведения индивидуальных реабилитационных мероприятий: </w:t>
            </w:r>
            <w:r w:rsidRPr="00FB368C">
              <w:rPr>
                <w:color w:val="000000"/>
                <w:sz w:val="20"/>
                <w:szCs w:val="20"/>
              </w:rPr>
              <w:lastRenderedPageBreak/>
              <w:t>социальная психология</w:t>
            </w:r>
          </w:p>
          <w:p w:rsidR="003C51AA" w:rsidRPr="00FB368C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</w:rPr>
            </w:pPr>
            <w:r w:rsidRPr="00FB368C">
              <w:rPr>
                <w:color w:val="000000"/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2999" w:type="dxa"/>
          </w:tcPr>
          <w:p w:rsidR="003C51AA" w:rsidRPr="00FB368C" w:rsidRDefault="003C51AA" w:rsidP="00B42E7F">
            <w:pPr>
              <w:tabs>
                <w:tab w:val="left" w:pos="-142"/>
              </w:tabs>
              <w:rPr>
                <w:sz w:val="20"/>
                <w:szCs w:val="20"/>
              </w:rPr>
            </w:pPr>
            <w:r w:rsidRPr="00FB368C">
              <w:rPr>
                <w:sz w:val="20"/>
                <w:szCs w:val="20"/>
              </w:rPr>
              <w:lastRenderedPageBreak/>
              <w:t xml:space="preserve">Высшее.  Институт специальной педагогики и </w:t>
            </w:r>
            <w:r w:rsidR="009D1AD7" w:rsidRPr="00FB368C">
              <w:rPr>
                <w:sz w:val="20"/>
                <w:szCs w:val="20"/>
              </w:rPr>
              <w:t xml:space="preserve">психологии </w:t>
            </w:r>
            <w:proofErr w:type="spellStart"/>
            <w:r w:rsidR="009D1AD7" w:rsidRPr="00FB368C">
              <w:rPr>
                <w:sz w:val="20"/>
                <w:szCs w:val="20"/>
              </w:rPr>
              <w:t>им.Рауля</w:t>
            </w:r>
            <w:proofErr w:type="spellEnd"/>
            <w:r w:rsidR="009D1AD7" w:rsidRPr="00FB368C">
              <w:rPr>
                <w:sz w:val="20"/>
                <w:szCs w:val="20"/>
              </w:rPr>
              <w:t xml:space="preserve"> </w:t>
            </w:r>
            <w:proofErr w:type="spellStart"/>
            <w:r w:rsidR="009D1AD7" w:rsidRPr="00FB368C">
              <w:rPr>
                <w:sz w:val="20"/>
                <w:szCs w:val="20"/>
              </w:rPr>
              <w:t>Валенберга</w:t>
            </w:r>
            <w:proofErr w:type="spellEnd"/>
            <w:r w:rsidR="009D1AD7" w:rsidRPr="00FB368C">
              <w:rPr>
                <w:sz w:val="20"/>
                <w:szCs w:val="20"/>
              </w:rPr>
              <w:t>.</w:t>
            </w:r>
            <w:r w:rsidRPr="00FB368C">
              <w:rPr>
                <w:sz w:val="20"/>
                <w:szCs w:val="20"/>
              </w:rPr>
              <w:t xml:space="preserve"> Специальность: коррекционная психология. Квалификация: Психолог.  </w:t>
            </w:r>
            <w:r w:rsidRPr="00FB368C">
              <w:rPr>
                <w:sz w:val="20"/>
                <w:szCs w:val="20"/>
              </w:rPr>
              <w:lastRenderedPageBreak/>
              <w:t>Аспирантура: коррекционная психология.</w:t>
            </w:r>
          </w:p>
        </w:tc>
        <w:tc>
          <w:tcPr>
            <w:tcW w:w="3320" w:type="dxa"/>
          </w:tcPr>
          <w:p w:rsidR="003C51AA" w:rsidRPr="00D74B79" w:rsidRDefault="003C51AA" w:rsidP="00B42E7F">
            <w:pPr>
              <w:tabs>
                <w:tab w:val="left" w:pos="-142"/>
              </w:tabs>
              <w:rPr>
                <w:color w:val="000000"/>
                <w:sz w:val="20"/>
                <w:szCs w:val="20"/>
                <w:highlight w:val="yellow"/>
              </w:rPr>
            </w:pPr>
            <w:r w:rsidRPr="00FB368C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dxa"/>
            <w:vAlign w:val="center"/>
          </w:tcPr>
          <w:p w:rsidR="003C51AA" w:rsidRPr="001503C8" w:rsidRDefault="009D1AD7" w:rsidP="0064795C">
            <w:pPr>
              <w:tabs>
                <w:tab w:val="left" w:pos="-142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</w:tbl>
    <w:p w:rsidR="00CF3201" w:rsidRPr="003C29BB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Общее количество педагогических работников, реализующих образовательную программу, </w:t>
      </w:r>
      <w:r w:rsidR="003C29BB" w:rsidRPr="003C29BB">
        <w:rPr>
          <w:szCs w:val="20"/>
          <w:lang w:eastAsia="en-US"/>
        </w:rPr>
        <w:t>27 чел.</w:t>
      </w:r>
    </w:p>
    <w:p w:rsidR="00CF3201" w:rsidRPr="00CF3201" w:rsidRDefault="00CF3201" w:rsidP="00594113">
      <w:pPr>
        <w:numPr>
          <w:ilvl w:val="0"/>
          <w:numId w:val="1"/>
        </w:numPr>
        <w:tabs>
          <w:tab w:val="left" w:pos="-142"/>
        </w:tabs>
        <w:spacing w:line="276" w:lineRule="auto"/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Общее количество ставок, занимаемых педагогическими работниками, реализующими образовательную </w:t>
      </w:r>
      <w:r w:rsidR="003C29BB" w:rsidRPr="00CF3201">
        <w:rPr>
          <w:szCs w:val="20"/>
          <w:lang w:eastAsia="en-US"/>
        </w:rPr>
        <w:t>программу</w:t>
      </w:r>
      <w:r w:rsidR="003C29BB">
        <w:rPr>
          <w:szCs w:val="20"/>
          <w:lang w:eastAsia="en-US"/>
        </w:rPr>
        <w:t xml:space="preserve"> - </w:t>
      </w:r>
      <w:r w:rsidR="003C29BB" w:rsidRPr="00CF3201">
        <w:rPr>
          <w:szCs w:val="20"/>
          <w:lang w:eastAsia="en-US"/>
        </w:rPr>
        <w:t xml:space="preserve"> 10</w:t>
      </w:r>
      <w:r w:rsidR="0075554F">
        <w:rPr>
          <w:szCs w:val="20"/>
          <w:lang w:eastAsia="en-US"/>
        </w:rPr>
        <w:t xml:space="preserve">,65 </w:t>
      </w:r>
      <w:r w:rsidRPr="00CF3201">
        <w:rPr>
          <w:szCs w:val="20"/>
          <w:lang w:eastAsia="en-US"/>
        </w:rPr>
        <w:t>ст.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Руководитель образовательной программы                                          </w:t>
      </w:r>
      <w:r w:rsidR="003C51AA">
        <w:rPr>
          <w:szCs w:val="20"/>
          <w:lang w:eastAsia="en-US"/>
        </w:rPr>
        <w:t xml:space="preserve"> ________________________ / </w:t>
      </w:r>
      <w:r w:rsidR="003C51AA">
        <w:rPr>
          <w:szCs w:val="20"/>
          <w:u w:val="single"/>
          <w:lang w:eastAsia="en-US"/>
        </w:rPr>
        <w:t xml:space="preserve">  В.Г. Петров    </w:t>
      </w:r>
      <w:r w:rsidRPr="00CF3201">
        <w:rPr>
          <w:szCs w:val="20"/>
          <w:lang w:eastAsia="en-US"/>
        </w:rPr>
        <w:t xml:space="preserve"> /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CF3201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F3201">
        <w:rPr>
          <w:i/>
          <w:sz w:val="20"/>
          <w:szCs w:val="20"/>
          <w:lang w:eastAsia="en-US"/>
        </w:rPr>
        <w:t xml:space="preserve">      ( подпись)                                 (Ф.И.О.) </w:t>
      </w:r>
    </w:p>
    <w:p w:rsidR="00CF3201" w:rsidRPr="00CF3201" w:rsidRDefault="00CF3201" w:rsidP="00594113">
      <w:pPr>
        <w:tabs>
          <w:tab w:val="left" w:pos="-142"/>
        </w:tabs>
        <w:ind w:right="-1" w:firstLine="709"/>
        <w:jc w:val="both"/>
        <w:rPr>
          <w:szCs w:val="20"/>
        </w:rPr>
      </w:pPr>
      <w:r w:rsidRPr="00CF3201">
        <w:rPr>
          <w:szCs w:val="20"/>
          <w:lang w:eastAsia="en-US"/>
        </w:rPr>
        <w:t>дата составления ________________</w:t>
      </w:r>
    </w:p>
    <w:p w:rsidR="00CF3201" w:rsidRPr="00CF3201" w:rsidRDefault="00CF3201" w:rsidP="00D36612">
      <w:pPr>
        <w:tabs>
          <w:tab w:val="left" w:pos="-142"/>
        </w:tabs>
        <w:ind w:right="-1" w:firstLine="709"/>
        <w:jc w:val="right"/>
        <w:rPr>
          <w:sz w:val="28"/>
          <w:szCs w:val="28"/>
        </w:rPr>
      </w:pPr>
      <w:r w:rsidRPr="00CF3201">
        <w:rPr>
          <w:szCs w:val="20"/>
        </w:rPr>
        <w:br w:type="page"/>
      </w:r>
      <w:r w:rsidRPr="00CF3201">
        <w:rPr>
          <w:sz w:val="28"/>
          <w:szCs w:val="28"/>
        </w:rPr>
        <w:lastRenderedPageBreak/>
        <w:t>Приложение 5</w:t>
      </w:r>
    </w:p>
    <w:p w:rsidR="00B1078D" w:rsidRPr="00172890" w:rsidRDefault="00B1078D" w:rsidP="00B1078D">
      <w:pPr>
        <w:jc w:val="center"/>
        <w:rPr>
          <w:b/>
          <w:sz w:val="28"/>
          <w:szCs w:val="28"/>
        </w:rPr>
      </w:pPr>
      <w:r w:rsidRPr="00172890">
        <w:rPr>
          <w:b/>
          <w:sz w:val="28"/>
          <w:szCs w:val="28"/>
        </w:rPr>
        <w:t>Справка</w:t>
      </w:r>
    </w:p>
    <w:p w:rsidR="00B1078D" w:rsidRPr="00935F0C" w:rsidRDefault="00B1078D" w:rsidP="00B1078D">
      <w:pPr>
        <w:jc w:val="center"/>
        <w:rPr>
          <w:b/>
        </w:rPr>
      </w:pPr>
      <w:r w:rsidRPr="004415AF">
        <w:rPr>
          <w:b/>
        </w:rPr>
        <w:t>о материально-техническом обеспечении основной профессиональной образовательной программы среднего профессионального образования</w:t>
      </w:r>
    </w:p>
    <w:p w:rsidR="00B1078D" w:rsidRDefault="00B1078D" w:rsidP="00B1078D">
      <w:pPr>
        <w:jc w:val="center"/>
        <w:rPr>
          <w:spacing w:val="-8"/>
        </w:rPr>
      </w:pPr>
      <w:r w:rsidRPr="002D1324">
        <w:t>программы подготовки специалистов среднего звена</w:t>
      </w:r>
      <w:r>
        <w:t xml:space="preserve"> 12.02.08 «Протезно-ортопедическая и реабилитационная техника» Северо-Западного института 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F37EF7" w:rsidRPr="00F37EF7" w:rsidTr="00B1078D">
        <w:tc>
          <w:tcPr>
            <w:tcW w:w="675" w:type="dxa"/>
            <w:shd w:val="clear" w:color="auto" w:fill="auto"/>
          </w:tcPr>
          <w:p w:rsidR="00B1078D" w:rsidRDefault="00B1078D" w:rsidP="00F37EF7">
            <w:pPr>
              <w:jc w:val="center"/>
              <w:rPr>
                <w:i/>
                <w:lang w:eastAsia="en-US"/>
              </w:rPr>
            </w:pPr>
          </w:p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№ п\п</w:t>
            </w:r>
          </w:p>
        </w:tc>
        <w:tc>
          <w:tcPr>
            <w:tcW w:w="2762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40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864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Оснащенность</w:t>
            </w:r>
            <w:r w:rsidRPr="00F37EF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37EF7">
              <w:rPr>
                <w:i/>
                <w:lang w:eastAsia="en-US"/>
              </w:rPr>
              <w:t>специальных помещений и помещений для самостоятельной работы.</w:t>
            </w:r>
          </w:p>
        </w:tc>
        <w:tc>
          <w:tcPr>
            <w:tcW w:w="3402" w:type="dxa"/>
            <w:shd w:val="clear" w:color="auto" w:fill="auto"/>
          </w:tcPr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</w:p>
          <w:p w:rsidR="00F71C5E" w:rsidRPr="00F37EF7" w:rsidRDefault="00F71C5E" w:rsidP="00F37EF7">
            <w:pPr>
              <w:jc w:val="center"/>
              <w:rPr>
                <w:i/>
                <w:lang w:eastAsia="en-US"/>
              </w:rPr>
            </w:pPr>
            <w:r w:rsidRPr="00F37EF7">
              <w:rPr>
                <w:i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Русский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107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Пакет прикладных программ </w:t>
            </w:r>
            <w:r w:rsidRPr="00F37EF7">
              <w:rPr>
                <w:lang w:val="en-US" w:eastAsia="en-US"/>
              </w:rPr>
              <w:t>Microsoft</w:t>
            </w:r>
            <w:r w:rsidRPr="00E87FF5">
              <w:rPr>
                <w:lang w:eastAsia="en-US"/>
              </w:rPr>
              <w:t xml:space="preserve"> </w:t>
            </w:r>
            <w:r w:rsidRPr="00F37EF7">
              <w:rPr>
                <w:lang w:val="en-US" w:eastAsia="en-US"/>
              </w:rPr>
              <w:t>office</w:t>
            </w:r>
            <w:r w:rsidRPr="00E87FF5">
              <w:rPr>
                <w:lang w:eastAsia="en-US"/>
              </w:rPr>
              <w:t>.</w:t>
            </w:r>
          </w:p>
          <w:p w:rsidR="002D2B29" w:rsidRPr="00691833" w:rsidRDefault="002D2B29" w:rsidP="0075554F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Литература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107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313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 xml:space="preserve"> 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- 12 рабочих мест студентов, (ПО, интернет, локальная сеть),              1 рабочее место преподавателя, экран, доска интерактивная.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преподавателя,              2 шкафа, доска меловая.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  <w:p w:rsidR="002D2B29" w:rsidRDefault="002D2B29" w:rsidP="005B3838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Истории  (ауд. 113)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Обществознание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Социально-экономических дисциплин (ауд. 304)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Химия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Химии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Биология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Биологии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Спортивный 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Безопасности жизнедеятельности и 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F4273D">
            <w:pPr>
              <w:rPr>
                <w:lang w:eastAsia="en-US"/>
              </w:rPr>
            </w:pPr>
            <w:r>
              <w:rPr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Математики (ауд. 116)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компьютер,  проектор, экран, стенд информационный.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Информатика и ИКТ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Физика</w:t>
            </w:r>
          </w:p>
        </w:tc>
        <w:tc>
          <w:tcPr>
            <w:tcW w:w="3140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Физики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Cs w:val="20"/>
                <w:lang w:eastAsia="en-US"/>
              </w:rPr>
            </w:pPr>
            <w:r w:rsidRPr="00F37EF7">
              <w:rPr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 xml:space="preserve">Спортивный </w:t>
            </w:r>
            <w:r w:rsidR="00334673">
              <w:rPr>
                <w:sz w:val="22"/>
                <w:szCs w:val="20"/>
                <w:lang w:eastAsia="en-US"/>
              </w:rPr>
              <w:t xml:space="preserve"> </w:t>
            </w:r>
            <w:r w:rsidRPr="00F37EF7">
              <w:rPr>
                <w:sz w:val="22"/>
                <w:szCs w:val="20"/>
                <w:lang w:eastAsia="en-US"/>
              </w:rPr>
              <w:t>зал, открытый стадион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Основы философии</w:t>
            </w:r>
          </w:p>
        </w:tc>
        <w:tc>
          <w:tcPr>
            <w:tcW w:w="3140" w:type="dxa"/>
            <w:shd w:val="clear" w:color="auto" w:fill="auto"/>
          </w:tcPr>
          <w:p w:rsidR="002D2B29" w:rsidRPr="00A64CB6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Основ философии (ауд.304)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  <w:r w:rsidRPr="00F37EF7">
              <w:rPr>
                <w:color w:val="000000"/>
              </w:rPr>
              <w:t>История</w:t>
            </w:r>
          </w:p>
        </w:tc>
        <w:tc>
          <w:tcPr>
            <w:tcW w:w="3140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Истории (ауд. 113)</w:t>
            </w:r>
          </w:p>
          <w:p w:rsidR="002D2B29" w:rsidRPr="00F37EF7" w:rsidRDefault="002D2B29" w:rsidP="005B3838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 w:rsidRPr="00691833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рабочих мест студентов, 1 рабочее место преподавателя, экран,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1 шкаф (стеллаж) для раздаточного материала, 25 карт информационных, доска меловая.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Иностранный язык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Иностранного языка: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309 (лингафонный)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313</w:t>
            </w:r>
          </w:p>
          <w:p w:rsidR="002D2B29" w:rsidRPr="00F37EF7" w:rsidRDefault="002D2B29" w:rsidP="005B3838">
            <w:pPr>
              <w:rPr>
                <w:color w:val="000000"/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 xml:space="preserve"> </w:t>
            </w:r>
          </w:p>
          <w:p w:rsidR="002D2B29" w:rsidRPr="007B64F3" w:rsidRDefault="002D2B29" w:rsidP="005B3838">
            <w:pPr>
              <w:rPr>
                <w:lang w:eastAsia="en-US"/>
              </w:rPr>
            </w:pPr>
            <w:r w:rsidRPr="00F37EF7">
              <w:rPr>
                <w:color w:val="000000"/>
                <w:lang w:eastAsia="en-US"/>
              </w:rPr>
              <w:t>- ауд. 314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- 12 рабочих мест студентов, (ПО, интернет, локальная сеть),              1 рабочее место преподавателя, экран, доска интерактивная.</w:t>
            </w:r>
          </w:p>
          <w:p w:rsidR="002D2B2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преподавателя,              2 шкафа, доска меловая.</w:t>
            </w:r>
          </w:p>
          <w:p w:rsidR="002D2B29" w:rsidRDefault="002D2B29" w:rsidP="00F4273D">
            <w:pPr>
              <w:rPr>
                <w:lang w:eastAsia="en-US"/>
              </w:rPr>
            </w:pPr>
            <w:r>
              <w:rPr>
                <w:lang w:eastAsia="en-US"/>
              </w:rPr>
              <w:t>- 14 рабочих мест студентов, 1 рабочее место преподавателя.    2 стеллажа,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Менеджмент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Правовое обеспечение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Правового обеспечения профессиональной деятельности (ауд. 118)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54 рабочих места студентов, 1 рабочее место преподавателя, компьютер, экран, проектор 2 шкафа, доска меловая, доска для маркера.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Русского языка и литературы (ауд. 307)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2D2B2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 рабочих мест студентов, </w:t>
            </w:r>
            <w:r w:rsidRPr="00F37EF7">
              <w:rPr>
                <w:sz w:val="22"/>
                <w:szCs w:val="22"/>
                <w:lang w:eastAsia="en-US"/>
              </w:rPr>
              <w:t>1 рабочее место преподавателя,</w:t>
            </w:r>
            <w:r>
              <w:rPr>
                <w:sz w:val="22"/>
                <w:szCs w:val="22"/>
                <w:lang w:eastAsia="en-US"/>
              </w:rPr>
              <w:t xml:space="preserve"> экран, 2 шкафа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Математики (ауд.116)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 xml:space="preserve">30 рабочих мест студентов, 1 рабочее место преподавателя, </w:t>
            </w:r>
            <w:r w:rsidR="003C29BB" w:rsidRPr="00F37EF7">
              <w:rPr>
                <w:sz w:val="22"/>
                <w:szCs w:val="22"/>
                <w:lang w:eastAsia="en-US"/>
              </w:rPr>
              <w:t>компьютер, проектор</w:t>
            </w:r>
            <w:r w:rsidRPr="00F37EF7">
              <w:rPr>
                <w:sz w:val="22"/>
                <w:szCs w:val="22"/>
                <w:lang w:eastAsia="en-US"/>
              </w:rPr>
              <w:t>, экран, стенд информационный.</w:t>
            </w:r>
          </w:p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 шкаф (стеллаж) для раздаточного материала,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Экологии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Информатики (ауд.  220)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18 компьютерных рабочих мест студентов (ПО, интернет, локальная сеть), 1 рабочее место преподавателя. Проектор, экран немоторизованный 170*170, 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</w:tbl>
    <w:p w:rsidR="00906F8F" w:rsidRDefault="00906F8F">
      <w:pPr>
        <w:sectPr w:rsidR="00906F8F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906F8F" w:rsidRDefault="00906F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Безопасность жизнедеятельности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Безопасности жизнедеятельности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Инженерная графика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Инженерной графики (ауд.225)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10 рабочих мест студентов, 1 рабочее место преподавателя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Техническая механика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Технической механики. (ауд.205)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Электротехника и электронная техника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Электротехники (ауд. 205)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Материаловедение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Материаловедения (ауд. 217)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проектор, экран, 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Метрология, стандартизация и подтверждение качества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Метрологии, стандартизации и подтверждения качества (ауд. 216)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24 рабочих места студентов, рабочее место преподавателя, проектор, экран, образцы комплектующих деталей протезирования, тематические плакаты, графики, диаграммы.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Анатомия и физиология человека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Анатомии и физиологии человека (ауд. 112)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 шкаф для пособий, тематические плакаты.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Экономика организации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Менеджмента и экономики (ауд. 302)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26 рабочих мест студентов, 1 рабочее место преподавателя, компьютер, экран, проектор 2 шкафа,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Охрана труда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Охраны труда (ауд. 311)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экран,</w:t>
            </w:r>
          </w:p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моноблок, 1 шкаф  для раздаточного материала, 1 стеллаж, доска меловая.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Информационные технологии в профессиональной деятельности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F37EF7">
            <w:pPr>
              <w:tabs>
                <w:tab w:val="left" w:pos="-142"/>
              </w:tabs>
              <w:rPr>
                <w:sz w:val="22"/>
                <w:szCs w:val="20"/>
                <w:lang w:eastAsia="en-US"/>
              </w:rPr>
            </w:pPr>
            <w:r w:rsidRPr="00F37EF7">
              <w:rPr>
                <w:sz w:val="22"/>
                <w:szCs w:val="20"/>
                <w:lang w:eastAsia="en-US"/>
              </w:rPr>
              <w:t>Информационных технологий в профессиональной деятельности (ауд. 219)</w:t>
            </w:r>
          </w:p>
        </w:tc>
        <w:tc>
          <w:tcPr>
            <w:tcW w:w="5864" w:type="dxa"/>
            <w:shd w:val="clear" w:color="auto" w:fill="auto"/>
          </w:tcPr>
          <w:p w:rsidR="002D2B29" w:rsidRDefault="002D2B29" w:rsidP="00F37EF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12 рабочих мест студентов с компьютерами (ПО, интернет, локальная сеть), 1 рабочее место преподавателя. Проектор, экран, принтер, 2 шкафа для сервера, доска интерактивная. 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Участие в определении возможности оказания протезно-ортопедической помощи и вида ТСР</w:t>
            </w: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AD1EB4" w:rsidTr="00B1078D">
        <w:tc>
          <w:tcPr>
            <w:tcW w:w="675" w:type="dxa"/>
            <w:shd w:val="clear" w:color="auto" w:fill="FFFFFF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FFFFFF"/>
          </w:tcPr>
          <w:p w:rsidR="002D2B29" w:rsidRPr="00F37EF7" w:rsidRDefault="002D2B29" w:rsidP="00F4273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Изготовление технических средств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Кабинет (лаборатория) технических средств реабилитации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макеты протезов ноги, плеча, кисти.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AD1EB4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Обеспечение пациентов индивидуальными техническими средствами реабилитации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Кабинет (лаборатория) индивидуальных реабилитационных мероприятий  (217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30 рабочих мест студентов, 1 рабочее место преподавателя,   макеты протезов ноги, плеча, кисти.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9 шкафов для раздаточного материала, доска меловая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ПМ. Изучение конструкций технических средств реабилитации и оборудования для их производства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Лаборатория ортобуви (102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Ученические верстаки – 10 шт., стулья – 10 шт., </w:t>
            </w:r>
            <w:r w:rsidRPr="00F37EF7">
              <w:rPr>
                <w:sz w:val="22"/>
                <w:szCs w:val="22"/>
                <w:lang w:eastAsia="en-US"/>
              </w:rPr>
              <w:t xml:space="preserve">, 1 рабочее место </w:t>
            </w:r>
            <w:proofErr w:type="spellStart"/>
            <w:r w:rsidRPr="00F37EF7">
              <w:rPr>
                <w:sz w:val="22"/>
                <w:szCs w:val="22"/>
                <w:lang w:eastAsia="en-US"/>
              </w:rPr>
              <w:t>преподавателя</w:t>
            </w:r>
            <w:r>
              <w:rPr>
                <w:sz w:val="22"/>
                <w:szCs w:val="22"/>
                <w:lang w:eastAsia="en-US"/>
              </w:rPr>
              <w:t>,шкаф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для хранения материалов – 2 шт., доска меловая двухсторонняя передвижная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vMerge w:val="restart"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 w:val="restart"/>
            <w:shd w:val="clear" w:color="auto" w:fill="auto"/>
          </w:tcPr>
          <w:p w:rsidR="002D2B29" w:rsidRPr="00F37EF7" w:rsidRDefault="002D2B29" w:rsidP="00441EC6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Учебная и производственная практика</w:t>
            </w: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Слесарно-механические  (102 ауд.)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Сверлильный станок. Заточный станок.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</w:tr>
      <w:tr w:rsidR="002D2B29" w:rsidRPr="00691833" w:rsidTr="00B1078D">
        <w:trPr>
          <w:trHeight w:val="3036"/>
        </w:trPr>
        <w:tc>
          <w:tcPr>
            <w:tcW w:w="675" w:type="dxa"/>
            <w:vMerge/>
            <w:shd w:val="clear" w:color="auto" w:fill="auto"/>
          </w:tcPr>
          <w:p w:rsidR="002D2B29" w:rsidRPr="00F37EF7" w:rsidRDefault="002D2B29" w:rsidP="00F37EF7">
            <w:pPr>
              <w:numPr>
                <w:ilvl w:val="0"/>
                <w:numId w:val="54"/>
              </w:numPr>
              <w:tabs>
                <w:tab w:val="left" w:pos="-142"/>
              </w:tabs>
              <w:ind w:left="0" w:firstLine="0"/>
              <w:rPr>
                <w:sz w:val="22"/>
                <w:szCs w:val="20"/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 w:val="restart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 xml:space="preserve">Протезирования и </w:t>
            </w:r>
            <w:proofErr w:type="spellStart"/>
            <w:r w:rsidRPr="00F37EF7">
              <w:rPr>
                <w:sz w:val="22"/>
                <w:szCs w:val="22"/>
                <w:lang w:eastAsia="en-US"/>
              </w:rPr>
              <w:t>ортезирования</w:t>
            </w:r>
            <w:proofErr w:type="spellEnd"/>
            <w:r w:rsidRPr="00F37EF7">
              <w:rPr>
                <w:sz w:val="22"/>
                <w:szCs w:val="22"/>
                <w:lang w:eastAsia="en-US"/>
              </w:rPr>
              <w:t xml:space="preserve"> (104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Кресло для пациента.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Станки ШП -2 шт.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Станок ленточнопильный.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Оборудование ортопедическое.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Термошкаф.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Компрессор масляный.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Термоплита.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Бункер для гипса.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Аппарат вакуумный.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металлический.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с приставным шкафом.</w:t>
            </w:r>
          </w:p>
          <w:p w:rsidR="002D2B29" w:rsidRPr="00F37EF7" w:rsidRDefault="002D2B29" w:rsidP="00B1078D">
            <w:pPr>
              <w:rPr>
                <w:sz w:val="22"/>
                <w:szCs w:val="22"/>
                <w:lang w:eastAsia="en-US"/>
              </w:rPr>
            </w:pPr>
            <w:r w:rsidRPr="00F37EF7">
              <w:rPr>
                <w:sz w:val="22"/>
                <w:szCs w:val="22"/>
                <w:lang w:eastAsia="en-US"/>
              </w:rPr>
              <w:t>Верстак с выдвижными ящиками.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vMerge/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Гипсо-слепочные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rPr>
          <w:trHeight w:val="56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tcBorders>
              <w:bottom w:val="single" w:sz="4" w:space="0" w:color="auto"/>
            </w:tcBorders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Ортопедической обуви (102 ауд.)</w:t>
            </w:r>
          </w:p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Тренажерные комплексы: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691833" w:rsidTr="00B1078D">
        <w:tc>
          <w:tcPr>
            <w:tcW w:w="675" w:type="dxa"/>
            <w:vMerge/>
            <w:shd w:val="clear" w:color="auto" w:fill="auto"/>
          </w:tcPr>
          <w:p w:rsidR="002D2B29" w:rsidRPr="00C87C41" w:rsidRDefault="002D2B29" w:rsidP="00F37EF7">
            <w:pPr>
              <w:ind w:left="426" w:hanging="284"/>
              <w:rPr>
                <w:lang w:eastAsia="en-US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40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B1078D">
            <w:pPr>
              <w:rPr>
                <w:color w:val="000000"/>
              </w:rPr>
            </w:pPr>
            <w:r w:rsidRPr="00F37EF7">
              <w:rPr>
                <w:color w:val="000000"/>
              </w:rPr>
              <w:t>Оздоровительно-спортивный комплекс для реабилитации пациентов (104 ауд.)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691833" w:rsidRDefault="002D2B29" w:rsidP="005B3838">
            <w:pPr>
              <w:rPr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Стрелковый тир или место для стрельбы (301 ауд.)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784DDB" w:rsidRDefault="00784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62"/>
        <w:gridCol w:w="3140"/>
        <w:gridCol w:w="5864"/>
        <w:gridCol w:w="3402"/>
      </w:tblGrid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Залы: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Библиотека  (222 ауд.)</w:t>
            </w:r>
          </w:p>
        </w:tc>
        <w:tc>
          <w:tcPr>
            <w:tcW w:w="5864" w:type="dxa"/>
            <w:shd w:val="clear" w:color="auto" w:fill="auto"/>
          </w:tcPr>
          <w:p w:rsidR="002D2B29" w:rsidRPr="00AA2F99" w:rsidRDefault="002D2B29" w:rsidP="005B3838">
            <w:pPr>
              <w:rPr>
                <w:lang w:eastAsia="en-US"/>
              </w:rPr>
            </w:pPr>
            <w:r>
              <w:rPr>
                <w:lang w:eastAsia="en-US"/>
              </w:rPr>
              <w:t>Учебно-методическая литература.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  <w:tr w:rsidR="002D2B29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Читальный зал с выходом в сеть Интернет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  <w:r>
              <w:rPr>
                <w:lang w:eastAsia="en-US"/>
              </w:rPr>
              <w:t>3 рабочих места для студентов, 1 рабочее место преподавателя, 4 компьютера (ПО, интернет, локальная сеть), принтер, сканер, 3 шкафа для книг, 3 стеллажа для книг, шкаф с картотекой</w:t>
            </w:r>
          </w:p>
        </w:tc>
        <w:tc>
          <w:tcPr>
            <w:tcW w:w="3402" w:type="dxa"/>
            <w:vMerge/>
            <w:shd w:val="clear" w:color="auto" w:fill="auto"/>
          </w:tcPr>
          <w:p w:rsidR="002D2B29" w:rsidRDefault="002D2B29" w:rsidP="005B3838">
            <w:pPr>
              <w:rPr>
                <w:lang w:eastAsia="en-US"/>
              </w:rPr>
            </w:pPr>
          </w:p>
        </w:tc>
      </w:tr>
      <w:tr w:rsidR="002D2B29" w:rsidRPr="00F37EF7" w:rsidTr="00B1078D">
        <w:tc>
          <w:tcPr>
            <w:tcW w:w="675" w:type="dxa"/>
            <w:shd w:val="clear" w:color="auto" w:fill="auto"/>
          </w:tcPr>
          <w:p w:rsidR="002D2B29" w:rsidRPr="00C87C41" w:rsidRDefault="002D2B29" w:rsidP="00F37EF7">
            <w:pPr>
              <w:ind w:left="284" w:hanging="142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762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</w:p>
        </w:tc>
        <w:tc>
          <w:tcPr>
            <w:tcW w:w="3140" w:type="dxa"/>
            <w:shd w:val="clear" w:color="auto" w:fill="auto"/>
          </w:tcPr>
          <w:p w:rsidR="002D2B29" w:rsidRPr="00F37EF7" w:rsidRDefault="002D2B29" w:rsidP="005B3838">
            <w:pPr>
              <w:rPr>
                <w:color w:val="000000"/>
              </w:rPr>
            </w:pPr>
            <w:r w:rsidRPr="00F37EF7">
              <w:rPr>
                <w:color w:val="000000"/>
              </w:rPr>
              <w:t>Актовый зал</w:t>
            </w:r>
          </w:p>
        </w:tc>
        <w:tc>
          <w:tcPr>
            <w:tcW w:w="5864" w:type="dxa"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D2B29" w:rsidRPr="00F37EF7" w:rsidRDefault="002D2B29" w:rsidP="005B3838">
            <w:pPr>
              <w:rPr>
                <w:i/>
                <w:lang w:eastAsia="en-US"/>
              </w:rPr>
            </w:pPr>
          </w:p>
        </w:tc>
      </w:tr>
    </w:tbl>
    <w:p w:rsidR="00906F8F" w:rsidRDefault="0075554F" w:rsidP="00906F8F">
      <w:pPr>
        <w:keepNext/>
        <w:ind w:left="-96"/>
        <w:jc w:val="center"/>
        <w:rPr>
          <w:rFonts w:eastAsia="Calibri"/>
          <w:b/>
          <w:szCs w:val="20"/>
        </w:rPr>
      </w:pPr>
      <w:r>
        <w:rPr>
          <w:rFonts w:eastAsia="Calibri"/>
          <w:b/>
          <w:szCs w:val="20"/>
        </w:rPr>
        <w:t xml:space="preserve">Перечень договоров </w:t>
      </w:r>
      <w:r w:rsidR="002D2B29" w:rsidRPr="00906F8F">
        <w:rPr>
          <w:rFonts w:eastAsia="Calibri"/>
          <w:b/>
          <w:szCs w:val="20"/>
        </w:rPr>
        <w:t xml:space="preserve"> </w:t>
      </w:r>
    </w:p>
    <w:p w:rsidR="002D2B29" w:rsidRPr="00906F8F" w:rsidRDefault="002D2B29" w:rsidP="00906F8F">
      <w:pPr>
        <w:keepNext/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/>
        <w:jc w:val="center"/>
        <w:rPr>
          <w:spacing w:val="-8"/>
          <w:sz w:val="32"/>
        </w:rPr>
      </w:pPr>
      <w:r w:rsidRPr="00906F8F">
        <w:rPr>
          <w:rFonts w:eastAsia="Calibri"/>
          <w:b/>
          <w:szCs w:val="20"/>
        </w:rPr>
        <w:t>(</w:t>
      </w:r>
      <w:r w:rsidRPr="00906F8F">
        <w:rPr>
          <w:rFonts w:eastAsia="Calibri"/>
          <w:szCs w:val="20"/>
        </w:rPr>
        <w:t>за период, соответствующий сроку получения образования по ООП</w:t>
      </w:r>
      <w:r w:rsidRPr="00906F8F">
        <w:rPr>
          <w:rFonts w:eastAsia="Calibri"/>
          <w:b/>
          <w:szCs w:val="20"/>
        </w:rPr>
        <w:t>)</w:t>
      </w:r>
    </w:p>
    <w:tbl>
      <w:tblPr>
        <w:tblW w:w="15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9072"/>
        <w:gridCol w:w="3911"/>
      </w:tblGrid>
      <w:tr w:rsidR="002D2B29" w:rsidRPr="00906F8F" w:rsidTr="002D2B29">
        <w:trPr>
          <w:trHeight w:val="435"/>
        </w:trPr>
        <w:tc>
          <w:tcPr>
            <w:tcW w:w="2127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Учебный год</w:t>
            </w:r>
          </w:p>
        </w:tc>
        <w:tc>
          <w:tcPr>
            <w:tcW w:w="9072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911" w:type="dxa"/>
          </w:tcPr>
          <w:p w:rsidR="002D2B29" w:rsidRPr="00906F8F" w:rsidRDefault="002D2B29" w:rsidP="002D2B29">
            <w:pPr>
              <w:keepNext/>
              <w:ind w:left="-96"/>
              <w:jc w:val="center"/>
              <w:rPr>
                <w:rFonts w:eastAsia="Calibri"/>
                <w:b/>
                <w:szCs w:val="20"/>
              </w:rPr>
            </w:pPr>
            <w:r w:rsidRPr="00906F8F">
              <w:rPr>
                <w:rFonts w:eastAsia="Calibri"/>
                <w:b/>
                <w:szCs w:val="20"/>
              </w:rPr>
              <w:t>Срок действия документа</w:t>
            </w:r>
          </w:p>
        </w:tc>
      </w:tr>
      <w:tr w:rsidR="002D2B29" w:rsidRPr="008976D5" w:rsidTr="00906F8F">
        <w:trPr>
          <w:trHeight w:val="435"/>
        </w:trPr>
        <w:tc>
          <w:tcPr>
            <w:tcW w:w="2127" w:type="dxa"/>
            <w:vAlign w:val="center"/>
          </w:tcPr>
          <w:p w:rsidR="002D2B29" w:rsidRPr="00906F8F" w:rsidRDefault="0075554F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2020/2021</w:t>
            </w:r>
          </w:p>
        </w:tc>
        <w:tc>
          <w:tcPr>
            <w:tcW w:w="9072" w:type="dxa"/>
          </w:tcPr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 сотрудничестве с ООО «Малтри» в рамках проектов в области подготовки специалистов протезирования.</w:t>
            </w:r>
          </w:p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</w:t>
            </w:r>
            <w:r w:rsidR="00682E0C">
              <w:rPr>
                <w:lang w:eastAsia="en-US"/>
              </w:rPr>
              <w:t xml:space="preserve">750ДГВ </w:t>
            </w:r>
            <w:r>
              <w:rPr>
                <w:lang w:eastAsia="en-US"/>
              </w:rPr>
              <w:t>о сотрудничестве с ООО «ГОРОД-МЕД» с целью подготовки кадров для протезно-ортопедической  отрасли.</w:t>
            </w:r>
          </w:p>
          <w:p w:rsidR="00AD02AD" w:rsidRDefault="00AD02AD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Соглашение </w:t>
            </w:r>
            <w:r w:rsidR="00682E0C">
              <w:rPr>
                <w:lang w:eastAsia="en-US"/>
              </w:rPr>
              <w:t xml:space="preserve">748 ДГВ </w:t>
            </w:r>
            <w:r>
              <w:rPr>
                <w:lang w:eastAsia="en-US"/>
              </w:rPr>
              <w:t>о сотрудничестве с ООО «ОРТОРИ» с целью подготовки кадров для протезно-ортопедической  отрасли.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749мДГВ о сотрудничестве с ООО «МЕТИЗ ИМПЭКС» с целью установления партнерских и деловых отношений по подготовке кадров для протезно-ортопедической  отрасли.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2019/54-70 о проведении практики по образовательным программам СПО с ООО «ОРТОРИ»</w:t>
            </w:r>
          </w:p>
          <w:p w:rsidR="00AD02AD" w:rsidRDefault="00682E0C" w:rsidP="00906F8F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Договор 2019/54-68 о проведении практики по образовательным программам СПО с ООО «ГОРОД-МЕД»</w:t>
            </w:r>
          </w:p>
          <w:p w:rsidR="00775315" w:rsidRDefault="00682E0C" w:rsidP="003A73E1">
            <w:pPr>
              <w:numPr>
                <w:ilvl w:val="0"/>
                <w:numId w:val="56"/>
              </w:numPr>
              <w:ind w:left="34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Соглашение о сотрудничестве с ООО «Свобода-</w:t>
            </w:r>
            <w:proofErr w:type="spellStart"/>
            <w:r>
              <w:rPr>
                <w:lang w:eastAsia="en-US"/>
              </w:rPr>
              <w:t>Орто</w:t>
            </w:r>
            <w:proofErr w:type="spellEnd"/>
            <w:r>
              <w:rPr>
                <w:lang w:eastAsia="en-US"/>
              </w:rPr>
              <w:t>» с целью подготовки кадров для п</w:t>
            </w:r>
            <w:r w:rsidR="00F14129">
              <w:rPr>
                <w:lang w:eastAsia="en-US"/>
              </w:rPr>
              <w:t>ротезно-ортопедической  отрасли.</w:t>
            </w:r>
          </w:p>
          <w:p w:rsidR="002D2B29" w:rsidRPr="00906F8F" w:rsidRDefault="002D2B29" w:rsidP="00F14129">
            <w:pPr>
              <w:ind w:left="34"/>
              <w:jc w:val="both"/>
              <w:rPr>
                <w:lang w:eastAsia="en-US"/>
              </w:rPr>
            </w:pPr>
          </w:p>
        </w:tc>
        <w:tc>
          <w:tcPr>
            <w:tcW w:w="3911" w:type="dxa"/>
          </w:tcPr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D02AD">
              <w:rPr>
                <w:lang w:eastAsia="en-US"/>
              </w:rPr>
              <w:t xml:space="preserve"> 01.09.2020 по 31.08.2023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AD02AD">
              <w:rPr>
                <w:lang w:eastAsia="en-US"/>
              </w:rPr>
              <w:t xml:space="preserve"> 22.11.2019 по 21.11.2022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22.11.2019 по 21.11.2022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08.10.2019 по 07.10.2022</w:t>
            </w: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2D2B29" w:rsidP="00906F8F">
            <w:pPr>
              <w:jc w:val="center"/>
              <w:rPr>
                <w:lang w:eastAsia="en-US"/>
              </w:rPr>
            </w:pPr>
          </w:p>
          <w:p w:rsidR="002D2B29" w:rsidRPr="00906F8F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08.07.2019 по 07.07.2024</w:t>
            </w:r>
          </w:p>
          <w:p w:rsidR="002D2B29" w:rsidRDefault="002D2B29" w:rsidP="00906F8F">
            <w:pPr>
              <w:jc w:val="center"/>
              <w:rPr>
                <w:lang w:eastAsia="en-US"/>
              </w:rPr>
            </w:pPr>
          </w:p>
          <w:p w:rsidR="00682E0C" w:rsidRDefault="003C29BB" w:rsidP="00906F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01.07.2019 по 30.06.2024</w:t>
            </w:r>
          </w:p>
          <w:p w:rsidR="00682E0C" w:rsidRDefault="00682E0C" w:rsidP="00906F8F">
            <w:pPr>
              <w:jc w:val="center"/>
              <w:rPr>
                <w:lang w:eastAsia="en-US"/>
              </w:rPr>
            </w:pPr>
          </w:p>
          <w:p w:rsidR="00682E0C" w:rsidRPr="00906F8F" w:rsidRDefault="003C29BB" w:rsidP="003C29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82E0C">
              <w:rPr>
                <w:lang w:eastAsia="en-US"/>
              </w:rPr>
              <w:t xml:space="preserve"> 20.11.2020 по 19.11.</w:t>
            </w:r>
            <w:r w:rsidR="00775315">
              <w:rPr>
                <w:lang w:eastAsia="en-US"/>
              </w:rPr>
              <w:t>2023</w:t>
            </w:r>
          </w:p>
        </w:tc>
      </w:tr>
    </w:tbl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</w:p>
    <w:p w:rsidR="00F14129" w:rsidRPr="00D23EB5" w:rsidRDefault="00F14129" w:rsidP="00F14129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Перечень договоров ЭБС</w:t>
      </w:r>
    </w:p>
    <w:p w:rsidR="00F14129" w:rsidRPr="001F1133" w:rsidRDefault="00F14129" w:rsidP="00F14129">
      <w:pPr>
        <w:pStyle w:val="Default"/>
        <w:jc w:val="both"/>
        <w:rPr>
          <w:bCs/>
          <w:color w:val="auto"/>
          <w:sz w:val="20"/>
          <w:szCs w:val="20"/>
        </w:rPr>
      </w:pPr>
    </w:p>
    <w:tbl>
      <w:tblPr>
        <w:tblW w:w="14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5"/>
        <w:gridCol w:w="8877"/>
        <w:gridCol w:w="2862"/>
      </w:tblGrid>
      <w:tr w:rsidR="00F14129" w:rsidRPr="00DE4375" w:rsidTr="003A73E1">
        <w:tc>
          <w:tcPr>
            <w:tcW w:w="2855" w:type="dxa"/>
            <w:shd w:val="clear" w:color="auto" w:fill="D9D9D9"/>
            <w:vAlign w:val="center"/>
          </w:tcPr>
          <w:p w:rsidR="00F14129" w:rsidRPr="00DE4375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DE4375">
              <w:rPr>
                <w:sz w:val="24"/>
                <w:szCs w:val="24"/>
                <w:lang w:val="en-US"/>
              </w:rPr>
              <w:t>Учебный</w:t>
            </w:r>
            <w:proofErr w:type="spellEnd"/>
            <w:r w:rsidRPr="00DE4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4375">
              <w:rPr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877" w:type="dxa"/>
            <w:shd w:val="clear" w:color="auto" w:fill="D9D9D9"/>
            <w:vAlign w:val="center"/>
          </w:tcPr>
          <w:p w:rsidR="00F14129" w:rsidRPr="00DE4375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862" w:type="dxa"/>
            <w:shd w:val="clear" w:color="auto" w:fill="D9D9D9"/>
          </w:tcPr>
          <w:p w:rsidR="00F14129" w:rsidRPr="00DE4375" w:rsidRDefault="00F14129" w:rsidP="003A73E1">
            <w:pPr>
              <w:pStyle w:val="affa"/>
              <w:tabs>
                <w:tab w:val="left" w:pos="1416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>Срок действия документа</w:t>
            </w:r>
          </w:p>
        </w:tc>
      </w:tr>
      <w:tr w:rsidR="00F14129" w:rsidRPr="00DE4375" w:rsidTr="003A73E1">
        <w:tc>
          <w:tcPr>
            <w:tcW w:w="2855" w:type="dxa"/>
          </w:tcPr>
          <w:p w:rsidR="00F14129" w:rsidRDefault="00F14129" w:rsidP="003A73E1">
            <w:pPr>
              <w:pStyle w:val="a4"/>
              <w:jc w:val="both"/>
            </w:pPr>
          </w:p>
          <w:p w:rsidR="00F14129" w:rsidRPr="001F1133" w:rsidRDefault="00F14129" w:rsidP="003A73E1">
            <w:pPr>
              <w:pStyle w:val="a4"/>
              <w:jc w:val="center"/>
            </w:pPr>
            <w:r>
              <w:t>2020</w:t>
            </w:r>
            <w:r w:rsidRPr="00DE4375">
              <w:rPr>
                <w:lang w:val="en-US"/>
              </w:rPr>
              <w:t xml:space="preserve"> / </w:t>
            </w:r>
            <w:r>
              <w:t>2021</w:t>
            </w:r>
          </w:p>
        </w:tc>
        <w:tc>
          <w:tcPr>
            <w:tcW w:w="8877" w:type="dxa"/>
          </w:tcPr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 xml:space="preserve">1. Договор № 405 ДГВ от 02.10.2020 г. на оказание услуг по подключению и предоставлению доступа к электронным учебникам </w:t>
            </w:r>
            <w:r w:rsidRPr="00DE4375">
              <w:rPr>
                <w:b/>
                <w:sz w:val="24"/>
                <w:szCs w:val="24"/>
              </w:rPr>
              <w:t>ЭБС «Лань»</w:t>
            </w:r>
            <w:r w:rsidRPr="00DE4375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</w:t>
            </w:r>
          </w:p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 xml:space="preserve">2. Договор № 13/07-20 от 20.05.2020 г. на оказание услуг по подключению и предоставлению доступа к </w:t>
            </w:r>
            <w:r w:rsidRPr="00DE4375">
              <w:rPr>
                <w:b/>
                <w:sz w:val="24"/>
                <w:szCs w:val="24"/>
              </w:rPr>
              <w:t>ЭБС «Лань»</w:t>
            </w:r>
            <w:r w:rsidRPr="00DE4375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Подписка </w:t>
            </w:r>
            <w:proofErr w:type="spellStart"/>
            <w:r w:rsidRPr="00DE4375">
              <w:rPr>
                <w:sz w:val="24"/>
                <w:szCs w:val="24"/>
              </w:rPr>
              <w:t>РАНХиГС</w:t>
            </w:r>
            <w:proofErr w:type="spellEnd"/>
            <w:r w:rsidRPr="00DE4375">
              <w:rPr>
                <w:sz w:val="24"/>
                <w:szCs w:val="24"/>
              </w:rPr>
              <w:t xml:space="preserve">. </w:t>
            </w:r>
          </w:p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 xml:space="preserve">3. Контракт от 17.02.2020 г. № 074 ДГВ на оказание услуг по предоставлению доступа к электронным книгам </w:t>
            </w:r>
            <w:r w:rsidRPr="00DE4375">
              <w:rPr>
                <w:b/>
                <w:sz w:val="24"/>
                <w:szCs w:val="24"/>
              </w:rPr>
              <w:t>ЭБС "</w:t>
            </w:r>
            <w:proofErr w:type="spellStart"/>
            <w:r w:rsidRPr="00DE4375">
              <w:rPr>
                <w:b/>
                <w:sz w:val="24"/>
                <w:szCs w:val="24"/>
              </w:rPr>
              <w:t>Айбукс.ру</w:t>
            </w:r>
            <w:proofErr w:type="spellEnd"/>
            <w:r w:rsidRPr="00DE4375">
              <w:rPr>
                <w:b/>
                <w:sz w:val="24"/>
                <w:szCs w:val="24"/>
              </w:rPr>
              <w:t>/ibooks.ru".</w:t>
            </w:r>
          </w:p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 xml:space="preserve">4. Договор № 05/07-20 от 05.02.2020 г. на оказание услуг по подключению и предоставлению доступа к электронным ресурсам </w:t>
            </w:r>
            <w:r w:rsidRPr="00DE4375">
              <w:rPr>
                <w:b/>
                <w:sz w:val="24"/>
                <w:szCs w:val="24"/>
              </w:rPr>
              <w:t>ЭБС «</w:t>
            </w:r>
            <w:proofErr w:type="spellStart"/>
            <w:r w:rsidRPr="00DE4375">
              <w:rPr>
                <w:b/>
                <w:sz w:val="24"/>
                <w:szCs w:val="24"/>
              </w:rPr>
              <w:t>Юрайт</w:t>
            </w:r>
            <w:proofErr w:type="spellEnd"/>
            <w:r w:rsidRPr="00DE4375">
              <w:rPr>
                <w:b/>
                <w:sz w:val="24"/>
                <w:szCs w:val="24"/>
              </w:rPr>
              <w:t>»</w:t>
            </w:r>
            <w:r w:rsidRPr="00DE4375">
              <w:rPr>
                <w:sz w:val="24"/>
                <w:szCs w:val="24"/>
              </w:rPr>
              <w:t xml:space="preserve"> для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Федерации». </w:t>
            </w:r>
          </w:p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 xml:space="preserve">5. Договор № 11/07-20 от 15.05.2020 г. на оказание услуг по предоставлению доступа к электронным изданиям </w:t>
            </w:r>
            <w:r w:rsidRPr="00DE4375">
              <w:rPr>
                <w:b/>
                <w:sz w:val="24"/>
                <w:szCs w:val="24"/>
              </w:rPr>
              <w:t>ЭБС «</w:t>
            </w:r>
            <w:proofErr w:type="spellStart"/>
            <w:r w:rsidRPr="00DE4375">
              <w:rPr>
                <w:b/>
                <w:sz w:val="24"/>
                <w:szCs w:val="24"/>
              </w:rPr>
              <w:t>IPRbooks</w:t>
            </w:r>
            <w:proofErr w:type="spellEnd"/>
            <w:r w:rsidRPr="00DE4375">
              <w:rPr>
                <w:b/>
                <w:sz w:val="24"/>
                <w:szCs w:val="24"/>
              </w:rPr>
              <w:t>».</w:t>
            </w:r>
            <w:r w:rsidRPr="00DE4375">
              <w:rPr>
                <w:sz w:val="24"/>
                <w:szCs w:val="24"/>
              </w:rPr>
              <w:t xml:space="preserve"> </w:t>
            </w:r>
          </w:p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 xml:space="preserve">6. Договор №12/07-20 от 15.05.2020 г. на оказание услуг по предоставлению доступа к электронным изданиям, расположенным в </w:t>
            </w:r>
            <w:r w:rsidRPr="00DE4375">
              <w:rPr>
                <w:b/>
                <w:sz w:val="24"/>
                <w:szCs w:val="24"/>
              </w:rPr>
              <w:t>ЭБС Znanium.com.</w:t>
            </w:r>
            <w:r w:rsidRPr="00DE4375">
              <w:rPr>
                <w:sz w:val="24"/>
                <w:szCs w:val="24"/>
              </w:rPr>
              <w:t xml:space="preserve"> </w:t>
            </w:r>
          </w:p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DE4375">
              <w:rPr>
                <w:sz w:val="24"/>
                <w:szCs w:val="24"/>
              </w:rPr>
              <w:t xml:space="preserve">7. Контракт № 294 ДГВ от 13.08.2020 г. на оказание услуг по подключению и предоставлению доступа к </w:t>
            </w:r>
            <w:r w:rsidRPr="00DE4375">
              <w:rPr>
                <w:b/>
                <w:sz w:val="24"/>
                <w:szCs w:val="24"/>
              </w:rPr>
              <w:t>ЭБС «Book.ru».</w:t>
            </w:r>
            <w:r w:rsidRPr="00DE4375">
              <w:rPr>
                <w:sz w:val="24"/>
                <w:szCs w:val="24"/>
              </w:rPr>
              <w:t xml:space="preserve"> </w:t>
            </w:r>
          </w:p>
          <w:p w:rsidR="00F14129" w:rsidRPr="00DE4375" w:rsidRDefault="00F14129" w:rsidP="003A73E1">
            <w:pPr>
              <w:pStyle w:val="affa"/>
              <w:tabs>
                <w:tab w:val="left" w:pos="1416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62" w:type="dxa"/>
          </w:tcPr>
          <w:p w:rsidR="00F14129" w:rsidRPr="00DE4375" w:rsidRDefault="00F14129" w:rsidP="003A73E1">
            <w:pPr>
              <w:jc w:val="center"/>
            </w:pPr>
            <w:r w:rsidRPr="00DE4375">
              <w:t>02.10.2020 – 02.10.2021</w:t>
            </w: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  <w:r w:rsidRPr="00DE4375">
              <w:t>01.07.2020 – 30.06.2021</w:t>
            </w: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  <w:r w:rsidRPr="00DE4375">
              <w:t xml:space="preserve"> </w:t>
            </w: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  <w:r w:rsidRPr="00DE4375">
              <w:t>17.02.2020 – 16.02.2021</w:t>
            </w: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  <w:r w:rsidRPr="00DE4375">
              <w:t>01.07.2020 – 30.06.2021</w:t>
            </w: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  <w:r w:rsidRPr="00DE4375">
              <w:t>01.07.2020 – 30.06.2021</w:t>
            </w: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</w:pPr>
            <w:r w:rsidRPr="00DE4375">
              <w:t>01.07.2020 – 30.06.2021</w:t>
            </w:r>
          </w:p>
          <w:p w:rsidR="00F14129" w:rsidRPr="00DE4375" w:rsidRDefault="00F14129" w:rsidP="003A73E1">
            <w:pPr>
              <w:jc w:val="center"/>
            </w:pPr>
          </w:p>
          <w:p w:rsidR="00F14129" w:rsidRPr="00DE4375" w:rsidRDefault="00F14129" w:rsidP="003A73E1">
            <w:pPr>
              <w:jc w:val="center"/>
              <w:rPr>
                <w:bCs/>
              </w:rPr>
            </w:pPr>
            <w:r w:rsidRPr="00DE4375">
              <w:t>13.08.2020 – 12.08.2021</w:t>
            </w:r>
          </w:p>
        </w:tc>
      </w:tr>
    </w:tbl>
    <w:p w:rsidR="0006093B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06093B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</w:p>
    <w:p w:rsidR="0006093B" w:rsidRPr="00CF3201" w:rsidRDefault="0006093B" w:rsidP="0006093B">
      <w:pPr>
        <w:tabs>
          <w:tab w:val="left" w:pos="-142"/>
        </w:tabs>
        <w:ind w:right="-1" w:firstLine="709"/>
        <w:jc w:val="both"/>
        <w:rPr>
          <w:szCs w:val="20"/>
          <w:lang w:eastAsia="en-US"/>
        </w:rPr>
      </w:pPr>
      <w:r w:rsidRPr="00CF3201">
        <w:rPr>
          <w:szCs w:val="20"/>
          <w:lang w:eastAsia="en-US"/>
        </w:rPr>
        <w:t xml:space="preserve">Руководитель образовательной программы                                          </w:t>
      </w:r>
      <w:r>
        <w:rPr>
          <w:szCs w:val="20"/>
          <w:lang w:eastAsia="en-US"/>
        </w:rPr>
        <w:t xml:space="preserve"> ________________________ / </w:t>
      </w:r>
      <w:r>
        <w:rPr>
          <w:szCs w:val="20"/>
          <w:u w:val="single"/>
          <w:lang w:eastAsia="en-US"/>
        </w:rPr>
        <w:t xml:space="preserve">  В.Г. Петров    </w:t>
      </w:r>
      <w:r w:rsidRPr="00CF3201">
        <w:rPr>
          <w:szCs w:val="20"/>
          <w:lang w:eastAsia="en-US"/>
        </w:rPr>
        <w:t xml:space="preserve"> /</w:t>
      </w:r>
    </w:p>
    <w:p w:rsidR="0006093B" w:rsidRPr="00CF3201" w:rsidRDefault="0006093B" w:rsidP="0006093B">
      <w:pPr>
        <w:tabs>
          <w:tab w:val="left" w:pos="-142"/>
        </w:tabs>
        <w:ind w:right="-1" w:firstLine="709"/>
        <w:jc w:val="both"/>
        <w:rPr>
          <w:i/>
          <w:sz w:val="20"/>
          <w:szCs w:val="20"/>
          <w:lang w:eastAsia="en-US"/>
        </w:rPr>
      </w:pPr>
      <w:r w:rsidRPr="00CF3201">
        <w:rPr>
          <w:sz w:val="18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  <w:r w:rsidRPr="00CF3201">
        <w:rPr>
          <w:i/>
          <w:sz w:val="20"/>
          <w:szCs w:val="20"/>
          <w:lang w:eastAsia="en-US"/>
        </w:rPr>
        <w:t xml:space="preserve">      ( подпись)                                 (Ф.И.О.) </w:t>
      </w:r>
    </w:p>
    <w:p w:rsidR="00040D25" w:rsidRDefault="0006093B" w:rsidP="00F14129">
      <w:pPr>
        <w:tabs>
          <w:tab w:val="left" w:pos="-142"/>
        </w:tabs>
        <w:ind w:right="-1" w:firstLine="709"/>
        <w:jc w:val="both"/>
        <w:rPr>
          <w:spacing w:val="-8"/>
        </w:rPr>
        <w:sectPr w:rsidR="00040D25" w:rsidSect="00F71C5E"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  <w:r w:rsidRPr="00CF3201">
        <w:rPr>
          <w:szCs w:val="20"/>
          <w:lang w:eastAsia="en-US"/>
        </w:rPr>
        <w:t>дата составления ________________</w:t>
      </w:r>
      <w:r w:rsidR="00E10383">
        <w:rPr>
          <w:spacing w:val="-8"/>
        </w:rPr>
        <w:t xml:space="preserve">                                                                                                                                       </w:t>
      </w:r>
    </w:p>
    <w:p w:rsidR="00194507" w:rsidRDefault="00194507" w:rsidP="003C51AA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right"/>
        <w:rPr>
          <w:spacing w:val="-8"/>
        </w:rPr>
      </w:pPr>
      <w:r>
        <w:rPr>
          <w:spacing w:val="-8"/>
        </w:rPr>
        <w:lastRenderedPageBreak/>
        <w:t>Приложение 6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pacing w:val="-8"/>
        </w:rPr>
      </w:pPr>
      <w:r w:rsidRPr="00194507">
        <w:rPr>
          <w:b/>
          <w:spacing w:val="-8"/>
        </w:rPr>
        <w:t>Примерный перечень тем выпускных квалификационных работ.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1.</w:t>
      </w:r>
      <w:r w:rsidRPr="00194507">
        <w:rPr>
          <w:spacing w:val="-8"/>
        </w:rPr>
        <w:tab/>
        <w:t>Аппарат до верхней трети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2.</w:t>
      </w:r>
      <w:r w:rsidRPr="00194507">
        <w:rPr>
          <w:spacing w:val="-8"/>
        </w:rPr>
        <w:tab/>
        <w:t xml:space="preserve">Ортопедическая обувь при </w:t>
      </w:r>
      <w:proofErr w:type="spellStart"/>
      <w:r w:rsidRPr="00194507">
        <w:rPr>
          <w:spacing w:val="-8"/>
        </w:rPr>
        <w:t>эквиноварусной</w:t>
      </w:r>
      <w:proofErr w:type="spellEnd"/>
      <w:r w:rsidRPr="00194507">
        <w:rPr>
          <w:spacing w:val="-8"/>
        </w:rPr>
        <w:t xml:space="preserve"> деформации стопы.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3.</w:t>
      </w:r>
      <w:r w:rsidRPr="00194507">
        <w:rPr>
          <w:spacing w:val="-8"/>
        </w:rPr>
        <w:tab/>
        <w:t>Ортопедическая обувь при укорочении конечности от 7 до 9 см.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4.</w:t>
      </w:r>
      <w:r w:rsidRPr="00194507">
        <w:rPr>
          <w:spacing w:val="-8"/>
        </w:rPr>
        <w:tab/>
        <w:t>Ортопедическая обувь при диабетической стопе.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5.</w:t>
      </w:r>
      <w:r w:rsidRPr="00194507">
        <w:rPr>
          <w:spacing w:val="-8"/>
        </w:rPr>
        <w:tab/>
        <w:t>Протез голени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6.</w:t>
      </w:r>
      <w:r w:rsidRPr="00194507">
        <w:rPr>
          <w:spacing w:val="-8"/>
        </w:rPr>
        <w:tab/>
        <w:t>Лечебно-тренировочные протезы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7.</w:t>
      </w:r>
      <w:r w:rsidRPr="00194507">
        <w:rPr>
          <w:spacing w:val="-8"/>
        </w:rPr>
        <w:tab/>
        <w:t>Детский протез бедра.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8.</w:t>
      </w:r>
      <w:r w:rsidRPr="00194507">
        <w:rPr>
          <w:spacing w:val="-8"/>
        </w:rPr>
        <w:tab/>
        <w:t>Протез плеча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9.</w:t>
      </w:r>
      <w:r w:rsidRPr="00194507">
        <w:rPr>
          <w:spacing w:val="-8"/>
        </w:rPr>
        <w:tab/>
        <w:t>Биоэлектрический протез предплечья.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10.</w:t>
      </w:r>
      <w:r w:rsidRPr="00194507">
        <w:rPr>
          <w:spacing w:val="-8"/>
        </w:rPr>
        <w:tab/>
        <w:t xml:space="preserve"> Протез голени для детей от  3-х до 6-ти лет.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11.</w:t>
      </w:r>
      <w:r w:rsidRPr="00194507">
        <w:rPr>
          <w:spacing w:val="-8"/>
        </w:rPr>
        <w:tab/>
        <w:t xml:space="preserve"> Аппарат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12.</w:t>
      </w:r>
      <w:r w:rsidRPr="00194507">
        <w:rPr>
          <w:spacing w:val="-8"/>
        </w:rPr>
        <w:tab/>
        <w:t xml:space="preserve"> Ортопедические изделия при ампутации по Пирогову и Шопару.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13.</w:t>
      </w:r>
      <w:r w:rsidRPr="00194507">
        <w:rPr>
          <w:spacing w:val="-8"/>
        </w:rPr>
        <w:tab/>
        <w:t xml:space="preserve"> Протез голени для плавания.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14.</w:t>
      </w:r>
      <w:r w:rsidRPr="00194507">
        <w:rPr>
          <w:spacing w:val="-8"/>
        </w:rPr>
        <w:tab/>
        <w:t xml:space="preserve"> Протез предплечья с узлом мышечной ротации.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15.</w:t>
      </w:r>
      <w:r w:rsidRPr="00194507">
        <w:rPr>
          <w:spacing w:val="-8"/>
        </w:rPr>
        <w:tab/>
        <w:t xml:space="preserve"> Изготовление ортопедической обуви при укорочении конечности до 3 см.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16.</w:t>
      </w:r>
      <w:r w:rsidRPr="00194507">
        <w:rPr>
          <w:spacing w:val="-8"/>
        </w:rPr>
        <w:tab/>
        <w:t xml:space="preserve"> Протез бедра из полуфабрикатов «Энергия».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17.</w:t>
      </w:r>
      <w:r w:rsidRPr="00194507">
        <w:rPr>
          <w:spacing w:val="-8"/>
        </w:rPr>
        <w:tab/>
        <w:t xml:space="preserve"> Тутор до верхней трети голени.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18.</w:t>
      </w:r>
      <w:r w:rsidRPr="00194507">
        <w:rPr>
          <w:spacing w:val="-8"/>
        </w:rPr>
        <w:tab/>
        <w:t xml:space="preserve"> Протез голени с глубокой посадкой.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19.</w:t>
      </w:r>
      <w:r w:rsidRPr="00194507">
        <w:rPr>
          <w:spacing w:val="-8"/>
        </w:rPr>
        <w:tab/>
        <w:t xml:space="preserve"> Корсет по типу Шено.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20.</w:t>
      </w:r>
      <w:r w:rsidRPr="00194507">
        <w:rPr>
          <w:spacing w:val="-8"/>
        </w:rPr>
        <w:tab/>
        <w:t xml:space="preserve"> Протез голени на среднюю треть.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21.</w:t>
      </w:r>
      <w:r w:rsidRPr="00194507">
        <w:rPr>
          <w:spacing w:val="-8"/>
        </w:rPr>
        <w:tab/>
        <w:t xml:space="preserve"> Аппарат до верхней трети голени.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22.</w:t>
      </w:r>
      <w:r w:rsidRPr="00194507">
        <w:rPr>
          <w:spacing w:val="-8"/>
        </w:rPr>
        <w:tab/>
        <w:t xml:space="preserve"> Ортопедическая обувь при ДЦП.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23.</w:t>
      </w:r>
      <w:r w:rsidRPr="00194507">
        <w:rPr>
          <w:spacing w:val="-8"/>
        </w:rPr>
        <w:tab/>
        <w:t xml:space="preserve"> </w:t>
      </w:r>
      <w:proofErr w:type="spellStart"/>
      <w:r w:rsidRPr="00194507">
        <w:rPr>
          <w:spacing w:val="-8"/>
        </w:rPr>
        <w:t>Ортез</w:t>
      </w:r>
      <w:proofErr w:type="spellEnd"/>
      <w:r w:rsidRPr="00194507">
        <w:rPr>
          <w:spacing w:val="-8"/>
        </w:rPr>
        <w:t xml:space="preserve"> на всю ногу.</w:t>
      </w:r>
    </w:p>
    <w:p w:rsidR="00194507" w:rsidRPr="00194507" w:rsidRDefault="00194507" w:rsidP="00594113">
      <w:pPr>
        <w:shd w:val="clear" w:color="auto" w:fill="FFFFFF"/>
        <w:tabs>
          <w:tab w:val="left" w:pos="-142"/>
          <w:tab w:val="left" w:pos="353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pacing w:val="-8"/>
        </w:rPr>
      </w:pPr>
      <w:r w:rsidRPr="00194507">
        <w:rPr>
          <w:spacing w:val="-8"/>
        </w:rPr>
        <w:t>24.</w:t>
      </w:r>
      <w:r w:rsidRPr="00194507">
        <w:rPr>
          <w:spacing w:val="-8"/>
        </w:rPr>
        <w:tab/>
        <w:t>Протез бедра из полуфабрикатов «ОТТО ВОСК».</w:t>
      </w:r>
    </w:p>
    <w:p w:rsidR="00194507" w:rsidRDefault="00194507" w:rsidP="00906F8F">
      <w:pPr>
        <w:tabs>
          <w:tab w:val="left" w:pos="-142"/>
        </w:tabs>
        <w:spacing w:line="276" w:lineRule="auto"/>
        <w:ind w:right="-1" w:firstLine="709"/>
        <w:rPr>
          <w:rFonts w:eastAsia="Calibri"/>
          <w:sz w:val="28"/>
          <w:szCs w:val="28"/>
          <w:lang w:eastAsia="en-US"/>
        </w:rPr>
      </w:pPr>
    </w:p>
    <w:sectPr w:rsidR="00194507" w:rsidSect="00040D25">
      <w:type w:val="evenPage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794" w:rsidRDefault="00D13794" w:rsidP="007510CE">
      <w:r>
        <w:separator/>
      </w:r>
    </w:p>
  </w:endnote>
  <w:endnote w:type="continuationSeparator" w:id="0">
    <w:p w:rsidR="00D13794" w:rsidRDefault="00D13794" w:rsidP="007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altName w:val="Arial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AC1" w:rsidRDefault="00F56AC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63876">
      <w:rPr>
        <w:noProof/>
      </w:rPr>
      <w:t>68</w:t>
    </w:r>
    <w:r>
      <w:fldChar w:fldCharType="end"/>
    </w:r>
  </w:p>
  <w:p w:rsidR="00F56AC1" w:rsidRDefault="00F56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794" w:rsidRDefault="00D13794" w:rsidP="007510CE">
      <w:r>
        <w:separator/>
      </w:r>
    </w:p>
  </w:footnote>
  <w:footnote w:type="continuationSeparator" w:id="0">
    <w:p w:rsidR="00D13794" w:rsidRDefault="00D13794" w:rsidP="0075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581567E"/>
    <w:multiLevelType w:val="hybridMultilevel"/>
    <w:tmpl w:val="E42870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B26A1"/>
    <w:multiLevelType w:val="hybridMultilevel"/>
    <w:tmpl w:val="50FA12D8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54E4"/>
    <w:multiLevelType w:val="hybridMultilevel"/>
    <w:tmpl w:val="E152AC8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A50CE"/>
    <w:multiLevelType w:val="hybridMultilevel"/>
    <w:tmpl w:val="82B8674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73A5"/>
    <w:multiLevelType w:val="hybridMultilevel"/>
    <w:tmpl w:val="85F4708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0B0821"/>
    <w:multiLevelType w:val="hybridMultilevel"/>
    <w:tmpl w:val="086C855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82ED9"/>
    <w:multiLevelType w:val="hybridMultilevel"/>
    <w:tmpl w:val="F78EBE22"/>
    <w:lvl w:ilvl="0" w:tplc="F9CE1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3D50"/>
    <w:multiLevelType w:val="hybridMultilevel"/>
    <w:tmpl w:val="AF96B9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2392"/>
    <w:multiLevelType w:val="hybridMultilevel"/>
    <w:tmpl w:val="C3BCB44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D2D68"/>
    <w:multiLevelType w:val="hybridMultilevel"/>
    <w:tmpl w:val="3EF6D03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3029E"/>
    <w:multiLevelType w:val="hybridMultilevel"/>
    <w:tmpl w:val="08ECC6B6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027FE2"/>
    <w:multiLevelType w:val="hybridMultilevel"/>
    <w:tmpl w:val="9A729A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07F8"/>
    <w:multiLevelType w:val="hybridMultilevel"/>
    <w:tmpl w:val="EC26F3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6E4B"/>
    <w:multiLevelType w:val="hybridMultilevel"/>
    <w:tmpl w:val="23CA62E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92816"/>
    <w:multiLevelType w:val="hybridMultilevel"/>
    <w:tmpl w:val="2BC226FE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F5553C"/>
    <w:multiLevelType w:val="hybridMultilevel"/>
    <w:tmpl w:val="2E68C6B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D66B0"/>
    <w:multiLevelType w:val="hybridMultilevel"/>
    <w:tmpl w:val="59A210B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74A92"/>
    <w:multiLevelType w:val="hybridMultilevel"/>
    <w:tmpl w:val="F0AEEC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D2939"/>
    <w:multiLevelType w:val="multilevel"/>
    <w:tmpl w:val="62D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4363"/>
    <w:multiLevelType w:val="hybridMultilevel"/>
    <w:tmpl w:val="D7DE1B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177D"/>
    <w:multiLevelType w:val="hybridMultilevel"/>
    <w:tmpl w:val="2108934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87882"/>
    <w:multiLevelType w:val="hybridMultilevel"/>
    <w:tmpl w:val="B9348A3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D13874"/>
    <w:multiLevelType w:val="hybridMultilevel"/>
    <w:tmpl w:val="141279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733D1"/>
    <w:multiLevelType w:val="hybridMultilevel"/>
    <w:tmpl w:val="2D20A0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80EF5"/>
    <w:multiLevelType w:val="hybridMultilevel"/>
    <w:tmpl w:val="1D36289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95DA3"/>
    <w:multiLevelType w:val="hybridMultilevel"/>
    <w:tmpl w:val="E390B49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03231"/>
    <w:multiLevelType w:val="hybridMultilevel"/>
    <w:tmpl w:val="75A4B14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F1B65"/>
    <w:multiLevelType w:val="hybridMultilevel"/>
    <w:tmpl w:val="2F484F1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BF6F8C"/>
    <w:multiLevelType w:val="hybridMultilevel"/>
    <w:tmpl w:val="25A8FC2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6477A"/>
    <w:multiLevelType w:val="hybridMultilevel"/>
    <w:tmpl w:val="BC22D79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A0BAD"/>
    <w:multiLevelType w:val="hybridMultilevel"/>
    <w:tmpl w:val="37A88CF2"/>
    <w:lvl w:ilvl="0" w:tplc="06E017CA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530E7D44"/>
    <w:multiLevelType w:val="hybridMultilevel"/>
    <w:tmpl w:val="D8443CC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C271A8"/>
    <w:multiLevelType w:val="hybridMultilevel"/>
    <w:tmpl w:val="1FBE163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766B5"/>
    <w:multiLevelType w:val="hybridMultilevel"/>
    <w:tmpl w:val="00C0130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1586B"/>
    <w:multiLevelType w:val="hybridMultilevel"/>
    <w:tmpl w:val="5498BDE2"/>
    <w:lvl w:ilvl="0" w:tplc="F7228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CF03F9"/>
    <w:multiLevelType w:val="hybridMultilevel"/>
    <w:tmpl w:val="2A3A432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FB3F31"/>
    <w:multiLevelType w:val="hybridMultilevel"/>
    <w:tmpl w:val="13A625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F341F3"/>
    <w:multiLevelType w:val="hybridMultilevel"/>
    <w:tmpl w:val="867A64A4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5444D6"/>
    <w:multiLevelType w:val="hybridMultilevel"/>
    <w:tmpl w:val="FB00C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504E"/>
    <w:multiLevelType w:val="hybridMultilevel"/>
    <w:tmpl w:val="F29ABF3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4C09A0"/>
    <w:multiLevelType w:val="hybridMultilevel"/>
    <w:tmpl w:val="EF42626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8955E0"/>
    <w:multiLevelType w:val="hybridMultilevel"/>
    <w:tmpl w:val="6E5E7ED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8F3B32"/>
    <w:multiLevelType w:val="hybridMultilevel"/>
    <w:tmpl w:val="50D699B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0A21AB"/>
    <w:multiLevelType w:val="hybridMultilevel"/>
    <w:tmpl w:val="84BC841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CF04F6"/>
    <w:multiLevelType w:val="hybridMultilevel"/>
    <w:tmpl w:val="19B825AA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360D7"/>
    <w:multiLevelType w:val="hybridMultilevel"/>
    <w:tmpl w:val="91FA917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DB1B33"/>
    <w:multiLevelType w:val="hybridMultilevel"/>
    <w:tmpl w:val="55C4BF2E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F827D7"/>
    <w:multiLevelType w:val="hybridMultilevel"/>
    <w:tmpl w:val="27344B7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74436B"/>
    <w:multiLevelType w:val="hybridMultilevel"/>
    <w:tmpl w:val="5BCAE754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285D0E"/>
    <w:multiLevelType w:val="hybridMultilevel"/>
    <w:tmpl w:val="5674263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0D2177"/>
    <w:multiLevelType w:val="hybridMultilevel"/>
    <w:tmpl w:val="08E494A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776536"/>
    <w:multiLevelType w:val="hybridMultilevel"/>
    <w:tmpl w:val="14D4755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856F19"/>
    <w:multiLevelType w:val="hybridMultilevel"/>
    <w:tmpl w:val="ABAA05D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F24DF6"/>
    <w:multiLevelType w:val="hybridMultilevel"/>
    <w:tmpl w:val="2010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E5362A"/>
    <w:multiLevelType w:val="hybridMultilevel"/>
    <w:tmpl w:val="6D12B91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A3300F"/>
    <w:multiLevelType w:val="hybridMultilevel"/>
    <w:tmpl w:val="E474D96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9459E"/>
    <w:multiLevelType w:val="hybridMultilevel"/>
    <w:tmpl w:val="17D83988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B36639"/>
    <w:multiLevelType w:val="hybridMultilevel"/>
    <w:tmpl w:val="DD50F7C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9"/>
  </w:num>
  <w:num w:numId="3">
    <w:abstractNumId w:val="43"/>
  </w:num>
  <w:num w:numId="4">
    <w:abstractNumId w:val="40"/>
  </w:num>
  <w:num w:numId="5">
    <w:abstractNumId w:val="47"/>
  </w:num>
  <w:num w:numId="6">
    <w:abstractNumId w:val="20"/>
  </w:num>
  <w:num w:numId="7">
    <w:abstractNumId w:val="41"/>
  </w:num>
  <w:num w:numId="8">
    <w:abstractNumId w:val="4"/>
  </w:num>
  <w:num w:numId="9">
    <w:abstractNumId w:val="30"/>
  </w:num>
  <w:num w:numId="10">
    <w:abstractNumId w:val="9"/>
  </w:num>
  <w:num w:numId="11">
    <w:abstractNumId w:val="14"/>
  </w:num>
  <w:num w:numId="12">
    <w:abstractNumId w:val="16"/>
  </w:num>
  <w:num w:numId="13">
    <w:abstractNumId w:val="26"/>
  </w:num>
  <w:num w:numId="14">
    <w:abstractNumId w:val="1"/>
  </w:num>
  <w:num w:numId="15">
    <w:abstractNumId w:val="51"/>
  </w:num>
  <w:num w:numId="16">
    <w:abstractNumId w:val="22"/>
  </w:num>
  <w:num w:numId="17">
    <w:abstractNumId w:val="36"/>
  </w:num>
  <w:num w:numId="18">
    <w:abstractNumId w:val="13"/>
  </w:num>
  <w:num w:numId="19">
    <w:abstractNumId w:val="3"/>
  </w:num>
  <w:num w:numId="20">
    <w:abstractNumId w:val="25"/>
  </w:num>
  <w:num w:numId="21">
    <w:abstractNumId w:val="5"/>
  </w:num>
  <w:num w:numId="22">
    <w:abstractNumId w:val="11"/>
  </w:num>
  <w:num w:numId="23">
    <w:abstractNumId w:val="27"/>
  </w:num>
  <w:num w:numId="24">
    <w:abstractNumId w:val="44"/>
  </w:num>
  <w:num w:numId="25">
    <w:abstractNumId w:val="49"/>
  </w:num>
  <w:num w:numId="26">
    <w:abstractNumId w:val="31"/>
  </w:num>
  <w:num w:numId="27">
    <w:abstractNumId w:val="18"/>
  </w:num>
  <w:num w:numId="28">
    <w:abstractNumId w:val="46"/>
  </w:num>
  <w:num w:numId="29">
    <w:abstractNumId w:val="15"/>
  </w:num>
  <w:num w:numId="30">
    <w:abstractNumId w:val="57"/>
  </w:num>
  <w:num w:numId="31">
    <w:abstractNumId w:val="24"/>
  </w:num>
  <w:num w:numId="32">
    <w:abstractNumId w:val="53"/>
  </w:num>
  <w:num w:numId="33">
    <w:abstractNumId w:val="10"/>
  </w:num>
  <w:num w:numId="34">
    <w:abstractNumId w:val="28"/>
  </w:num>
  <w:num w:numId="35">
    <w:abstractNumId w:val="12"/>
  </w:num>
  <w:num w:numId="36">
    <w:abstractNumId w:val="58"/>
  </w:num>
  <w:num w:numId="37">
    <w:abstractNumId w:val="23"/>
  </w:num>
  <w:num w:numId="38">
    <w:abstractNumId w:val="32"/>
  </w:num>
  <w:num w:numId="39">
    <w:abstractNumId w:val="56"/>
  </w:num>
  <w:num w:numId="40">
    <w:abstractNumId w:val="29"/>
  </w:num>
  <w:num w:numId="41">
    <w:abstractNumId w:val="17"/>
  </w:num>
  <w:num w:numId="42">
    <w:abstractNumId w:val="50"/>
  </w:num>
  <w:num w:numId="43">
    <w:abstractNumId w:val="45"/>
  </w:num>
  <w:num w:numId="44">
    <w:abstractNumId w:val="52"/>
  </w:num>
  <w:num w:numId="45">
    <w:abstractNumId w:val="37"/>
  </w:num>
  <w:num w:numId="46">
    <w:abstractNumId w:val="6"/>
  </w:num>
  <w:num w:numId="47">
    <w:abstractNumId w:val="8"/>
  </w:num>
  <w:num w:numId="48">
    <w:abstractNumId w:val="55"/>
  </w:num>
  <w:num w:numId="49">
    <w:abstractNumId w:val="48"/>
  </w:num>
  <w:num w:numId="50">
    <w:abstractNumId w:val="42"/>
  </w:num>
  <w:num w:numId="51">
    <w:abstractNumId w:val="33"/>
  </w:num>
  <w:num w:numId="52">
    <w:abstractNumId w:val="34"/>
  </w:num>
  <w:num w:numId="53">
    <w:abstractNumId w:val="35"/>
  </w:num>
  <w:num w:numId="54">
    <w:abstractNumId w:val="7"/>
  </w:num>
  <w:num w:numId="55">
    <w:abstractNumId w:val="54"/>
  </w:num>
  <w:num w:numId="56">
    <w:abstractNumId w:val="2"/>
  </w:num>
  <w:num w:numId="57">
    <w:abstractNumId w:val="38"/>
  </w:num>
  <w:num w:numId="58">
    <w:abstractNumId w:val="2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C9"/>
    <w:rsid w:val="000004FC"/>
    <w:rsid w:val="0000401F"/>
    <w:rsid w:val="000064D1"/>
    <w:rsid w:val="00006D33"/>
    <w:rsid w:val="00007FF6"/>
    <w:rsid w:val="00014270"/>
    <w:rsid w:val="00023ACC"/>
    <w:rsid w:val="00027158"/>
    <w:rsid w:val="0003175A"/>
    <w:rsid w:val="00031788"/>
    <w:rsid w:val="0003590B"/>
    <w:rsid w:val="00040D25"/>
    <w:rsid w:val="0004363A"/>
    <w:rsid w:val="00044E85"/>
    <w:rsid w:val="0006093B"/>
    <w:rsid w:val="000613DF"/>
    <w:rsid w:val="00066260"/>
    <w:rsid w:val="00074A35"/>
    <w:rsid w:val="00080F06"/>
    <w:rsid w:val="00086669"/>
    <w:rsid w:val="000868AC"/>
    <w:rsid w:val="00096713"/>
    <w:rsid w:val="000A0EEF"/>
    <w:rsid w:val="000A2820"/>
    <w:rsid w:val="000A3E2A"/>
    <w:rsid w:val="000B449E"/>
    <w:rsid w:val="000B451E"/>
    <w:rsid w:val="000C20E4"/>
    <w:rsid w:val="000C27DA"/>
    <w:rsid w:val="000D7295"/>
    <w:rsid w:val="000E07F2"/>
    <w:rsid w:val="000E45D1"/>
    <w:rsid w:val="00106CEF"/>
    <w:rsid w:val="00107065"/>
    <w:rsid w:val="001072FC"/>
    <w:rsid w:val="00121011"/>
    <w:rsid w:val="00124AF2"/>
    <w:rsid w:val="00126CD6"/>
    <w:rsid w:val="00137F93"/>
    <w:rsid w:val="0014371F"/>
    <w:rsid w:val="00145E9E"/>
    <w:rsid w:val="001503C8"/>
    <w:rsid w:val="00151BBD"/>
    <w:rsid w:val="00162B45"/>
    <w:rsid w:val="00163876"/>
    <w:rsid w:val="001672F3"/>
    <w:rsid w:val="0017228D"/>
    <w:rsid w:val="00172D20"/>
    <w:rsid w:val="001736EC"/>
    <w:rsid w:val="00173885"/>
    <w:rsid w:val="0017556C"/>
    <w:rsid w:val="001757A0"/>
    <w:rsid w:val="0018391D"/>
    <w:rsid w:val="00190677"/>
    <w:rsid w:val="00191AB0"/>
    <w:rsid w:val="00191DDC"/>
    <w:rsid w:val="001927C7"/>
    <w:rsid w:val="00194507"/>
    <w:rsid w:val="001A3AE3"/>
    <w:rsid w:val="001B283A"/>
    <w:rsid w:val="001B7833"/>
    <w:rsid w:val="001C73F8"/>
    <w:rsid w:val="001D51F1"/>
    <w:rsid w:val="001D5457"/>
    <w:rsid w:val="001D7C67"/>
    <w:rsid w:val="001F094C"/>
    <w:rsid w:val="00200C07"/>
    <w:rsid w:val="00203A72"/>
    <w:rsid w:val="00204827"/>
    <w:rsid w:val="00206D8F"/>
    <w:rsid w:val="00222723"/>
    <w:rsid w:val="00236F12"/>
    <w:rsid w:val="00240ECF"/>
    <w:rsid w:val="0024112B"/>
    <w:rsid w:val="00243FD7"/>
    <w:rsid w:val="00244EF3"/>
    <w:rsid w:val="00247F12"/>
    <w:rsid w:val="00254527"/>
    <w:rsid w:val="00256F0F"/>
    <w:rsid w:val="00257012"/>
    <w:rsid w:val="0026049D"/>
    <w:rsid w:val="002632DD"/>
    <w:rsid w:val="00283E5B"/>
    <w:rsid w:val="002923FE"/>
    <w:rsid w:val="00294C95"/>
    <w:rsid w:val="00295197"/>
    <w:rsid w:val="002B4D3C"/>
    <w:rsid w:val="002C115A"/>
    <w:rsid w:val="002C2588"/>
    <w:rsid w:val="002D1821"/>
    <w:rsid w:val="002D2B29"/>
    <w:rsid w:val="002E4E58"/>
    <w:rsid w:val="002E6FFF"/>
    <w:rsid w:val="002E74F9"/>
    <w:rsid w:val="002F292F"/>
    <w:rsid w:val="002F5F88"/>
    <w:rsid w:val="0030301B"/>
    <w:rsid w:val="003072A8"/>
    <w:rsid w:val="00307301"/>
    <w:rsid w:val="00312D3C"/>
    <w:rsid w:val="00324B3F"/>
    <w:rsid w:val="0032795C"/>
    <w:rsid w:val="00334673"/>
    <w:rsid w:val="00335DA7"/>
    <w:rsid w:val="0034162A"/>
    <w:rsid w:val="00344614"/>
    <w:rsid w:val="003514D7"/>
    <w:rsid w:val="00351AA7"/>
    <w:rsid w:val="003569E8"/>
    <w:rsid w:val="003656F5"/>
    <w:rsid w:val="003731B4"/>
    <w:rsid w:val="0037328C"/>
    <w:rsid w:val="003775A3"/>
    <w:rsid w:val="00380882"/>
    <w:rsid w:val="003826CC"/>
    <w:rsid w:val="00385205"/>
    <w:rsid w:val="00396E1E"/>
    <w:rsid w:val="003A715E"/>
    <w:rsid w:val="003A73E1"/>
    <w:rsid w:val="003A7C48"/>
    <w:rsid w:val="003B4E6C"/>
    <w:rsid w:val="003C29BB"/>
    <w:rsid w:val="003C51AA"/>
    <w:rsid w:val="003C5DA6"/>
    <w:rsid w:val="003C5FE2"/>
    <w:rsid w:val="003E00AB"/>
    <w:rsid w:val="003E1315"/>
    <w:rsid w:val="003E2758"/>
    <w:rsid w:val="003E4329"/>
    <w:rsid w:val="003F29F8"/>
    <w:rsid w:val="003F419F"/>
    <w:rsid w:val="003F77A9"/>
    <w:rsid w:val="00402F76"/>
    <w:rsid w:val="00421E5C"/>
    <w:rsid w:val="00425FB4"/>
    <w:rsid w:val="00431918"/>
    <w:rsid w:val="004336D1"/>
    <w:rsid w:val="004401DA"/>
    <w:rsid w:val="00441128"/>
    <w:rsid w:val="00441EC6"/>
    <w:rsid w:val="0044713E"/>
    <w:rsid w:val="00453105"/>
    <w:rsid w:val="0046025D"/>
    <w:rsid w:val="0046258D"/>
    <w:rsid w:val="00477CFD"/>
    <w:rsid w:val="00480AD2"/>
    <w:rsid w:val="0048145E"/>
    <w:rsid w:val="00482A74"/>
    <w:rsid w:val="004A117A"/>
    <w:rsid w:val="004A2BBB"/>
    <w:rsid w:val="004A317A"/>
    <w:rsid w:val="004A47FC"/>
    <w:rsid w:val="004B01D7"/>
    <w:rsid w:val="004B0BCF"/>
    <w:rsid w:val="004B40FE"/>
    <w:rsid w:val="004B5511"/>
    <w:rsid w:val="004B5EB7"/>
    <w:rsid w:val="004C5227"/>
    <w:rsid w:val="004C546C"/>
    <w:rsid w:val="004D0AA4"/>
    <w:rsid w:val="004E0294"/>
    <w:rsid w:val="004E1C00"/>
    <w:rsid w:val="004E3A22"/>
    <w:rsid w:val="004E3C56"/>
    <w:rsid w:val="004F34E8"/>
    <w:rsid w:val="004F68B8"/>
    <w:rsid w:val="005019AF"/>
    <w:rsid w:val="005022A1"/>
    <w:rsid w:val="00515DA0"/>
    <w:rsid w:val="00516D95"/>
    <w:rsid w:val="00521D6B"/>
    <w:rsid w:val="005245CF"/>
    <w:rsid w:val="00525B4F"/>
    <w:rsid w:val="00526752"/>
    <w:rsid w:val="005412E8"/>
    <w:rsid w:val="00546A38"/>
    <w:rsid w:val="00546C6D"/>
    <w:rsid w:val="00550C9B"/>
    <w:rsid w:val="005566E2"/>
    <w:rsid w:val="00561D49"/>
    <w:rsid w:val="0056309F"/>
    <w:rsid w:val="00570F37"/>
    <w:rsid w:val="0057443E"/>
    <w:rsid w:val="0057725F"/>
    <w:rsid w:val="00580601"/>
    <w:rsid w:val="00580E20"/>
    <w:rsid w:val="00580F02"/>
    <w:rsid w:val="00581256"/>
    <w:rsid w:val="005932EF"/>
    <w:rsid w:val="00594113"/>
    <w:rsid w:val="005961BD"/>
    <w:rsid w:val="005B280E"/>
    <w:rsid w:val="005B3838"/>
    <w:rsid w:val="005B54A6"/>
    <w:rsid w:val="005C2D4C"/>
    <w:rsid w:val="005D2A74"/>
    <w:rsid w:val="005D382F"/>
    <w:rsid w:val="005D6E5E"/>
    <w:rsid w:val="005E27C3"/>
    <w:rsid w:val="005E6B43"/>
    <w:rsid w:val="005F005E"/>
    <w:rsid w:val="005F14B8"/>
    <w:rsid w:val="005F19B8"/>
    <w:rsid w:val="005F2506"/>
    <w:rsid w:val="005F3B64"/>
    <w:rsid w:val="005F5796"/>
    <w:rsid w:val="005F6B22"/>
    <w:rsid w:val="005F6D3F"/>
    <w:rsid w:val="0060181D"/>
    <w:rsid w:val="006071BE"/>
    <w:rsid w:val="00617814"/>
    <w:rsid w:val="00617AAA"/>
    <w:rsid w:val="00621EDB"/>
    <w:rsid w:val="00624253"/>
    <w:rsid w:val="006250AE"/>
    <w:rsid w:val="006277BE"/>
    <w:rsid w:val="006333A9"/>
    <w:rsid w:val="00634897"/>
    <w:rsid w:val="006402C6"/>
    <w:rsid w:val="006440E8"/>
    <w:rsid w:val="0064795C"/>
    <w:rsid w:val="006521A2"/>
    <w:rsid w:val="006556A7"/>
    <w:rsid w:val="0065584F"/>
    <w:rsid w:val="006558A6"/>
    <w:rsid w:val="00660845"/>
    <w:rsid w:val="00671438"/>
    <w:rsid w:val="0067189A"/>
    <w:rsid w:val="006737D2"/>
    <w:rsid w:val="0067563E"/>
    <w:rsid w:val="00682E0C"/>
    <w:rsid w:val="00683ECA"/>
    <w:rsid w:val="006923F5"/>
    <w:rsid w:val="0069255E"/>
    <w:rsid w:val="00692F68"/>
    <w:rsid w:val="00693319"/>
    <w:rsid w:val="006951E1"/>
    <w:rsid w:val="006A1F31"/>
    <w:rsid w:val="006A4326"/>
    <w:rsid w:val="006A6E39"/>
    <w:rsid w:val="006A6E3F"/>
    <w:rsid w:val="006A7E2C"/>
    <w:rsid w:val="006B4DA1"/>
    <w:rsid w:val="006C1A9D"/>
    <w:rsid w:val="006C2CE5"/>
    <w:rsid w:val="006C2D1B"/>
    <w:rsid w:val="006C480C"/>
    <w:rsid w:val="006D0363"/>
    <w:rsid w:val="006D2FB0"/>
    <w:rsid w:val="006E13E0"/>
    <w:rsid w:val="006E4CD5"/>
    <w:rsid w:val="006E6060"/>
    <w:rsid w:val="006E7932"/>
    <w:rsid w:val="00702338"/>
    <w:rsid w:val="00705177"/>
    <w:rsid w:val="0070755A"/>
    <w:rsid w:val="0071330D"/>
    <w:rsid w:val="007169A8"/>
    <w:rsid w:val="00730912"/>
    <w:rsid w:val="00730C1A"/>
    <w:rsid w:val="00735494"/>
    <w:rsid w:val="007437E6"/>
    <w:rsid w:val="00745CA1"/>
    <w:rsid w:val="007510CE"/>
    <w:rsid w:val="007515AD"/>
    <w:rsid w:val="0075554F"/>
    <w:rsid w:val="00766BC9"/>
    <w:rsid w:val="00775031"/>
    <w:rsid w:val="00775315"/>
    <w:rsid w:val="00784822"/>
    <w:rsid w:val="00784DDB"/>
    <w:rsid w:val="00790CA6"/>
    <w:rsid w:val="00790DD0"/>
    <w:rsid w:val="00794D53"/>
    <w:rsid w:val="007A1671"/>
    <w:rsid w:val="007B0BC3"/>
    <w:rsid w:val="007C2601"/>
    <w:rsid w:val="007C4CF5"/>
    <w:rsid w:val="007C4FF2"/>
    <w:rsid w:val="007D26FC"/>
    <w:rsid w:val="007E2D0D"/>
    <w:rsid w:val="007E4844"/>
    <w:rsid w:val="007F3ABF"/>
    <w:rsid w:val="007F45BE"/>
    <w:rsid w:val="007F4A46"/>
    <w:rsid w:val="007F6308"/>
    <w:rsid w:val="0081050B"/>
    <w:rsid w:val="00811C90"/>
    <w:rsid w:val="00814F67"/>
    <w:rsid w:val="00815536"/>
    <w:rsid w:val="00817B96"/>
    <w:rsid w:val="00822326"/>
    <w:rsid w:val="00835BAD"/>
    <w:rsid w:val="0084098E"/>
    <w:rsid w:val="00842CB9"/>
    <w:rsid w:val="00852E1A"/>
    <w:rsid w:val="0086119D"/>
    <w:rsid w:val="00863396"/>
    <w:rsid w:val="0086565A"/>
    <w:rsid w:val="0086654A"/>
    <w:rsid w:val="008774B0"/>
    <w:rsid w:val="00883464"/>
    <w:rsid w:val="00885E8A"/>
    <w:rsid w:val="00887C19"/>
    <w:rsid w:val="008905DC"/>
    <w:rsid w:val="00894872"/>
    <w:rsid w:val="00895F13"/>
    <w:rsid w:val="0089752E"/>
    <w:rsid w:val="008976B7"/>
    <w:rsid w:val="008A28CA"/>
    <w:rsid w:val="008A5888"/>
    <w:rsid w:val="008B7D10"/>
    <w:rsid w:val="008D2EC1"/>
    <w:rsid w:val="008E13A2"/>
    <w:rsid w:val="008E4572"/>
    <w:rsid w:val="008E73B5"/>
    <w:rsid w:val="008F4C65"/>
    <w:rsid w:val="008F7A3A"/>
    <w:rsid w:val="00901152"/>
    <w:rsid w:val="00905113"/>
    <w:rsid w:val="00906F8F"/>
    <w:rsid w:val="00911BEB"/>
    <w:rsid w:val="009135D1"/>
    <w:rsid w:val="009332C4"/>
    <w:rsid w:val="00936F5C"/>
    <w:rsid w:val="00937AD1"/>
    <w:rsid w:val="00940FFE"/>
    <w:rsid w:val="00941EDA"/>
    <w:rsid w:val="009425DE"/>
    <w:rsid w:val="00943EC8"/>
    <w:rsid w:val="00951A35"/>
    <w:rsid w:val="00953985"/>
    <w:rsid w:val="00953DEC"/>
    <w:rsid w:val="00954FD4"/>
    <w:rsid w:val="00963F25"/>
    <w:rsid w:val="0097510A"/>
    <w:rsid w:val="00976606"/>
    <w:rsid w:val="00980D8B"/>
    <w:rsid w:val="009A0258"/>
    <w:rsid w:val="009A08DE"/>
    <w:rsid w:val="009A695E"/>
    <w:rsid w:val="009A6D0B"/>
    <w:rsid w:val="009A77CB"/>
    <w:rsid w:val="009B0AE3"/>
    <w:rsid w:val="009B1529"/>
    <w:rsid w:val="009C7FAD"/>
    <w:rsid w:val="009D02A6"/>
    <w:rsid w:val="009D1AD7"/>
    <w:rsid w:val="009D292B"/>
    <w:rsid w:val="009D2B05"/>
    <w:rsid w:val="009D3A8C"/>
    <w:rsid w:val="009D41A2"/>
    <w:rsid w:val="009E1494"/>
    <w:rsid w:val="009E7509"/>
    <w:rsid w:val="009F4101"/>
    <w:rsid w:val="009F73CF"/>
    <w:rsid w:val="00A0261E"/>
    <w:rsid w:val="00A0278A"/>
    <w:rsid w:val="00A11AB8"/>
    <w:rsid w:val="00A17947"/>
    <w:rsid w:val="00A22FFF"/>
    <w:rsid w:val="00A2381C"/>
    <w:rsid w:val="00A261BF"/>
    <w:rsid w:val="00A309BA"/>
    <w:rsid w:val="00A3148E"/>
    <w:rsid w:val="00A37A14"/>
    <w:rsid w:val="00A40EFD"/>
    <w:rsid w:val="00A43C89"/>
    <w:rsid w:val="00A451E5"/>
    <w:rsid w:val="00A51368"/>
    <w:rsid w:val="00A64DBF"/>
    <w:rsid w:val="00A675F7"/>
    <w:rsid w:val="00A73316"/>
    <w:rsid w:val="00A7451C"/>
    <w:rsid w:val="00A76642"/>
    <w:rsid w:val="00A83EAE"/>
    <w:rsid w:val="00A86CE5"/>
    <w:rsid w:val="00A87129"/>
    <w:rsid w:val="00A8777A"/>
    <w:rsid w:val="00A9541C"/>
    <w:rsid w:val="00A979C7"/>
    <w:rsid w:val="00AA03C5"/>
    <w:rsid w:val="00AA262A"/>
    <w:rsid w:val="00AA3C6D"/>
    <w:rsid w:val="00AA78A3"/>
    <w:rsid w:val="00AA7E00"/>
    <w:rsid w:val="00AA7F76"/>
    <w:rsid w:val="00AB6EDC"/>
    <w:rsid w:val="00AB7726"/>
    <w:rsid w:val="00AC06FE"/>
    <w:rsid w:val="00AC7E37"/>
    <w:rsid w:val="00AD02AD"/>
    <w:rsid w:val="00AD4B98"/>
    <w:rsid w:val="00AD4BDE"/>
    <w:rsid w:val="00AF507C"/>
    <w:rsid w:val="00AF5370"/>
    <w:rsid w:val="00AF7E19"/>
    <w:rsid w:val="00B1078D"/>
    <w:rsid w:val="00B13573"/>
    <w:rsid w:val="00B1359E"/>
    <w:rsid w:val="00B32863"/>
    <w:rsid w:val="00B32EE9"/>
    <w:rsid w:val="00B34DAF"/>
    <w:rsid w:val="00B358E4"/>
    <w:rsid w:val="00B42313"/>
    <w:rsid w:val="00B42E7F"/>
    <w:rsid w:val="00B457F5"/>
    <w:rsid w:val="00B45A86"/>
    <w:rsid w:val="00B4736F"/>
    <w:rsid w:val="00B54103"/>
    <w:rsid w:val="00B55938"/>
    <w:rsid w:val="00B736D0"/>
    <w:rsid w:val="00B77D4D"/>
    <w:rsid w:val="00B815BD"/>
    <w:rsid w:val="00B821A4"/>
    <w:rsid w:val="00B843A3"/>
    <w:rsid w:val="00BA24A1"/>
    <w:rsid w:val="00BA441B"/>
    <w:rsid w:val="00BA6277"/>
    <w:rsid w:val="00BB37CE"/>
    <w:rsid w:val="00BB446C"/>
    <w:rsid w:val="00BC5187"/>
    <w:rsid w:val="00BD4012"/>
    <w:rsid w:val="00BE1FC3"/>
    <w:rsid w:val="00BE40F0"/>
    <w:rsid w:val="00BE62F8"/>
    <w:rsid w:val="00BE6766"/>
    <w:rsid w:val="00BF7B14"/>
    <w:rsid w:val="00C04CD9"/>
    <w:rsid w:val="00C12090"/>
    <w:rsid w:val="00C14DA9"/>
    <w:rsid w:val="00C16840"/>
    <w:rsid w:val="00C2001A"/>
    <w:rsid w:val="00C24FE6"/>
    <w:rsid w:val="00C25662"/>
    <w:rsid w:val="00C36C7F"/>
    <w:rsid w:val="00C40E7F"/>
    <w:rsid w:val="00C476DB"/>
    <w:rsid w:val="00C51F44"/>
    <w:rsid w:val="00C56B38"/>
    <w:rsid w:val="00C6048C"/>
    <w:rsid w:val="00C61854"/>
    <w:rsid w:val="00C61AB5"/>
    <w:rsid w:val="00C62320"/>
    <w:rsid w:val="00C66317"/>
    <w:rsid w:val="00C71436"/>
    <w:rsid w:val="00C71DA2"/>
    <w:rsid w:val="00C72F03"/>
    <w:rsid w:val="00C74849"/>
    <w:rsid w:val="00C753D5"/>
    <w:rsid w:val="00C80024"/>
    <w:rsid w:val="00C826AF"/>
    <w:rsid w:val="00C8416B"/>
    <w:rsid w:val="00C84F40"/>
    <w:rsid w:val="00C859E4"/>
    <w:rsid w:val="00CA2783"/>
    <w:rsid w:val="00CA4FD1"/>
    <w:rsid w:val="00CB1CE9"/>
    <w:rsid w:val="00CB54F8"/>
    <w:rsid w:val="00CC089E"/>
    <w:rsid w:val="00CC27FE"/>
    <w:rsid w:val="00CC2B33"/>
    <w:rsid w:val="00CC38C2"/>
    <w:rsid w:val="00CC5B8B"/>
    <w:rsid w:val="00CD3183"/>
    <w:rsid w:val="00CD441A"/>
    <w:rsid w:val="00CE096D"/>
    <w:rsid w:val="00CE1EA5"/>
    <w:rsid w:val="00CE41D5"/>
    <w:rsid w:val="00CE66A0"/>
    <w:rsid w:val="00CF3201"/>
    <w:rsid w:val="00CF51D4"/>
    <w:rsid w:val="00CF6DD3"/>
    <w:rsid w:val="00D00357"/>
    <w:rsid w:val="00D01625"/>
    <w:rsid w:val="00D11BBC"/>
    <w:rsid w:val="00D1229E"/>
    <w:rsid w:val="00D13794"/>
    <w:rsid w:val="00D17701"/>
    <w:rsid w:val="00D178A2"/>
    <w:rsid w:val="00D23966"/>
    <w:rsid w:val="00D255C0"/>
    <w:rsid w:val="00D30B63"/>
    <w:rsid w:val="00D36612"/>
    <w:rsid w:val="00D37B97"/>
    <w:rsid w:val="00D4521E"/>
    <w:rsid w:val="00D45FEC"/>
    <w:rsid w:val="00D5053F"/>
    <w:rsid w:val="00D52052"/>
    <w:rsid w:val="00D54131"/>
    <w:rsid w:val="00D635C5"/>
    <w:rsid w:val="00D66F4E"/>
    <w:rsid w:val="00D731E7"/>
    <w:rsid w:val="00D74B79"/>
    <w:rsid w:val="00D767BD"/>
    <w:rsid w:val="00D80063"/>
    <w:rsid w:val="00D83597"/>
    <w:rsid w:val="00D84031"/>
    <w:rsid w:val="00D85EDC"/>
    <w:rsid w:val="00D91F09"/>
    <w:rsid w:val="00D933BC"/>
    <w:rsid w:val="00D94930"/>
    <w:rsid w:val="00DA0376"/>
    <w:rsid w:val="00DA0BA3"/>
    <w:rsid w:val="00DA1AD9"/>
    <w:rsid w:val="00DA2B97"/>
    <w:rsid w:val="00DA3272"/>
    <w:rsid w:val="00DA6D40"/>
    <w:rsid w:val="00DB098D"/>
    <w:rsid w:val="00DB1B41"/>
    <w:rsid w:val="00DB3DB5"/>
    <w:rsid w:val="00DB7E27"/>
    <w:rsid w:val="00DC0611"/>
    <w:rsid w:val="00DC3639"/>
    <w:rsid w:val="00DD0A32"/>
    <w:rsid w:val="00DD3B19"/>
    <w:rsid w:val="00DE4926"/>
    <w:rsid w:val="00DE738E"/>
    <w:rsid w:val="00DE7D10"/>
    <w:rsid w:val="00DF0409"/>
    <w:rsid w:val="00DF2E93"/>
    <w:rsid w:val="00E00ACC"/>
    <w:rsid w:val="00E01474"/>
    <w:rsid w:val="00E01A4A"/>
    <w:rsid w:val="00E01E27"/>
    <w:rsid w:val="00E021E5"/>
    <w:rsid w:val="00E10383"/>
    <w:rsid w:val="00E10BB2"/>
    <w:rsid w:val="00E21FAA"/>
    <w:rsid w:val="00E22FD1"/>
    <w:rsid w:val="00E24069"/>
    <w:rsid w:val="00E26DC8"/>
    <w:rsid w:val="00E26EC8"/>
    <w:rsid w:val="00E27F47"/>
    <w:rsid w:val="00E4049F"/>
    <w:rsid w:val="00E552BF"/>
    <w:rsid w:val="00E57CC9"/>
    <w:rsid w:val="00E60D20"/>
    <w:rsid w:val="00E65A7B"/>
    <w:rsid w:val="00E83AEB"/>
    <w:rsid w:val="00E8426F"/>
    <w:rsid w:val="00E908D3"/>
    <w:rsid w:val="00E909C9"/>
    <w:rsid w:val="00E91389"/>
    <w:rsid w:val="00E9192D"/>
    <w:rsid w:val="00E9248A"/>
    <w:rsid w:val="00E94AC7"/>
    <w:rsid w:val="00E97DB4"/>
    <w:rsid w:val="00EA01D2"/>
    <w:rsid w:val="00EA1A61"/>
    <w:rsid w:val="00EA54ED"/>
    <w:rsid w:val="00EB20BB"/>
    <w:rsid w:val="00EB3F9E"/>
    <w:rsid w:val="00EC410D"/>
    <w:rsid w:val="00EC5CFB"/>
    <w:rsid w:val="00EC6D29"/>
    <w:rsid w:val="00ED1AC4"/>
    <w:rsid w:val="00ED1C09"/>
    <w:rsid w:val="00ED352F"/>
    <w:rsid w:val="00ED38B1"/>
    <w:rsid w:val="00EE2680"/>
    <w:rsid w:val="00EE37CB"/>
    <w:rsid w:val="00EE3941"/>
    <w:rsid w:val="00EE4B67"/>
    <w:rsid w:val="00EF2ED3"/>
    <w:rsid w:val="00EF39F5"/>
    <w:rsid w:val="00F01D2B"/>
    <w:rsid w:val="00F024C1"/>
    <w:rsid w:val="00F03ED7"/>
    <w:rsid w:val="00F06135"/>
    <w:rsid w:val="00F07D2F"/>
    <w:rsid w:val="00F11D8C"/>
    <w:rsid w:val="00F14129"/>
    <w:rsid w:val="00F26973"/>
    <w:rsid w:val="00F34355"/>
    <w:rsid w:val="00F34A83"/>
    <w:rsid w:val="00F35A84"/>
    <w:rsid w:val="00F377A6"/>
    <w:rsid w:val="00F37D02"/>
    <w:rsid w:val="00F37EF7"/>
    <w:rsid w:val="00F4273D"/>
    <w:rsid w:val="00F4285E"/>
    <w:rsid w:val="00F47CFE"/>
    <w:rsid w:val="00F510C1"/>
    <w:rsid w:val="00F53A39"/>
    <w:rsid w:val="00F5645F"/>
    <w:rsid w:val="00F564C7"/>
    <w:rsid w:val="00F56AC1"/>
    <w:rsid w:val="00F665E1"/>
    <w:rsid w:val="00F71C5E"/>
    <w:rsid w:val="00F7518D"/>
    <w:rsid w:val="00F756BB"/>
    <w:rsid w:val="00F7631A"/>
    <w:rsid w:val="00F804E6"/>
    <w:rsid w:val="00F973D4"/>
    <w:rsid w:val="00FA021E"/>
    <w:rsid w:val="00FA0BE2"/>
    <w:rsid w:val="00FA223B"/>
    <w:rsid w:val="00FA43B3"/>
    <w:rsid w:val="00FA5BE6"/>
    <w:rsid w:val="00FB2660"/>
    <w:rsid w:val="00FB270F"/>
    <w:rsid w:val="00FB2BF4"/>
    <w:rsid w:val="00FB368C"/>
    <w:rsid w:val="00FC081C"/>
    <w:rsid w:val="00FC2E27"/>
    <w:rsid w:val="00FC34E5"/>
    <w:rsid w:val="00FC5A61"/>
    <w:rsid w:val="00FC7A65"/>
    <w:rsid w:val="00FC7E1F"/>
    <w:rsid w:val="00FD4649"/>
    <w:rsid w:val="00FD662F"/>
    <w:rsid w:val="00FE50E3"/>
    <w:rsid w:val="00FE5C8E"/>
    <w:rsid w:val="00FE7C72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3961C"/>
  <w15:docId w15:val="{F79ED7A5-C5A5-4970-ACCB-E60F034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3F8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06C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06C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106CEF"/>
    <w:pPr>
      <w:widowControl w:val="0"/>
      <w:tabs>
        <w:tab w:val="num" w:pos="360"/>
      </w:tabs>
      <w:suppressAutoHyphens/>
      <w:autoSpaceDE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nhideWhenUsed/>
    <w:qFormat/>
    <w:rsid w:val="00106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106CE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73F8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link w:val="2"/>
    <w:uiPriority w:val="9"/>
    <w:semiHidden/>
    <w:rsid w:val="00106C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106CE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rsid w:val="00106CE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70">
    <w:name w:val="Заголовок 7 Знак"/>
    <w:link w:val="7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106C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uiPriority w:val="99"/>
    <w:unhideWhenUsed/>
    <w:rsid w:val="00106CEF"/>
    <w:rPr>
      <w:color w:val="0069BC"/>
      <w:u w:val="single"/>
    </w:rPr>
  </w:style>
  <w:style w:type="paragraph" w:styleId="HTML">
    <w:name w:val="HTML Preformatted"/>
    <w:basedOn w:val="a"/>
    <w:link w:val="HTML0"/>
    <w:unhideWhenUsed/>
    <w:rsid w:val="0010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semiHidden/>
    <w:rsid w:val="00106CEF"/>
    <w:rPr>
      <w:rFonts w:ascii="Courier New" w:eastAsia="Times New Roman" w:hAnsi="Courier New" w:cs="Courier New"/>
      <w:sz w:val="20"/>
      <w:szCs w:val="20"/>
      <w:lang w:val="x-none" w:eastAsia="ru-RU"/>
    </w:rPr>
  </w:style>
  <w:style w:type="paragraph" w:styleId="a4">
    <w:name w:val="Normal (Web)"/>
    <w:basedOn w:val="a"/>
    <w:uiPriority w:val="99"/>
    <w:unhideWhenUsed/>
    <w:rsid w:val="00106CEF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6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10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106CEF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rsid w:val="00106CEF"/>
    <w:pPr>
      <w:shd w:val="clear" w:color="auto" w:fill="FFFFFF"/>
      <w:spacing w:before="300" w:line="278" w:lineRule="exact"/>
      <w:ind w:hanging="340"/>
      <w:jc w:val="both"/>
    </w:pPr>
    <w:rPr>
      <w:sz w:val="21"/>
      <w:szCs w:val="21"/>
    </w:rPr>
  </w:style>
  <w:style w:type="character" w:customStyle="1" w:styleId="aa">
    <w:name w:val="Основной текст Знак"/>
    <w:link w:val="a9"/>
    <w:rsid w:val="00106CEF"/>
    <w:rPr>
      <w:rFonts w:ascii="Times New Roman" w:eastAsia="Times New Roman" w:hAnsi="Times New Roman" w:cs="Times New Roman"/>
      <w:sz w:val="21"/>
      <w:szCs w:val="21"/>
      <w:shd w:val="clear" w:color="auto" w:fill="FFFFFF"/>
      <w:lang w:eastAsia="ru-RU"/>
    </w:rPr>
  </w:style>
  <w:style w:type="paragraph" w:styleId="ab">
    <w:name w:val="Body Text Indent"/>
    <w:basedOn w:val="a"/>
    <w:link w:val="ac"/>
    <w:unhideWhenUsed/>
    <w:rsid w:val="00106CEF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06CEF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link w:val="21"/>
    <w:semiHidden/>
    <w:rsid w:val="00106CEF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link w:val="24"/>
    <w:semiHidden/>
    <w:rsid w:val="0010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nhideWhenUsed/>
    <w:rsid w:val="00106CEF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semiHidden/>
    <w:rsid w:val="00106C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106CEF"/>
    <w:pPr>
      <w:spacing w:after="120"/>
      <w:ind w:left="283"/>
    </w:pPr>
    <w:rPr>
      <w:sz w:val="16"/>
      <w:szCs w:val="16"/>
    </w:rPr>
  </w:style>
  <w:style w:type="character" w:customStyle="1" w:styleId="ad">
    <w:name w:val="Текст Знак"/>
    <w:link w:val="ae"/>
    <w:semiHidden/>
    <w:rsid w:val="00106CEF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e">
    <w:name w:val="Plain Text"/>
    <w:basedOn w:val="a"/>
    <w:link w:val="ad"/>
    <w:unhideWhenUsed/>
    <w:rsid w:val="00106CEF"/>
    <w:rPr>
      <w:rFonts w:ascii="Courier New" w:hAnsi="Courier New" w:cs="Courier New"/>
      <w:sz w:val="20"/>
      <w:szCs w:val="20"/>
      <w:lang w:val="en-US"/>
    </w:rPr>
  </w:style>
  <w:style w:type="paragraph" w:styleId="af">
    <w:name w:val="No Spacing"/>
    <w:basedOn w:val="Style1"/>
    <w:qFormat/>
    <w:rsid w:val="00784822"/>
    <w:pPr>
      <w:spacing w:line="360" w:lineRule="auto"/>
      <w:ind w:left="708"/>
    </w:pPr>
    <w:rPr>
      <w:szCs w:val="22"/>
    </w:rPr>
  </w:style>
  <w:style w:type="paragraph" w:styleId="af0">
    <w:name w:val="List Paragraph"/>
    <w:aliases w:val="экспресс-стиль"/>
    <w:basedOn w:val="a"/>
    <w:qFormat/>
    <w:rsid w:val="00905113"/>
    <w:pPr>
      <w:spacing w:line="360" w:lineRule="auto"/>
      <w:ind w:left="1416"/>
      <w:contextualSpacing/>
    </w:pPr>
    <w:rPr>
      <w:szCs w:val="22"/>
    </w:rPr>
  </w:style>
  <w:style w:type="paragraph" w:customStyle="1" w:styleId="ConsPlusCell">
    <w:name w:val="ConsPlusCell"/>
    <w:rsid w:val="00106C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1">
    <w:name w:val="Подпись к картинке_"/>
    <w:link w:val="af2"/>
    <w:locked/>
    <w:rsid w:val="00106CEF"/>
    <w:rPr>
      <w:sz w:val="21"/>
      <w:szCs w:val="21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1"/>
      <w:szCs w:val="21"/>
      <w:lang w:eastAsia="en-US"/>
    </w:rPr>
  </w:style>
  <w:style w:type="character" w:customStyle="1" w:styleId="25">
    <w:name w:val="Основной текст (2)_"/>
    <w:link w:val="26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06CEF"/>
    <w:pPr>
      <w:shd w:val="clear" w:color="auto" w:fill="FFFFFF"/>
      <w:spacing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33">
    <w:name w:val="Основной текст (3)_"/>
    <w:link w:val="34"/>
    <w:locked/>
    <w:rsid w:val="00106CEF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06CEF"/>
    <w:pPr>
      <w:shd w:val="clear" w:color="auto" w:fill="FFFFFF"/>
      <w:spacing w:line="240" w:lineRule="atLeast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106CEF"/>
    <w:pPr>
      <w:shd w:val="clear" w:color="auto" w:fill="FFFFFF"/>
      <w:spacing w:after="360" w:line="240" w:lineRule="atLeast"/>
      <w:outlineLvl w:val="0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27">
    <w:name w:val="Оглавление (2)_"/>
    <w:link w:val="28"/>
    <w:locked/>
    <w:rsid w:val="00106CEF"/>
    <w:rPr>
      <w:b/>
      <w:bCs/>
      <w:sz w:val="21"/>
      <w:szCs w:val="21"/>
      <w:shd w:val="clear" w:color="auto" w:fill="FFFFFF"/>
    </w:rPr>
  </w:style>
  <w:style w:type="paragraph" w:customStyle="1" w:styleId="28">
    <w:name w:val="Оглавление (2)"/>
    <w:basedOn w:val="a"/>
    <w:link w:val="27"/>
    <w:rsid w:val="00106CEF"/>
    <w:pPr>
      <w:shd w:val="clear" w:color="auto" w:fill="FFFFFF"/>
      <w:spacing w:before="360" w:line="255" w:lineRule="exact"/>
      <w:jc w:val="both"/>
    </w:pPr>
    <w:rPr>
      <w:rFonts w:ascii="Calibri" w:eastAsia="Calibri" w:hAnsi="Calibri"/>
      <w:b/>
      <w:bCs/>
      <w:sz w:val="21"/>
      <w:szCs w:val="21"/>
      <w:lang w:eastAsia="en-US"/>
    </w:rPr>
  </w:style>
  <w:style w:type="character" w:customStyle="1" w:styleId="af3">
    <w:name w:val="Оглавление_"/>
    <w:link w:val="af4"/>
    <w:locked/>
    <w:rsid w:val="00106CEF"/>
    <w:rPr>
      <w:sz w:val="21"/>
      <w:szCs w:val="21"/>
      <w:shd w:val="clear" w:color="auto" w:fill="FFFFFF"/>
    </w:rPr>
  </w:style>
  <w:style w:type="paragraph" w:customStyle="1" w:styleId="af4">
    <w:name w:val="Оглавление"/>
    <w:basedOn w:val="a"/>
    <w:link w:val="af3"/>
    <w:rsid w:val="00106CEF"/>
    <w:pPr>
      <w:shd w:val="clear" w:color="auto" w:fill="FFFFFF"/>
      <w:spacing w:line="255" w:lineRule="exact"/>
      <w:ind w:hanging="540"/>
    </w:pPr>
    <w:rPr>
      <w:rFonts w:ascii="Calibri" w:eastAsia="Calibri" w:hAnsi="Calibri"/>
      <w:sz w:val="21"/>
      <w:szCs w:val="21"/>
      <w:lang w:eastAsia="en-US"/>
    </w:rPr>
  </w:style>
  <w:style w:type="character" w:customStyle="1" w:styleId="af5">
    <w:name w:val="Колонтитул_"/>
    <w:link w:val="af6"/>
    <w:locked/>
    <w:rsid w:val="00106CEF"/>
    <w:rPr>
      <w:noProof/>
      <w:shd w:val="clear" w:color="auto" w:fill="FFFFFF"/>
    </w:rPr>
  </w:style>
  <w:style w:type="paragraph" w:customStyle="1" w:styleId="af6">
    <w:name w:val="Колонтитул"/>
    <w:basedOn w:val="a"/>
    <w:link w:val="af5"/>
    <w:rsid w:val="00106CEF"/>
    <w:pPr>
      <w:shd w:val="clear" w:color="auto" w:fill="FFFFFF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210">
    <w:name w:val="Основной текст (2)1"/>
    <w:basedOn w:val="a"/>
    <w:rsid w:val="00106CEF"/>
    <w:pPr>
      <w:shd w:val="clear" w:color="auto" w:fill="FFFFFF"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51">
    <w:name w:val="Заголовок №5_"/>
    <w:link w:val="52"/>
    <w:locked/>
    <w:rsid w:val="00106CEF"/>
    <w:rPr>
      <w:b/>
      <w:bCs/>
      <w:sz w:val="27"/>
      <w:szCs w:val="27"/>
      <w:shd w:val="clear" w:color="auto" w:fill="FFFFFF"/>
    </w:rPr>
  </w:style>
  <w:style w:type="paragraph" w:customStyle="1" w:styleId="52">
    <w:name w:val="Заголовок №5"/>
    <w:basedOn w:val="a"/>
    <w:link w:val="51"/>
    <w:rsid w:val="00106CEF"/>
    <w:pPr>
      <w:shd w:val="clear" w:color="auto" w:fill="FFFFFF"/>
      <w:spacing w:after="120" w:line="240" w:lineRule="atLeast"/>
      <w:jc w:val="center"/>
      <w:outlineLvl w:val="4"/>
    </w:pPr>
    <w:rPr>
      <w:rFonts w:ascii="Calibri" w:eastAsia="Calibri" w:hAnsi="Calibri"/>
      <w:b/>
      <w:bCs/>
      <w:sz w:val="27"/>
      <w:szCs w:val="27"/>
      <w:lang w:eastAsia="en-US"/>
    </w:rPr>
  </w:style>
  <w:style w:type="character" w:customStyle="1" w:styleId="af7">
    <w:name w:val="Сноска_"/>
    <w:link w:val="af8"/>
    <w:locked/>
    <w:rsid w:val="00106CEF"/>
    <w:rPr>
      <w:shd w:val="clear" w:color="auto" w:fill="FFFFFF"/>
    </w:rPr>
  </w:style>
  <w:style w:type="paragraph" w:customStyle="1" w:styleId="af8">
    <w:name w:val="Сноска"/>
    <w:basedOn w:val="a"/>
    <w:link w:val="af7"/>
    <w:rsid w:val="00106CEF"/>
    <w:pPr>
      <w:shd w:val="clear" w:color="auto" w:fill="FFFFFF"/>
      <w:spacing w:line="254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2">
    <w:name w:val="Style2"/>
    <w:basedOn w:val="a"/>
    <w:rsid w:val="00106CEF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customStyle="1" w:styleId="211">
    <w:name w:val="Основной текст с отступом 21"/>
    <w:basedOn w:val="a"/>
    <w:rsid w:val="00106CEF"/>
    <w:pPr>
      <w:spacing w:after="120" w:line="480" w:lineRule="auto"/>
      <w:ind w:left="283"/>
    </w:pPr>
    <w:rPr>
      <w:lang w:eastAsia="ar-SA"/>
    </w:rPr>
  </w:style>
  <w:style w:type="paragraph" w:customStyle="1" w:styleId="Style3">
    <w:name w:val="Style3"/>
    <w:basedOn w:val="a"/>
    <w:rsid w:val="00106CE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6">
    <w:name w:val="Style6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last">
    <w:name w:val="msonormalcxsplast"/>
    <w:basedOn w:val="a"/>
    <w:rsid w:val="00106CEF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106CEF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11">
    <w:name w:val="Style11"/>
    <w:basedOn w:val="a"/>
    <w:rsid w:val="00106CEF"/>
    <w:pPr>
      <w:widowControl w:val="0"/>
      <w:autoSpaceDE w:val="0"/>
      <w:autoSpaceDN w:val="0"/>
      <w:adjustRightInd w:val="0"/>
      <w:spacing w:line="302" w:lineRule="exact"/>
      <w:jc w:val="both"/>
    </w:pPr>
  </w:style>
  <w:style w:type="paragraph" w:customStyle="1" w:styleId="Style12">
    <w:name w:val="Style12"/>
    <w:basedOn w:val="a"/>
    <w:rsid w:val="00106CEF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106CEF"/>
    <w:pPr>
      <w:widowControl w:val="0"/>
      <w:autoSpaceDE w:val="0"/>
      <w:autoSpaceDN w:val="0"/>
      <w:adjustRightInd w:val="0"/>
    </w:pPr>
  </w:style>
  <w:style w:type="paragraph" w:customStyle="1" w:styleId="msonormalcxspmiddle">
    <w:name w:val="msonormalcxspmiddle"/>
    <w:basedOn w:val="a"/>
    <w:rsid w:val="00106CEF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106CEF"/>
    <w:pPr>
      <w:widowControl w:val="0"/>
      <w:autoSpaceDE w:val="0"/>
      <w:autoSpaceDN w:val="0"/>
      <w:adjustRightInd w:val="0"/>
      <w:spacing w:line="266" w:lineRule="exact"/>
      <w:ind w:firstLine="667"/>
      <w:jc w:val="both"/>
    </w:pPr>
  </w:style>
  <w:style w:type="paragraph" w:customStyle="1" w:styleId="FR5">
    <w:name w:val="FR5"/>
    <w:rsid w:val="00106CEF"/>
    <w:pPr>
      <w:widowControl w:val="0"/>
      <w:spacing w:before="20"/>
      <w:ind w:left="40" w:firstLine="397"/>
      <w:jc w:val="center"/>
    </w:pPr>
    <w:rPr>
      <w:rFonts w:ascii="Arial" w:eastAsia="Times New Roman" w:hAnsi="Arial"/>
      <w:sz w:val="12"/>
    </w:rPr>
  </w:style>
  <w:style w:type="paragraph" w:customStyle="1" w:styleId="msonormalcxspmiddlecxspmiddle">
    <w:name w:val="msonormalcxspmiddlecxspmiddle"/>
    <w:basedOn w:val="a"/>
    <w:rsid w:val="00106CE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106CEF"/>
    <w:pPr>
      <w:spacing w:before="100" w:beforeAutospacing="1" w:after="100" w:afterAutospacing="1"/>
    </w:pPr>
  </w:style>
  <w:style w:type="paragraph" w:customStyle="1" w:styleId="Style22">
    <w:name w:val="Style22"/>
    <w:basedOn w:val="a"/>
    <w:rsid w:val="00106C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af9">
    <w:name w:val="Прижатый влево"/>
    <w:basedOn w:val="a"/>
    <w:next w:val="a"/>
    <w:rsid w:val="0010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106C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106C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УМК_Название"/>
    <w:basedOn w:val="a"/>
    <w:rsid w:val="00106CEF"/>
    <w:pPr>
      <w:spacing w:before="2400" w:after="3600"/>
      <w:ind w:firstLine="397"/>
      <w:jc w:val="center"/>
    </w:pPr>
    <w:rPr>
      <w:rFonts w:ascii="Century Gothic" w:eastAsia="Calibri" w:hAnsi="Century Gothic"/>
      <w:b/>
      <w:sz w:val="28"/>
    </w:rPr>
  </w:style>
  <w:style w:type="character" w:customStyle="1" w:styleId="afb">
    <w:name w:val="Подпись к картинке + Полужирный"/>
    <w:rsid w:val="00106CEF"/>
    <w:rPr>
      <w:b/>
      <w:bCs/>
      <w:spacing w:val="0"/>
      <w:sz w:val="21"/>
      <w:szCs w:val="21"/>
      <w:lang w:bidi="ar-SA"/>
    </w:rPr>
  </w:style>
  <w:style w:type="character" w:customStyle="1" w:styleId="29">
    <w:name w:val="Оглавление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2a">
    <w:name w:val="Основной текст (2) + Не полужирный"/>
    <w:rsid w:val="00106CEF"/>
    <w:rPr>
      <w:b/>
      <w:bCs/>
      <w:sz w:val="21"/>
      <w:szCs w:val="21"/>
      <w:shd w:val="clear" w:color="auto" w:fill="FFFFFF"/>
    </w:rPr>
  </w:style>
  <w:style w:type="character" w:customStyle="1" w:styleId="TrebuchetMS">
    <w:name w:val="Колонтитул + Trebuchet MS"/>
    <w:aliases w:val="7 pt"/>
    <w:rsid w:val="00106CEF"/>
    <w:rPr>
      <w:rFonts w:ascii="Trebuchet MS" w:hAnsi="Trebuchet MS" w:cs="Trebuchet MS" w:hint="default"/>
      <w:noProof/>
      <w:sz w:val="14"/>
      <w:szCs w:val="14"/>
      <w:lang w:bidi="ar-SA"/>
    </w:rPr>
  </w:style>
  <w:style w:type="character" w:customStyle="1" w:styleId="280">
    <w:name w:val="Основной текст (2) + Полужирный8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3">
    <w:name w:val="Заголовок №5 + Не полужирный"/>
    <w:rsid w:val="00106CEF"/>
    <w:rPr>
      <w:b/>
      <w:bCs/>
      <w:sz w:val="27"/>
      <w:szCs w:val="27"/>
      <w:shd w:val="clear" w:color="auto" w:fill="FFFFFF"/>
    </w:rPr>
  </w:style>
  <w:style w:type="character" w:customStyle="1" w:styleId="Consolas">
    <w:name w:val="Колонтитул + Consolas"/>
    <w:aliases w:val="20 pt,Полужирный,Масштаб 30%"/>
    <w:rsid w:val="00106CEF"/>
    <w:rPr>
      <w:rFonts w:ascii="Consolas" w:hAnsi="Consolas" w:cs="Consolas" w:hint="default"/>
      <w:b/>
      <w:bCs/>
      <w:noProof/>
      <w:w w:val="30"/>
      <w:sz w:val="40"/>
      <w:szCs w:val="40"/>
      <w:lang w:bidi="ar-SA"/>
    </w:rPr>
  </w:style>
  <w:style w:type="character" w:customStyle="1" w:styleId="81">
    <w:name w:val="Колонтитул + 8"/>
    <w:aliases w:val="5 pt5"/>
    <w:rsid w:val="00106CEF"/>
    <w:rPr>
      <w:rFonts w:ascii="Times New Roman" w:hAnsi="Times New Roman" w:cs="Times New Roman" w:hint="default"/>
      <w:noProof/>
      <w:spacing w:val="0"/>
      <w:sz w:val="17"/>
      <w:szCs w:val="17"/>
      <w:lang w:bidi="ar-SA"/>
    </w:rPr>
  </w:style>
  <w:style w:type="character" w:customStyle="1" w:styleId="11pt">
    <w:name w:val="Колонтитул + 11 pt"/>
    <w:rsid w:val="00106CEF"/>
    <w:rPr>
      <w:rFonts w:ascii="Times New Roman" w:hAnsi="Times New Roman" w:cs="Times New Roman" w:hint="default"/>
      <w:noProof/>
      <w:spacing w:val="0"/>
      <w:sz w:val="22"/>
      <w:szCs w:val="22"/>
      <w:lang w:bidi="ar-SA"/>
    </w:rPr>
  </w:style>
  <w:style w:type="character" w:customStyle="1" w:styleId="9pt">
    <w:name w:val="Колонтитул + 9 pt"/>
    <w:rsid w:val="00106CEF"/>
    <w:rPr>
      <w:rFonts w:ascii="Times New Roman" w:hAnsi="Times New Roman" w:cs="Times New Roman" w:hint="default"/>
      <w:noProof/>
      <w:spacing w:val="0"/>
      <w:sz w:val="18"/>
      <w:szCs w:val="18"/>
      <w:lang w:bidi="ar-SA"/>
    </w:rPr>
  </w:style>
  <w:style w:type="character" w:customStyle="1" w:styleId="8pt1">
    <w:name w:val="Колонтитул + 8 pt1"/>
    <w:rsid w:val="00106CEF"/>
    <w:rPr>
      <w:rFonts w:ascii="Times New Roman" w:hAnsi="Times New Roman" w:cs="Times New Roman" w:hint="default"/>
      <w:noProof/>
      <w:spacing w:val="0"/>
      <w:sz w:val="16"/>
      <w:szCs w:val="16"/>
      <w:lang w:bidi="ar-SA"/>
    </w:rPr>
  </w:style>
  <w:style w:type="character" w:customStyle="1" w:styleId="212">
    <w:name w:val="Основной текст (2) +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106CEF"/>
    <w:rPr>
      <w:rFonts w:ascii="Times New Roman" w:hAnsi="Times New Roman" w:cs="Times New Roman" w:hint="default"/>
      <w:b w:val="0"/>
      <w:bCs w:val="0"/>
      <w:spacing w:val="0"/>
      <w:sz w:val="27"/>
      <w:szCs w:val="27"/>
      <w:lang w:bidi="ar-SA"/>
    </w:rPr>
  </w:style>
  <w:style w:type="character" w:customStyle="1" w:styleId="FontStyle20">
    <w:name w:val="Font Style20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4">
    <w:name w:val="Font Style24"/>
    <w:rsid w:val="00106CEF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3">
    <w:name w:val="Font Style13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106CE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rsid w:val="00106CEF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106CEF"/>
    <w:rPr>
      <w:rFonts w:ascii="Times New Roman" w:hAnsi="Times New Roman" w:cs="Times New Roman" w:hint="default"/>
      <w:b/>
      <w:bCs/>
      <w:spacing w:val="-20"/>
      <w:sz w:val="26"/>
      <w:szCs w:val="26"/>
    </w:rPr>
  </w:style>
  <w:style w:type="character" w:customStyle="1" w:styleId="FontStyle37">
    <w:name w:val="Font Style37"/>
    <w:rsid w:val="00106CE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2">
    <w:name w:val="Font Style42"/>
    <w:rsid w:val="00106CEF"/>
    <w:rPr>
      <w:rFonts w:ascii="Times New Roman" w:hAnsi="Times New Roman" w:cs="Times New Roman" w:hint="default"/>
      <w:sz w:val="26"/>
      <w:szCs w:val="26"/>
    </w:rPr>
  </w:style>
  <w:style w:type="character" w:customStyle="1" w:styleId="35">
    <w:name w:val="Знак Знак3"/>
    <w:rsid w:val="00106CEF"/>
    <w:rPr>
      <w:sz w:val="21"/>
      <w:szCs w:val="21"/>
      <w:lang w:bidi="ar-SA"/>
    </w:rPr>
  </w:style>
  <w:style w:type="character" w:customStyle="1" w:styleId="FontStyle12">
    <w:name w:val="Font Style12"/>
    <w:rsid w:val="00106CEF"/>
    <w:rPr>
      <w:rFonts w:ascii="Times New Roman" w:hAnsi="Times New Roman" w:cs="Times New Roman" w:hint="default"/>
      <w:sz w:val="22"/>
      <w:szCs w:val="22"/>
    </w:rPr>
  </w:style>
  <w:style w:type="character" w:customStyle="1" w:styleId="4">
    <w:name w:val="Знак Знак4"/>
    <w:rsid w:val="00106CEF"/>
    <w:rPr>
      <w:sz w:val="21"/>
      <w:szCs w:val="21"/>
      <w:lang w:bidi="ar-SA"/>
    </w:rPr>
  </w:style>
  <w:style w:type="paragraph" w:customStyle="1" w:styleId="msonormalcxsplastcxsplast">
    <w:name w:val="msonormalcxsplastcxsplast"/>
    <w:basedOn w:val="a"/>
    <w:rsid w:val="00106CEF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106CEF"/>
    <w:pPr>
      <w:spacing w:before="100" w:beforeAutospacing="1" w:after="100" w:afterAutospacing="1"/>
    </w:pPr>
  </w:style>
  <w:style w:type="character" w:styleId="afc">
    <w:name w:val="Emphasis"/>
    <w:qFormat/>
    <w:rsid w:val="00106CEF"/>
    <w:rPr>
      <w:i/>
      <w:iCs/>
    </w:rPr>
  </w:style>
  <w:style w:type="paragraph" w:styleId="afd">
    <w:name w:val="footnote text"/>
    <w:basedOn w:val="a"/>
    <w:link w:val="afe"/>
    <w:uiPriority w:val="99"/>
    <w:semiHidden/>
    <w:unhideWhenUsed/>
    <w:rsid w:val="007510CE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751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7510CE"/>
    <w:rPr>
      <w:vertAlign w:val="superscript"/>
    </w:rPr>
  </w:style>
  <w:style w:type="character" w:styleId="aff0">
    <w:name w:val="Intense Emphasis"/>
    <w:qFormat/>
    <w:rsid w:val="00DE738E"/>
    <w:rPr>
      <w:b/>
      <w:bCs/>
      <w:i/>
      <w:iCs/>
      <w:color w:val="4F81BD"/>
    </w:rPr>
  </w:style>
  <w:style w:type="character" w:styleId="aff1">
    <w:name w:val="Book Title"/>
    <w:uiPriority w:val="33"/>
    <w:qFormat/>
    <w:rsid w:val="00DE738E"/>
    <w:rPr>
      <w:b/>
      <w:bCs/>
      <w:smallCaps/>
      <w:spacing w:val="5"/>
    </w:rPr>
  </w:style>
  <w:style w:type="character" w:customStyle="1" w:styleId="aff2">
    <w:name w:val="Знак Знак"/>
    <w:semiHidden/>
    <w:locked/>
    <w:rsid w:val="0034162A"/>
    <w:rPr>
      <w:rFonts w:ascii="Tahoma" w:eastAsia="Calibri" w:hAnsi="Tahoma" w:cs="Tahoma" w:hint="default"/>
      <w:sz w:val="16"/>
      <w:szCs w:val="16"/>
      <w:lang w:val="ru-RU" w:eastAsia="en-US" w:bidi="ar-SA"/>
    </w:rPr>
  </w:style>
  <w:style w:type="table" w:styleId="aff3">
    <w:name w:val="Table Grid"/>
    <w:basedOn w:val="a1"/>
    <w:rsid w:val="005F6D3F"/>
    <w:rPr>
      <w:rFonts w:ascii="Palatino Linotype" w:eastAsia="Palatino Linotype" w:hAnsi="Palatino Linotype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Strong"/>
    <w:qFormat/>
    <w:rsid w:val="005F6D3F"/>
    <w:rPr>
      <w:b/>
      <w:bCs/>
    </w:rPr>
  </w:style>
  <w:style w:type="character" w:styleId="aff5">
    <w:name w:val="page number"/>
    <w:rsid w:val="007515AD"/>
  </w:style>
  <w:style w:type="character" w:customStyle="1" w:styleId="36">
    <w:name w:val="Знак Знак3"/>
    <w:rsid w:val="007515AD"/>
    <w:rPr>
      <w:sz w:val="21"/>
      <w:szCs w:val="21"/>
      <w:lang w:bidi="ar-SA"/>
    </w:rPr>
  </w:style>
  <w:style w:type="character" w:customStyle="1" w:styleId="40">
    <w:name w:val="Знак Знак4"/>
    <w:rsid w:val="007515AD"/>
    <w:rPr>
      <w:sz w:val="21"/>
      <w:szCs w:val="21"/>
      <w:lang w:bidi="ar-SA"/>
    </w:rPr>
  </w:style>
  <w:style w:type="paragraph" w:styleId="aff6">
    <w:name w:val="Balloon Text"/>
    <w:basedOn w:val="a"/>
    <w:link w:val="aff7"/>
    <w:uiPriority w:val="99"/>
    <w:semiHidden/>
    <w:unhideWhenUsed/>
    <w:rsid w:val="0026049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26049D"/>
    <w:rPr>
      <w:rFonts w:ascii="Tahoma" w:eastAsia="Times New Roman" w:hAnsi="Tahoma" w:cs="Tahoma"/>
      <w:sz w:val="16"/>
      <w:szCs w:val="16"/>
    </w:rPr>
  </w:style>
  <w:style w:type="table" w:customStyle="1" w:styleId="13">
    <w:name w:val="Сетка таблицы1"/>
    <w:basedOn w:val="a1"/>
    <w:next w:val="aff3"/>
    <w:uiPriority w:val="39"/>
    <w:rsid w:val="006A7E2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next w:val="aff3"/>
    <w:uiPriority w:val="59"/>
    <w:rsid w:val="00396E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TOC Heading"/>
    <w:basedOn w:val="1"/>
    <w:next w:val="a"/>
    <w:uiPriority w:val="39"/>
    <w:unhideWhenUsed/>
    <w:qFormat/>
    <w:rsid w:val="001C73F8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4B40FE"/>
    <w:pPr>
      <w:tabs>
        <w:tab w:val="right" w:leader="dot" w:pos="9771"/>
      </w:tabs>
      <w:spacing w:line="360" w:lineRule="auto"/>
    </w:pPr>
  </w:style>
  <w:style w:type="table" w:customStyle="1" w:styleId="37">
    <w:name w:val="Сетка таблицы3"/>
    <w:basedOn w:val="a1"/>
    <w:next w:val="aff3"/>
    <w:uiPriority w:val="59"/>
    <w:rsid w:val="001755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Подпись к таблице_"/>
    <w:basedOn w:val="a0"/>
    <w:link w:val="affa"/>
    <w:rsid w:val="00F14129"/>
    <w:rPr>
      <w:rFonts w:ascii="Times New Roman" w:eastAsia="Times New Roman" w:hAnsi="Times New Roman"/>
    </w:rPr>
  </w:style>
  <w:style w:type="paragraph" w:customStyle="1" w:styleId="affa">
    <w:name w:val="Подпись к таблице"/>
    <w:basedOn w:val="a"/>
    <w:link w:val="aff9"/>
    <w:rsid w:val="00F14129"/>
    <w:pPr>
      <w:widowControl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_2003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D559-A56B-4354-8C88-13075576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154</Pages>
  <Words>41798</Words>
  <Characters>238251</Characters>
  <Application>Microsoft Office Word</Application>
  <DocSecurity>0</DocSecurity>
  <Lines>1985</Lines>
  <Paragraphs>558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279491</CharactersWithSpaces>
  <SharedDoc>false</SharedDoc>
  <HLinks>
    <vt:vector size="6" baseType="variant">
      <vt:variant>
        <vt:i4>7930941</vt:i4>
      </vt:variant>
      <vt:variant>
        <vt:i4>0</vt:i4>
      </vt:variant>
      <vt:variant>
        <vt:i4>0</vt:i4>
      </vt:variant>
      <vt:variant>
        <vt:i4>5</vt:i4>
      </vt:variant>
      <vt:variant>
        <vt:lpwstr>../AppData/Roaming/Microsoft/Word/профессиональные компетенции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Евгения Витальевна</dc:creator>
  <cp:lastModifiedBy>Савина Евгения Владимировна</cp:lastModifiedBy>
  <cp:revision>109</cp:revision>
  <cp:lastPrinted>2021-09-03T07:54:00Z</cp:lastPrinted>
  <dcterms:created xsi:type="dcterms:W3CDTF">2021-02-16T08:16:00Z</dcterms:created>
  <dcterms:modified xsi:type="dcterms:W3CDTF">2021-09-10T11:34:00Z</dcterms:modified>
</cp:coreProperties>
</file>