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bookmarkStart w:id="0" w:name="_Toc462609769"/>
      <w:r w:rsidRPr="00CE12FA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>учреждение высшего образования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>И ГОСУДАРСТВЕННОЙ СЛУЖБЫ</w:t>
      </w:r>
      <w:r w:rsidRPr="00CE12FA">
        <w:rPr>
          <w:rFonts w:eastAsia="Calibri"/>
          <w:szCs w:val="22"/>
          <w:lang w:eastAsia="en-US"/>
        </w:rPr>
        <w:t xml:space="preserve"> </w:t>
      </w:r>
      <w:r w:rsidRPr="00CE12FA">
        <w:rPr>
          <w:rFonts w:eastAsia="Calibri"/>
          <w:b/>
          <w:bCs/>
          <w:lang w:eastAsia="en-US"/>
        </w:rPr>
        <w:t>ПРИ ПРЕЗИДЕНТЕ РОССИЙСКОЙ ФЕДЕРАЦИИ»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CE12FA">
        <w:rPr>
          <w:rFonts w:eastAsia="Calibri"/>
          <w:b/>
          <w:lang w:eastAsia="en-US"/>
        </w:rPr>
        <w:t>СЕВЕРО-ЗАПАДНЫЙ ИНСТИТУТ УПРАВЛЕНИЯ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CE12FA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CE12FA" w:rsidRPr="00CE12FA" w:rsidTr="00506C55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2FA" w:rsidRPr="00CE12FA" w:rsidRDefault="00CE12FA" w:rsidP="00CE12FA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CE12FA" w:rsidRPr="00CE12FA" w:rsidRDefault="00CE12FA" w:rsidP="00CE12FA">
            <w:pPr>
              <w:tabs>
                <w:tab w:val="clear" w:pos="708"/>
              </w:tabs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2FA" w:rsidRPr="00CE12FA" w:rsidRDefault="00CE12FA" w:rsidP="00CE12FA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CE12FA" w:rsidRPr="00CE12FA" w:rsidRDefault="00CE12FA" w:rsidP="00CE12FA">
            <w:pPr>
              <w:tabs>
                <w:tab w:val="clear" w:pos="708"/>
              </w:tabs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CE12FA">
              <w:rPr>
                <w:rFonts w:eastAsia="Calibri"/>
                <w:lang w:eastAsia="en-US"/>
              </w:rPr>
              <w:t>УТВЕРЖДЕНА</w:t>
            </w:r>
          </w:p>
          <w:p w:rsidR="00CE12FA" w:rsidRPr="00CE12FA" w:rsidRDefault="00CE12FA" w:rsidP="00CE12FA">
            <w:pPr>
              <w:tabs>
                <w:tab w:val="clear" w:pos="708"/>
              </w:tabs>
              <w:spacing w:before="120" w:after="120"/>
              <w:rPr>
                <w:rFonts w:eastAsia="Calibri"/>
                <w:szCs w:val="22"/>
                <w:lang w:eastAsia="en-US"/>
              </w:rPr>
            </w:pPr>
            <w:r w:rsidRPr="00CE12FA">
              <w:rPr>
                <w:rFonts w:eastAsia="Calibri"/>
                <w:i/>
                <w:iCs/>
                <w:lang w:eastAsia="en-US"/>
              </w:rPr>
              <w:t xml:space="preserve">Решением ЦМК </w:t>
            </w:r>
            <w:r>
              <w:rPr>
                <w:rFonts w:eastAsia="Calibri"/>
                <w:i/>
                <w:iCs/>
                <w:lang w:eastAsia="en-US"/>
              </w:rPr>
              <w:t xml:space="preserve">общеобразовательных дисциплин </w:t>
            </w:r>
            <w:r w:rsidRPr="00CE12FA">
              <w:rPr>
                <w:rFonts w:eastAsia="Calibri"/>
                <w:lang w:eastAsia="en-US"/>
              </w:rPr>
              <w:t>П</w:t>
            </w:r>
            <w:r w:rsidR="00472056">
              <w:rPr>
                <w:rFonts w:eastAsia="Calibri"/>
                <w:lang w:eastAsia="en-US"/>
              </w:rPr>
              <w:t>ротокол от «</w:t>
            </w:r>
            <w:proofErr w:type="gramStart"/>
            <w:r w:rsidR="00472056">
              <w:rPr>
                <w:rFonts w:eastAsia="Calibri"/>
                <w:lang w:eastAsia="en-US"/>
              </w:rPr>
              <w:t>27»  июня</w:t>
            </w:r>
            <w:proofErr w:type="gramEnd"/>
            <w:r w:rsidR="00472056">
              <w:rPr>
                <w:rFonts w:eastAsia="Calibri"/>
                <w:lang w:eastAsia="en-US"/>
              </w:rPr>
              <w:t xml:space="preserve">  2020</w:t>
            </w:r>
            <w:r w:rsidRPr="00CE12FA">
              <w:rPr>
                <w:rFonts w:eastAsia="Calibri"/>
                <w:lang w:eastAsia="en-US"/>
              </w:rPr>
              <w:t xml:space="preserve"> г.</w:t>
            </w:r>
            <w:r w:rsidRPr="00CE12FA">
              <w:rPr>
                <w:rFonts w:eastAsia="Calibri"/>
                <w:szCs w:val="22"/>
                <w:lang w:eastAsia="en-US"/>
              </w:rPr>
              <w:t xml:space="preserve"> </w:t>
            </w:r>
            <w:r w:rsidRPr="00CE12FA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4</w:t>
            </w:r>
          </w:p>
        </w:tc>
      </w:tr>
    </w:tbl>
    <w:p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CE12FA">
        <w:rPr>
          <w:rFonts w:eastAsia="Calibri"/>
          <w:b/>
          <w:bCs/>
          <w:lang w:eastAsia="en-US"/>
        </w:rPr>
        <w:t xml:space="preserve"> «Информатик</w:t>
      </w:r>
      <w:r>
        <w:rPr>
          <w:rFonts w:eastAsia="Calibri"/>
          <w:b/>
          <w:bCs/>
          <w:lang w:eastAsia="en-US"/>
        </w:rPr>
        <w:t>а</w:t>
      </w:r>
      <w:r w:rsidRPr="00CE12FA">
        <w:rPr>
          <w:rFonts w:eastAsia="Calibri"/>
          <w:b/>
          <w:bCs/>
          <w:lang w:eastAsia="en-US"/>
        </w:rPr>
        <w:t xml:space="preserve"> и ИКТ»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</w:p>
    <w:p w:rsidR="00CE12FA" w:rsidRPr="00CE12FA" w:rsidRDefault="002B099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специальности </w:t>
      </w:r>
      <w:r w:rsidRPr="002B099A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.02.0</w:t>
      </w:r>
      <w:r w:rsidRPr="002B099A">
        <w:rPr>
          <w:rFonts w:eastAsia="Calibri"/>
          <w:lang w:eastAsia="en-US"/>
        </w:rPr>
        <w:t>8</w:t>
      </w:r>
      <w:r w:rsidR="00CE12FA" w:rsidRPr="00CE12F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Протезно-ортопедическая и реабилитационная техника</w:t>
      </w:r>
      <w:r w:rsidR="00CE12FA" w:rsidRPr="00CE12FA">
        <w:rPr>
          <w:rFonts w:eastAsia="Calibri"/>
          <w:lang w:eastAsia="en-US"/>
        </w:rPr>
        <w:t>»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CE12FA">
        <w:rPr>
          <w:rFonts w:eastAsia="Calibri"/>
          <w:lang w:eastAsia="en-US"/>
        </w:rPr>
        <w:t>на базе основного общего образования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CE12FA">
        <w:rPr>
          <w:rFonts w:eastAsia="Calibri"/>
          <w:szCs w:val="22"/>
          <w:lang w:eastAsia="en-US"/>
        </w:rPr>
        <w:t>очная форма обучения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CE12FA">
        <w:rPr>
          <w:rFonts w:eastAsia="Calibri"/>
          <w:lang w:eastAsia="en-US"/>
        </w:rPr>
        <w:t xml:space="preserve">Год набора </w:t>
      </w:r>
      <w:r>
        <w:rPr>
          <w:rFonts w:eastAsia="Calibri"/>
          <w:lang w:eastAsia="en-US"/>
        </w:rPr>
        <w:t>–</w:t>
      </w:r>
      <w:r w:rsidRPr="00CE12FA">
        <w:rPr>
          <w:rFonts w:eastAsia="Calibri"/>
          <w:lang w:eastAsia="en-US"/>
        </w:rPr>
        <w:t xml:space="preserve"> </w:t>
      </w:r>
      <w:r w:rsidR="00472056">
        <w:rPr>
          <w:rFonts w:eastAsia="Calibri"/>
          <w:lang w:eastAsia="en-US"/>
        </w:rPr>
        <w:t>2020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CE12FA" w:rsidRPr="00CE12FA" w:rsidRDefault="00472056" w:rsidP="00CE12FA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2020</w:t>
      </w:r>
      <w:bookmarkStart w:id="1" w:name="_GoBack"/>
      <w:bookmarkEnd w:id="1"/>
      <w:r w:rsidR="00CE12FA" w:rsidRPr="00CE12FA">
        <w:rPr>
          <w:rFonts w:eastAsia="Calibri"/>
          <w:lang w:eastAsia="en-US"/>
        </w:rPr>
        <w:t xml:space="preserve"> г.</w:t>
      </w:r>
      <w:r w:rsidR="00CE12FA" w:rsidRPr="00CE12FA">
        <w:rPr>
          <w:rFonts w:eastAsia="Calibri"/>
          <w:szCs w:val="22"/>
          <w:lang w:eastAsia="en-US"/>
        </w:rPr>
        <w:t xml:space="preserve"> 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rPr>
          <w:rFonts w:eastAsia="Calibri"/>
          <w:szCs w:val="22"/>
          <w:lang w:eastAsia="en-US"/>
        </w:rPr>
        <w:sectPr w:rsidR="00CE12FA" w:rsidRPr="00CE12FA" w:rsidSect="00932D6D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CE12FA">
        <w:rPr>
          <w:rFonts w:eastAsia="Calibri"/>
          <w:sz w:val="28"/>
          <w:szCs w:val="22"/>
          <w:lang w:eastAsia="en-US"/>
        </w:rPr>
        <w:t>Разработчик:</w:t>
      </w:r>
      <w:r w:rsidR="00EA2022">
        <w:rPr>
          <w:rFonts w:eastAsia="Calibri"/>
          <w:sz w:val="28"/>
          <w:szCs w:val="22"/>
          <w:lang w:eastAsia="en-US"/>
        </w:rPr>
        <w:t xml:space="preserve">           Е.П. Лаврова</w:t>
      </w:r>
    </w:p>
    <w:p w:rsidR="00CE12FA" w:rsidRPr="00CE12FA" w:rsidRDefault="00CE12FA" w:rsidP="00CE12FA">
      <w:pPr>
        <w:tabs>
          <w:tab w:val="clear" w:pos="708"/>
        </w:tabs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CE12FA">
        <w:rPr>
          <w:rFonts w:eastAsia="Calibri"/>
          <w:sz w:val="28"/>
          <w:lang w:eastAsia="en-US"/>
        </w:rPr>
        <w:t>Рецензенты:</w:t>
      </w:r>
    </w:p>
    <w:p w:rsid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CE12FA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EA2022">
        <w:rPr>
          <w:rFonts w:eastAsia="Calibri"/>
          <w:sz w:val="28"/>
          <w:szCs w:val="22"/>
          <w:lang w:eastAsia="en-US"/>
        </w:rPr>
        <w:t>К.м.н. Петров В.Г.</w:t>
      </w:r>
    </w:p>
    <w:p w:rsidR="00EA2022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EA2022" w:rsidRPr="00EA2022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EA2022">
        <w:rPr>
          <w:rFonts w:eastAsia="Calibri"/>
          <w:sz w:val="28"/>
          <w:szCs w:val="22"/>
          <w:lang w:eastAsia="en-US"/>
        </w:rPr>
        <w:t>Пржевуская</w:t>
      </w:r>
      <w:proofErr w:type="spellEnd"/>
      <w:r w:rsidRPr="00EA2022">
        <w:rPr>
          <w:rFonts w:eastAsia="Calibri"/>
          <w:sz w:val="28"/>
          <w:szCs w:val="22"/>
          <w:lang w:eastAsia="en-US"/>
        </w:rPr>
        <w:t xml:space="preserve"> М.А.</w:t>
      </w:r>
    </w:p>
    <w:p w:rsidR="00EA2022" w:rsidRPr="00CE12FA" w:rsidRDefault="00EA2022" w:rsidP="00CE12FA">
      <w:pPr>
        <w:tabs>
          <w:tab w:val="clear" w:pos="708"/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CE12FA" w:rsidRPr="00CE12FA" w:rsidRDefault="00CE12FA" w:rsidP="00CE12FA">
      <w:pPr>
        <w:tabs>
          <w:tab w:val="clear" w:pos="708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CE12FA" w:rsidRDefault="00CE12FA" w:rsidP="000A66A3">
      <w:pPr>
        <w:pStyle w:val="1"/>
        <w:tabs>
          <w:tab w:val="left" w:pos="2917"/>
        </w:tabs>
        <w:spacing w:line="360" w:lineRule="auto"/>
        <w:ind w:firstLine="0"/>
        <w:rPr>
          <w:b/>
          <w:caps/>
        </w:rPr>
      </w:pPr>
    </w:p>
    <w:p w:rsidR="00050907" w:rsidRDefault="00050907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CE12FA" w:rsidRDefault="00CE12FA" w:rsidP="00CE12FA"/>
    <w:p w:rsidR="00CE12FA" w:rsidRPr="00CE12FA" w:rsidRDefault="00CE12FA" w:rsidP="00CE12FA"/>
    <w:p w:rsidR="00424A17" w:rsidRDefault="00424A17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</w:p>
    <w:p w:rsidR="00424A17" w:rsidRDefault="00424A17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</w:p>
    <w:p w:rsidR="005667D8" w:rsidRPr="00BD0458" w:rsidRDefault="000012DC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>
        <w:rPr>
          <w:b/>
          <w:caps/>
        </w:rPr>
        <w:t>1</w:t>
      </w:r>
      <w:r w:rsidR="005667D8" w:rsidRPr="00BD0458">
        <w:rPr>
          <w:b/>
          <w:caps/>
        </w:rPr>
        <w:t>. паспорт Рабочей  ПРОГРАММЫ УЧЕБНОЙ ДИСЦИПЛИНЫ</w:t>
      </w:r>
      <w:bookmarkEnd w:id="0"/>
    </w:p>
    <w:p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BD0458">
        <w:rPr>
          <w:b/>
        </w:rPr>
        <w:t>«</w:t>
      </w:r>
      <w:r w:rsidR="00A90221" w:rsidRPr="00BD0458">
        <w:rPr>
          <w:b/>
        </w:rPr>
        <w:t>Информатика и ИКТ</w:t>
      </w:r>
      <w:r w:rsidRPr="00BD0458">
        <w:rPr>
          <w:b/>
        </w:rPr>
        <w:t>»</w:t>
      </w:r>
    </w:p>
    <w:p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667D8" w:rsidRPr="00BD0458" w:rsidRDefault="005667D8" w:rsidP="00617B54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93" w:hanging="493"/>
        <w:jc w:val="both"/>
        <w:rPr>
          <w:b/>
        </w:rPr>
      </w:pPr>
      <w:bookmarkStart w:id="2" w:name="_Toc462609770"/>
      <w:r w:rsidRPr="00BD0458">
        <w:rPr>
          <w:b/>
        </w:rPr>
        <w:t>Область применения программы</w:t>
      </w:r>
      <w:bookmarkEnd w:id="2"/>
    </w:p>
    <w:p w:rsidR="000B392B" w:rsidRDefault="000B392B" w:rsidP="00617B54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BD0458">
        <w:rPr>
          <w:rStyle w:val="FontStyle13"/>
          <w:sz w:val="24"/>
          <w:szCs w:val="24"/>
        </w:rPr>
        <w:t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50907" w:rsidRDefault="00050907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3" w:name="_Toc462609771"/>
    </w:p>
    <w:p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BD0458">
        <w:rPr>
          <w:b/>
        </w:rPr>
        <w:t>1.2. Место дисциплины в структуре основной профессиональной образовательной программы:</w:t>
      </w:r>
      <w:bookmarkEnd w:id="3"/>
    </w:p>
    <w:p w:rsidR="00BB34F7" w:rsidRPr="00BB34F7" w:rsidRDefault="000B392B" w:rsidP="00617B54">
      <w:pPr>
        <w:pStyle w:val="Style2"/>
        <w:widowControl/>
        <w:spacing w:line="360" w:lineRule="auto"/>
        <w:ind w:firstLine="709"/>
        <w:jc w:val="both"/>
      </w:pPr>
      <w:r w:rsidRPr="00BD0458">
        <w:rPr>
          <w:rStyle w:val="FontStyle13"/>
          <w:sz w:val="24"/>
          <w:szCs w:val="24"/>
        </w:rPr>
        <w:t xml:space="preserve">Дисциплина входит в общеобразовательный цикл ППССЗ по специальности </w:t>
      </w:r>
      <w:r w:rsidR="00BB34F7" w:rsidRPr="00BB34F7">
        <w:t>12.02.08 «Протезно-ортопедическая и реабилитационная техника».</w:t>
      </w:r>
    </w:p>
    <w:p w:rsidR="00050907" w:rsidRDefault="00050907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4" w:name="_Toc462609772"/>
    </w:p>
    <w:p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BD0458">
        <w:rPr>
          <w:b/>
        </w:rPr>
        <w:t>1.3. Цели и задачи дисциплины – требования к результатам освоения дисциплины:</w:t>
      </w:r>
      <w:bookmarkEnd w:id="4"/>
    </w:p>
    <w:p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D0458">
        <w:t>В результате осво</w:t>
      </w:r>
      <w:r w:rsidR="000B392B" w:rsidRPr="00BD0458">
        <w:t>ения дисциплины студент  должен</w:t>
      </w:r>
      <w:r w:rsidRPr="00BD0458">
        <w:t>:</w:t>
      </w:r>
    </w:p>
    <w:p w:rsidR="005667D8" w:rsidRPr="00BD0458" w:rsidRDefault="005667D8" w:rsidP="00617B54">
      <w:pPr>
        <w:spacing w:line="360" w:lineRule="auto"/>
        <w:jc w:val="both"/>
        <w:rPr>
          <w:b/>
        </w:rPr>
      </w:pPr>
      <w:r w:rsidRPr="00BD0458">
        <w:rPr>
          <w:b/>
        </w:rPr>
        <w:t>уметь:</w:t>
      </w:r>
    </w:p>
    <w:p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>-оценивать достоверность информации, сопоставляя различные источники,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>-распознавать информационные процессы в различных системах,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2"/>
        </w:rPr>
        <w:t>-использовать готовые информационные модели, оценивать их соответствие реальному объекту и целям моделирования,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 xml:space="preserve">-осуществлять выбор способа представления информации в соответствии с поставленной </w:t>
      </w:r>
      <w:r w:rsidRPr="00BD0458">
        <w:rPr>
          <w:color w:val="000000"/>
          <w:spacing w:val="-4"/>
        </w:rPr>
        <w:t>задачей,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BD0458">
        <w:rPr>
          <w:color w:val="000000"/>
          <w:spacing w:val="-1"/>
        </w:rPr>
        <w:t>-иллюстрировать учебные работы с использованием средств информационных технологий,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BD0458">
        <w:rPr>
          <w:color w:val="000000"/>
          <w:spacing w:val="-1"/>
        </w:rPr>
        <w:t>-создавать информационные объекты сложной структуры, в том числе гипертекстовые,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0"/>
        </w:rPr>
      </w:pPr>
      <w:r w:rsidRPr="00BD0458">
        <w:rPr>
          <w:color w:val="000000"/>
          <w:spacing w:val="-1"/>
        </w:rPr>
        <w:t>-просматривать, создавать, редактировать, сохранять записи в базах данных,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0"/>
        </w:rPr>
      </w:pPr>
      <w:r w:rsidRPr="00BD0458">
        <w:rPr>
          <w:color w:val="000000"/>
          <w:spacing w:val="-1"/>
        </w:rPr>
        <w:t>-осуществлять поиск информации в базах данных, компьютерных сетях и пр.,</w:t>
      </w:r>
    </w:p>
    <w:p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4"/>
        </w:rPr>
        <w:lastRenderedPageBreak/>
        <w:t xml:space="preserve">-представлять числовую информацию различными способами (таблица, массив, график, </w:t>
      </w:r>
      <w:r w:rsidRPr="00BD0458">
        <w:rPr>
          <w:color w:val="000000"/>
          <w:spacing w:val="-2"/>
        </w:rPr>
        <w:t>диаграмма и пр.),</w:t>
      </w:r>
    </w:p>
    <w:p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 xml:space="preserve">-соблюдать правила техники безопасности и гигиенические рекомендации при использовании </w:t>
      </w:r>
      <w:r w:rsidRPr="00BD0458">
        <w:rPr>
          <w:color w:val="000000"/>
          <w:spacing w:val="-5"/>
        </w:rPr>
        <w:t>средств ИКТ.</w:t>
      </w:r>
    </w:p>
    <w:p w:rsidR="005667D8" w:rsidRPr="00BD0458" w:rsidRDefault="005667D8" w:rsidP="00617B54">
      <w:pPr>
        <w:jc w:val="both"/>
        <w:rPr>
          <w:b/>
        </w:rPr>
      </w:pPr>
      <w:r w:rsidRPr="00BD0458">
        <w:rPr>
          <w:b/>
        </w:rPr>
        <w:t xml:space="preserve">знать: 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8"/>
        </w:rPr>
      </w:pPr>
      <w:r w:rsidRPr="00BD0458">
        <w:rPr>
          <w:color w:val="000000"/>
          <w:spacing w:val="-1"/>
        </w:rPr>
        <w:t>-различные подходы к определению понятия "информация",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pacing w:val="-16"/>
        </w:rPr>
      </w:pPr>
      <w:r w:rsidRPr="00BD0458">
        <w:rPr>
          <w:color w:val="000000"/>
          <w:spacing w:val="-2"/>
        </w:rPr>
        <w:t xml:space="preserve">- методы измерения количества информации, </w:t>
      </w:r>
      <w:r w:rsidRPr="00BD0458">
        <w:rPr>
          <w:color w:val="000000"/>
          <w:spacing w:val="-1"/>
        </w:rPr>
        <w:t>единицы измерения информации,</w:t>
      </w:r>
    </w:p>
    <w:p w:rsidR="000B392B" w:rsidRPr="00BD0458" w:rsidRDefault="000B392B" w:rsidP="00617B54">
      <w:pPr>
        <w:shd w:val="clear" w:color="auto" w:fill="FFFFFF"/>
        <w:spacing w:line="360" w:lineRule="auto"/>
        <w:jc w:val="both"/>
      </w:pPr>
      <w:r w:rsidRPr="00BD0458">
        <w:rPr>
          <w:color w:val="000000"/>
          <w:spacing w:val="-1"/>
        </w:rPr>
        <w:t xml:space="preserve">-назначение наиболее распространенных средств автоматизации информационной деятельности </w:t>
      </w:r>
      <w:r w:rsidRPr="00BD0458">
        <w:rPr>
          <w:color w:val="000000"/>
          <w:spacing w:val="-2"/>
        </w:rPr>
        <w:t>(текстовых редакторов, текстовых процессоров, графических редакторов, электронных таблиц, баз данных, компьютерных сетей),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</w:rPr>
      </w:pPr>
      <w:r w:rsidRPr="00BD0458">
        <w:rPr>
          <w:color w:val="000000"/>
          <w:spacing w:val="-1"/>
        </w:rPr>
        <w:t>-назначение и виды информационных моделей, описывающих реальные объекты или процессы,</w:t>
      </w:r>
    </w:p>
    <w:p w:rsidR="000B392B" w:rsidRPr="00BD0458" w:rsidRDefault="000B392B" w:rsidP="00617B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BD0458">
        <w:rPr>
          <w:color w:val="000000"/>
          <w:spacing w:val="-1"/>
        </w:rPr>
        <w:t>-использование алгоритма как модели автоматизации деятельности,</w:t>
      </w:r>
    </w:p>
    <w:p w:rsidR="000B392B" w:rsidRPr="00BD0458" w:rsidRDefault="000B392B" w:rsidP="00617B54">
      <w:pPr>
        <w:spacing w:line="360" w:lineRule="auto"/>
        <w:jc w:val="both"/>
        <w:rPr>
          <w:color w:val="000000"/>
          <w:spacing w:val="-3"/>
        </w:rPr>
      </w:pPr>
      <w:r w:rsidRPr="00BD0458">
        <w:rPr>
          <w:color w:val="000000"/>
          <w:spacing w:val="-3"/>
        </w:rPr>
        <w:t>-назначение и функции операционных систем.</w:t>
      </w:r>
    </w:p>
    <w:p w:rsidR="00DA4931" w:rsidRPr="00BD0458" w:rsidRDefault="00DA4931" w:rsidP="00617B54">
      <w:pPr>
        <w:ind w:firstLine="284"/>
        <w:jc w:val="both"/>
      </w:pPr>
    </w:p>
    <w:p w:rsidR="005667D8" w:rsidRPr="00BD0458" w:rsidRDefault="005667D8" w:rsidP="00617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bookmarkStart w:id="5" w:name="_Toc462609773"/>
      <w:r w:rsidRPr="00BD0458">
        <w:rPr>
          <w:b/>
        </w:rPr>
        <w:t>1.4. Рекомендуемое количество часов на освоение программы дисциплины:</w:t>
      </w:r>
      <w:bookmarkEnd w:id="5"/>
    </w:p>
    <w:p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42"/>
        <w:jc w:val="both"/>
      </w:pPr>
      <w:r w:rsidRPr="00BD0458">
        <w:t xml:space="preserve">максимальной </w:t>
      </w:r>
      <w:r w:rsidR="00A60870" w:rsidRPr="00BD0458">
        <w:t>учебной нагрузки обучающегося</w:t>
      </w:r>
      <w:r w:rsidR="00143500">
        <w:t xml:space="preserve"> </w:t>
      </w:r>
      <w:r w:rsidR="000B392B" w:rsidRPr="00BD0458">
        <w:t>14</w:t>
      </w:r>
      <w:r w:rsidR="00BB34F7">
        <w:t>2</w:t>
      </w:r>
      <w:r w:rsidR="00143500">
        <w:t xml:space="preserve"> часа</w:t>
      </w:r>
      <w:r w:rsidRPr="00BD0458">
        <w:t>, в том числе:</w:t>
      </w:r>
    </w:p>
    <w:p w:rsidR="005667D8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142"/>
        <w:jc w:val="both"/>
      </w:pPr>
      <w:r w:rsidRPr="00BD0458">
        <w:t>обязательной аудиторно</w:t>
      </w:r>
      <w:r w:rsidR="000B392B" w:rsidRPr="00BD0458">
        <w:t>й учебной нагрузки студента 95</w:t>
      </w:r>
      <w:r w:rsidR="00A60870" w:rsidRPr="00BD0458">
        <w:t xml:space="preserve"> часов</w:t>
      </w:r>
      <w:r w:rsidRPr="00BD0458">
        <w:t>;</w:t>
      </w:r>
    </w:p>
    <w:p w:rsidR="00A90ABA" w:rsidRPr="00BD0458" w:rsidRDefault="005667D8" w:rsidP="0061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142"/>
        <w:jc w:val="both"/>
      </w:pPr>
      <w:r w:rsidRPr="00BD0458">
        <w:t>самостоятельной ра</w:t>
      </w:r>
      <w:r w:rsidR="00A60870" w:rsidRPr="00BD0458">
        <w:t xml:space="preserve">боты студента  </w:t>
      </w:r>
      <w:r w:rsidR="00143500">
        <w:t xml:space="preserve">39 </w:t>
      </w:r>
      <w:r w:rsidRPr="00BD0458">
        <w:t xml:space="preserve"> час</w:t>
      </w:r>
      <w:r w:rsidR="00143500">
        <w:t>ов</w:t>
      </w:r>
      <w:r w:rsidRPr="00BD0458">
        <w:t>.</w:t>
      </w:r>
    </w:p>
    <w:p w:rsidR="005667D8" w:rsidRPr="00BD0458" w:rsidRDefault="00A90ABA" w:rsidP="00617B54">
      <w:pPr>
        <w:pStyle w:val="1"/>
        <w:ind w:firstLine="0"/>
        <w:jc w:val="both"/>
        <w:rPr>
          <w:b/>
          <w:bCs/>
          <w:caps/>
        </w:rPr>
      </w:pPr>
      <w:r w:rsidRPr="00BD0458">
        <w:br w:type="page"/>
      </w:r>
    </w:p>
    <w:p w:rsidR="005667D8" w:rsidRPr="00BD0458" w:rsidRDefault="0000274B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bookmarkStart w:id="6" w:name="_Toc462609774"/>
      <w:r w:rsidRPr="00BD0458">
        <w:rPr>
          <w:b/>
          <w:caps/>
        </w:rPr>
        <w:lastRenderedPageBreak/>
        <w:t xml:space="preserve">2. СТРУКТУРА И </w:t>
      </w:r>
      <w:r w:rsidR="005667D8" w:rsidRPr="00BD0458">
        <w:rPr>
          <w:b/>
          <w:caps/>
        </w:rPr>
        <w:t xml:space="preserve"> СОДЕРЖАНИЕ УЧЕБНОЙ ДИСЦИПЛИНЫ</w:t>
      </w:r>
      <w:bookmarkEnd w:id="6"/>
    </w:p>
    <w:p w:rsidR="005667D8" w:rsidRPr="00BD0458" w:rsidRDefault="005667D8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7" w:name="_Toc462609775"/>
      <w:r w:rsidRPr="00BD0458">
        <w:rPr>
          <w:b/>
        </w:rPr>
        <w:t>2.1. Объем учебной дисциплины и виды учебной работы</w:t>
      </w:r>
      <w:bookmarkEnd w:id="7"/>
    </w:p>
    <w:p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667D8" w:rsidRPr="00BD0458" w:rsidTr="0096158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center"/>
            </w:pPr>
            <w:r w:rsidRPr="00BD0458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center"/>
              <w:rPr>
                <w:i/>
                <w:iCs/>
              </w:rPr>
            </w:pPr>
            <w:r w:rsidRPr="00BD0458">
              <w:rPr>
                <w:b/>
                <w:i/>
                <w:iCs/>
              </w:rPr>
              <w:t>Объем часов</w:t>
            </w:r>
          </w:p>
        </w:tc>
      </w:tr>
      <w:tr w:rsidR="005667D8" w:rsidRPr="00BD0458" w:rsidTr="0096158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rPr>
                <w:b/>
              </w:rPr>
            </w:pPr>
            <w:r w:rsidRPr="00BD045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D270D7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BD0458">
              <w:rPr>
                <w:b/>
                <w:i/>
                <w:iCs/>
              </w:rPr>
              <w:t>14</w:t>
            </w:r>
            <w:r w:rsidR="00BB34F7">
              <w:rPr>
                <w:b/>
                <w:i/>
                <w:iCs/>
              </w:rPr>
              <w:t>2</w:t>
            </w:r>
          </w:p>
        </w:tc>
      </w:tr>
      <w:tr w:rsidR="005667D8" w:rsidRPr="00BD0458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both"/>
            </w:pPr>
            <w:r w:rsidRPr="00BD045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D270D7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BD0458">
              <w:rPr>
                <w:b/>
                <w:i/>
                <w:iCs/>
              </w:rPr>
              <w:t>95</w:t>
            </w:r>
          </w:p>
        </w:tc>
      </w:tr>
      <w:tr w:rsidR="005667D8" w:rsidRPr="00BD0458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both"/>
            </w:pPr>
            <w:r w:rsidRPr="00BD045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5667D8" w:rsidRPr="00BD0458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both"/>
            </w:pPr>
            <w:r w:rsidRPr="00BD0458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143500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76</w:t>
            </w:r>
          </w:p>
        </w:tc>
      </w:tr>
      <w:tr w:rsidR="005667D8" w:rsidRPr="00BD0458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both"/>
              <w:rPr>
                <w:b/>
              </w:rPr>
            </w:pPr>
            <w:r w:rsidRPr="00BD0458">
              <w:rPr>
                <w:b/>
              </w:rPr>
              <w:t>Сам</w:t>
            </w:r>
            <w:r w:rsidR="0000274B" w:rsidRPr="00BD0458">
              <w:rPr>
                <w:b/>
              </w:rPr>
              <w:t>остоятельная работа студента</w:t>
            </w:r>
            <w:r w:rsidRPr="00BD0458">
              <w:rPr>
                <w:b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BB34F7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39</w:t>
            </w:r>
          </w:p>
        </w:tc>
      </w:tr>
      <w:tr w:rsidR="005667D8" w:rsidRPr="00BD0458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both"/>
            </w:pPr>
            <w:r w:rsidRPr="00BD045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5667D8" w:rsidRPr="00BD0458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both"/>
            </w:pPr>
            <w:r w:rsidRPr="00BD0458">
              <w:t>самостоятельная работа с  учебной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D270D7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BD0458">
              <w:rPr>
                <w:b/>
                <w:i/>
                <w:iCs/>
              </w:rPr>
              <w:t>30</w:t>
            </w:r>
          </w:p>
        </w:tc>
      </w:tr>
      <w:tr w:rsidR="005667D8" w:rsidRPr="00BD0458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5667D8" w:rsidP="00AD4426">
            <w:pPr>
              <w:spacing w:line="360" w:lineRule="auto"/>
              <w:jc w:val="both"/>
              <w:rPr>
                <w:i/>
              </w:rPr>
            </w:pPr>
            <w:r w:rsidRPr="00BD0458">
              <w:t>самостоятельная 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BD0458" w:rsidRDefault="00BB34F7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</w:t>
            </w:r>
          </w:p>
        </w:tc>
      </w:tr>
      <w:tr w:rsidR="00BB34F7" w:rsidRPr="00BD0458" w:rsidTr="0096158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4F7" w:rsidRPr="00BD0458" w:rsidRDefault="00BB34F7" w:rsidP="00AD4426">
            <w:pPr>
              <w:spacing w:line="360" w:lineRule="auto"/>
              <w:jc w:val="both"/>
            </w:pPr>
            <w:r w:rsidRPr="008E27AF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4F7" w:rsidRDefault="00BB34F7" w:rsidP="00AD4426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5667D8" w:rsidRPr="00BD0458" w:rsidTr="0096158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7D8" w:rsidRPr="00050907" w:rsidRDefault="00050907" w:rsidP="00050907">
            <w:pPr>
              <w:spacing w:line="360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 </w:t>
            </w:r>
            <w:r w:rsidR="005667D8" w:rsidRPr="00BD0458">
              <w:rPr>
                <w:i/>
                <w:iCs/>
              </w:rPr>
              <w:t xml:space="preserve"> </w:t>
            </w:r>
            <w:r w:rsidR="00F038E5" w:rsidRPr="00BD0458">
              <w:rPr>
                <w:i/>
                <w:iCs/>
              </w:rPr>
              <w:t>дифференцированного зачёта</w:t>
            </w:r>
          </w:p>
        </w:tc>
      </w:tr>
    </w:tbl>
    <w:p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67D8" w:rsidRPr="00BD0458" w:rsidRDefault="005667D8" w:rsidP="005667D8">
      <w:pPr>
        <w:tabs>
          <w:tab w:val="clear" w:pos="708"/>
        </w:tabs>
        <w:sectPr w:rsidR="005667D8" w:rsidRPr="00BD0458" w:rsidSect="003321C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67D8" w:rsidRPr="00BD0458" w:rsidRDefault="0000274B" w:rsidP="00B165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8" w:name="_Toc462609776"/>
      <w:r w:rsidRPr="00BD0458">
        <w:rPr>
          <w:b/>
        </w:rPr>
        <w:lastRenderedPageBreak/>
        <w:t>2.2. Т</w:t>
      </w:r>
      <w:r w:rsidR="005667D8" w:rsidRPr="00BD0458">
        <w:rPr>
          <w:b/>
        </w:rPr>
        <w:t>ематический план и</w:t>
      </w:r>
      <w:r w:rsidR="00A90ABA" w:rsidRPr="00BD0458">
        <w:rPr>
          <w:b/>
        </w:rPr>
        <w:t xml:space="preserve"> содержание учебной дисциплины </w:t>
      </w:r>
      <w:r w:rsidR="008907D7" w:rsidRPr="00BD0458">
        <w:rPr>
          <w:b/>
          <w:bCs/>
        </w:rPr>
        <w:t>Информа</w:t>
      </w:r>
      <w:r w:rsidR="005115F7" w:rsidRPr="00BD0458">
        <w:rPr>
          <w:b/>
          <w:bCs/>
        </w:rPr>
        <w:t>тика и ИКТ</w:t>
      </w:r>
      <w:bookmarkEnd w:id="8"/>
    </w:p>
    <w:p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BD0458">
        <w:rPr>
          <w:bCs/>
          <w:i/>
        </w:rPr>
        <w:tab/>
      </w:r>
      <w:r w:rsidRPr="00BD0458">
        <w:rPr>
          <w:bCs/>
          <w:i/>
        </w:rPr>
        <w:tab/>
      </w:r>
      <w:r w:rsidRPr="00BD0458">
        <w:rPr>
          <w:bCs/>
          <w:i/>
        </w:rPr>
        <w:tab/>
      </w: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646"/>
        <w:gridCol w:w="1054"/>
        <w:gridCol w:w="1370"/>
      </w:tblGrid>
      <w:tr w:rsidR="005667D8" w:rsidRPr="00BD0458" w:rsidTr="00143500">
        <w:trPr>
          <w:trHeight w:val="7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BD0458" w:rsidRDefault="005667D8" w:rsidP="0096158F">
            <w:pPr>
              <w:pStyle w:val="a7"/>
              <w:spacing w:after="0"/>
              <w:rPr>
                <w:b/>
                <w:bCs/>
              </w:rPr>
            </w:pPr>
          </w:p>
          <w:p w:rsidR="005667D8" w:rsidRPr="00BD0458" w:rsidRDefault="005667D8" w:rsidP="00B65765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BD0458" w:rsidRDefault="005667D8" w:rsidP="0096158F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Содержание учебного материала,  практические работы, самостоятельная работа студентов.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BD0458" w:rsidRDefault="005667D8" w:rsidP="0096158F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BD0458" w:rsidRDefault="005667D8" w:rsidP="0096158F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Уровень освоения</w:t>
            </w:r>
          </w:p>
        </w:tc>
      </w:tr>
      <w:tr w:rsidR="005667D8" w:rsidRPr="00BD0458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BD0458" w:rsidRDefault="005667D8" w:rsidP="0096158F">
            <w:pPr>
              <w:pStyle w:val="a7"/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4</w:t>
            </w:r>
          </w:p>
        </w:tc>
      </w:tr>
      <w:tr w:rsidR="004656A0" w:rsidRPr="00BD0458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0" w:rsidRPr="00BD0458" w:rsidRDefault="004656A0" w:rsidP="00CA2C85">
            <w:pPr>
              <w:rPr>
                <w:b/>
              </w:rPr>
            </w:pPr>
            <w:r w:rsidRPr="00BD0458">
              <w:rPr>
                <w:b/>
              </w:rPr>
              <w:t>Введение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0" w:rsidRPr="00BD0458" w:rsidRDefault="004656A0" w:rsidP="004656A0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:rsidR="004656A0" w:rsidRPr="00BD0458" w:rsidRDefault="00931491" w:rsidP="004656A0">
            <w:pPr>
              <w:rPr>
                <w:bCs/>
              </w:rPr>
            </w:pPr>
            <w:r w:rsidRPr="00BD0458">
              <w:rPr>
                <w:bCs/>
              </w:rPr>
              <w:t xml:space="preserve">Информационная деятельность человека. </w:t>
            </w:r>
            <w:r w:rsidRPr="00BD0458">
              <w:t>Введение в курс. Организация предмета.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A0" w:rsidRPr="00BD0458" w:rsidRDefault="00123C4E" w:rsidP="0012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A0" w:rsidRPr="00BD0458" w:rsidRDefault="00123C4E" w:rsidP="0012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667D8" w:rsidRPr="00BD0458" w:rsidTr="0014350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BD0458" w:rsidRDefault="00615159" w:rsidP="00931491">
            <w:pPr>
              <w:rPr>
                <w:b/>
                <w:bCs/>
              </w:rPr>
            </w:pPr>
            <w:r w:rsidRPr="00BD0458">
              <w:rPr>
                <w:b/>
              </w:rPr>
              <w:t>Раздел1.</w:t>
            </w:r>
            <w:r w:rsidR="00931491" w:rsidRPr="00BD0458">
              <w:rPr>
                <w:b/>
              </w:rPr>
              <w:t>Информация и информационные процессы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8" w:rsidRPr="00BD0458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D8" w:rsidRPr="00BD0458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D8" w:rsidRPr="00BD0458" w:rsidRDefault="005667D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EE5458" w:rsidRPr="00BD0458" w:rsidTr="00143500">
        <w:trPr>
          <w:trHeight w:val="110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615159">
            <w:pPr>
              <w:rPr>
                <w:b/>
              </w:rPr>
            </w:pPr>
            <w:r w:rsidRPr="00BD0458">
              <w:rPr>
                <w:b/>
              </w:rPr>
              <w:t>Тема 1.1 Информация и её свойства.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CF3EEA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:rsidR="00EE5458" w:rsidRPr="00BD0458" w:rsidRDefault="00EE5458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t xml:space="preserve">Информатика, информация, меры информации, виды информации, </w:t>
            </w:r>
            <w:r w:rsidR="00963173" w:rsidRPr="00BD0458">
              <w:t>информационные процессы.</w:t>
            </w:r>
            <w:r w:rsidR="00E65133">
              <w:t xml:space="preserve"> </w:t>
            </w:r>
            <w:r w:rsidR="00963173" w:rsidRPr="00BD0458">
              <w:t>Информационное общество, информационный ресурс, ИКТ</w:t>
            </w:r>
            <w:r w:rsidRPr="00BD0458"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EE5458" w:rsidRPr="00BD0458" w:rsidTr="00143500">
        <w:trPr>
          <w:trHeight w:val="8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615159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:rsidR="00EE5458" w:rsidRPr="00BD0458" w:rsidRDefault="00EE5458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Измерение информации (данных)</w:t>
            </w:r>
          </w:p>
          <w:p w:rsidR="00EE5458" w:rsidRPr="00BD0458" w:rsidRDefault="00EE5458" w:rsidP="00EE5458">
            <w:pPr>
              <w:pStyle w:val="21"/>
              <w:spacing w:after="0" w:line="240" w:lineRule="auto"/>
            </w:pPr>
            <w:r w:rsidRPr="00BD0458">
              <w:rPr>
                <w:bCs/>
              </w:rPr>
              <w:t>Кодирование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EE5458" w:rsidRPr="00BD0458" w:rsidTr="00143500">
        <w:trPr>
          <w:trHeight w:val="5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615159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:rsidR="00EE5458" w:rsidRPr="00BD0458" w:rsidRDefault="00EE5458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Свойства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458" w:rsidRPr="00BD0458" w:rsidRDefault="00EE5458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:rsidTr="00143500">
        <w:trPr>
          <w:trHeight w:val="5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9610EC">
            <w:pPr>
              <w:rPr>
                <w:b/>
              </w:rPr>
            </w:pPr>
            <w:r w:rsidRPr="00BD0458">
              <w:rPr>
                <w:b/>
              </w:rPr>
              <w:t>Тема 1.2 Информация и моделирование.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3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Модель, моделирование и алгоритмизация, виды моделей, структурные информационные модели.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E2647" w:rsidRPr="00BD0458" w:rsidTr="00143500">
        <w:trPr>
          <w:trHeight w:val="71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647" w:rsidRPr="00BD0458" w:rsidRDefault="005E2647" w:rsidP="0096158F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615159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:rsidR="005E2647" w:rsidRPr="00BD0458" w:rsidRDefault="005E2647" w:rsidP="0096317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Создание табличных реляционных моделей (структуры БД)</w:t>
            </w:r>
          </w:p>
          <w:p w:rsidR="005E2647" w:rsidRPr="00BD0458" w:rsidRDefault="005E2647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Модели  работы в сети СЗИУ.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:rsidTr="00143500">
        <w:trPr>
          <w:trHeight w:val="56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47" w:rsidRPr="00BD0458" w:rsidRDefault="005E2647" w:rsidP="0096158F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317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:rsidR="005E2647" w:rsidRPr="00BD0458" w:rsidRDefault="005E2647" w:rsidP="00963173">
            <w:pPr>
              <w:pStyle w:val="21"/>
              <w:spacing w:after="0" w:line="240" w:lineRule="auto"/>
            </w:pPr>
            <w:r w:rsidRPr="00BD0458">
              <w:rPr>
                <w:bCs/>
              </w:rPr>
              <w:t>Создание табличных реляционных моделей (структуры БД)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AC2B8E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3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:rsidTr="00143500">
        <w:trPr>
          <w:trHeight w:val="5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0A5553">
            <w:pPr>
              <w:rPr>
                <w:b/>
              </w:rPr>
            </w:pPr>
            <w:r w:rsidRPr="00BD0458">
              <w:rPr>
                <w:b/>
              </w:rPr>
              <w:t>Тема  1.3 Представление информации в компьютере.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2C266E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Системы счисления, модели перевода чисел из одной системы в другую.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1</w:t>
            </w:r>
          </w:p>
        </w:tc>
      </w:tr>
      <w:tr w:rsidR="005E2647" w:rsidRPr="00BD0458" w:rsidTr="00143500">
        <w:trPr>
          <w:trHeight w:val="82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0A555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:rsidR="005E2647" w:rsidRPr="00BD0458" w:rsidRDefault="005E2647" w:rsidP="00740F15">
            <w:pPr>
              <w:pStyle w:val="21"/>
              <w:spacing w:after="0" w:line="240" w:lineRule="auto"/>
            </w:pPr>
            <w:r w:rsidRPr="00BD0458">
              <w:t>Ручной и автоматизированный перевод чисел и выполнения действий с ними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:rsidTr="00143500">
        <w:trPr>
          <w:trHeight w:val="5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2C266E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:rsidR="005E2647" w:rsidRPr="00BD0458" w:rsidRDefault="005E2647" w:rsidP="000A5553">
            <w:pPr>
              <w:pStyle w:val="21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Комплексное задание по системам счисления.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3</w:t>
            </w:r>
          </w:p>
        </w:tc>
      </w:tr>
      <w:tr w:rsidR="005E2647" w:rsidRPr="00BD0458" w:rsidTr="00143500">
        <w:trPr>
          <w:trHeight w:val="54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0A5553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:rsidR="005E2647" w:rsidRPr="00BD0458" w:rsidRDefault="005E2647" w:rsidP="000A5553">
            <w:pPr>
              <w:pStyle w:val="21"/>
              <w:spacing w:after="0" w:line="240" w:lineRule="auto"/>
            </w:pPr>
            <w:r w:rsidRPr="00BD0458">
              <w:t>Моделирование представления чисел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:rsidTr="00143500">
        <w:trPr>
          <w:trHeight w:val="69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0A555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740F1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:rsidR="005E2647" w:rsidRPr="00BD0458" w:rsidRDefault="005E2647" w:rsidP="00740F1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t>Моделирование представления графической информации растровой и векторной графики в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</w:tr>
      <w:tr w:rsidR="005E2647" w:rsidRPr="00BD0458" w:rsidTr="00143500">
        <w:trPr>
          <w:trHeight w:val="57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931491">
            <w:pPr>
              <w:rPr>
                <w:bCs/>
              </w:rPr>
            </w:pPr>
            <w:r w:rsidRPr="00BD0458">
              <w:rPr>
                <w:b/>
              </w:rPr>
              <w:t>Тема 1.4 Файловая система хранения, поиска и обработки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740F15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  <w:bCs/>
              </w:rPr>
              <w:t>Практическая работа</w:t>
            </w:r>
            <w:r w:rsidRPr="00BD0458">
              <w:rPr>
                <w:b/>
              </w:rPr>
              <w:t xml:space="preserve">: </w:t>
            </w:r>
          </w:p>
          <w:p w:rsidR="005E2647" w:rsidRPr="00BD0458" w:rsidRDefault="005E2647" w:rsidP="00BB34F7">
            <w:pPr>
              <w:pStyle w:val="21"/>
              <w:spacing w:after="0" w:line="240" w:lineRule="auto"/>
              <w:ind w:hanging="108"/>
              <w:rPr>
                <w:bCs/>
              </w:rPr>
            </w:pPr>
            <w:r w:rsidRPr="00BD0458">
              <w:t>Файловая система хранения, поиска и обработки информации СЗИУ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:rsidTr="00143500">
        <w:trPr>
          <w:trHeight w:val="55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601962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74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Самостоятельная работа: </w:t>
            </w:r>
            <w:r w:rsidRPr="00BD0458">
              <w:t>Виды памяти, файл, логическая и физическая системы хранения данных на внешнем носителе.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DE336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3</w:t>
            </w:r>
          </w:p>
        </w:tc>
      </w:tr>
      <w:tr w:rsidR="005E2647" w:rsidRPr="00BD0458" w:rsidTr="00143500">
        <w:trPr>
          <w:trHeight w:val="54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A97393">
            <w:pPr>
              <w:rPr>
                <w:b/>
              </w:rPr>
            </w:pPr>
            <w:r w:rsidRPr="00BD0458">
              <w:rPr>
                <w:b/>
              </w:rPr>
              <w:t>Тема 1.5  Основы алгоритмизации и программирования.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 Практическая работа: </w:t>
            </w:r>
            <w:r w:rsidRPr="00BD0458">
              <w:t>Построение алгоритмов вычислительных задач различных типов.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458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:rsidTr="00143500">
        <w:trPr>
          <w:trHeight w:val="5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A9739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линейного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E2647" w:rsidRPr="00BD0458" w:rsidTr="00143500">
        <w:trPr>
          <w:trHeight w:val="54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47" w:rsidRPr="00BD0458" w:rsidRDefault="005E2647" w:rsidP="00A97393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8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условного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AC0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:rsidTr="00143500">
        <w:trPr>
          <w:trHeight w:val="54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31491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82AA1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циклического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5E2647" w:rsidRPr="00BD0458" w:rsidTr="00143500">
        <w:trPr>
          <w:trHeight w:val="40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31491">
            <w:pPr>
              <w:rPr>
                <w:b/>
              </w:rPr>
            </w:pPr>
            <w:r w:rsidRPr="00BD0458">
              <w:rPr>
                <w:b/>
              </w:rPr>
              <w:t>Раздел 2. Средства ИКТ.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82AA1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3173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963173" w:rsidP="00931491">
            <w:pPr>
              <w:rPr>
                <w:b/>
              </w:rPr>
            </w:pPr>
            <w:r w:rsidRPr="00BD0458">
              <w:rPr>
                <w:b/>
              </w:rPr>
              <w:t>Тема 2.1  Состав ПК.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5E264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:rsidR="00963173" w:rsidRPr="00BD0458" w:rsidRDefault="00963173" w:rsidP="002671B4">
            <w:pPr>
              <w:tabs>
                <w:tab w:val="clear" w:pos="708"/>
              </w:tabs>
              <w:rPr>
                <w:b/>
                <w:bCs/>
              </w:rPr>
            </w:pPr>
            <w:proofErr w:type="gramStart"/>
            <w:r w:rsidRPr="00BD0458">
              <w:t>Устройства</w:t>
            </w:r>
            <w:r w:rsidR="002671B4">
              <w:t xml:space="preserve">: </w:t>
            </w:r>
            <w:r w:rsidRPr="00BD0458">
              <w:t xml:space="preserve"> ввода</w:t>
            </w:r>
            <w:proofErr w:type="gramEnd"/>
            <w:r w:rsidRPr="00BD0458">
              <w:t>, обработки, вывода, хранения, мульти</w:t>
            </w:r>
            <w:r w:rsidR="002671B4">
              <w:t xml:space="preserve">медиа, связи и </w:t>
            </w:r>
            <w:proofErr w:type="spellStart"/>
            <w:r w:rsidR="002671B4">
              <w:t>телекоммуникации.А</w:t>
            </w:r>
            <w:r w:rsidRPr="00BD0458">
              <w:t>рхитектура</w:t>
            </w:r>
            <w:proofErr w:type="spellEnd"/>
            <w:r w:rsidRPr="00BD0458">
              <w:t xml:space="preserve">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1653A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1653A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3173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963173" w:rsidP="0037677D">
            <w:pPr>
              <w:rPr>
                <w:b/>
              </w:rPr>
            </w:pPr>
            <w:r w:rsidRPr="00BD0458">
              <w:rPr>
                <w:b/>
              </w:rPr>
              <w:t>Тема 2.2 Логические основы работы ПК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963173" w:rsidP="005E264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 xml:space="preserve">Булева алгебра. Логические функции и схемы. Логические выражения и таблицы истинности.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1653A" w:rsidRDefault="00DE336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5E264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37677D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Default="005E2647" w:rsidP="0037677D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Практическая работа:</w:t>
            </w:r>
          </w:p>
          <w:p w:rsidR="005E2647" w:rsidRPr="005E2647" w:rsidRDefault="005E2647" w:rsidP="005E2647">
            <w:pPr>
              <w:pStyle w:val="21"/>
              <w:spacing w:after="0" w:line="240" w:lineRule="auto"/>
            </w:pPr>
            <w:r>
              <w:t xml:space="preserve">Работа с </w:t>
            </w:r>
            <w:r w:rsidRPr="005E2647">
              <w:t xml:space="preserve"> логически</w:t>
            </w:r>
            <w:r>
              <w:t>ми</w:t>
            </w:r>
            <w:r w:rsidRPr="005E2647">
              <w:t xml:space="preserve"> схем</w:t>
            </w:r>
            <w:r>
              <w:t>ами</w:t>
            </w:r>
            <w:r w:rsidRPr="005E2647">
              <w:t xml:space="preserve"> и диаграмм</w:t>
            </w:r>
            <w:r>
              <w:t>ами</w:t>
            </w:r>
            <w:r w:rsidRPr="005E2647"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1653A" w:rsidRDefault="00AC2B8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47" w:rsidRPr="00BD0458" w:rsidRDefault="005E264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3173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35268" w:rsidRDefault="00963173" w:rsidP="00BB34F7">
            <w:pPr>
              <w:rPr>
                <w:b/>
                <w:color w:val="FF0000"/>
              </w:rPr>
            </w:pPr>
            <w:r w:rsidRPr="00BD0458">
              <w:rPr>
                <w:b/>
              </w:rPr>
              <w:t>Тема 2.3. Программное обеспечение ПК.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963173" w:rsidP="0037677D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Системное и прикладное ПО, графический интерфейс, защита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1653A" w:rsidRDefault="00B1653A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1653A">
              <w:rPr>
                <w:bCs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963173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963173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B34F7" w:rsidRDefault="00963173" w:rsidP="0096158F">
            <w:pPr>
              <w:pStyle w:val="21"/>
              <w:spacing w:after="0" w:line="240" w:lineRule="auto"/>
              <w:rPr>
                <w:b/>
              </w:rPr>
            </w:pPr>
            <w:r w:rsidRPr="00BB34F7">
              <w:rPr>
                <w:b/>
              </w:rPr>
              <w:t>Практические занятия:</w:t>
            </w:r>
          </w:p>
          <w:p w:rsidR="00963173" w:rsidRPr="00BD0458" w:rsidRDefault="00B1653A" w:rsidP="002671B4">
            <w:pPr>
              <w:pStyle w:val="21"/>
              <w:spacing w:after="0" w:line="240" w:lineRule="auto"/>
            </w:pPr>
            <w:r>
              <w:t>Защита информации: сравнительный анализ работы архиваторов различного типа.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1653A" w:rsidRDefault="004A6151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3" w:rsidRPr="00BD0458" w:rsidRDefault="0096317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:rsidTr="00143500">
        <w:trPr>
          <w:trHeight w:val="9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0076D8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AC09A5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:rsidR="00BB34F7" w:rsidRPr="00BD0458" w:rsidRDefault="00BB34F7" w:rsidP="00AC09A5">
            <w:pPr>
              <w:tabs>
                <w:tab w:val="clear" w:pos="708"/>
              </w:tabs>
              <w:rPr>
                <w:b/>
                <w:bCs/>
              </w:rPr>
            </w:pPr>
            <w:r>
              <w:t>Прикладные программы для моей специальности.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441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:rsidTr="00143500">
        <w:trPr>
          <w:trHeight w:val="9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0076D8">
            <w:pPr>
              <w:rPr>
                <w:b/>
              </w:rPr>
            </w:pPr>
            <w:r w:rsidRPr="00BD0458">
              <w:rPr>
                <w:b/>
              </w:rPr>
              <w:t>Тема 3. Технологии создания и преобразования информационных объектов.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0076D8">
            <w:pPr>
              <w:rPr>
                <w:b/>
              </w:rPr>
            </w:pPr>
            <w:r w:rsidRPr="00BD0458">
              <w:rPr>
                <w:b/>
              </w:rPr>
              <w:lastRenderedPageBreak/>
              <w:t>Тема 3.1  Технология обработки текстовой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0076D8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Элементы текста. Функции и методы работы текстового редактора, среда. Электронный текст с гиперссылками.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Практические </w:t>
            </w:r>
            <w:proofErr w:type="spellStart"/>
            <w:proofErr w:type="gramStart"/>
            <w:r w:rsidRPr="00BD0458">
              <w:rPr>
                <w:b/>
              </w:rPr>
              <w:t>занятия:</w:t>
            </w:r>
            <w:r>
              <w:t>Создание</w:t>
            </w:r>
            <w:proofErr w:type="spellEnd"/>
            <w:proofErr w:type="gramEnd"/>
            <w:r>
              <w:t xml:space="preserve"> документа. Редактирование документа. Форматирование. Структурирование документа. Использование систем проверки орфографии.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pStyle w:val="21"/>
              <w:spacing w:after="0" w:line="24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3.2 Технология обработки графической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Функции и методы работы графического редактора, среда. Графика в профессии. Автоматизированное проектирование.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BB34F7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Самостоятельная работа:</w:t>
            </w:r>
          </w:p>
          <w:p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>
              <w:t>Графика в моей специальности.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66653A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:rsidR="00BB34F7" w:rsidRPr="00BD0458" w:rsidRDefault="00BB34F7" w:rsidP="0096158F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t>Графика в профессии.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3.3 Технология обработки звуковой информации.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B35268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:rsidR="00BB34F7" w:rsidRDefault="00BB34F7" w:rsidP="00B35268">
            <w:pPr>
              <w:pStyle w:val="21"/>
              <w:spacing w:after="0" w:line="240" w:lineRule="auto"/>
              <w:rPr>
                <w:b/>
              </w:rPr>
            </w:pPr>
            <w:r w:rsidRPr="00BD0458">
              <w:t>Функции и метод</w:t>
            </w:r>
            <w:r>
              <w:t>ы работы музыкального редактора</w:t>
            </w:r>
            <w:r w:rsidRPr="00BD0458">
              <w:t>.</w:t>
            </w:r>
          </w:p>
          <w:p w:rsidR="00BB34F7" w:rsidRPr="00BD0458" w:rsidRDefault="00BB34F7" w:rsidP="00B35268">
            <w:pPr>
              <w:pStyle w:val="21"/>
              <w:tabs>
                <w:tab w:val="left" w:pos="5000"/>
              </w:tabs>
              <w:spacing w:after="0" w:line="240" w:lineRule="auto"/>
            </w:pPr>
            <w:r w:rsidRPr="00B35268">
              <w:t>Технология обработки звуковой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>Тема 3.4 Система компьютерной презентации.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115F7">
            <w:pPr>
              <w:pStyle w:val="21"/>
              <w:spacing w:after="0" w:line="240" w:lineRule="auto"/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Функции и методы работы программ компьютерной презентации, среда.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:rsidR="00BB34F7" w:rsidRPr="00B35268" w:rsidRDefault="00BB34F7" w:rsidP="00B35268">
            <w:pPr>
              <w:pStyle w:val="21"/>
              <w:spacing w:line="240" w:lineRule="auto"/>
            </w:pPr>
            <w:r w:rsidRPr="00B35268">
              <w:t>Работа в группе: Создание и форматирование презентации</w:t>
            </w:r>
            <w:r>
              <w:t xml:space="preserve"> по шаблону. Демонстрация с выступлением.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9F" w:rsidRDefault="009F289F" w:rsidP="009F289F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:rsidR="00BB34F7" w:rsidRPr="009F289F" w:rsidRDefault="009F289F" w:rsidP="009F289F">
            <w:pPr>
              <w:pStyle w:val="21"/>
              <w:spacing w:after="0" w:line="240" w:lineRule="auto"/>
              <w:rPr>
                <w:bCs/>
              </w:rPr>
            </w:pPr>
            <w:r w:rsidRPr="009F289F">
              <w:t>Система компьютерной презентации.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5E6E27">
            <w:pPr>
              <w:rPr>
                <w:b/>
              </w:rPr>
            </w:pPr>
            <w:r w:rsidRPr="00BD0458">
              <w:rPr>
                <w:b/>
              </w:rPr>
              <w:t xml:space="preserve"> Тема 4. Информационная технология работы с информационными структурами – электронными таблицами и базами данных.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073D5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4.1 Моделирование электронной таблицы.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:rsidR="00BB34F7" w:rsidRPr="00BD0458" w:rsidRDefault="00BB34F7" w:rsidP="00725F5B">
            <w:pPr>
              <w:pStyle w:val="21"/>
              <w:spacing w:line="240" w:lineRule="auto"/>
              <w:rPr>
                <w:b/>
                <w:bCs/>
              </w:rPr>
            </w:pPr>
            <w:r w:rsidRPr="00BD0458">
              <w:t>Понятия ЭТ: книга, лист, ячейки, столбцы, строки, диапазоны ячеек; действия с ними. Имена ячеек, диапазонов. Данные. Формулы, функции. Графические материалы.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1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B65765">
            <w:pPr>
              <w:pStyle w:val="21"/>
              <w:spacing w:after="0" w:line="240" w:lineRule="auto"/>
            </w:pPr>
            <w:r w:rsidRPr="00BD0458">
              <w:rPr>
                <w:b/>
              </w:rPr>
              <w:t>Практические занятия:</w:t>
            </w:r>
          </w:p>
          <w:p w:rsidR="00BB34F7" w:rsidRDefault="00BB34F7" w:rsidP="00B65765">
            <w:pPr>
              <w:pStyle w:val="21"/>
              <w:spacing w:after="0" w:line="240" w:lineRule="auto"/>
            </w:pPr>
            <w:r>
              <w:t>Технология обработки числовой информации.</w:t>
            </w:r>
          </w:p>
          <w:p w:rsidR="00BB34F7" w:rsidRPr="00BD0458" w:rsidRDefault="00BB34F7" w:rsidP="00B65765">
            <w:pPr>
              <w:pStyle w:val="21"/>
              <w:spacing w:after="0" w:line="240" w:lineRule="auto"/>
              <w:rPr>
                <w:b/>
                <w:bCs/>
              </w:rPr>
            </w:pPr>
            <w:r>
              <w:t>Использование стандартных функций, адресация. Решение прикладных задач  с помощью табличного процессора. Построение диаграмм и графиков.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458">
              <w:rPr>
                <w:bCs/>
              </w:rPr>
              <w:t>2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725F5B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BB34F7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>
              <w:t xml:space="preserve">Назначение и функции ЭТ. </w:t>
            </w:r>
            <w:r w:rsidRPr="00BD0458">
              <w:t>Понятия ЭТ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FE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4.2 База данных как модель информационной структуры.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Содержание учебного материала:</w:t>
            </w:r>
          </w:p>
          <w:p w:rsidR="00BB34F7" w:rsidRPr="00BD0458" w:rsidRDefault="00BB34F7" w:rsidP="00BE3B92">
            <w:pPr>
              <w:pStyle w:val="21"/>
              <w:spacing w:line="240" w:lineRule="auto"/>
              <w:rPr>
                <w:bCs/>
              </w:rPr>
            </w:pPr>
            <w:r w:rsidRPr="00BD0458">
              <w:rPr>
                <w:bCs/>
              </w:rPr>
              <w:t>Реляционная модель. Компьютерная БД – система организации, хранения, доступа, обработки и поиска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E65133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A8546F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725F5B">
            <w:pPr>
              <w:pStyle w:val="21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</w:rPr>
              <w:t>Практические занятия:</w:t>
            </w:r>
          </w:p>
          <w:p w:rsidR="00BB34F7" w:rsidRPr="00E9519C" w:rsidRDefault="00BB34F7" w:rsidP="00725F5B">
            <w:pPr>
              <w:pStyle w:val="21"/>
              <w:spacing w:after="0" w:line="240" w:lineRule="auto"/>
              <w:rPr>
                <w:bCs/>
              </w:rPr>
            </w:pPr>
            <w:r w:rsidRPr="00E9519C">
              <w:rPr>
                <w:bCs/>
              </w:rPr>
              <w:t>Создание однотабличной базы данных. Создание формы, формирование запросов и отчётов для однотабличной БД.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F7" w:rsidRPr="00BD0458" w:rsidRDefault="00143500" w:rsidP="00E9519C">
            <w:pPr>
              <w:tabs>
                <w:tab w:val="left" w:pos="300"/>
                <w:tab w:val="center" w:pos="41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F7" w:rsidRPr="00BD0458" w:rsidRDefault="00BB34F7" w:rsidP="00E95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BB34F7" w:rsidRPr="00BD0458" w:rsidRDefault="00BB34F7" w:rsidP="00725F5B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BB34F7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:rsidR="00BB34F7" w:rsidRPr="00BB34F7" w:rsidRDefault="00BB34F7" w:rsidP="00725F5B">
            <w:pPr>
              <w:pStyle w:val="21"/>
              <w:spacing w:after="0" w:line="240" w:lineRule="auto"/>
            </w:pPr>
            <w:r w:rsidRPr="00BB34F7">
              <w:t>БД и СУБД.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4F7" w:rsidRPr="00BD0458" w:rsidRDefault="00BB34F7" w:rsidP="00725F5B">
            <w:pPr>
              <w:rPr>
                <w:b/>
              </w:rPr>
            </w:pPr>
            <w:r w:rsidRPr="00BD0458">
              <w:rPr>
                <w:b/>
              </w:rPr>
              <w:t>Тема 4.3 Телекоммуникационные технологии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725F5B">
            <w:pPr>
              <w:pStyle w:val="21"/>
              <w:spacing w:after="0" w:line="240" w:lineRule="auto"/>
            </w:pPr>
            <w:r w:rsidRPr="00BD0458">
              <w:rPr>
                <w:b/>
              </w:rPr>
              <w:t xml:space="preserve">Содержание учебного материала: </w:t>
            </w:r>
            <w:r w:rsidRPr="00BD0458">
              <w:t>Компьютерная сеть. Виды вычислительных сетей. Глобальная сеть. Сетевая этика и культура.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2857FE">
            <w:pPr>
              <w:pStyle w:val="21"/>
              <w:spacing w:after="0" w:line="240" w:lineRule="auto"/>
              <w:rPr>
                <w:b/>
              </w:rPr>
            </w:pPr>
            <w:r w:rsidRPr="00BD0458">
              <w:rPr>
                <w:b/>
              </w:rPr>
              <w:t>Практические занятия:</w:t>
            </w:r>
          </w:p>
          <w:p w:rsidR="00BB34F7" w:rsidRPr="00A07849" w:rsidRDefault="00BB34F7" w:rsidP="00A07849">
            <w:pPr>
              <w:pStyle w:val="21"/>
              <w:spacing w:after="0" w:line="240" w:lineRule="auto"/>
            </w:pPr>
            <w:r w:rsidRPr="00A07849">
              <w:t>Организация форумов. Общие ресурсы в Интернете.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143500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DE" w:rsidRDefault="00FC70DE" w:rsidP="00FC70DE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BD0458">
              <w:rPr>
                <w:b/>
              </w:rPr>
              <w:t>:</w:t>
            </w:r>
          </w:p>
          <w:p w:rsidR="00BB34F7" w:rsidRDefault="00FC70DE" w:rsidP="00FC70DE">
            <w:pPr>
              <w:pStyle w:val="21"/>
              <w:spacing w:after="0" w:line="240" w:lineRule="auto"/>
              <w:rPr>
                <w:b/>
              </w:rPr>
            </w:pPr>
            <w:r w:rsidRPr="00BD0458">
              <w:t>Глобальная сеть. Сетевая этика и культура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0012D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12DC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C" w:rsidRPr="00BD0458" w:rsidRDefault="000012DC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C" w:rsidRDefault="000012DC" w:rsidP="00FC70DE">
            <w:pPr>
              <w:pStyle w:val="21"/>
              <w:spacing w:after="0" w:line="240" w:lineRule="auto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C" w:rsidRDefault="000012D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C" w:rsidRDefault="000012D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34F7" w:rsidRPr="00BD0458" w:rsidTr="00143500">
        <w:trPr>
          <w:trHeight w:val="548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BB34F7" w:rsidP="002857FE">
            <w:pPr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Pr="00BD0458" w:rsidRDefault="00FC70DE" w:rsidP="00441B20">
            <w:pPr>
              <w:pStyle w:val="21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FC70DE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0012DC">
              <w:rPr>
                <w:b/>
                <w:bCs/>
                <w:i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F7" w:rsidRDefault="00BB34F7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667D8" w:rsidRPr="00BD0458" w:rsidRDefault="005667D8" w:rsidP="00566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Для характеристики уровня освоения учебного материала используются следующие обозначения:</w:t>
      </w:r>
    </w:p>
    <w:p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 xml:space="preserve">1. – ознакомительный (узнавание ранее изученных объектов, свойств); </w:t>
      </w:r>
    </w:p>
    <w:p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D0458">
        <w:t>2. – репродуктивный (выполнение деятельности по образцу, инструкции или под руководством)</w:t>
      </w:r>
    </w:p>
    <w:p w:rsidR="005667D8" w:rsidRPr="00BD0458" w:rsidRDefault="005667D8" w:rsidP="00BD0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D0458">
        <w:t>3. – продуктивный (планирование и самостоятельное выполнение деятельности, решение проблемных задач)</w:t>
      </w:r>
    </w:p>
    <w:p w:rsidR="005667D8" w:rsidRPr="00BD0458" w:rsidRDefault="005667D8" w:rsidP="00BD0458">
      <w:pPr>
        <w:tabs>
          <w:tab w:val="clear" w:pos="708"/>
        </w:tabs>
        <w:spacing w:line="360" w:lineRule="auto"/>
        <w:rPr>
          <w:b/>
        </w:rPr>
        <w:sectPr w:rsidR="005667D8" w:rsidRPr="00BD0458" w:rsidSect="00D353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667D8" w:rsidRPr="00BD0458" w:rsidRDefault="005667D8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bookmarkStart w:id="9" w:name="_Toc462609777"/>
      <w:r w:rsidRPr="00BD0458">
        <w:rPr>
          <w:b/>
          <w:caps/>
        </w:rPr>
        <w:lastRenderedPageBreak/>
        <w:t>3. условия реализации программы дисциплины</w:t>
      </w:r>
      <w:bookmarkEnd w:id="9"/>
    </w:p>
    <w:p w:rsidR="005667D8" w:rsidRPr="00BD0458" w:rsidRDefault="005667D8" w:rsidP="00AD4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bookmarkStart w:id="10" w:name="_Toc462609778"/>
      <w:r w:rsidRPr="00BD0458">
        <w:rPr>
          <w:b/>
        </w:rPr>
        <w:t>3.1. Требования к минимальному материально-техническому обеспечению</w:t>
      </w:r>
      <w:bookmarkEnd w:id="10"/>
    </w:p>
    <w:p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BD0458">
        <w:rPr>
          <w:bCs/>
        </w:rPr>
        <w:t xml:space="preserve">Реализация программы дисциплины требует наличия учебного кабинета </w:t>
      </w:r>
      <w:r w:rsidR="00050907">
        <w:rPr>
          <w:bCs/>
        </w:rPr>
        <w:t>«</w:t>
      </w:r>
      <w:r w:rsidR="00050907">
        <w:t>Информатики</w:t>
      </w:r>
      <w:r w:rsidR="00050907">
        <w:rPr>
          <w:bCs/>
        </w:rPr>
        <w:t>».</w:t>
      </w:r>
    </w:p>
    <w:p w:rsidR="005667D8" w:rsidRPr="00050907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50907">
        <w:rPr>
          <w:b/>
          <w:bCs/>
        </w:rPr>
        <w:t xml:space="preserve">Оборудование учебного кабинета: </w:t>
      </w:r>
    </w:p>
    <w:p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посадочные мес</w:t>
      </w:r>
      <w:r w:rsidR="003343B6" w:rsidRPr="00BD0458">
        <w:rPr>
          <w:bCs/>
        </w:rPr>
        <w:t>та по количеству  студентов</w:t>
      </w:r>
      <w:r w:rsidRPr="00BD0458">
        <w:rPr>
          <w:bCs/>
        </w:rPr>
        <w:t>;</w:t>
      </w:r>
    </w:p>
    <w:p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рабочее место преподавателя.</w:t>
      </w:r>
    </w:p>
    <w:p w:rsidR="005667D8" w:rsidRPr="00050907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050907">
        <w:rPr>
          <w:b/>
          <w:bCs/>
        </w:rPr>
        <w:t xml:space="preserve">Технические средства обучения: </w:t>
      </w:r>
    </w:p>
    <w:p w:rsidR="005667D8" w:rsidRPr="00BD0458" w:rsidRDefault="005667D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D0458">
        <w:rPr>
          <w:bCs/>
        </w:rPr>
        <w:t>- компьютер с лицензионным программным обеспечением.</w:t>
      </w:r>
    </w:p>
    <w:p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667D8" w:rsidRDefault="005667D8" w:rsidP="005667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1" w:name="_Toc462609779"/>
      <w:r w:rsidRPr="00BD0458">
        <w:rPr>
          <w:b/>
        </w:rPr>
        <w:t>3.2. Информационное обеспечение обучения</w:t>
      </w:r>
      <w:bookmarkEnd w:id="11"/>
    </w:p>
    <w:p w:rsidR="00BD0458" w:rsidRPr="00BD0458" w:rsidRDefault="00BD0458" w:rsidP="00BD0458"/>
    <w:p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D045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04870" w:rsidRPr="00BD0458" w:rsidRDefault="00304870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D0458" w:rsidRDefault="00BD045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D0458">
        <w:rPr>
          <w:b/>
          <w:bCs/>
        </w:rPr>
        <w:t>Основная литература</w:t>
      </w:r>
    </w:p>
    <w:p w:rsidR="00BD0458" w:rsidRPr="00BD0458" w:rsidRDefault="00BD0458" w:rsidP="00BD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Математика и </w:t>
      </w:r>
      <w:proofErr w:type="gramStart"/>
      <w:r w:rsidRPr="00050907">
        <w:rPr>
          <w:bCs/>
        </w:rPr>
        <w:t>информатика :</w:t>
      </w:r>
      <w:proofErr w:type="gramEnd"/>
      <w:r w:rsidRPr="00050907">
        <w:rPr>
          <w:bCs/>
        </w:rPr>
        <w:t xml:space="preserve"> учебник [для студентов учреждений сред. проф. образования по </w:t>
      </w:r>
      <w:proofErr w:type="spellStart"/>
      <w:r w:rsidRPr="00050907">
        <w:rPr>
          <w:bCs/>
        </w:rPr>
        <w:t>юрид</w:t>
      </w:r>
      <w:proofErr w:type="spellEnd"/>
      <w:r w:rsidRPr="00050907">
        <w:rPr>
          <w:bCs/>
        </w:rPr>
        <w:t xml:space="preserve">. специальностям / Ю. Н. Виноградов и др.]. - 6-е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- 272 c.</w:t>
      </w:r>
    </w:p>
    <w:p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Астафьева, Наталья Егоровна. Информатика и </w:t>
      </w:r>
      <w:proofErr w:type="gramStart"/>
      <w:r w:rsidRPr="00050907">
        <w:rPr>
          <w:bCs/>
        </w:rPr>
        <w:t>ИКТ :</w:t>
      </w:r>
      <w:proofErr w:type="gramEnd"/>
      <w:r w:rsidRPr="00050907">
        <w:rPr>
          <w:bCs/>
        </w:rPr>
        <w:t xml:space="preserve"> практикум : [учеб. пособие] для профессий и специальностей </w:t>
      </w:r>
      <w:proofErr w:type="spellStart"/>
      <w:r w:rsidRPr="00050907">
        <w:rPr>
          <w:bCs/>
        </w:rPr>
        <w:t>техн</w:t>
      </w:r>
      <w:proofErr w:type="spellEnd"/>
      <w:r w:rsidRPr="00050907">
        <w:rPr>
          <w:bCs/>
        </w:rPr>
        <w:t xml:space="preserve">. и социально-эконом. профилей / Н. Е. Астафьева, С. А. Гаврилова, М. С. Цветкова ; под ред. М. С. Цветковой. - 4-е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- 272 c.</w:t>
      </w:r>
    </w:p>
    <w:p w:rsid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Михеева, Елена Викторовна. </w:t>
      </w:r>
      <w:proofErr w:type="gramStart"/>
      <w:r w:rsidRPr="00050907">
        <w:rPr>
          <w:bCs/>
        </w:rPr>
        <w:t>Информатика :</w:t>
      </w:r>
      <w:proofErr w:type="gramEnd"/>
      <w:r w:rsidRPr="00050907">
        <w:rPr>
          <w:bCs/>
        </w:rPr>
        <w:t xml:space="preserve"> учебник [для использования в учеб. процессе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учреждений, реализующих программы сред. проф. образования : соответствует ФГОС] / Е. В. Михеева, О. И. Титова. - 10-е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- 346 c.</w:t>
      </w:r>
    </w:p>
    <w:p w:rsidR="00050907" w:rsidRPr="00050907" w:rsidRDefault="00050907" w:rsidP="00050907">
      <w:pPr>
        <w:numPr>
          <w:ilvl w:val="0"/>
          <w:numId w:val="19"/>
        </w:numPr>
        <w:tabs>
          <w:tab w:val="clear" w:pos="708"/>
        </w:tabs>
        <w:spacing w:line="360" w:lineRule="auto"/>
        <w:ind w:left="426" w:hanging="357"/>
        <w:rPr>
          <w:bCs/>
        </w:rPr>
      </w:pPr>
      <w:r w:rsidRPr="00050907">
        <w:rPr>
          <w:bCs/>
        </w:rPr>
        <w:t xml:space="preserve">Цветкова, Марина Серафимовна. Информатика и </w:t>
      </w:r>
      <w:proofErr w:type="gramStart"/>
      <w:r w:rsidRPr="00050907">
        <w:rPr>
          <w:bCs/>
        </w:rPr>
        <w:t>ИКТ :</w:t>
      </w:r>
      <w:proofErr w:type="gramEnd"/>
      <w:r w:rsidRPr="00050907">
        <w:rPr>
          <w:bCs/>
        </w:rPr>
        <w:t xml:space="preserve"> учебник [для использования в учеб. процессе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учреждений, реализующих программы сред. (полного) общего образования в пределах основных проф. </w:t>
      </w:r>
      <w:proofErr w:type="spellStart"/>
      <w:r w:rsidRPr="00050907">
        <w:rPr>
          <w:bCs/>
        </w:rPr>
        <w:t>образоват</w:t>
      </w:r>
      <w:proofErr w:type="spellEnd"/>
      <w:r w:rsidRPr="00050907">
        <w:rPr>
          <w:bCs/>
        </w:rPr>
        <w:t xml:space="preserve">. программ НПО и СПО с учетом профиля проф. образования] / М. С. Цветкова, Л. С. Великович. - 6-е изд., стер. - </w:t>
      </w:r>
      <w:proofErr w:type="gramStart"/>
      <w:r w:rsidRPr="00050907">
        <w:rPr>
          <w:bCs/>
        </w:rPr>
        <w:t>М. :</w:t>
      </w:r>
      <w:proofErr w:type="gramEnd"/>
      <w:r w:rsidRPr="00050907">
        <w:rPr>
          <w:bCs/>
        </w:rPr>
        <w:t xml:space="preserve"> Академия, 2014. - 348 c.</w:t>
      </w:r>
    </w:p>
    <w:p w:rsidR="00050907" w:rsidRDefault="00050907" w:rsidP="00FC70DE">
      <w:pPr>
        <w:rPr>
          <w:bCs/>
        </w:rPr>
      </w:pPr>
    </w:p>
    <w:p w:rsidR="00BD0458" w:rsidRPr="00FC70DE" w:rsidRDefault="00BD0458" w:rsidP="00FC70DE">
      <w:pPr>
        <w:rPr>
          <w:b/>
          <w:i/>
        </w:rPr>
      </w:pPr>
      <w:r w:rsidRPr="00FC70DE">
        <w:rPr>
          <w:b/>
          <w:i/>
        </w:rPr>
        <w:t>Дополнительные источники:</w:t>
      </w:r>
    </w:p>
    <w:p w:rsidR="00BD0458" w:rsidRPr="00BD0458" w:rsidRDefault="00BD0458" w:rsidP="00BD0458"/>
    <w:p w:rsidR="00BD0458" w:rsidRPr="00BD0458" w:rsidRDefault="00BD0458" w:rsidP="00BD0458">
      <w:pPr>
        <w:numPr>
          <w:ilvl w:val="0"/>
          <w:numId w:val="16"/>
        </w:numPr>
        <w:tabs>
          <w:tab w:val="clear" w:pos="708"/>
        </w:tabs>
        <w:spacing w:line="360" w:lineRule="auto"/>
        <w:ind w:left="142" w:firstLine="0"/>
        <w:jc w:val="both"/>
      </w:pPr>
      <w:proofErr w:type="spellStart"/>
      <w:r w:rsidRPr="00BD0458">
        <w:t>Угринович</w:t>
      </w:r>
      <w:proofErr w:type="spellEnd"/>
      <w:r w:rsidRPr="00BD0458">
        <w:t xml:space="preserve"> Н.Д. и др. Практикум по информатике и информационным технологиям 10–11 </w:t>
      </w:r>
      <w:proofErr w:type="spellStart"/>
      <w:r w:rsidRPr="00BD0458">
        <w:t>кл</w:t>
      </w:r>
      <w:proofErr w:type="spellEnd"/>
      <w:r w:rsidRPr="00BD0458">
        <w:t xml:space="preserve">. – </w:t>
      </w:r>
      <w:r w:rsidRPr="00BD0458">
        <w:rPr>
          <w:rStyle w:val="apple-style-span"/>
          <w:color w:val="000000"/>
        </w:rPr>
        <w:t>М.:БИНОМ. Лаборатория знаний, 2012.</w:t>
      </w:r>
    </w:p>
    <w:p w:rsidR="00BD0458" w:rsidRPr="00BD0458" w:rsidRDefault="00BD0458" w:rsidP="00BD0458">
      <w:pPr>
        <w:numPr>
          <w:ilvl w:val="0"/>
          <w:numId w:val="16"/>
        </w:numPr>
        <w:tabs>
          <w:tab w:val="clear" w:pos="708"/>
        </w:tabs>
        <w:spacing w:line="360" w:lineRule="auto"/>
        <w:ind w:left="142" w:firstLine="0"/>
        <w:jc w:val="both"/>
      </w:pPr>
      <w:proofErr w:type="spellStart"/>
      <w:r w:rsidRPr="00BD0458">
        <w:lastRenderedPageBreak/>
        <w:t>Угринович</w:t>
      </w:r>
      <w:proofErr w:type="spellEnd"/>
      <w:r w:rsidRPr="00BD0458">
        <w:t xml:space="preserve"> Н.Д. Информатика и информационные технологии. Учебник 10–11 </w:t>
      </w:r>
      <w:proofErr w:type="spellStart"/>
      <w:r w:rsidRPr="00BD0458">
        <w:t>кл</w:t>
      </w:r>
      <w:proofErr w:type="spellEnd"/>
      <w:r w:rsidRPr="00BD0458">
        <w:t xml:space="preserve">. – </w:t>
      </w:r>
      <w:r w:rsidRPr="00BD0458">
        <w:rPr>
          <w:rStyle w:val="apple-style-span"/>
          <w:color w:val="000000"/>
        </w:rPr>
        <w:t>М.: БИНОМ. Лаборатория знаний, 2012.</w:t>
      </w:r>
    </w:p>
    <w:p w:rsidR="00BD0458" w:rsidRPr="00BD0458" w:rsidRDefault="00BD0458" w:rsidP="00BD0458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</w:rPr>
      </w:pPr>
      <w:r w:rsidRPr="00BD0458">
        <w:rPr>
          <w:bCs/>
        </w:rPr>
        <w:t xml:space="preserve">Могилев А. В., Информатика: учебное пособие для студентов </w:t>
      </w:r>
      <w:proofErr w:type="spellStart"/>
      <w:r w:rsidRPr="00BD0458">
        <w:rPr>
          <w:bCs/>
        </w:rPr>
        <w:t>пед</w:t>
      </w:r>
      <w:proofErr w:type="spellEnd"/>
      <w:r w:rsidRPr="00BD0458">
        <w:rPr>
          <w:bCs/>
        </w:rPr>
        <w:t>. вузов – М.: Издательский центр "Академия", 2012</w:t>
      </w:r>
    </w:p>
    <w:p w:rsidR="00BD0458" w:rsidRPr="00BD0458" w:rsidRDefault="00BD0458" w:rsidP="00BD0458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Cs/>
        </w:rPr>
      </w:pPr>
      <w:r w:rsidRPr="00BD0458">
        <w:rPr>
          <w:bCs/>
        </w:rPr>
        <w:t xml:space="preserve">Макарова Н. В., </w:t>
      </w:r>
      <w:proofErr w:type="spellStart"/>
      <w:r w:rsidRPr="00BD0458">
        <w:rPr>
          <w:bCs/>
        </w:rPr>
        <w:t>Николайчук</w:t>
      </w:r>
      <w:proofErr w:type="spellEnd"/>
      <w:r w:rsidRPr="00BD0458">
        <w:rPr>
          <w:bCs/>
        </w:rPr>
        <w:t xml:space="preserve"> Г. С., Титова Ю. Ф., Информатика и ИКТ: Методическое пособие для учителей. Часть 1. Информационная картина мира – </w:t>
      </w:r>
      <w:proofErr w:type="gramStart"/>
      <w:r w:rsidRPr="00BD0458">
        <w:rPr>
          <w:bCs/>
        </w:rPr>
        <w:t>СПб.:</w:t>
      </w:r>
      <w:proofErr w:type="gramEnd"/>
      <w:r w:rsidRPr="00BD0458">
        <w:rPr>
          <w:bCs/>
        </w:rPr>
        <w:t xml:space="preserve"> Питер, 2012.</w:t>
      </w:r>
    </w:p>
    <w:p w:rsidR="007A48D4" w:rsidRPr="00BD0458" w:rsidRDefault="007A48D4" w:rsidP="007A48D4">
      <w:pPr>
        <w:autoSpaceDE w:val="0"/>
        <w:autoSpaceDN w:val="0"/>
        <w:adjustRightInd w:val="0"/>
      </w:pPr>
    </w:p>
    <w:p w:rsidR="00080ECF" w:rsidRPr="00BD0458" w:rsidRDefault="00080ECF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3366FF"/>
        </w:rPr>
      </w:pPr>
      <w:r w:rsidRPr="00BD0458">
        <w:rPr>
          <w:b/>
          <w:bCs/>
        </w:rPr>
        <w:t>Интернет-ресурсы:</w:t>
      </w:r>
    </w:p>
    <w:p w:rsidR="005667D8" w:rsidRPr="00BD0458" w:rsidRDefault="005667D8" w:rsidP="00AD4426">
      <w:pPr>
        <w:spacing w:line="360" w:lineRule="auto"/>
        <w:ind w:left="180"/>
        <w:rPr>
          <w:color w:val="0000FF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1" w:history="1">
        <w:r w:rsidRPr="00BD0458">
          <w:rPr>
            <w:rStyle w:val="a5"/>
            <w:color w:val="0000FF"/>
          </w:rPr>
          <w:t>www.gks.ru</w:t>
        </w:r>
      </w:hyperlink>
      <w:r w:rsidRPr="00BD0458">
        <w:rPr>
          <w:color w:val="0000FF"/>
        </w:rPr>
        <w:t>/</w:t>
      </w:r>
    </w:p>
    <w:p w:rsidR="005667D8" w:rsidRPr="00BD0458" w:rsidRDefault="005667D8" w:rsidP="00AD4426">
      <w:pPr>
        <w:spacing w:line="360" w:lineRule="auto"/>
        <w:ind w:left="180"/>
        <w:rPr>
          <w:color w:val="0000FF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2" w:history="1">
        <w:r w:rsidRPr="00BD0458">
          <w:rPr>
            <w:rStyle w:val="a5"/>
            <w:color w:val="0000FF"/>
          </w:rPr>
          <w:t>www.vsrf.ru</w:t>
        </w:r>
      </w:hyperlink>
      <w:r w:rsidRPr="00BD0458">
        <w:rPr>
          <w:color w:val="0000FF"/>
        </w:rPr>
        <w:t>/</w:t>
      </w:r>
    </w:p>
    <w:p w:rsidR="005667D8" w:rsidRPr="00BD0458" w:rsidRDefault="005667D8" w:rsidP="00AD4426">
      <w:pPr>
        <w:spacing w:line="360" w:lineRule="auto"/>
        <w:ind w:left="180"/>
        <w:rPr>
          <w:rStyle w:val="b-serp-urlitem2"/>
        </w:rPr>
      </w:pPr>
      <w:r w:rsidRPr="00BD0458">
        <w:rPr>
          <w:color w:val="0000FF"/>
          <w:lang w:val="en-US"/>
        </w:rPr>
        <w:t>http</w:t>
      </w:r>
      <w:r w:rsidRPr="00BD0458">
        <w:rPr>
          <w:color w:val="0000FF"/>
        </w:rPr>
        <w:t>://</w:t>
      </w:r>
      <w:hyperlink r:id="rId13" w:history="1">
        <w:r w:rsidRPr="00BD0458">
          <w:rPr>
            <w:rStyle w:val="a5"/>
            <w:color w:val="0000FF"/>
          </w:rPr>
          <w:t>www.mnr.gov.ru</w:t>
        </w:r>
      </w:hyperlink>
      <w:r w:rsidRPr="00BD0458">
        <w:rPr>
          <w:rStyle w:val="b-serp-urlitem2"/>
          <w:color w:val="0000FF"/>
        </w:rPr>
        <w:t>/</w:t>
      </w:r>
    </w:p>
    <w:p w:rsidR="005667D8" w:rsidRPr="00BD0458" w:rsidRDefault="00304870" w:rsidP="000509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BD0458">
        <w:br w:type="page"/>
      </w:r>
      <w:bookmarkStart w:id="12" w:name="_Toc462609780"/>
      <w:r w:rsidR="005667D8" w:rsidRPr="00BD0458">
        <w:rPr>
          <w:b/>
          <w:caps/>
        </w:rPr>
        <w:lastRenderedPageBreak/>
        <w:t>4. Контроль и оценка результатов освоения Дисциплины</w:t>
      </w:r>
      <w:bookmarkEnd w:id="12"/>
    </w:p>
    <w:p w:rsidR="005667D8" w:rsidRPr="00BD0458" w:rsidRDefault="005667D8" w:rsidP="00AD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BD0458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работ.</w:t>
      </w:r>
    </w:p>
    <w:p w:rsidR="005667D8" w:rsidRPr="00BD045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C70DE" w:rsidRPr="00BD0458" w:rsidTr="00AC0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Результаты обучения</w:t>
            </w:r>
          </w:p>
          <w:p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DE" w:rsidRPr="00BD0458" w:rsidRDefault="00FC70DE" w:rsidP="00AC09A5">
            <w:pPr>
              <w:jc w:val="center"/>
              <w:rPr>
                <w:b/>
                <w:bCs/>
              </w:rPr>
            </w:pPr>
            <w:r w:rsidRPr="00BD045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/>
                <w:bCs/>
              </w:rPr>
            </w:pPr>
            <w:r w:rsidRPr="00BD0458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26" w:rsidRDefault="00AD4426" w:rsidP="00AD4426">
            <w:pPr>
              <w:tabs>
                <w:tab w:val="clear" w:pos="708"/>
                <w:tab w:val="left" w:pos="354"/>
              </w:tabs>
              <w:jc w:val="both"/>
              <w:rPr>
                <w:bCs/>
              </w:rPr>
            </w:pPr>
          </w:p>
          <w:p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AD442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:rsidR="00AD4426" w:rsidRPr="00CD449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CD4496">
              <w:rPr>
                <w:bCs/>
              </w:rPr>
              <w:t>Стартовая диагностика подготовки обучающихся по школьному курсу информатики; выявление мотивации к изучению нового материала.</w:t>
            </w:r>
          </w:p>
          <w:p w:rsidR="00AD4426" w:rsidRDefault="00AD4426" w:rsidP="00AD4426">
            <w:p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</w:p>
          <w:p w:rsidR="00AD4426" w:rsidRPr="00CD4496" w:rsidRDefault="00AD4426" w:rsidP="00AD4426">
            <w:p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</w:p>
          <w:p w:rsidR="00AD4426" w:rsidRPr="00CD4496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Текущий контроль в форме:</w:t>
            </w:r>
          </w:p>
          <w:p w:rsidR="00AD4426" w:rsidRPr="00CD4496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защиты практических занятий;</w:t>
            </w:r>
          </w:p>
          <w:p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контрольных работ по темам разделов дисциплины;</w:t>
            </w:r>
          </w:p>
          <w:p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тестирования;</w:t>
            </w:r>
          </w:p>
          <w:p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>- домашней работы;</w:t>
            </w:r>
          </w:p>
          <w:p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  <w:r w:rsidRPr="001578DE">
              <w:rPr>
                <w:bCs/>
              </w:rPr>
              <w:t xml:space="preserve"> - 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AD4426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:rsidR="00AD4426" w:rsidRPr="001578DE" w:rsidRDefault="00AD4426" w:rsidP="00AD4426">
            <w:pPr>
              <w:spacing w:line="360" w:lineRule="auto"/>
              <w:jc w:val="both"/>
              <w:rPr>
                <w:bCs/>
              </w:rPr>
            </w:pPr>
          </w:p>
          <w:p w:rsidR="00AD4426" w:rsidRPr="001578DE" w:rsidRDefault="00AD4426" w:rsidP="00AD4426">
            <w:pPr>
              <w:numPr>
                <w:ilvl w:val="0"/>
                <w:numId w:val="18"/>
              </w:numPr>
              <w:tabs>
                <w:tab w:val="clear" w:pos="708"/>
                <w:tab w:val="left" w:pos="354"/>
              </w:tabs>
              <w:spacing w:line="360" w:lineRule="auto"/>
              <w:jc w:val="both"/>
              <w:rPr>
                <w:bCs/>
              </w:rPr>
            </w:pPr>
            <w:r w:rsidRPr="00CD4496">
              <w:rPr>
                <w:bCs/>
              </w:rPr>
              <w:t xml:space="preserve">Итоговая аттестация  в форме </w:t>
            </w:r>
            <w:r>
              <w:rPr>
                <w:bCs/>
              </w:rPr>
              <w:t>зачета</w:t>
            </w:r>
            <w:r w:rsidRPr="00CD4496">
              <w:rPr>
                <w:bCs/>
              </w:rPr>
              <w:t>.</w:t>
            </w:r>
          </w:p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Измерять объёмы</w:t>
            </w:r>
            <w:r w:rsidRPr="00BD0458">
              <w:rPr>
                <w:bCs/>
              </w:rPr>
              <w:t xml:space="preserve"> информации (данных)</w:t>
            </w:r>
            <w:r>
              <w:rPr>
                <w:bCs/>
              </w:rPr>
              <w:t xml:space="preserve">, </w:t>
            </w:r>
          </w:p>
          <w:p w:rsidR="00AD4426" w:rsidRPr="00BD0458" w:rsidRDefault="00AD4426" w:rsidP="00AC09A5">
            <w:pPr>
              <w:rPr>
                <w:bCs/>
              </w:rPr>
            </w:pPr>
            <w:r>
              <w:rPr>
                <w:bCs/>
              </w:rPr>
              <w:t>Использовать таблицы кодов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Создавать</w:t>
            </w:r>
            <w:r w:rsidRPr="00BD0458">
              <w:rPr>
                <w:bCs/>
              </w:rPr>
              <w:t xml:space="preserve"> табличны</w:t>
            </w:r>
            <w:r>
              <w:rPr>
                <w:bCs/>
              </w:rPr>
              <w:t>е</w:t>
            </w:r>
            <w:r w:rsidRPr="00BD0458">
              <w:rPr>
                <w:bCs/>
              </w:rPr>
              <w:t xml:space="preserve"> реляционны</w:t>
            </w:r>
            <w:r>
              <w:rPr>
                <w:bCs/>
              </w:rPr>
              <w:t>е модели</w:t>
            </w:r>
            <w:r w:rsidRPr="00BD0458">
              <w:rPr>
                <w:bCs/>
              </w:rPr>
              <w:t xml:space="preserve"> (структуры БД)</w:t>
            </w:r>
            <w:r>
              <w:rPr>
                <w:bCs/>
              </w:rPr>
              <w:t>, информационные</w:t>
            </w:r>
          </w:p>
          <w:p w:rsidR="00AD4426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м</w:t>
            </w:r>
            <w:r w:rsidRPr="00BD0458">
              <w:rPr>
                <w:bCs/>
              </w:rPr>
              <w:t xml:space="preserve">одели </w:t>
            </w:r>
            <w:r>
              <w:rPr>
                <w:bCs/>
              </w:rPr>
              <w:t>(</w:t>
            </w:r>
            <w:r w:rsidRPr="00BD0458">
              <w:rPr>
                <w:bCs/>
              </w:rPr>
              <w:t>работы в сети СЗИУ</w:t>
            </w:r>
            <w:r>
              <w:rPr>
                <w:bCs/>
              </w:rPr>
              <w:t>)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pStyle w:val="21"/>
              <w:spacing w:after="0" w:line="240" w:lineRule="auto"/>
              <w:rPr>
                <w:bCs/>
              </w:rPr>
            </w:pPr>
            <w:r>
              <w:t>П</w:t>
            </w:r>
            <w:r w:rsidRPr="00BD0458">
              <w:t>еревод</w:t>
            </w:r>
            <w:r>
              <w:t xml:space="preserve">ить </w:t>
            </w:r>
            <w:r w:rsidRPr="00BD0458">
              <w:t xml:space="preserve"> числ</w:t>
            </w:r>
            <w:r>
              <w:t>а</w:t>
            </w:r>
            <w:r w:rsidRPr="00BD0458">
              <w:t xml:space="preserve"> из одной системы в другую</w:t>
            </w:r>
            <w:r>
              <w:t xml:space="preserve"> вр</w:t>
            </w:r>
            <w:r w:rsidRPr="00BD0458">
              <w:t>учн</w:t>
            </w:r>
            <w:r>
              <w:t>ую</w:t>
            </w:r>
            <w:r w:rsidRPr="00BD0458">
              <w:t xml:space="preserve"> и автоматизированны</w:t>
            </w:r>
            <w:r>
              <w:t>м способом, выпол</w:t>
            </w:r>
            <w:r w:rsidRPr="00BD0458">
              <w:t>н</w:t>
            </w:r>
            <w:r>
              <w:t>ять действия</w:t>
            </w:r>
            <w:r w:rsidRPr="00BD0458">
              <w:t xml:space="preserve"> с ними.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pStyle w:val="21"/>
              <w:spacing w:after="0" w:line="240" w:lineRule="auto"/>
            </w:pPr>
            <w:r>
              <w:t xml:space="preserve">Моделировать представление </w:t>
            </w:r>
            <w:r w:rsidRPr="00BD0458">
              <w:t>графической информац</w:t>
            </w:r>
            <w:r>
              <w:t>ии</w:t>
            </w:r>
            <w:r w:rsidRPr="00BD0458">
              <w:t xml:space="preserve"> в ПК.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pStyle w:val="21"/>
              <w:spacing w:after="0" w:line="240" w:lineRule="auto"/>
            </w:pPr>
            <w:r>
              <w:t>С</w:t>
            </w:r>
            <w:r w:rsidRPr="00BD0458">
              <w:t>тро</w:t>
            </w:r>
            <w:r>
              <w:t>ить</w:t>
            </w:r>
            <w:r w:rsidRPr="00BD0458">
              <w:t xml:space="preserve"> алгоритм</w:t>
            </w:r>
            <w:r>
              <w:t xml:space="preserve">ы </w:t>
            </w:r>
            <w:r w:rsidRPr="00BD0458">
              <w:t xml:space="preserve"> вычислительных задач различных типов.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pStyle w:val="21"/>
              <w:spacing w:after="0" w:line="240" w:lineRule="auto"/>
            </w:pPr>
            <w:r>
              <w:t>Интерпретировать  и составлять программы  автоматизации вычисления линейного, условного и циклических вычислительных</w:t>
            </w:r>
            <w:r w:rsidRPr="00BD0458">
              <w:t xml:space="preserve"> процесс</w:t>
            </w:r>
            <w:r>
              <w:t>ов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pStyle w:val="21"/>
              <w:spacing w:after="0" w:line="240" w:lineRule="auto"/>
            </w:pPr>
            <w:r>
              <w:t xml:space="preserve">Интерпретировать  и составлять  </w:t>
            </w:r>
            <w:r w:rsidRPr="005E2647">
              <w:t xml:space="preserve"> логически</w:t>
            </w:r>
            <w:r>
              <w:t xml:space="preserve">е </w:t>
            </w:r>
            <w:r w:rsidRPr="005E2647">
              <w:t>схем</w:t>
            </w:r>
            <w:r>
              <w:t>ы</w:t>
            </w:r>
            <w:r w:rsidRPr="005E2647">
              <w:t xml:space="preserve"> и диаграмм</w:t>
            </w:r>
            <w:r>
              <w:t>ам процессов обработки и хранения данных в ПК</w:t>
            </w:r>
            <w:r w:rsidRPr="005E2647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В среде операционной системы запускать программы на выполнение, управлять окнами, работать с дисками, файлами и каталогами, создавать  папки, файлы различных типов</w:t>
            </w:r>
            <w:r>
              <w:rPr>
                <w:bCs/>
              </w:rPr>
              <w:t>, использовать системные архиваторы.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текстового редактора </w:t>
            </w:r>
            <w:r>
              <w:rPr>
                <w:bCs/>
              </w:rPr>
              <w:t>интерпретировать содержимое</w:t>
            </w:r>
            <w:r w:rsidRPr="00BD0458">
              <w:rPr>
                <w:bCs/>
              </w:rPr>
              <w:t xml:space="preserve"> окн</w:t>
            </w:r>
            <w:r>
              <w:rPr>
                <w:bCs/>
              </w:rPr>
              <w:t>а</w:t>
            </w:r>
            <w:r w:rsidRPr="00BD0458">
              <w:rPr>
                <w:bCs/>
              </w:rPr>
              <w:t xml:space="preserve">, создавать, открывать, сохранять </w:t>
            </w:r>
            <w:proofErr w:type="gramStart"/>
            <w:r w:rsidRPr="00BD0458">
              <w:rPr>
                <w:bCs/>
              </w:rPr>
              <w:t>документ,  выделять</w:t>
            </w:r>
            <w:proofErr w:type="gramEnd"/>
            <w:r w:rsidRPr="00BD0458">
              <w:rPr>
                <w:bCs/>
              </w:rPr>
              <w:t xml:space="preserve"> элементы текста, копировать, перемещать и удалять фрагменты текста, изменять количество абзацев, осуществлять создание</w:t>
            </w:r>
            <w:r>
              <w:rPr>
                <w:bCs/>
              </w:rPr>
              <w:t xml:space="preserve"> одноуровневых нумерованных и маркированных </w:t>
            </w:r>
            <w:proofErr w:type="spellStart"/>
            <w:r w:rsidRPr="00BD0458">
              <w:rPr>
                <w:bCs/>
              </w:rPr>
              <w:t>списков</w:t>
            </w:r>
            <w:r>
              <w:rPr>
                <w:bCs/>
              </w:rPr>
              <w:t>.З</w:t>
            </w:r>
            <w:r w:rsidRPr="00BD0458">
              <w:rPr>
                <w:bCs/>
              </w:rPr>
              <w:t>адавать</w:t>
            </w:r>
            <w:proofErr w:type="spellEnd"/>
            <w:r w:rsidRPr="00BD0458">
              <w:rPr>
                <w:bCs/>
              </w:rPr>
              <w:t xml:space="preserve"> нумерацию страниц, выполнять предварительный просмотр</w:t>
            </w:r>
            <w:r>
              <w:rPr>
                <w:bCs/>
              </w:rPr>
              <w:t xml:space="preserve">, вставлять  и редактировать </w:t>
            </w:r>
            <w:proofErr w:type="spellStart"/>
            <w:r>
              <w:rPr>
                <w:bCs/>
              </w:rPr>
              <w:t>автооглавление</w:t>
            </w:r>
            <w:proofErr w:type="spellEnd"/>
            <w:r>
              <w:rPr>
                <w:bCs/>
              </w:rPr>
              <w:t>. Использовать системы проверки орфографии.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электронного процессора </w:t>
            </w:r>
            <w:r>
              <w:rPr>
                <w:bCs/>
              </w:rPr>
              <w:t>интерпретировать  окно</w:t>
            </w:r>
            <w:r w:rsidRPr="00BD0458">
              <w:rPr>
                <w:bCs/>
              </w:rPr>
              <w:t xml:space="preserve"> табличного процессора. </w:t>
            </w:r>
            <w:r>
              <w:rPr>
                <w:bCs/>
              </w:rPr>
              <w:t>Осуществлять в</w:t>
            </w:r>
            <w:r w:rsidRPr="00BD0458">
              <w:rPr>
                <w:bCs/>
              </w:rPr>
              <w:t xml:space="preserve">вод и </w:t>
            </w:r>
            <w:r w:rsidRPr="00BD0458">
              <w:rPr>
                <w:bCs/>
              </w:rPr>
              <w:lastRenderedPageBreak/>
              <w:t xml:space="preserve">редактирование данных ячейки. Вводить и редактировать формулы для расчётов, использовать функцию </w:t>
            </w:r>
            <w:proofErr w:type="spellStart"/>
            <w:r w:rsidRPr="00BD0458">
              <w:rPr>
                <w:bCs/>
              </w:rPr>
              <w:t>автозаполнения</w:t>
            </w:r>
            <w:proofErr w:type="spellEnd"/>
            <w:r w:rsidRPr="00BD0458">
              <w:rPr>
                <w:bCs/>
              </w:rPr>
              <w:t xml:space="preserve"> ячеек различными типами данных. Готовить таблицу к печати.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электронного процессора реализовать построение диаграмм </w:t>
            </w:r>
            <w:r>
              <w:rPr>
                <w:bCs/>
              </w:rPr>
              <w:t>и графиков</w:t>
            </w:r>
            <w:r w:rsidRPr="00BD0458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программы презентации </w:t>
            </w:r>
            <w:r>
              <w:rPr>
                <w:bCs/>
              </w:rPr>
              <w:t>интерпретировать</w:t>
            </w:r>
            <w:r w:rsidRPr="00BD0458">
              <w:rPr>
                <w:bCs/>
              </w:rPr>
              <w:t xml:space="preserve"> окно презентации, использовать инструменты панелей окна, переключать режимы просмотра, выбирать заданные </w:t>
            </w:r>
            <w:r>
              <w:rPr>
                <w:bCs/>
              </w:rPr>
              <w:t>макеты</w:t>
            </w:r>
            <w:r w:rsidRPr="00BD0458">
              <w:rPr>
                <w:bCs/>
              </w:rPr>
              <w:t>; создавать новые слайды</w:t>
            </w:r>
            <w:r>
              <w:rPr>
                <w:bCs/>
              </w:rPr>
              <w:t>, форматировать элементы слайда</w:t>
            </w:r>
            <w:r w:rsidRPr="00BD0458">
              <w:rPr>
                <w:bCs/>
              </w:rPr>
              <w:t>, редактировать существующие и добавлять новые слайды, осуществлять редактирование и форматирование существующего текста, вставку новых надписей, организо</w:t>
            </w:r>
            <w:r>
              <w:rPr>
                <w:bCs/>
              </w:rPr>
              <w:t>вывать различные режимы показа</w:t>
            </w:r>
            <w:r w:rsidRPr="00BD0458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 среде системы управления базами данных создавать новую </w:t>
            </w:r>
            <w:r>
              <w:rPr>
                <w:bCs/>
              </w:rPr>
              <w:t xml:space="preserve">однотабличную </w:t>
            </w:r>
            <w:r w:rsidRPr="00BD0458">
              <w:rPr>
                <w:bCs/>
              </w:rPr>
              <w:t>ба</w:t>
            </w:r>
            <w:r>
              <w:rPr>
                <w:bCs/>
              </w:rPr>
              <w:t>зу</w:t>
            </w:r>
            <w:r w:rsidRPr="00BD0458">
              <w:rPr>
                <w:bCs/>
              </w:rPr>
              <w:t>, создавать формы и использовать их для ввода и редактирования таблиц, создавать простые запросы для выборки информации по критериям, подготавливать отчёты для печати.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/>
                <w:bCs/>
              </w:rPr>
            </w:pPr>
            <w:r w:rsidRPr="00BD0458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>
              <w:rPr>
                <w:bCs/>
              </w:rPr>
              <w:t>Области  информационной</w:t>
            </w:r>
            <w:r w:rsidRPr="00BD0458">
              <w:rPr>
                <w:bCs/>
              </w:rPr>
              <w:t xml:space="preserve"> деятельност</w:t>
            </w:r>
            <w:r>
              <w:rPr>
                <w:bCs/>
              </w:rPr>
              <w:t>и</w:t>
            </w:r>
            <w:r w:rsidRPr="00BD0458">
              <w:rPr>
                <w:bCs/>
              </w:rPr>
              <w:t xml:space="preserve"> человека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rPr>
                <w:bCs/>
              </w:rPr>
            </w:pPr>
            <w:r>
              <w:rPr>
                <w:bCs/>
              </w:rPr>
              <w:t>Понятия</w:t>
            </w:r>
            <w:r>
              <w:t xml:space="preserve">: </w:t>
            </w:r>
            <w:r w:rsidRPr="00BD0458">
              <w:t xml:space="preserve">информация, меры информации, виды информации, </w:t>
            </w:r>
            <w:r>
              <w:t xml:space="preserve">информационные </w:t>
            </w:r>
            <w:proofErr w:type="spellStart"/>
            <w:proofErr w:type="gramStart"/>
            <w:r>
              <w:t>процессы,и</w:t>
            </w:r>
            <w:r w:rsidRPr="00BD0458">
              <w:t>нформационное</w:t>
            </w:r>
            <w:proofErr w:type="spellEnd"/>
            <w:proofErr w:type="gramEnd"/>
            <w:r w:rsidRPr="00BD0458">
              <w:t xml:space="preserve"> общество, информационный ресурс, </w:t>
            </w:r>
            <w:proofErr w:type="spellStart"/>
            <w:r w:rsidRPr="00BD0458">
              <w:t>ИКТ.</w:t>
            </w:r>
            <w:r w:rsidRPr="00BD0458">
              <w:rPr>
                <w:bCs/>
              </w:rPr>
              <w:t>Свойства</w:t>
            </w:r>
            <w:proofErr w:type="spellEnd"/>
            <w:r w:rsidRPr="00BD0458">
              <w:rPr>
                <w:bCs/>
              </w:rPr>
              <w:t xml:space="preserve"> информации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rPr>
                <w:bCs/>
              </w:rPr>
            </w:pPr>
            <w:r>
              <w:rPr>
                <w:bCs/>
              </w:rPr>
              <w:t>Понятия</w:t>
            </w:r>
            <w:r>
              <w:t>: м</w:t>
            </w:r>
            <w:r w:rsidRPr="00BD0458">
              <w:t>одель, моделирование и алгоритмизация, виды моделей, структурные информационные модели</w:t>
            </w:r>
            <w:r>
              <w:t>, табличная реляционная модель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rPr>
                <w:bCs/>
              </w:rPr>
            </w:pPr>
            <w:r w:rsidRPr="00AE6431">
              <w:rPr>
                <w:bCs/>
              </w:rPr>
              <w:t xml:space="preserve">Системы счисления, модели перевода чисел из одной системы в </w:t>
            </w:r>
            <w:proofErr w:type="gramStart"/>
            <w:r w:rsidRPr="00AE6431">
              <w:rPr>
                <w:bCs/>
              </w:rPr>
              <w:t>другую</w:t>
            </w:r>
            <w:r>
              <w:rPr>
                <w:bCs/>
              </w:rPr>
              <w:t xml:space="preserve">, </w:t>
            </w:r>
            <w:r w:rsidRPr="00AE6431">
              <w:rPr>
                <w:bCs/>
              </w:rPr>
              <w:t xml:space="preserve"> выполнения</w:t>
            </w:r>
            <w:proofErr w:type="gramEnd"/>
            <w:r w:rsidRPr="00AE6431">
              <w:rPr>
                <w:bCs/>
              </w:rPr>
              <w:t xml:space="preserve"> действий с ними</w:t>
            </w:r>
            <w:r>
              <w:rPr>
                <w:bCs/>
              </w:rPr>
              <w:t>.</w:t>
            </w:r>
            <w:r w:rsidRPr="00AE6431"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AE6431" w:rsidRDefault="00AD4426" w:rsidP="00AC09A5">
            <w:pPr>
              <w:rPr>
                <w:bCs/>
              </w:rPr>
            </w:pPr>
            <w:r w:rsidRPr="00BD0458">
              <w:t>Файлов</w:t>
            </w:r>
            <w:r>
              <w:t>ой системы</w:t>
            </w:r>
            <w:r w:rsidRPr="00BD0458">
              <w:t xml:space="preserve"> хранения, поиска и обработки информации</w:t>
            </w:r>
            <w:r>
              <w:t xml:space="preserve">. </w:t>
            </w:r>
            <w:r w:rsidRPr="00BD0458">
              <w:t xml:space="preserve">Виды памяти, файл логическая и физическая системы хранения данных на внешнем </w:t>
            </w:r>
            <w:proofErr w:type="gramStart"/>
            <w:r w:rsidRPr="00BD0458">
              <w:t>носителе.,</w:t>
            </w:r>
            <w:proofErr w:type="gramEnd"/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r>
              <w:t>Алгоритмизацию основных видов вычислительных процессов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r>
              <w:t xml:space="preserve">Состав ПК: </w:t>
            </w:r>
            <w:proofErr w:type="spellStart"/>
            <w:r w:rsidRPr="00BD0458">
              <w:t>Устройстваввода</w:t>
            </w:r>
            <w:proofErr w:type="spellEnd"/>
            <w:r w:rsidRPr="00BD0458">
              <w:t>, обработки, вывода, хранения, мульти</w:t>
            </w:r>
            <w:r>
              <w:t xml:space="preserve">медиа, связи и </w:t>
            </w:r>
            <w:proofErr w:type="spellStart"/>
            <w:r>
              <w:t>телекоммуникации.Архитектуру</w:t>
            </w:r>
            <w:proofErr w:type="spellEnd"/>
            <w:r w:rsidRPr="00BD0458">
              <w:t xml:space="preserve"> ПК.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Default="00AD4426" w:rsidP="00AC09A5">
            <w:r>
              <w:t xml:space="preserve">Логические основы работы ПК: </w:t>
            </w:r>
            <w:r w:rsidRPr="00BD0458">
              <w:t xml:space="preserve">Булева </w:t>
            </w:r>
            <w:r w:rsidRPr="00BD0458">
              <w:lastRenderedPageBreak/>
              <w:t>алгебра. Логические функции и схемы. Логические выражения и таблицы истинности.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AE6431" w:rsidRDefault="00AD4426" w:rsidP="00AC09A5">
            <w:r w:rsidRPr="00AE6431">
              <w:t xml:space="preserve">Программное обеспечение </w:t>
            </w:r>
            <w:proofErr w:type="spellStart"/>
            <w:proofErr w:type="gramStart"/>
            <w:r w:rsidRPr="00AE6431">
              <w:t>ПК:</w:t>
            </w:r>
            <w:r w:rsidRPr="00BD0458">
              <w:t>Системное</w:t>
            </w:r>
            <w:proofErr w:type="spellEnd"/>
            <w:proofErr w:type="gramEnd"/>
            <w:r w:rsidRPr="00BD0458">
              <w:t xml:space="preserve"> и прикла</w:t>
            </w:r>
            <w:r>
              <w:t xml:space="preserve">дное ПО, </w:t>
            </w:r>
            <w:r w:rsidRPr="00BD0458">
              <w:rPr>
                <w:color w:val="000000"/>
                <w:spacing w:val="-3"/>
              </w:rPr>
              <w:t>назначение и функции операционных систем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Default="00AD4426" w:rsidP="00AC09A5"/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 xml:space="preserve">возможности графической оболочки </w:t>
            </w:r>
            <w:proofErr w:type="spellStart"/>
            <w:r w:rsidRPr="00BD0458">
              <w:rPr>
                <w:bCs/>
              </w:rPr>
              <w:t>Windows</w:t>
            </w:r>
            <w:proofErr w:type="spellEnd"/>
            <w:r w:rsidRPr="00BD0458">
              <w:rPr>
                <w:bCs/>
              </w:rPr>
              <w:t>, элементы окна, правила работы с меню</w:t>
            </w:r>
            <w:r>
              <w:rPr>
                <w:bCs/>
              </w:rPr>
              <w:t>,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rFonts w:eastAsia="Calibri"/>
              </w:rPr>
            </w:pPr>
            <w:r w:rsidRPr="00BD0458">
              <w:rPr>
                <w:bCs/>
              </w:rPr>
              <w:t>возможности текстовых редакторов, элементы текста, структур</w:t>
            </w:r>
            <w:r>
              <w:rPr>
                <w:bCs/>
              </w:rPr>
              <w:t>у</w:t>
            </w:r>
            <w:r w:rsidRPr="00BD0458">
              <w:rPr>
                <w:bCs/>
              </w:rPr>
              <w:t xml:space="preserve"> окна текстового редактора, правила создания, открытия, сохранения документов, порядок работы с командами меню и инструментами; о</w:t>
            </w:r>
            <w:r>
              <w:rPr>
                <w:bCs/>
              </w:rPr>
              <w:t>бъекты текста; операции р</w:t>
            </w:r>
            <w:r w:rsidRPr="00BD0458">
              <w:rPr>
                <w:bCs/>
              </w:rPr>
              <w:t>едактировани</w:t>
            </w:r>
            <w:r>
              <w:rPr>
                <w:bCs/>
              </w:rPr>
              <w:t>я</w:t>
            </w:r>
            <w:r w:rsidRPr="00BD0458">
              <w:rPr>
                <w:bCs/>
              </w:rPr>
              <w:t>, ф</w:t>
            </w:r>
            <w:r>
              <w:rPr>
                <w:bCs/>
              </w:rPr>
              <w:t>орматирования объектов текста; виды одноуровневых списков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Среда табличного процессора. Форматы данных: типы данных, выравнивание, вид, шрифт, границы</w:t>
            </w:r>
          </w:p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Использование формул для вычислений. Ссылки. Встроенные функции</w:t>
            </w:r>
            <w:r w:rsidRPr="00BD0458"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Диаграмма, виды диаграмм. Представление данных на диаграммах</w:t>
            </w:r>
            <w:r>
              <w:rPr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Презентация. Слайд. Содержание слайда. Окно новой презентации. Дизайн слайда. Режимы просмотра, операции над слайдами и их содержимым</w:t>
            </w:r>
            <w:r>
              <w:rPr>
                <w:bCs/>
              </w:rPr>
              <w:t xml:space="preserve">. </w:t>
            </w:r>
            <w:r w:rsidRPr="00BD0458">
              <w:rPr>
                <w:bCs/>
              </w:rPr>
              <w:t xml:space="preserve">Режимы показа.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  <w:tr w:rsidR="00AD4426" w:rsidRPr="00BD0458" w:rsidTr="00E6513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rPr>
                <w:bCs/>
              </w:rPr>
            </w:pPr>
            <w:r w:rsidRPr="00BD0458">
              <w:rPr>
                <w:bCs/>
              </w:rPr>
              <w:t>Элементы и технологию проектирования базы данных реляционного типа. Технологию создания новой базы данных в среде СУБД. Структуру таблицы виды связей между таблицами, инструменты и принципы их использования для создания форм, запросов, отчётов.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6" w:rsidRPr="00BD0458" w:rsidRDefault="00AD4426" w:rsidP="00AC09A5">
            <w:pPr>
              <w:jc w:val="both"/>
              <w:rPr>
                <w:bCs/>
              </w:rPr>
            </w:pPr>
          </w:p>
        </w:tc>
      </w:tr>
    </w:tbl>
    <w:p w:rsidR="00FC70DE" w:rsidRDefault="00FC70DE" w:rsidP="00A90221"/>
    <w:p w:rsidR="00050907" w:rsidRPr="00ED0B50" w:rsidRDefault="00FC70DE" w:rsidP="00CE12FA">
      <w:pPr>
        <w:spacing w:line="360" w:lineRule="auto"/>
        <w:jc w:val="center"/>
        <w:rPr>
          <w:b/>
        </w:rPr>
      </w:pPr>
      <w:r>
        <w:br w:type="page"/>
      </w:r>
      <w:r w:rsidR="00050907" w:rsidRPr="00ED0B50">
        <w:rPr>
          <w:b/>
        </w:rPr>
        <w:lastRenderedPageBreak/>
        <w:t>КОМПЛЕКТ КОНТРОЛЬНО-ОЦЕНОЧНЫХ СРЕДСТВ</w:t>
      </w:r>
    </w:p>
    <w:p w:rsidR="00050907" w:rsidRDefault="00050907" w:rsidP="0005090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в тестовой форме </w:t>
      </w:r>
    </w:p>
    <w:p w:rsidR="00050907" w:rsidRDefault="00050907" w:rsidP="000509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тест № 1</w:t>
      </w:r>
    </w:p>
    <w:p w:rsidR="00050907" w:rsidRPr="00066DE5" w:rsidRDefault="00050907" w:rsidP="00050907">
      <w:pPr>
        <w:pStyle w:val="1"/>
        <w:jc w:val="center"/>
        <w:rPr>
          <w:b/>
        </w:rPr>
      </w:pPr>
      <w:r w:rsidRPr="00066DE5">
        <w:rPr>
          <w:b/>
        </w:rPr>
        <w:t>Пояснительная записка</w:t>
      </w:r>
    </w:p>
    <w:p w:rsidR="00050907" w:rsidRPr="005A27F1" w:rsidRDefault="00050907" w:rsidP="00050907">
      <w:pPr>
        <w:ind w:firstLine="540"/>
        <w:jc w:val="both"/>
      </w:pPr>
      <w:r w:rsidRPr="005A27F1">
        <w:t>Данные тестовые задания предназначены для проведения итоговой аттестации студентов. Экзамен проводится в форм</w:t>
      </w:r>
      <w:r>
        <w:t>е теста с применением программы</w:t>
      </w:r>
      <w:r w:rsidRPr="005A27F1">
        <w:t xml:space="preserve"> «</w:t>
      </w:r>
      <w:r w:rsidRPr="005A27F1">
        <w:rPr>
          <w:b/>
          <w:lang w:val="en-US"/>
        </w:rPr>
        <w:t>My</w:t>
      </w:r>
      <w:r w:rsidRPr="005A27F1">
        <w:rPr>
          <w:b/>
        </w:rPr>
        <w:t xml:space="preserve"> </w:t>
      </w:r>
      <w:r w:rsidRPr="005A27F1">
        <w:rPr>
          <w:b/>
          <w:lang w:val="en-US"/>
        </w:rPr>
        <w:t>test</w:t>
      </w:r>
      <w:r w:rsidRPr="005A27F1">
        <w:rPr>
          <w:b/>
        </w:rPr>
        <w:t xml:space="preserve"> </w:t>
      </w:r>
      <w:proofErr w:type="spellStart"/>
      <w:r w:rsidRPr="005A27F1">
        <w:rPr>
          <w:b/>
        </w:rPr>
        <w:t>Student</w:t>
      </w:r>
      <w:proofErr w:type="spellEnd"/>
      <w:r w:rsidRPr="005A27F1">
        <w:t xml:space="preserve">». На каждом рабочем месте установлена данная программа. При запуске программы формируется случайный порядок вопросов и ответов. </w:t>
      </w:r>
    </w:p>
    <w:p w:rsidR="00050907" w:rsidRPr="005A27F1" w:rsidRDefault="00050907" w:rsidP="00050907">
      <w:pPr>
        <w:ind w:firstLine="540"/>
        <w:jc w:val="both"/>
      </w:pPr>
      <w:r w:rsidRPr="005A27F1">
        <w:t xml:space="preserve">Тестовые задания составлены в соответствии с рабочей программой и включают следующие разделы: </w:t>
      </w:r>
    </w:p>
    <w:p w:rsidR="00050907" w:rsidRPr="005A27F1" w:rsidRDefault="00050907" w:rsidP="00050907">
      <w:pPr>
        <w:numPr>
          <w:ilvl w:val="0"/>
          <w:numId w:val="21"/>
        </w:numPr>
        <w:tabs>
          <w:tab w:val="clear" w:pos="708"/>
          <w:tab w:val="clear" w:pos="1260"/>
          <w:tab w:val="num" w:pos="720"/>
        </w:tabs>
        <w:ind w:left="540" w:hanging="180"/>
        <w:rPr>
          <w:i/>
        </w:rPr>
      </w:pPr>
      <w:r w:rsidRPr="005A27F1">
        <w:rPr>
          <w:rStyle w:val="af0"/>
          <w:b w:val="0"/>
        </w:rPr>
        <w:t>Информационная деятельность человека</w:t>
      </w:r>
      <w:r w:rsidRPr="005A27F1">
        <w:rPr>
          <w:i/>
        </w:rPr>
        <w:t>;</w:t>
      </w:r>
    </w:p>
    <w:p w:rsidR="00050907" w:rsidRPr="005A27F1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clear" w:pos="1260"/>
          <w:tab w:val="num" w:pos="720"/>
        </w:tabs>
        <w:autoSpaceDE w:val="0"/>
        <w:autoSpaceDN w:val="0"/>
        <w:adjustRightInd w:val="0"/>
        <w:ind w:left="540" w:hanging="180"/>
        <w:rPr>
          <w:b/>
          <w:bCs/>
          <w:color w:val="000000"/>
        </w:rPr>
      </w:pPr>
      <w:r w:rsidRPr="005A27F1">
        <w:rPr>
          <w:rStyle w:val="af0"/>
          <w:b w:val="0"/>
        </w:rPr>
        <w:t>Информация и информационные процессы</w:t>
      </w:r>
      <w:r>
        <w:rPr>
          <w:i/>
        </w:rPr>
        <w:t>.</w:t>
      </w:r>
    </w:p>
    <w:p w:rsidR="00050907" w:rsidRPr="005A27F1" w:rsidRDefault="00050907" w:rsidP="00050907">
      <w:pPr>
        <w:rPr>
          <w:b/>
        </w:rPr>
      </w:pPr>
      <w:r w:rsidRPr="005A27F1">
        <w:rPr>
          <w:b/>
        </w:rPr>
        <w:t>Перечень вопросов к тестовым заданиям</w:t>
      </w:r>
      <w:r>
        <w:rPr>
          <w:b/>
        </w:rPr>
        <w:t>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  <w:sectPr w:rsidR="00050907" w:rsidSect="00E651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</w:rPr>
        <w:t>Mодем</w:t>
      </w:r>
      <w:proofErr w:type="spellEnd"/>
      <w:r>
        <w:rPr>
          <w:rFonts w:ascii="Times New Roman CYR" w:hAnsi="Times New Roman CYR" w:cs="Times New Roman CYR"/>
        </w:rPr>
        <w:t xml:space="preserve"> - это устройство, предназначенное для ...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вывода информации на печать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хранения информации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обработки информации в данный момент времени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передачи информации по телефонным каналам связи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служило первым средством передачи информации на большие расстояния: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радиосвязь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электрический телеграф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телефон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почта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компьютерные сети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Некоторое число в двоичной системе счисления записывается как 100110.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Определите это число и запишите его в ответе в десятичной системе счисления.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Какую информацию можно отнести к визуальной (зрительной)?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запах цветущей сирени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фотографии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громкую музыку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вкус напитка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ощущение холода и тепла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6) </w:t>
      </w:r>
      <w:r>
        <w:rPr>
          <w:rFonts w:ascii="Times New Roman CYR" w:hAnsi="Times New Roman CYR" w:cs="Times New Roman CYR"/>
        </w:rPr>
        <w:t>картина Моне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шум прибоя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#6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Сопоставьте вид информации и чувство: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слух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зрение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вкус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обоняние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осязание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зрительная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вкусовая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обонятельная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осязательная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#7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форме представления различают следующие виды информации (выберите нужное)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числовая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текстовая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графическая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рукописная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6) </w:t>
      </w:r>
      <w:r>
        <w:rPr>
          <w:rFonts w:ascii="Times New Roman CYR" w:hAnsi="Times New Roman CYR" w:cs="Times New Roman CYR"/>
        </w:rPr>
        <w:t>шифрованная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#8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Информатика - это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умение работать на компьютере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умение писать программы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наука об информации, ее свойствах, способах хранения, передачи и т.д.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наука о создании и использовании автоматизированных систем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#9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книга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#10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Информация, которая важна в настоящий момент, называется: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полезной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актуальной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полной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объективной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достоверной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#11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Числовой информацией является: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разговор по телефону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иллюстрация в книге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таблица значений тригонометрических функций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текст песен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графическое изображение на экране компьютера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включает в себя ветвление, если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ход его выполнения зависит от истинности тех или иных условий;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он представим в табличной форме;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#13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Носителем текстовой информации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является </w:t>
      </w:r>
      <w:r>
        <w:rPr>
          <w:rFonts w:ascii="Times New Roman CYR" w:hAnsi="Times New Roman CYR" w:cs="Times New Roman CYR"/>
          <w:color w:val="000000"/>
        </w:rPr>
        <w:t>:</w:t>
      </w:r>
      <w:proofErr w:type="gramEnd"/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книга, написанная на любом языке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любая книга, написанная на языке приемника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фотография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нотная грамота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светофор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#14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 информацией понимают любые сведения, новости, сообщения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2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нет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#15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33777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#16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Информация по способу ее восприятия человеком подразделяется </w:t>
      </w:r>
      <w:proofErr w:type="gramStart"/>
      <w:r>
        <w:rPr>
          <w:rFonts w:ascii="Times New Roman CYR" w:hAnsi="Times New Roman CYR" w:cs="Times New Roman CYR"/>
          <w:color w:val="000000"/>
        </w:rPr>
        <w:t>на :</w:t>
      </w:r>
      <w:proofErr w:type="gramEnd"/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текстовую, числовую, графическую, музыкальную, комбинированную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обыденную, общественно-политическую, эстетическую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социальную, техническую, биологическую, генетическую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научную, производственную, техническую, управленческую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зрительную, слуховую, тактильную, обонятельную, вкусовую, мышечную, вестибулярную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#17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Информация, которая отражает истинное положение дел, называется: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понятной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достоверной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объективной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полной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полезной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#18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Установить соответствие: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Укажите соответствие для всех 5 вариантов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512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128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6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8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32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5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7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3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2*3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  <w:vertAlign w:val="superscript"/>
        </w:rPr>
        <w:t>9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#19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Процессом хранения информации может служить: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процесс распространения в обществе сведений с помощью средств массовой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последовательность действий человека, направленных на сохранение структуры данных и их значений, представленных в той или иной форме на материальном носителе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процесс ограничения доступа к информации лицам, не имеющим на это права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процесс несанкционированного использования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процесс создания компьютерных банков данных и баз знаний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#20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является носителем информации при приеме телевизионного сигнала: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гравитационное поле (притяжения)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звуковые волны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электромагнитные волны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вакуум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вещество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#21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</w:rPr>
        <w:t xml:space="preserve">Как представлено число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89</w:t>
      </w:r>
      <w:r>
        <w:rPr>
          <w:rFonts w:ascii="Times New Roman CYR" w:hAnsi="Times New Roman CYR" w:cs="Times New Roman CYR"/>
          <w:b/>
          <w:bCs/>
          <w:i/>
          <w:iCs/>
          <w:color w:val="000000"/>
          <w:vertAlign w:val="subscript"/>
        </w:rPr>
        <w:t>10</w:t>
      </w:r>
      <w:r>
        <w:rPr>
          <w:rFonts w:ascii="Times New Roman CYR" w:hAnsi="Times New Roman CYR" w:cs="Times New Roman CYR"/>
          <w:color w:val="000000"/>
          <w:vertAlign w:val="subscript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 в двоичной системе счисления?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_______________________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Продолжите предложение: Правовое обеспечение ...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определяет всю совокупность данных, которые хранятся в разных источниках.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включает комплекс технических средств, </w:t>
      </w:r>
      <w:r>
        <w:rPr>
          <w:rFonts w:ascii="Times New Roman CYR" w:hAnsi="Times New Roman CYR" w:cs="Times New Roman CYR"/>
        </w:rPr>
        <w:t>предназначенных для работы информационной системы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содержит совокупность документов, регулирующих отношения внутри трудового коллектива.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#23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Комплекс аппаратных и </w:t>
      </w:r>
      <w:proofErr w:type="spellStart"/>
      <w:r>
        <w:rPr>
          <w:rFonts w:ascii="Times New Roman CYR" w:hAnsi="Times New Roman CYR" w:cs="Times New Roman CYR"/>
        </w:rPr>
        <w:t>програмных</w:t>
      </w:r>
      <w:proofErr w:type="spellEnd"/>
      <w:r>
        <w:rPr>
          <w:rFonts w:ascii="Times New Roman CYR" w:hAnsi="Times New Roman CYR" w:cs="Times New Roman CYR"/>
        </w:rPr>
        <w:t xml:space="preserve"> средств, использующихся для оперирования данными, называется: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автоматической системой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автоматом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роботом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компьютером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электро-вычислительной машиной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#24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называется линейным, если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он составлен так, что его выполнение предполагает многократное повторение одних и тех же действий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ход его выполнения зависит от истинности тех или иных условий;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его команды выполняются в порядке их естественного следования друг за другом независимо от каких-либо условий;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он представим в табличной форме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#25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Наибольший объем информации человек получает при помощи: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слуха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зрения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осязания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обоняния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вкуса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#26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Числовой информацией является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разговор по телефону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иллюстрация в книге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таблица умножения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4) </w:t>
      </w:r>
      <w:r>
        <w:rPr>
          <w:rFonts w:ascii="Times New Roman CYR" w:hAnsi="Times New Roman CYR" w:cs="Times New Roman CYR"/>
        </w:rPr>
        <w:t>текст песни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изображения на экране компьютера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#27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Информация, которая не зависит от личного мнения или суждения, называется: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достоверной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актуально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понятной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объективной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полезной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#28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Сопоставьте вид информации по способу восприятия и пример информации: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возраст человека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объявление о наборе на элективный курс "Компьютерная графика"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схема эвакуации при пожаре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звонок с урока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сюжет о школе на местном телевидении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числовая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текстовая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графическая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видео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#29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мультфильм "Ну, погоди!"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текстовая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графическая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видео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числовая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#30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называется циклическим, если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ход его выполнения зависит от истинности тех или иных условий;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он представим в табличной форме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#31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рисунок, созданный в графическом редакторе.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зрительная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обонятельная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осязательная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слуховая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Измерение параметров окружающей среды на метеостанции является процессом: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хранения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передачи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защиты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получения (сбора)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использования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#33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Какие из перечисленных процессов являются информационными: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процесс строительства зданий и сооружений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процессы химической и механической очистки воды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процессы получения, поиска, хранения, передачи, обработки и использования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процессы производства чугуна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процессы добычи полезных ископаемых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#34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Продолжите предложение: Программное обеспечение ...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определяет всю совокупность данных, которые хранятся в разных источниках.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включает комплекс технических средств, предназначенных для работы информационной системы.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содержит совокупность документов, регулирующих отношения внутри трудового коллектива.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lastRenderedPageBreak/>
        <w:t>Задание #35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Сколько Кбайт информации содержит сообщение объемом 216 бит? В ответе укажите одно число.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</w:rPr>
        <w:t xml:space="preserve"> ______________________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#36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5"/>
          <w:position w:val="2"/>
        </w:rPr>
        <w:t xml:space="preserve">Наименьшая единица информации: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Кбайт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бит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код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#37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Информационный объем сообщения </w:t>
      </w:r>
      <w:r>
        <w:rPr>
          <w:color w:val="000000"/>
        </w:rPr>
        <w:t>«</w:t>
      </w:r>
      <w:proofErr w:type="spellStart"/>
      <w:r>
        <w:rPr>
          <w:color w:val="000000"/>
        </w:rPr>
        <w:t>binary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</w:t>
      </w:r>
      <w:proofErr w:type="spellEnd"/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равен: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14 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96 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96 бит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88 бит;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11 байт.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#38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помощью какого органа чувств физически здоровый человек получает больше всего информации?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глаза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уши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нос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рот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кожа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#39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Аудиоинформацией называют информацию: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которая воспринимается органами зрения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которая воспринимается органами осязания (кожей)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которая воспринимается органами обоняния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которая воспринимается органами слуха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которая воспринимается органами </w:t>
      </w:r>
      <w:proofErr w:type="spellStart"/>
      <w:r>
        <w:rPr>
          <w:rFonts w:ascii="Times New Roman CYR" w:hAnsi="Times New Roman CYR" w:cs="Times New Roman CYR"/>
          <w:color w:val="000000"/>
        </w:rPr>
        <w:t>воприятия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вкуса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#40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Укажите название этапов развития информационной технологии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"электрическая" технология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"механическая" технология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"электронная" технология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"компьютерная" технология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"ручная" технология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этап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2 этап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3 этап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4 этап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5 этап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#41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Хранить аудиоинформацию можно, используя: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учебник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световую рекламу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книгу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 партитуру музыкального произведения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магнитофонную кассету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Определите вид информации: запах цветов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зрительная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обонятельная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осязательная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слуховая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звуковая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#43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>Укажите правильную хронологию: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почта, телеграф, телефон, телевидение, радио, компьютерные сети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почта, радио, телеграф, телефон, телевидение, компьютерные сети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почта, телевидение, радио, телеграф, телефон, компьютерные сети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почта, телефон, телеграф, телевидение, радио, компьютерные сети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 xml:space="preserve">почта, телеграф, телефон, радио, телевидение, </w:t>
      </w:r>
      <w:proofErr w:type="spellStart"/>
      <w:r>
        <w:rPr>
          <w:rFonts w:ascii="Times New Roman CYR" w:hAnsi="Times New Roman CYR" w:cs="Times New Roman CYR"/>
        </w:rPr>
        <w:t>компьютерые</w:t>
      </w:r>
      <w:proofErr w:type="spellEnd"/>
      <w:r>
        <w:rPr>
          <w:rFonts w:ascii="Times New Roman CYR" w:hAnsi="Times New Roman CYR" w:cs="Times New Roman CYR"/>
        </w:rPr>
        <w:t xml:space="preserve"> сети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#44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Автоматическая обработка информации связана с изобретением: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письменности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абака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книгопечатания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телефон, телеграфа, радио, телевидения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5) </w:t>
      </w:r>
      <w:r>
        <w:rPr>
          <w:rFonts w:ascii="Times New Roman CYR" w:hAnsi="Times New Roman CYR" w:cs="Times New Roman CYR"/>
        </w:rPr>
        <w:t>электронно-вычислительных машин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#45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Расположите в порядке возрастания величины: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Кбайт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бит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Мбайт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 Гбайт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#46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дополнительные устройства можно подключить к компьютеру?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Монитор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Принтер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Манипулятор мышь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Сканер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Клавиатура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#47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Расположите в порядке возрастания числа: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1011</w:t>
      </w:r>
      <w:r>
        <w:rPr>
          <w:rFonts w:ascii="Times New Roman CYR" w:hAnsi="Times New Roman CYR" w:cs="Times New Roman CYR"/>
          <w:vertAlign w:val="subscript"/>
        </w:rPr>
        <w:t>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1111</w:t>
      </w:r>
      <w:r>
        <w:rPr>
          <w:rFonts w:ascii="Times New Roman CYR" w:hAnsi="Times New Roman CYR" w:cs="Times New Roman CYR"/>
          <w:vertAlign w:val="subscript"/>
        </w:rPr>
        <w:t>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1010</w:t>
      </w:r>
      <w:r>
        <w:rPr>
          <w:rFonts w:ascii="Times New Roman CYR" w:hAnsi="Times New Roman CYR" w:cs="Times New Roman CYR"/>
          <w:vertAlign w:val="subscript"/>
        </w:rPr>
        <w:t>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1000</w:t>
      </w:r>
      <w:r>
        <w:rPr>
          <w:rFonts w:ascii="Times New Roman CYR" w:hAnsi="Times New Roman CYR" w:cs="Times New Roman CYR"/>
          <w:vertAlign w:val="subscript"/>
        </w:rPr>
        <w:t>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0111</w:t>
      </w:r>
      <w:r>
        <w:rPr>
          <w:rFonts w:ascii="Times New Roman CYR" w:hAnsi="Times New Roman CYR" w:cs="Times New Roman CYR"/>
          <w:vertAlign w:val="subscript"/>
        </w:rPr>
        <w:t>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#48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Алгоритм - это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набор команд для компьютера;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 xml:space="preserve">описание последовательности действий, строгое исполнение которых приводит к решению поставленной задачи за конечное число шагов;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ориентированный граф, указывающий порядок выполнения некоторого набора команд;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 xml:space="preserve">правила выполнения определенных действий;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#49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Установите порядок выполнения процессов в замкнутой информационной системе.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ввод информации от потребителя через обратную связь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преобразование входной информации и представление ее в удобном виде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вывод информации для отправки потребителю или в другую систему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ввод информации из внешних или внутренних источников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 </w:t>
      </w:r>
      <w:r>
        <w:rPr>
          <w:rFonts w:ascii="Times New Roman CYR" w:hAnsi="Times New Roman CYR" w:cs="Times New Roman CYR"/>
        </w:rPr>
        <w:t>хранение как входной информации, так и результатов ее обработки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#50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можно отнести к инструментарию информационной технологии?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настольные издательские системы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клавиатурный тренажер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системы управления базами данных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системы управления космическим кораблем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электронные таблицы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#51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Как называется системная магистраль передачи данных внутри компьютера между его устройствами?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Порт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Шина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Слот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#52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устройства ПК относятся к основным?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Монитор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Сканер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Системный блок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Клавиатура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5) Мышь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#53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виды памяти используют в компьютере?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 xml:space="preserve">основная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внутренняя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 xml:space="preserve">открытая 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резервная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внешняя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#54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38"/>
          <w:szCs w:val="38"/>
        </w:rPr>
      </w:pPr>
      <w:r>
        <w:rPr>
          <w:rFonts w:ascii="Times New Roman CYR" w:hAnsi="Times New Roman CYR" w:cs="Times New Roman CYR"/>
          <w:color w:val="000000"/>
        </w:rPr>
        <w:t>Как расшифровать ОЗУ?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основное запоминающее устройство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общее запоминающее устройство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3) </w:t>
      </w:r>
      <w:r>
        <w:rPr>
          <w:rFonts w:ascii="Times New Roman CYR" w:hAnsi="Times New Roman CYR" w:cs="Times New Roman CYR"/>
        </w:rPr>
        <w:t>оперативное запоминающее устройство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образное запоминающее устройство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особое знание устройств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#55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операции выполняет центральный процессор компьютера?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обрабатывает данные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решает задачи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хранит данные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запоминает информацию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управляет устройствами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#56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Каково основное назначение внутренней памяти?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для хранения большого объема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для длительного хранения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для быстрого запоминания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для целостности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для хранения не большого объема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#57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Какие свойства относятся к функциям памяти?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обработка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прием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запоминание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удаление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выдача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#58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Каково основное назначение внешней памяти?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для хранения большого объема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для длительного хранения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для быстрого запоминания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для целостности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5) </w:t>
      </w:r>
      <w:r>
        <w:rPr>
          <w:rFonts w:ascii="Times New Roman CYR" w:hAnsi="Times New Roman CYR" w:cs="Times New Roman CYR"/>
        </w:rPr>
        <w:t>для хранения не большого объема информации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#59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Что является объектом изучения информатики?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компьютер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информационные процессы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компьютерные программы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общеобразовательные дисциплины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800000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Задание #60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На рынке информационных услуг подлежат обмену и продаже: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>
        <w:rPr>
          <w:rFonts w:ascii="Times New Roman CYR" w:hAnsi="Times New Roman CYR" w:cs="Times New Roman CYR"/>
        </w:rPr>
        <w:t>лицензии, информационные технологии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</w:t>
      </w:r>
      <w:r>
        <w:rPr>
          <w:rFonts w:ascii="Times New Roman CYR" w:hAnsi="Times New Roman CYR" w:cs="Times New Roman CYR"/>
        </w:rPr>
        <w:t>оборудование, помещения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r>
        <w:rPr>
          <w:rFonts w:ascii="Times New Roman CYR" w:hAnsi="Times New Roman CYR" w:cs="Times New Roman CYR"/>
        </w:rPr>
        <w:t>бланки первичных документов, вычислительная техника</w:t>
      </w:r>
    </w:p>
    <w:p w:rsidR="00050907" w:rsidRDefault="00050907" w:rsidP="00050907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4) </w:t>
      </w:r>
      <w:r>
        <w:rPr>
          <w:rFonts w:ascii="Times New Roman CYR" w:hAnsi="Times New Roman CYR" w:cs="Times New Roman CYR"/>
        </w:rPr>
        <w:t>книги, журналы, литература</w:t>
      </w:r>
    </w:p>
    <w:p w:rsidR="00050907" w:rsidRDefault="00050907" w:rsidP="00050907">
      <w:pPr>
        <w:jc w:val="center"/>
        <w:rPr>
          <w:b/>
          <w:sz w:val="28"/>
          <w:szCs w:val="28"/>
        </w:rPr>
        <w:sectPr w:rsidR="00050907" w:rsidSect="00E65133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050907" w:rsidRPr="00066DE5" w:rsidRDefault="00050907" w:rsidP="00050907">
      <w:pPr>
        <w:jc w:val="center"/>
        <w:rPr>
          <w:b/>
          <w:sz w:val="28"/>
          <w:szCs w:val="28"/>
        </w:rPr>
      </w:pPr>
      <w:r w:rsidRPr="00066DE5">
        <w:rPr>
          <w:b/>
          <w:sz w:val="28"/>
          <w:szCs w:val="28"/>
        </w:rPr>
        <w:t>Экзаменационный тест № 2</w:t>
      </w:r>
    </w:p>
    <w:p w:rsidR="00050907" w:rsidRPr="00066DE5" w:rsidRDefault="00050907" w:rsidP="00050907">
      <w:pPr>
        <w:pStyle w:val="1"/>
        <w:jc w:val="center"/>
        <w:rPr>
          <w:b/>
        </w:rPr>
      </w:pPr>
      <w:r w:rsidRPr="00066DE5">
        <w:rPr>
          <w:b/>
        </w:rPr>
        <w:t>Пояснительная записка</w:t>
      </w:r>
    </w:p>
    <w:p w:rsidR="00050907" w:rsidRPr="00BB6595" w:rsidRDefault="00050907" w:rsidP="00050907">
      <w:pPr>
        <w:ind w:firstLine="540"/>
        <w:jc w:val="both"/>
      </w:pPr>
      <w:r w:rsidRPr="00BB6595">
        <w:t>Данные тестовые задания предназначены для проведения итоговой аттестации студентов. Экзамен проводится в форме теста с применением программы «</w:t>
      </w:r>
      <w:r w:rsidRPr="00BB6595">
        <w:rPr>
          <w:b/>
          <w:lang w:val="en-US"/>
        </w:rPr>
        <w:t>My</w:t>
      </w:r>
      <w:r w:rsidRPr="00BB6595">
        <w:rPr>
          <w:b/>
        </w:rPr>
        <w:t xml:space="preserve"> </w:t>
      </w:r>
      <w:r w:rsidRPr="00BB6595">
        <w:rPr>
          <w:b/>
          <w:lang w:val="en-US"/>
        </w:rPr>
        <w:t>test</w:t>
      </w:r>
      <w:r w:rsidRPr="00BB6595">
        <w:rPr>
          <w:b/>
        </w:rPr>
        <w:t xml:space="preserve"> </w:t>
      </w:r>
      <w:proofErr w:type="spellStart"/>
      <w:r w:rsidRPr="00BB6595">
        <w:rPr>
          <w:b/>
        </w:rPr>
        <w:t>Student</w:t>
      </w:r>
      <w:proofErr w:type="spellEnd"/>
      <w:r w:rsidRPr="00BB6595">
        <w:t xml:space="preserve">». На каждом рабочем месте установлена данная программа. При запуске программы формируется случайный порядок вопросов и ответов. </w:t>
      </w:r>
    </w:p>
    <w:p w:rsidR="00050907" w:rsidRPr="00BB6595" w:rsidRDefault="00050907" w:rsidP="00050907">
      <w:pPr>
        <w:ind w:firstLine="540"/>
        <w:jc w:val="both"/>
      </w:pPr>
      <w:r w:rsidRPr="00BB6595">
        <w:t xml:space="preserve">Тестовые задания составлены в соответствии с рабочей программой и включают следующие разделы: </w:t>
      </w:r>
    </w:p>
    <w:p w:rsidR="00050907" w:rsidRPr="007A5EF7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rStyle w:val="af0"/>
          <w:b w:val="0"/>
        </w:rPr>
      </w:pPr>
      <w:r w:rsidRPr="007A5EF7">
        <w:rPr>
          <w:rStyle w:val="af0"/>
        </w:rPr>
        <w:t>Средства информационно-коммуникационных технологий;</w:t>
      </w:r>
    </w:p>
    <w:p w:rsidR="00050907" w:rsidRPr="007A5EF7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rStyle w:val="af0"/>
          <w:b w:val="0"/>
        </w:rPr>
      </w:pPr>
      <w:r w:rsidRPr="007A5EF7">
        <w:t>Технологии создания и преобразования информационных объектов;</w:t>
      </w:r>
    </w:p>
    <w:p w:rsidR="00050907" w:rsidRPr="0099186B" w:rsidRDefault="00050907" w:rsidP="00050907">
      <w:pPr>
        <w:widowControl w:val="0"/>
        <w:numPr>
          <w:ilvl w:val="0"/>
          <w:numId w:val="21"/>
        </w:numPr>
        <w:tabs>
          <w:tab w:val="clear" w:pos="708"/>
          <w:tab w:val="num" w:pos="720"/>
        </w:tabs>
        <w:autoSpaceDE w:val="0"/>
        <w:autoSpaceDN w:val="0"/>
        <w:adjustRightInd w:val="0"/>
        <w:ind w:left="538" w:hanging="181"/>
        <w:rPr>
          <w:bCs/>
        </w:rPr>
      </w:pPr>
      <w:r w:rsidRPr="007A5EF7">
        <w:rPr>
          <w:rStyle w:val="af0"/>
        </w:rPr>
        <w:t>Телекоммуникационные технологии.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BB6595">
        <w:rPr>
          <w:b/>
          <w:color w:val="000000"/>
        </w:rPr>
        <w:t>Перечень вопросов к тестовым заданиям:</w:t>
      </w:r>
    </w:p>
    <w:p w:rsidR="00050907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  <w:sectPr w:rsidR="00050907" w:rsidSect="00E6513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lastRenderedPageBreak/>
        <w:t>Задание #1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Компьютер, подключенный к Интернет, обязательно имеет: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-страницу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IP-адрес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доменное имя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почтовый адрес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домашнюю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-страницу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Что такое IP- адрес компьютера,  подключенного к  Интернету?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адрес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уникальный десятичный 4-битовый Интернет- адрес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уникальное доменное имя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уникальный двоичный 32-битовый Интернет- адрес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Запишите доменное имя компьютера, зарегистрированного в домене первого уровня  </w:t>
      </w:r>
      <w:proofErr w:type="spellStart"/>
      <w:r w:rsidRPr="00BB6595">
        <w:rPr>
          <w:color w:val="000000"/>
          <w:lang w:val="en-US"/>
        </w:rPr>
        <w:t>ru</w:t>
      </w:r>
      <w:proofErr w:type="spellEnd"/>
      <w:r w:rsidRPr="00BB6595">
        <w:rPr>
          <w:color w:val="000000"/>
        </w:rPr>
        <w:t xml:space="preserve"> , в домене второго уровня  </w:t>
      </w:r>
      <w:proofErr w:type="spellStart"/>
      <w:r w:rsidRPr="00BB6595">
        <w:rPr>
          <w:color w:val="000000"/>
          <w:lang w:val="en-US"/>
        </w:rPr>
        <w:t>texnikum</w:t>
      </w:r>
      <w:proofErr w:type="spellEnd"/>
      <w:r w:rsidRPr="00BB6595">
        <w:rPr>
          <w:color w:val="000000"/>
        </w:rPr>
        <w:t xml:space="preserve">  и имеющего собственное имя 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</w:t>
      </w:r>
      <w:r>
        <w:rPr>
          <w:color w:val="000000"/>
        </w:rPr>
        <w:t>_______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из списка домены верхнего уровня?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географические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корпоративные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локальные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административные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региональные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Какая из записей является </w:t>
      </w:r>
      <w:r w:rsidRPr="00BB6595">
        <w:rPr>
          <w:color w:val="000000"/>
          <w:lang w:val="en-US"/>
        </w:rPr>
        <w:t>IP</w:t>
      </w:r>
      <w:r w:rsidRPr="00BB6595">
        <w:rPr>
          <w:color w:val="000000"/>
        </w:rPr>
        <w:t>-адресом компьютера?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300.13.24.13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.</w:t>
      </w:r>
      <w:proofErr w:type="spellStart"/>
      <w:r w:rsidRPr="00BB6595">
        <w:rPr>
          <w:color w:val="000000"/>
          <w:lang w:val="en-US"/>
        </w:rPr>
        <w:t>rtp</w:t>
      </w:r>
      <w:proofErr w:type="spellEnd"/>
      <w:r w:rsidRPr="00BB6595">
        <w:rPr>
          <w:color w:val="000000"/>
        </w:rPr>
        <w:t>.</w:t>
      </w:r>
      <w:r w:rsidRPr="00BB6595">
        <w:rPr>
          <w:color w:val="000000"/>
          <w:lang w:val="en-US"/>
        </w:rPr>
        <w:t>com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127.10.45.67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127.10.456.7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Для просмотра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 используют ...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текстовый редактор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графический редактор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браузер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программу создания презентаций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Сотни миллионов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 xml:space="preserve">-серверов Интернета, содержащих сотни миллиардов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-страниц, в которых используется технология гипертекста называются ...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 xml:space="preserve">1)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-сайт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-сервер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всемирная паутина (</w:t>
      </w:r>
      <w:r w:rsidRPr="00BB6595">
        <w:rPr>
          <w:color w:val="000000"/>
          <w:lang w:val="en-US"/>
        </w:rPr>
        <w:t>WWW</w:t>
      </w:r>
      <w:r w:rsidRPr="00BB6595">
        <w:rPr>
          <w:color w:val="000000"/>
        </w:rPr>
        <w:t>)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 w:rsidRPr="00BB6595">
        <w:rPr>
          <w:color w:val="000000"/>
          <w:lang w:val="en-US"/>
        </w:rPr>
        <w:t>web</w:t>
      </w:r>
      <w:r w:rsidRPr="00BB6595">
        <w:rPr>
          <w:color w:val="000000"/>
        </w:rPr>
        <w:t>-документ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#8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Примером табличного процессора является ...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Word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Access 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3) Power Point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4) Excel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#9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Минимальным элементом электронных таблиц является...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рабочая книга   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строка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ячейка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Установите соответствие между кнопками панелей инструментов программы </w:t>
      </w:r>
      <w:proofErr w:type="spellStart"/>
      <w:r w:rsidRPr="00BB6595">
        <w:rPr>
          <w:color w:val="000000"/>
        </w:rPr>
        <w:t>Microsoft</w:t>
      </w:r>
      <w:proofErr w:type="spellEnd"/>
      <w:r w:rsidRPr="00BB6595">
        <w:rPr>
          <w:color w:val="000000"/>
        </w:rPr>
        <w:t xml:space="preserve"> </w:t>
      </w:r>
      <w:proofErr w:type="spellStart"/>
      <w:r w:rsidRPr="00BB6595">
        <w:rPr>
          <w:color w:val="000000"/>
        </w:rPr>
        <w:t>Word</w:t>
      </w:r>
      <w:proofErr w:type="spellEnd"/>
      <w:r w:rsidRPr="00BB6595">
        <w:rPr>
          <w:color w:val="000000"/>
        </w:rPr>
        <w:t xml:space="preserve"> и их назначением.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r w:rsidRPr="00BB6595">
        <w:rPr>
          <w:color w:val="000000"/>
        </w:rPr>
        <w:object w:dxaOrig="34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14" o:title=""/>
          </v:shape>
          <o:OLEObject Type="Embed" ProgID="PBrush" ShapeID="_x0000_i1025" DrawAspect="Content" ObjectID="_1673339612" r:id="rId15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</w:t>
      </w:r>
      <w:r w:rsidRPr="00BB6595">
        <w:rPr>
          <w:color w:val="000000"/>
        </w:rPr>
        <w:object w:dxaOrig="315" w:dyaOrig="345">
          <v:shape id="_x0000_i1026" type="#_x0000_t75" style="width:15.75pt;height:17.25pt" o:ole="">
            <v:imagedata r:id="rId16" o:title=""/>
          </v:shape>
          <o:OLEObject Type="Embed" ProgID="PBrush" ShapeID="_x0000_i1026" DrawAspect="Content" ObjectID="_1673339613" r:id="rId17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 w:rsidRPr="00BB6595">
        <w:rPr>
          <w:color w:val="000000"/>
        </w:rPr>
        <w:object w:dxaOrig="342" w:dyaOrig="372">
          <v:shape id="_x0000_i1027" type="#_x0000_t75" style="width:17.25pt;height:18.75pt" o:ole="">
            <v:imagedata r:id="rId18" o:title=""/>
          </v:shape>
          <o:OLEObject Type="Embed" ProgID="PBrush" ShapeID="_x0000_i1027" DrawAspect="Content" ObjectID="_1673339614" r:id="rId19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 w:rsidRPr="00BB6595">
        <w:rPr>
          <w:color w:val="000000"/>
        </w:rPr>
        <w:object w:dxaOrig="405" w:dyaOrig="390">
          <v:shape id="_x0000_i1028" type="#_x0000_t75" style="width:20.25pt;height:19.5pt" o:ole="">
            <v:imagedata r:id="rId20" o:title=""/>
          </v:shape>
          <o:OLEObject Type="Embed" ProgID="PBrush" ShapeID="_x0000_i1028" DrawAspect="Content" ObjectID="_1673339615" r:id="rId21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 w:rsidRPr="00BB6595">
        <w:rPr>
          <w:color w:val="000000"/>
        </w:rPr>
        <w:object w:dxaOrig="330" w:dyaOrig="300">
          <v:shape id="_x0000_i1029" type="#_x0000_t75" style="width:17.25pt;height:15pt" o:ole="">
            <v:imagedata r:id="rId22" o:title=""/>
          </v:shape>
          <o:OLEObject Type="Embed" ProgID="PBrush" ShapeID="_x0000_i1029" DrawAspect="Content" ObjectID="_1673339616" r:id="rId23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курсив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непечатаемые символы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отменить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колонки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маркированный список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spacing w:val="-15"/>
          <w:position w:val="2"/>
        </w:rPr>
      </w:pPr>
      <w:r w:rsidRPr="00BB6595">
        <w:rPr>
          <w:color w:val="000000"/>
          <w:spacing w:val="-15"/>
          <w:position w:val="2"/>
        </w:rPr>
        <w:t>Дан фрагмент электронной таблицы: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540"/>
        <w:gridCol w:w="1770"/>
      </w:tblGrid>
      <w:tr w:rsidR="00050907" w:rsidRPr="00BB6595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С</w:t>
            </w:r>
          </w:p>
        </w:tc>
      </w:tr>
      <w:tr w:rsidR="00050907" w:rsidRPr="00BB6595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 xml:space="preserve"> =А1+В$1-10</w:t>
            </w:r>
          </w:p>
        </w:tc>
      </w:tr>
      <w:tr w:rsidR="00050907" w:rsidRPr="00BB6595" w:rsidTr="00E65133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  <w:r w:rsidRPr="00BB6595">
              <w:rPr>
                <w:color w:val="000000"/>
                <w:spacing w:val="-15"/>
                <w:position w:val="2"/>
              </w:rPr>
              <w:t>40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BB6595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5"/>
                <w:position w:val="2"/>
              </w:rPr>
            </w:pPr>
          </w:p>
        </w:tc>
      </w:tr>
    </w:tbl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Какое значение появится в ячейке </w:t>
      </w:r>
      <w:r w:rsidRPr="00BB6595">
        <w:rPr>
          <w:color w:val="000000"/>
          <w:lang w:val="en-US"/>
        </w:rPr>
        <w:t>C</w:t>
      </w:r>
      <w:r w:rsidRPr="00BB6595">
        <w:rPr>
          <w:color w:val="000000"/>
        </w:rPr>
        <w:t xml:space="preserve">2 после того, как ячейку </w:t>
      </w:r>
      <w:r w:rsidRPr="00BB6595">
        <w:rPr>
          <w:color w:val="000000"/>
          <w:lang w:val="en-US"/>
        </w:rPr>
        <w:t>C</w:t>
      </w:r>
      <w:r w:rsidRPr="00BB6595">
        <w:rPr>
          <w:color w:val="000000"/>
        </w:rPr>
        <w:t>1 скопируют в ячейку С2?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40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50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20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Текстовый редактор - это: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lastRenderedPageBreak/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прикладное программное обеспечение, используемое для создания текстовых документов и работы с ними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прикладное программное обеспечение, используемое для создания таблиц и работы с ними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прикладное программное обеспечение, используемое для автоматизации задач бухгалтерского учета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текстовых редакторов являются: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создание таблиц и выполнение расчетов по ним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редактирование текста, форматирование текста, вывод текста на печать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разработка графических приложений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 форматирования текста являются: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ввод текста, корректировка текста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установление значений полей страницы, форматирование абзацев, установка шрифтов, структурирование и многоколонный набор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перенос, копирование, переименование, удаление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Основными функциями редактирования текста являются: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выделению фрагментов текста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установка межстрочных интервалов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ввод текста, коррекция, вставка, удаление, копирование. перемещение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Рабочее поле - это: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пространство на экране дисплея для создания документа и работы с ним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часть окна на экране дисплея, предназначенная для вставки объектов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пространство на экране дисплея для создания рисунков и диаграмм пользователя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Линейки прокрутки выводятся </w:t>
      </w:r>
      <w:proofErr w:type="gramStart"/>
      <w:r w:rsidRPr="00BB6595">
        <w:rPr>
          <w:color w:val="000000"/>
        </w:rPr>
        <w:t>в рабочее поля</w:t>
      </w:r>
      <w:proofErr w:type="gramEnd"/>
      <w:r w:rsidRPr="00BB6595">
        <w:rPr>
          <w:color w:val="000000"/>
        </w:rPr>
        <w:t xml:space="preserve"> окна, если: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режим вывода объекта в рабочее поле в виде крупных значков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режим вывода объекта в рабочее поле в виде мелких значков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выводимый объект на помещается в рабочее поле окна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#18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Курсор - это: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короткая мигающая линия, показывающая позицию в рабочем поле для ввода символов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короткая мигающая линия, показывающая начало абзаца строки символов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короткая не мигающая линия, показывающая позицию в рабочем поле для ввода символов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#19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lastRenderedPageBreak/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</w:t>
      </w:r>
      <w:r w:rsidRPr="00BB6595">
        <w:rPr>
          <w:color w:val="000000"/>
        </w:rPr>
        <w:object w:dxaOrig="1125" w:dyaOrig="1065">
          <v:shape id="_x0000_i1030" type="#_x0000_t75" style="width:32.25pt;height:32.25pt" o:ole="">
            <v:imagedata r:id="rId24" o:title=""/>
          </v:shape>
          <o:OLEObject Type="Embed" ProgID="PBrush" ShapeID="_x0000_i1030" DrawAspect="Content" ObjectID="_1673339617" r:id="rId25"/>
        </w:object>
      </w:r>
      <w:r w:rsidRPr="00BB6595">
        <w:rPr>
          <w:color w:val="000000"/>
        </w:rPr>
        <w:object w:dxaOrig="1170" w:dyaOrig="1155">
          <v:shape id="_x0000_i1031" type="#_x0000_t75" style="width:35.25pt;height:35.25pt" o:ole="">
            <v:imagedata r:id="rId26" o:title=""/>
          </v:shape>
          <o:OLEObject Type="Embed" ProgID="PBrush" ShapeID="_x0000_i1031" DrawAspect="Content" ObjectID="_1673339618" r:id="rId27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object w:dxaOrig="1005" w:dyaOrig="1065">
          <v:shape id="_x0000_i1032" type="#_x0000_t75" style="width:32.25pt;height:32.25pt" o:ole="">
            <v:imagedata r:id="rId28" o:title=""/>
          </v:shape>
          <o:OLEObject Type="Embed" ProgID="PBrush" ShapeID="_x0000_i1032" DrawAspect="Content" ObjectID="_1673339619" r:id="rId29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object w:dxaOrig="1230" w:dyaOrig="1095">
          <v:shape id="_x0000_i1033" type="#_x0000_t75" style="width:35.25pt;height:32.25pt" o:ole="">
            <v:imagedata r:id="rId30" o:title=""/>
          </v:shape>
          <o:OLEObject Type="Embed" ProgID="PBrush" ShapeID="_x0000_i1033" DrawAspect="Content" ObjectID="_1673339620" r:id="rId31"/>
        </w:object>
      </w:r>
      <w:r w:rsidRPr="00BB6595">
        <w:rPr>
          <w:color w:val="000000"/>
        </w:rPr>
        <w:t xml:space="preserve"> </w:t>
      </w:r>
      <w:r w:rsidRPr="00BB6595">
        <w:rPr>
          <w:color w:val="000000"/>
        </w:rPr>
        <w:object w:dxaOrig="1035" w:dyaOrig="1125">
          <v:shape id="_x0000_i1034" type="#_x0000_t75" style="width:30.75pt;height:33.75pt" o:ole="">
            <v:imagedata r:id="rId32" o:title=""/>
          </v:shape>
          <o:OLEObject Type="Embed" ProgID="PBrush" ShapeID="_x0000_i1034" DrawAspect="Content" ObjectID="_1673339621" r:id="rId33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  1 </w:t>
      </w:r>
      <w:r>
        <w:rPr>
          <w:color w:val="000000"/>
        </w:rPr>
        <w:t xml:space="preserve">      </w:t>
      </w:r>
      <w:r w:rsidRPr="00BB6595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BB6595">
        <w:rPr>
          <w:color w:val="000000"/>
        </w:rPr>
        <w:t xml:space="preserve">2   </w:t>
      </w:r>
      <w:r>
        <w:rPr>
          <w:color w:val="000000"/>
        </w:rPr>
        <w:t xml:space="preserve">    </w:t>
      </w:r>
      <w:r w:rsidRPr="00BB6595">
        <w:rPr>
          <w:color w:val="000000"/>
        </w:rPr>
        <w:t xml:space="preserve">    3      </w:t>
      </w:r>
      <w:r>
        <w:rPr>
          <w:color w:val="000000"/>
        </w:rPr>
        <w:t xml:space="preserve">   </w:t>
      </w:r>
      <w:r w:rsidRPr="00BB6595">
        <w:rPr>
          <w:color w:val="000000"/>
        </w:rPr>
        <w:t xml:space="preserve"> 4    </w:t>
      </w:r>
      <w:r>
        <w:rPr>
          <w:color w:val="000000"/>
        </w:rPr>
        <w:t xml:space="preserve">   </w:t>
      </w:r>
      <w:r w:rsidRPr="00BB6595">
        <w:rPr>
          <w:color w:val="000000"/>
        </w:rPr>
        <w:t xml:space="preserve">   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 помощью какой пиктограммы можно запустить редактор </w:t>
      </w:r>
      <w:r w:rsidRPr="00BB6595">
        <w:rPr>
          <w:color w:val="000000"/>
          <w:lang w:val="en-US"/>
        </w:rPr>
        <w:t>Word</w:t>
      </w:r>
      <w:r>
        <w:rPr>
          <w:color w:val="000000"/>
        </w:rPr>
        <w:t>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Для чего п</w:t>
      </w:r>
      <w:r>
        <w:rPr>
          <w:color w:val="000000"/>
        </w:rPr>
        <w:t>редназначены клавиши прокрутки?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для изменения размеров документа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для выбора элементов меню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для быстрого перемещения по тексту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>для оформления экрана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Укажите номера пиктограмм, </w:t>
      </w:r>
      <w:r>
        <w:rPr>
          <w:color w:val="000000"/>
        </w:rPr>
        <w:t>выполняющих указанное действие: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открыть документ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печать документов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запись документа на диск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>предварительный просмотр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660" w:dyaOrig="630">
          <v:shape id="_x0000_i1035" type="#_x0000_t75" style="width:25.5pt;height:24.75pt" o:ole="">
            <v:imagedata r:id="rId34" o:title=""/>
          </v:shape>
          <o:OLEObject Type="Embed" ProgID="PBrush" ShapeID="_x0000_i1035" DrawAspect="Content" ObjectID="_1673339622" r:id="rId35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600" w:dyaOrig="600">
          <v:shape id="_x0000_i1036" type="#_x0000_t75" style="width:22.5pt;height:22.5pt" o:ole="">
            <v:imagedata r:id="rId36" o:title=""/>
          </v:shape>
          <o:OLEObject Type="Embed" ProgID="PBrush" ShapeID="_x0000_i1036" DrawAspect="Content" ObjectID="_1673339623" r:id="rId37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555" w:dyaOrig="600">
          <v:shape id="_x0000_i1037" type="#_x0000_t75" style="width:23.25pt;height:25.5pt" o:ole="">
            <v:imagedata r:id="rId38" o:title=""/>
          </v:shape>
          <o:OLEObject Type="Embed" ProgID="PBrush" ShapeID="_x0000_i1037" DrawAspect="Content" ObjectID="_1673339624" r:id="rId39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 w:rsidRPr="00BB6595">
        <w:rPr>
          <w:color w:val="000000"/>
        </w:rPr>
        <w:object w:dxaOrig="525" w:dyaOrig="570">
          <v:shape id="_x0000_i1038" type="#_x0000_t75" style="width:20.25pt;height:22.5pt" o:ole="">
            <v:imagedata r:id="rId40" o:title=""/>
          </v:shape>
          <o:OLEObject Type="Embed" ProgID="PBrush" ShapeID="_x0000_i1038" DrawAspect="Content" ObjectID="_1673339625" r:id="rId41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из перечисленных последов</w:t>
      </w:r>
      <w:r>
        <w:rPr>
          <w:color w:val="000000"/>
        </w:rPr>
        <w:t>ательностей действий выполняет: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соответствие для всех 2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* выделить блок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поместить его в буфер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вставить его в нужном месте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* выделить блок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вырезать его в буфер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* затем передвинуть курсор туда, куда необходимо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 вставить блок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перемещение блока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>
        <w:rPr>
          <w:color w:val="000000"/>
        </w:rPr>
        <w:t>копирование блока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номера функций данных клавиш: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object w:dxaOrig="3359" w:dyaOrig="2385">
          <v:shape id="_x0000_i1039" type="#_x0000_t75" style="width:114pt;height:69pt" o:ole="">
            <v:imagedata r:id="rId42" o:title=""/>
          </v:shape>
          <o:OLEObject Type="Embed" ProgID="PBrush" ShapeID="_x0000_i1039" DrawAspect="Content" ObjectID="_1673339626" r:id="rId43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центру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ширине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выравнивание по левому краю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</w:t>
      </w:r>
      <w:r>
        <w:rPr>
          <w:color w:val="000000"/>
        </w:rPr>
        <w:t>выравнивание по правому краю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 называется совокупность программ, предназначенных для р</w:t>
      </w:r>
      <w:r>
        <w:rPr>
          <w:color w:val="000000"/>
        </w:rPr>
        <w:t>аботы с электронными таблицами?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табличный процессор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текстовый процессор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>
        <w:rPr>
          <w:color w:val="000000"/>
        </w:rPr>
        <w:t>базы данных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программа является сис</w:t>
      </w:r>
      <w:r>
        <w:rPr>
          <w:color w:val="000000"/>
        </w:rPr>
        <w:t>темой управления базами данных?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Microsoft Excel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Microsoft Word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Microsoft Access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Microsoft Power Point</w:t>
      </w:r>
    </w:p>
    <w:p w:rsidR="00050907" w:rsidRPr="00FC6A71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>Microsoft Paint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#26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Выберите из приведенного списка три типа объектов, с которыми работает </w:t>
      </w:r>
      <w:proofErr w:type="spellStart"/>
      <w:r w:rsidRPr="00BB6595">
        <w:rPr>
          <w:color w:val="000000"/>
        </w:rPr>
        <w:t>Ассеss</w:t>
      </w:r>
      <w:proofErr w:type="spellEnd"/>
      <w:r w:rsidRPr="00BB6595">
        <w:rPr>
          <w:color w:val="000000"/>
        </w:rPr>
        <w:t>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таблицы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сведения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запросы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стили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формы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Что в БД называют полем?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ряд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столбец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строка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формула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ячейка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#28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типы полей могут п</w:t>
      </w:r>
      <w:r>
        <w:rPr>
          <w:color w:val="000000"/>
        </w:rPr>
        <w:t>рименяться в БД?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текстовый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формульный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дата/время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4) числовой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MEMO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#29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 называется объект на </w:t>
      </w:r>
      <w:r>
        <w:rPr>
          <w:color w:val="000000"/>
        </w:rPr>
        <w:t>пересечении строки или столбца?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Ячейка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Строка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Окно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Пиктограмма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клавишей зак</w:t>
      </w:r>
      <w:r>
        <w:rPr>
          <w:color w:val="000000"/>
        </w:rPr>
        <w:t xml:space="preserve">анчивается ввод формул в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Ctrl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Tab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Enter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Alt</w:t>
      </w:r>
    </w:p>
    <w:p w:rsidR="00050907" w:rsidRPr="00FC6A71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>Shift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#31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тип</w:t>
      </w:r>
      <w:r>
        <w:rPr>
          <w:color w:val="000000"/>
        </w:rPr>
        <w:t xml:space="preserve">ы данных можно вводить в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Числа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Деление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Формулы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Текст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</w:t>
      </w:r>
      <w:r>
        <w:rPr>
          <w:color w:val="000000"/>
        </w:rPr>
        <w:t>Сложение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 какому типу баз данны</w:t>
      </w:r>
      <w:r>
        <w:rPr>
          <w:color w:val="000000"/>
        </w:rPr>
        <w:t xml:space="preserve">х относится база данных </w:t>
      </w:r>
      <w:proofErr w:type="spellStart"/>
      <w:r>
        <w:rPr>
          <w:color w:val="000000"/>
        </w:rPr>
        <w:t>Access</w:t>
      </w:r>
      <w:proofErr w:type="spellEnd"/>
      <w:r>
        <w:rPr>
          <w:color w:val="000000"/>
        </w:rPr>
        <w:t>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3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иерархическому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сетевому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r>
        <w:rPr>
          <w:color w:val="000000"/>
        </w:rPr>
        <w:t>реляционному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Без каких объектов не </w:t>
      </w:r>
      <w:r>
        <w:rPr>
          <w:color w:val="000000"/>
        </w:rPr>
        <w:t>может существовать база данных: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без запросов;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без таблиц;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без форм;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r>
        <w:rPr>
          <w:color w:val="000000"/>
        </w:rPr>
        <w:t xml:space="preserve">без отчетов;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База данных - это: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специальным образом организованная и хранящаяся на внешнем носителе совокупность взаимосвязанных данных о некотором объекте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совокупность программ для хранения и обработки больших массивов информации;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интерфейс, поддерживающий наполнение и манипулирование данными;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4) опреде</w:t>
      </w:r>
      <w:r>
        <w:rPr>
          <w:color w:val="000000"/>
        </w:rPr>
        <w:t>ленная совокупность информации.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Содержит ли какую-либо информацию таблица, </w:t>
      </w:r>
      <w:r>
        <w:rPr>
          <w:color w:val="000000"/>
        </w:rPr>
        <w:t xml:space="preserve">в которой нет ни одной записи?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таблица без записей существовать не может;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пустая таблица содержит информацию о будущих записях;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пустая таблица содержит информацию о структуре базы данных;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пустая таблица не</w:t>
      </w:r>
      <w:r>
        <w:rPr>
          <w:color w:val="000000"/>
        </w:rPr>
        <w:t xml:space="preserve"> содержит </w:t>
      </w:r>
      <w:proofErr w:type="gramStart"/>
      <w:r>
        <w:rPr>
          <w:color w:val="000000"/>
        </w:rPr>
        <w:t>ни какой</w:t>
      </w:r>
      <w:proofErr w:type="gramEnd"/>
      <w:r>
        <w:rPr>
          <w:color w:val="000000"/>
        </w:rPr>
        <w:t xml:space="preserve"> информации;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Результаты тестирования представлены в таблице: </w:t>
      </w:r>
    </w:p>
    <w:tbl>
      <w:tblPr>
        <w:tblW w:w="4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3"/>
        <w:gridCol w:w="691"/>
        <w:gridCol w:w="695"/>
        <w:gridCol w:w="579"/>
        <w:gridCol w:w="811"/>
        <w:gridCol w:w="579"/>
      </w:tblGrid>
      <w:tr w:rsidR="00050907" w:rsidRPr="00C15332" w:rsidTr="00E65133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Фамилия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Пол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Химия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Биология </w:t>
            </w:r>
          </w:p>
        </w:tc>
      </w:tr>
      <w:tr w:rsidR="00050907" w:rsidRPr="00C15332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C15332">
              <w:rPr>
                <w:color w:val="000000"/>
                <w:sz w:val="20"/>
              </w:rPr>
              <w:t>Аганян</w:t>
            </w:r>
            <w:proofErr w:type="spellEnd"/>
            <w:r w:rsidRPr="00C153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70</w:t>
            </w:r>
          </w:p>
        </w:tc>
      </w:tr>
      <w:tr w:rsidR="00050907" w:rsidRPr="00C15332" w:rsidTr="00E65133">
        <w:trPr>
          <w:trHeight w:val="2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Воронин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</w:t>
            </w:r>
          </w:p>
        </w:tc>
      </w:tr>
      <w:tr w:rsidR="00050907" w:rsidRPr="00C15332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C15332">
              <w:rPr>
                <w:color w:val="000000"/>
                <w:sz w:val="20"/>
              </w:rPr>
              <w:t>Григорчук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83</w:t>
            </w:r>
          </w:p>
        </w:tc>
      </w:tr>
      <w:tr w:rsidR="00050907" w:rsidRPr="00C15332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Роднина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79</w:t>
            </w:r>
          </w:p>
        </w:tc>
      </w:tr>
      <w:tr w:rsidR="00050907" w:rsidRPr="00C15332" w:rsidTr="00E65133">
        <w:trPr>
          <w:trHeight w:val="2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Сергеенко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46</w:t>
            </w:r>
          </w:p>
        </w:tc>
      </w:tr>
      <w:tr w:rsidR="00050907" w:rsidRPr="00C15332" w:rsidTr="00E65133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 xml:space="preserve">Черепанова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61</w:t>
            </w:r>
          </w:p>
        </w:tc>
      </w:tr>
    </w:tbl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Сколько записей в ней удовлетворяют условию «Пол =’ж’ ИЛИ Химия &gt; Биология»?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ind w:left="567" w:hanging="360"/>
        <w:rPr>
          <w:color w:val="000000"/>
        </w:rPr>
      </w:pPr>
      <w:r w:rsidRPr="00BB6595">
        <w:rPr>
          <w:color w:val="000000"/>
        </w:rPr>
        <w:t>Ниже в табличной форме представлен фрагмент базы данных:</w:t>
      </w:r>
    </w:p>
    <w:tbl>
      <w:tblPr>
        <w:tblW w:w="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746"/>
        <w:gridCol w:w="1041"/>
        <w:gridCol w:w="994"/>
      </w:tblGrid>
      <w:tr w:rsidR="00050907" w:rsidRPr="00C15332" w:rsidTr="00E65133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№п/п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Цена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Стоимость</w:t>
            </w:r>
          </w:p>
        </w:tc>
      </w:tr>
      <w:tr w:rsidR="00050907" w:rsidRPr="00C15332" w:rsidTr="00E65133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Монитор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7654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153080</w:t>
            </w:r>
          </w:p>
        </w:tc>
      </w:tr>
      <w:tr w:rsidR="00050907" w:rsidRPr="00C15332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Клавиатура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1340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34840</w:t>
            </w:r>
          </w:p>
        </w:tc>
      </w:tr>
      <w:tr w:rsidR="00050907" w:rsidRPr="00C15332" w:rsidTr="00E65133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Мышь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7990</w:t>
            </w:r>
          </w:p>
        </w:tc>
      </w:tr>
      <w:tr w:rsidR="00050907" w:rsidRPr="00C15332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Принтер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3770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22620</w:t>
            </w:r>
          </w:p>
        </w:tc>
      </w:tr>
      <w:tr w:rsidR="00050907" w:rsidRPr="00C15332" w:rsidTr="00E65133">
        <w:trPr>
          <w:trHeight w:val="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Колонки акустически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7680</w:t>
            </w:r>
          </w:p>
        </w:tc>
      </w:tr>
      <w:tr w:rsidR="00050907" w:rsidRPr="00C15332" w:rsidTr="00E65133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Сканер планшетный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28800</w:t>
            </w:r>
          </w:p>
        </w:tc>
      </w:tr>
    </w:tbl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На какой позиции окажется товар «Сканер планшетный», если произвести сортировку данной таблицы по возрастанию столбца «Количество»?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#38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 табличной форме представлен фрагмент базы данных о результатах тестирования учащихся (используется </w:t>
      </w:r>
      <w:proofErr w:type="spellStart"/>
      <w:r w:rsidRPr="00BB6595">
        <w:rPr>
          <w:color w:val="000000"/>
        </w:rPr>
        <w:t>стобалльная</w:t>
      </w:r>
      <w:proofErr w:type="spellEnd"/>
      <w:r w:rsidRPr="00BB6595">
        <w:rPr>
          <w:color w:val="000000"/>
        </w:rPr>
        <w:t xml:space="preserve"> шкала). Сколько записей в ней удовлетворяют условию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"Фамилия='*о*' И (Математика&gt;55 И Русский язык&gt;55)"?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#39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 таблице собраны сведения о членах школьной волейбольной команды.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Сколько записей удовлетворяют условию: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девочки выше 165 см </w:t>
      </w:r>
      <w:proofErr w:type="gramStart"/>
      <w:r w:rsidRPr="00BB6595">
        <w:rPr>
          <w:color w:val="000000"/>
        </w:rPr>
        <w:t>И</w:t>
      </w:r>
      <w:proofErr w:type="gramEnd"/>
      <w:r w:rsidRPr="00BB6595">
        <w:rPr>
          <w:color w:val="000000"/>
        </w:rPr>
        <w:t xml:space="preserve"> легче 60кг?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E106640" wp14:editId="362F7C18">
            <wp:extent cx="2581275" cy="109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число:</w:t>
      </w:r>
      <w:r w:rsidRPr="00BB6595">
        <w:rPr>
          <w:color w:val="000000"/>
        </w:rPr>
        <w:t xml:space="preserve"> ________________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Доступ к файлу net.edu, находящемуся на сервере ru.com, осуществляется по протоколу </w:t>
      </w:r>
      <w:proofErr w:type="spellStart"/>
      <w:r w:rsidRPr="00BB6595">
        <w:rPr>
          <w:color w:val="000000"/>
        </w:rPr>
        <w:t>ftp</w:t>
      </w:r>
      <w:proofErr w:type="spellEnd"/>
      <w:r w:rsidRPr="00BB6595">
        <w:rPr>
          <w:color w:val="000000"/>
        </w:rPr>
        <w:t>. В таблице фрагменты адреса файла закодированы буквами от А до Ж.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Запишите последовательность этих букв, кодирующих адрес указанного файла.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A031FA" wp14:editId="22AA17F8">
            <wp:extent cx="2990850" cy="923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_________________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Петя записал IP-адрес школьного сервера на листке бумаги и положил его в карман. Петина мама случайно постирала куртку вместе с запиской. После стирки Петя обнаружил в кармане четыре обрывка с фрагментами IP-адреса.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Эти фрагменты обозначены буквами А, Б, В и Г.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Восстановите IP-адрес.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 ответе укажите последовательность букв, обозначающих фрагменты, в порядке, соответствующем IP-адресу.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1BA209D" wp14:editId="7C81D975">
            <wp:extent cx="30480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Запишите ответ: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________________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Какие объекты можно вставлять в текстовые документы?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1) шрифт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картинки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дату и время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Интернет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математические формулы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Через какое меню производят вставку объектов в текст?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 w:rsidRPr="00BB6595">
        <w:rPr>
          <w:color w:val="000000"/>
        </w:rPr>
        <w:t>__________</w:t>
      </w:r>
      <w:r>
        <w:rPr>
          <w:color w:val="000000"/>
        </w:rPr>
        <w:t>_______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порядок вставки отсутствующего на клавиатуре символа в текст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подменю Символ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меню Вставка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установить курсор в тексте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нажать кнопку Вставить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выбрать нужный символ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порядок вставки фото изображения в текст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порядок следования всех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установить курсор в текст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подменю Рисунок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открыть меню Вставка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__ выбрать нужный файл и нажать Вставить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__ выбрать нужную папку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Какую кнопку следует нажать, чтобы вставить объект </w:t>
      </w:r>
      <w:proofErr w:type="spellStart"/>
      <w:r w:rsidRPr="00BB6595">
        <w:rPr>
          <w:color w:val="000000"/>
        </w:rPr>
        <w:t>WordArt</w:t>
      </w:r>
      <w:proofErr w:type="spellEnd"/>
      <w:r w:rsidRPr="00BB6595">
        <w:rPr>
          <w:color w:val="000000"/>
        </w:rPr>
        <w:t>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r w:rsidRPr="00BB6595">
        <w:rPr>
          <w:color w:val="000000"/>
        </w:rPr>
        <w:object w:dxaOrig="630" w:dyaOrig="750">
          <v:shape id="_x0000_i1040" type="#_x0000_t75" style="width:20.25pt;height:24.75pt" o:ole="">
            <v:imagedata r:id="rId47" o:title=""/>
          </v:shape>
          <o:OLEObject Type="Embed" ProgID="PBrush" ShapeID="_x0000_i1040" DrawAspect="Content" ObjectID="_1673339627" r:id="rId48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2) </w:t>
      </w:r>
      <w:r w:rsidRPr="00BB6595">
        <w:rPr>
          <w:color w:val="000000"/>
        </w:rPr>
        <w:object w:dxaOrig="645" w:dyaOrig="795">
          <v:shape id="_x0000_i1041" type="#_x0000_t75" style="width:23.25pt;height:29.25pt" o:ole="">
            <v:imagedata r:id="rId49" o:title=""/>
          </v:shape>
          <o:OLEObject Type="Embed" ProgID="PBrush" ShapeID="_x0000_i1041" DrawAspect="Content" ObjectID="_1673339628" r:id="rId50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3) </w:t>
      </w:r>
      <w:r w:rsidRPr="00BB6595">
        <w:rPr>
          <w:color w:val="000000"/>
        </w:rPr>
        <w:object w:dxaOrig="630" w:dyaOrig="765">
          <v:shape id="_x0000_i1042" type="#_x0000_t75" style="width:20.25pt;height:25.5pt" o:ole="">
            <v:imagedata r:id="rId51" o:title=""/>
          </v:shape>
          <o:OLEObject Type="Embed" ProgID="PBrush" ShapeID="_x0000_i1042" DrawAspect="Content" ObjectID="_1673339629" r:id="rId52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4) </w:t>
      </w:r>
      <w:r w:rsidRPr="00BB6595">
        <w:rPr>
          <w:color w:val="000000"/>
        </w:rPr>
        <w:object w:dxaOrig="630" w:dyaOrig="765">
          <v:shape id="_x0000_i1043" type="#_x0000_t75" style="width:20.25pt;height:25.5pt" o:ole="">
            <v:imagedata r:id="rId53" o:title=""/>
          </v:shape>
          <o:OLEObject Type="Embed" ProgID="PBrush" ShapeID="_x0000_i1043" DrawAspect="Content" ObjectID="_1673339630" r:id="rId54"/>
        </w:object>
      </w:r>
      <w:r>
        <w:rPr>
          <w:color w:val="000000"/>
        </w:rPr>
        <w:t xml:space="preserve"> </w:t>
      </w:r>
      <w:r w:rsidRPr="00BB6595">
        <w:rPr>
          <w:color w:val="000000"/>
        </w:rPr>
        <w:t xml:space="preserve">5) </w:t>
      </w:r>
      <w:r w:rsidRPr="00BB6595">
        <w:rPr>
          <w:color w:val="000000"/>
        </w:rPr>
        <w:object w:dxaOrig="645" w:dyaOrig="765">
          <v:shape id="_x0000_i1044" type="#_x0000_t75" style="width:23.25pt;height:27.75pt" o:ole="">
            <v:imagedata r:id="rId55" o:title=""/>
          </v:shape>
          <o:OLEObject Type="Embed" ProgID="PBrush" ShapeID="_x0000_i1044" DrawAspect="Content" ObjectID="_1673339631" r:id="rId56"/>
        </w:objec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Модем -это…, согласующее работу…и телефонной сети. (Вставь вместо многоточий соответствующие слова)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устройство, программы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программа, компьютер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устройство, компьютера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устройство, дисковода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#48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Rambler.ru является: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-сайтом;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браузером;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поисковый сервером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программой, обеспечивающий доступ в Интернет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#49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Браузер -это…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сервер Интернета;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почтовая программа;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средство создания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 xml:space="preserve"> -страниц;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средство просмотра </w:t>
      </w:r>
      <w:proofErr w:type="spellStart"/>
      <w:r w:rsidRPr="00BB6595">
        <w:rPr>
          <w:color w:val="000000"/>
        </w:rPr>
        <w:t>Web</w:t>
      </w:r>
      <w:proofErr w:type="spellEnd"/>
      <w:r w:rsidRPr="00BB6595">
        <w:rPr>
          <w:color w:val="000000"/>
        </w:rPr>
        <w:t>-страниц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 номера перечисленных устройств, необходимых для подключения ПК к Интернету?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1-сетевая </w:t>
      </w:r>
      <w:proofErr w:type="gramStart"/>
      <w:r w:rsidRPr="00BB6595">
        <w:rPr>
          <w:color w:val="000000"/>
        </w:rPr>
        <w:t xml:space="preserve">плата;   </w:t>
      </w:r>
      <w:proofErr w:type="gramEnd"/>
      <w:r w:rsidRPr="00BB6595">
        <w:rPr>
          <w:color w:val="000000"/>
        </w:rPr>
        <w:t xml:space="preserve"> 2-сетевой адаптер;   3-модем; 4- телефон;    5-системное ПО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3,4,5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2,3,4,5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1,3,4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1,4,5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Выбери верные утверждения: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1-выделенный сервер -это компьютер, магнитный диск которого доступен пользователям других ПК;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2- работу ПК в сети через телефонный канал обеспечивает сетевая карта;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3- локальные и глобальные сети различаются по удаленности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 1 и 2;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нет верных утверждений;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 1, 3 и 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 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Заданы имя почтового сервера (</w:t>
      </w:r>
      <w:proofErr w:type="spellStart"/>
      <w:r w:rsidRPr="00BB6595">
        <w:rPr>
          <w:color w:val="000000"/>
        </w:rPr>
        <w:t>alfa</w:t>
      </w:r>
      <w:proofErr w:type="spellEnd"/>
      <w:r w:rsidRPr="00BB6595">
        <w:rPr>
          <w:color w:val="000000"/>
        </w:rPr>
        <w:t xml:space="preserve">), находящегося в России, и </w:t>
      </w:r>
      <w:proofErr w:type="gramStart"/>
      <w:r w:rsidRPr="00BB6595">
        <w:rPr>
          <w:color w:val="000000"/>
        </w:rPr>
        <w:t>имя  почтового</w:t>
      </w:r>
      <w:proofErr w:type="gramEnd"/>
      <w:r w:rsidRPr="00BB6595">
        <w:rPr>
          <w:color w:val="000000"/>
        </w:rPr>
        <w:t xml:space="preserve"> ящика (</w:t>
      </w:r>
      <w:proofErr w:type="spellStart"/>
      <w:r w:rsidRPr="00BB6595">
        <w:rPr>
          <w:color w:val="000000"/>
        </w:rPr>
        <w:t>Alex</w:t>
      </w:r>
      <w:proofErr w:type="spellEnd"/>
      <w:r w:rsidRPr="00BB6595">
        <w:rPr>
          <w:color w:val="000000"/>
        </w:rPr>
        <w:t>). Определить электронный адрес.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alfa@Alex.ru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Alex@alfa.ru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</w:t>
      </w:r>
      <w:proofErr w:type="spellStart"/>
      <w:r w:rsidRPr="00BB6595">
        <w:rPr>
          <w:color w:val="000000"/>
        </w:rPr>
        <w:t>alfa@Alex.Rоssia</w:t>
      </w:r>
      <w:proofErr w:type="spellEnd"/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</w:t>
      </w:r>
      <w:proofErr w:type="spellStart"/>
      <w:r w:rsidRPr="00BB6595">
        <w:rPr>
          <w:color w:val="000000"/>
        </w:rPr>
        <w:t>Alex.alfa@ru</w:t>
      </w:r>
      <w:proofErr w:type="spellEnd"/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Глобальная компьютерная сеть - это: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информационная система с гиперсвязями;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множество компьютеров, связанных каналами передачи информации и находящихся в пределах одного помещения;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система обмена информацией на определенную тему;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совокупность локальных сетей и компьютеров, расположенных на больших расстояниях и соединенные в единую систему.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Создание сетей предполагает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1) Экономию ресурсов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Улучшение работы компьютера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Повышение скорости работы компьютера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Снижение скорости работы компьютера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Экономия ресурсов сетей  достигается такими путями: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сеть обеспечивает быстрый доступ к разным источникам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сеть уменьшает избыточность ресурсов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сеть обеспечивает беспрепятственный доступ к информации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общее использование программ</w:t>
      </w:r>
      <w:r>
        <w:rPr>
          <w:color w:val="000000"/>
        </w:rPr>
        <w:t xml:space="preserve"> (</w:t>
      </w:r>
      <w:r w:rsidRPr="00BB6595">
        <w:rPr>
          <w:color w:val="000000"/>
        </w:rPr>
        <w:t>лицензионных)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5) общее использование </w:t>
      </w:r>
      <w:proofErr w:type="gramStart"/>
      <w:r w:rsidRPr="00BB6595">
        <w:rPr>
          <w:color w:val="000000"/>
        </w:rPr>
        <w:t>принтеров ,модемов</w:t>
      </w:r>
      <w:proofErr w:type="gramEnd"/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Типы  сетей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Превентивные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Локальные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Корпоративные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Муниципальные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Глобальные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Какая программа предназначена для создания презентации?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i/>
          <w:iCs/>
          <w:color w:val="000000"/>
        </w:rPr>
        <w:t>Запишите ответ:</w:t>
      </w:r>
      <w:r>
        <w:rPr>
          <w:color w:val="000000"/>
        </w:rPr>
        <w:t>____________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#58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процесс в программе "Презентации" оживляет объекты и слайды?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переходы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анимация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показ слайдов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гиперссылки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#59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правильные адреса ячеек электронной таблицы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А45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Ж136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СС81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CD4512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2А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Отдельным элементом рабочей книги ЭТ является: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5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лист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ячейка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столбец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строка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диапазон ячеек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lastRenderedPageBreak/>
        <w:t>Задание #61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Дан фрагмент электронной таблицы. Содержимое ячейки В2 рассчитано по формуле =$</w:t>
      </w:r>
      <w:proofErr w:type="gramStart"/>
      <w:r w:rsidRPr="00BB6595">
        <w:rPr>
          <w:color w:val="000000"/>
        </w:rPr>
        <w:t>А</w:t>
      </w:r>
      <w:proofErr w:type="gramEnd"/>
      <w:r w:rsidRPr="00BB6595">
        <w:rPr>
          <w:color w:val="000000"/>
        </w:rPr>
        <w:t>$1*A2. Как будет выглядеть формула, если ее скопировать в нижестоящую ячейку В3?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55161BF" wp14:editId="3E1F9BA0">
            <wp:extent cx="306705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=$A$1*A3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=$A$2*A3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=A2*A3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=$A$3*B2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#62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Что из перечисленного является объектом электронной таблицы?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7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Диаграмма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Блок ячеек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Строка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Запрос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5) Столбец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6) Регистрационный номер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7) Книга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 ячейку электронной таблицы введена формула, содержащая абсолютную ссылку на другую ячейку. Выберите правильный вид записи абсолютной ссылки.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D1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$D$1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$D1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D$1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При помощи какой клавиши производят переход на новый абзац?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Shift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Enter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Ctrl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4) Tab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  <w:lang w:val="en-US"/>
        </w:rPr>
      </w:pPr>
      <w:r w:rsidRPr="00BB6595">
        <w:rPr>
          <w:b/>
          <w:bCs/>
          <w:color w:val="800000"/>
          <w:u w:val="single"/>
        </w:rPr>
        <w:t>Задание</w:t>
      </w:r>
      <w:r w:rsidRPr="00BB6595">
        <w:rPr>
          <w:b/>
          <w:bCs/>
          <w:color w:val="800000"/>
          <w:u w:val="single"/>
          <w:lang w:val="en-US"/>
        </w:rPr>
        <w:t xml:space="preserve"> #65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процесс называют форматированием?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придание тексту красивого вида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придание тексту печатного вида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придание тексту читаемого вида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придание тексту грамотного вида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#66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lastRenderedPageBreak/>
        <w:t>Какое начертание не может существовать в текстовом редакторе?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обычное  курсивное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полужирное курсивное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полужирное подчеркнутое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полужирное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#67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Какой тип выравнивания лучше всего использовать для заголовков?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по левому краю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по центру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по правому краю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по ширине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#68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Электронная таблица - это: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прикладная программа, предназначенная для обработки структурированных в виде таблицы данных;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прикладная программа для обработки кодовых таблиц;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устройство ПК, управляющее его ресурсами в процессе обработки данных в табличной форме;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4) системная программа, управляющая ресурсами ПК при обработке таблиц.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#69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верную запись формулы для электронной таблицы: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1) C3+4*D4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2) C3=C1+2*C2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3) A5B5+23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 xml:space="preserve">4) =A2*A3-A4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Чему будет равно значение ячейки С1, если в нее ввести формулу =СУММ(</w:t>
      </w:r>
      <w:proofErr w:type="gramStart"/>
      <w:r w:rsidRPr="00BB6595">
        <w:rPr>
          <w:color w:val="000000"/>
        </w:rPr>
        <w:t>A1:A7)/</w:t>
      </w:r>
      <w:proofErr w:type="gramEnd"/>
      <w:r w:rsidRPr="00BB6595">
        <w:rPr>
          <w:color w:val="000000"/>
        </w:rPr>
        <w:t>2: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     </w:t>
      </w:r>
      <w:r>
        <w:rPr>
          <w:noProof/>
          <w:color w:val="000000"/>
        </w:rPr>
        <w:drawing>
          <wp:inline distT="0" distB="0" distL="0" distR="0" wp14:anchorId="54EAC40A" wp14:editId="4D6F8AC6">
            <wp:extent cx="1457325" cy="1323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595">
        <w:rPr>
          <w:color w:val="000000"/>
        </w:rPr>
        <w:t xml:space="preserve">  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1) 280;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2) 140;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 xml:space="preserve">3) 40; 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#71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Чему будет равно значение ячейки С1, если в нее ввести формулу =А1+B1: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7E4DA83E" wp14:editId="043C416C">
            <wp:extent cx="18669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20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15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10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30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#72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область на рисунке для выбора шрифта.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место на изображении: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690D5F2" wp14:editId="1D6C76BD">
            <wp:extent cx="2733675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#73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Укажите кнопку для копирования фрагмента текста.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Укажите место на изображении: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00E890" wp14:editId="28E6DB78">
            <wp:extent cx="2990850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#74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Default="00050907" w:rsidP="00050907">
      <w:pPr>
        <w:widowControl w:val="0"/>
        <w:autoSpaceDE w:val="0"/>
        <w:autoSpaceDN w:val="0"/>
        <w:adjustRightInd w:val="0"/>
        <w:ind w:left="567" w:hanging="357"/>
        <w:rPr>
          <w:color w:val="000000"/>
        </w:rPr>
      </w:pPr>
      <w:r w:rsidRPr="00BB6595">
        <w:rPr>
          <w:color w:val="000000"/>
        </w:rPr>
        <w:t>Имеется фрагмент электронной таблицы: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ind w:left="567" w:hanging="357"/>
        <w:rPr>
          <w:color w:val="000000"/>
        </w:rPr>
      </w:pPr>
    </w:p>
    <w:tbl>
      <w:tblPr>
        <w:tblW w:w="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2055"/>
        <w:gridCol w:w="1190"/>
        <w:gridCol w:w="1297"/>
      </w:tblGrid>
      <w:tr w:rsidR="00050907" w:rsidRPr="00C15332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Название пролива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Длина (км)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Глубина(м)</w:t>
            </w:r>
          </w:p>
        </w:tc>
      </w:tr>
      <w:tr w:rsidR="00050907" w:rsidRPr="00C15332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Босфор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20</w:t>
            </w:r>
          </w:p>
        </w:tc>
      </w:tr>
      <w:tr w:rsidR="00050907" w:rsidRPr="00C15332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Магелланов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575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29</w:t>
            </w:r>
          </w:p>
        </w:tc>
      </w:tr>
      <w:tr w:rsidR="00050907" w:rsidRPr="00C15332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Ормузский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27</w:t>
            </w:r>
          </w:p>
        </w:tc>
      </w:tr>
      <w:tr w:rsidR="00050907" w:rsidRPr="00C15332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 w:rsidRPr="00C15332">
              <w:rPr>
                <w:color w:val="000000"/>
                <w:sz w:val="20"/>
              </w:rPr>
              <w:t>Гудзонов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141</w:t>
            </w:r>
          </w:p>
        </w:tc>
      </w:tr>
      <w:tr w:rsidR="00050907" w:rsidRPr="00C15332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Гибралтарский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53</w:t>
            </w:r>
          </w:p>
        </w:tc>
      </w:tr>
      <w:tr w:rsidR="00050907" w:rsidRPr="00C15332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Ла-Манш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578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23</w:t>
            </w:r>
          </w:p>
        </w:tc>
      </w:tr>
      <w:tr w:rsidR="00050907" w:rsidRPr="00C15332" w:rsidTr="00E65133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Баб-эль-Мандебский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31</w:t>
            </w:r>
          </w:p>
        </w:tc>
      </w:tr>
      <w:tr w:rsidR="00050907" w:rsidRPr="00C15332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Дарданеллы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120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29</w:t>
            </w:r>
          </w:p>
        </w:tc>
      </w:tr>
      <w:tr w:rsidR="00050907" w:rsidRPr="00C15332" w:rsidTr="00E65133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Берингов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07" w:rsidRPr="00C15332" w:rsidRDefault="00050907" w:rsidP="00E651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15332">
              <w:rPr>
                <w:color w:val="000000"/>
                <w:sz w:val="20"/>
              </w:rPr>
              <w:t>36</w:t>
            </w:r>
          </w:p>
        </w:tc>
      </w:tr>
    </w:tbl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По данным таблицы были построены диаграммы  (см. таблицу справа).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ind w:left="60"/>
        <w:rPr>
          <w:color w:val="000000"/>
        </w:rPr>
      </w:pPr>
      <w:r w:rsidRPr="00BB6595">
        <w:rPr>
          <w:color w:val="000000"/>
        </w:rPr>
        <w:t>Какое из следующих утверждений истинно?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Изображение: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15609DAA" wp14:editId="368D5089">
            <wp:extent cx="2971800" cy="1228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один из 4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1) Обе диаграммы верно отражают данные, представленные в таблице.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2) Ни одна из диаграмм не соответствует данным, представленным в таблице.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3) Диаграмма 1 отражает глубину проливов.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4) Диаграмма 2 отражает длину проливов.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b/>
          <w:bCs/>
          <w:color w:val="800000"/>
          <w:u w:val="single"/>
        </w:rPr>
      </w:pPr>
      <w:r w:rsidRPr="00BB6595">
        <w:rPr>
          <w:b/>
          <w:bCs/>
          <w:color w:val="800000"/>
          <w:u w:val="single"/>
        </w:rPr>
        <w:t>Задание #75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Вопрос: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</w:rPr>
      </w:pPr>
      <w:r w:rsidRPr="00BB6595">
        <w:rPr>
          <w:color w:val="000000"/>
        </w:rPr>
        <w:t>Выберите из предложенного списка поисковые системы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BB6595">
        <w:rPr>
          <w:i/>
          <w:iCs/>
          <w:color w:val="000000"/>
        </w:rPr>
        <w:t>Выберите несколько из 7 вариантов ответа: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1) Rambler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2) Google Chrome</w:t>
      </w:r>
    </w:p>
    <w:p w:rsidR="00050907" w:rsidRPr="00BB6595" w:rsidRDefault="00050907" w:rsidP="00050907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B6595">
        <w:rPr>
          <w:color w:val="000000"/>
          <w:lang w:val="en-US"/>
        </w:rPr>
        <w:t>3) Google</w:t>
      </w:r>
    </w:p>
    <w:p w:rsidR="00050907" w:rsidRPr="00FC70DE" w:rsidRDefault="00050907" w:rsidP="00122BD4">
      <w:pPr>
        <w:ind w:left="360"/>
        <w:jc w:val="both"/>
      </w:pPr>
    </w:p>
    <w:sectPr w:rsidR="00050907" w:rsidRPr="00FC70DE" w:rsidSect="00C8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D9" w:rsidRDefault="001A09D9">
      <w:r>
        <w:separator/>
      </w:r>
    </w:p>
  </w:endnote>
  <w:endnote w:type="continuationSeparator" w:id="0">
    <w:p w:rsidR="001A09D9" w:rsidRDefault="001A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FA" w:rsidRDefault="00CE12FA" w:rsidP="002B45D1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33" w:rsidRDefault="00E65133" w:rsidP="00C37D0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5133" w:rsidRDefault="00E65133" w:rsidP="003321C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33" w:rsidRDefault="00E65133" w:rsidP="003321C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D9" w:rsidRDefault="001A09D9">
      <w:r>
        <w:separator/>
      </w:r>
    </w:p>
  </w:footnote>
  <w:footnote w:type="continuationSeparator" w:id="0">
    <w:p w:rsidR="001A09D9" w:rsidRDefault="001A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01A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88E"/>
    <w:multiLevelType w:val="hybridMultilevel"/>
    <w:tmpl w:val="49FCB4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C2"/>
    <w:multiLevelType w:val="hybridMultilevel"/>
    <w:tmpl w:val="A9721FF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6563E"/>
    <w:multiLevelType w:val="hybridMultilevel"/>
    <w:tmpl w:val="855204A2"/>
    <w:lvl w:ilvl="0" w:tplc="E18407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76DDE"/>
    <w:multiLevelType w:val="hybridMultilevel"/>
    <w:tmpl w:val="743C97D2"/>
    <w:lvl w:ilvl="0" w:tplc="B8B8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30D7"/>
    <w:multiLevelType w:val="hybridMultilevel"/>
    <w:tmpl w:val="DA6E5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449E"/>
    <w:multiLevelType w:val="multilevel"/>
    <w:tmpl w:val="4E4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47928"/>
    <w:multiLevelType w:val="multilevel"/>
    <w:tmpl w:val="A50A13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C145D"/>
    <w:multiLevelType w:val="multilevel"/>
    <w:tmpl w:val="DD1C3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A445F"/>
    <w:multiLevelType w:val="hybridMultilevel"/>
    <w:tmpl w:val="46F2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0C4B"/>
    <w:multiLevelType w:val="hybridMultilevel"/>
    <w:tmpl w:val="5CAA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77D9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7BF6"/>
    <w:multiLevelType w:val="hybridMultilevel"/>
    <w:tmpl w:val="AA94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8D12B4"/>
    <w:multiLevelType w:val="singleLevel"/>
    <w:tmpl w:val="3CB0ADF2"/>
    <w:lvl w:ilvl="0">
      <w:start w:val="1"/>
      <w:numFmt w:val="bullet"/>
      <w:pStyle w:val="a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6" w15:restartNumberingAfterBreak="0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32885"/>
    <w:multiLevelType w:val="hybridMultilevel"/>
    <w:tmpl w:val="4C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C3266"/>
    <w:multiLevelType w:val="hybridMultilevel"/>
    <w:tmpl w:val="53F66B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20" w15:restartNumberingAfterBreak="0">
    <w:nsid w:val="75871FFC"/>
    <w:multiLevelType w:val="hybridMultilevel"/>
    <w:tmpl w:val="7F1CC06A"/>
    <w:lvl w:ilvl="0" w:tplc="66CA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252490"/>
    <w:multiLevelType w:val="singleLevel"/>
    <w:tmpl w:val="AD5E99A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4"/>
  </w:num>
  <w:num w:numId="5">
    <w:abstractNumId w:val="1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0"/>
  </w:num>
  <w:num w:numId="20">
    <w:abstractNumId w:val="5"/>
  </w:num>
  <w:num w:numId="21">
    <w:abstractNumId w:val="18"/>
  </w:num>
  <w:num w:numId="22">
    <w:abstractNumId w:val="15"/>
  </w:num>
  <w:num w:numId="23">
    <w:abstractNumId w:val="21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D8"/>
    <w:rsid w:val="0000078B"/>
    <w:rsid w:val="000012DC"/>
    <w:rsid w:val="0000274B"/>
    <w:rsid w:val="000076D8"/>
    <w:rsid w:val="000340F4"/>
    <w:rsid w:val="00050907"/>
    <w:rsid w:val="00054E8B"/>
    <w:rsid w:val="00073D5F"/>
    <w:rsid w:val="00074C1D"/>
    <w:rsid w:val="00080ECF"/>
    <w:rsid w:val="00081DAB"/>
    <w:rsid w:val="00086D72"/>
    <w:rsid w:val="0009346D"/>
    <w:rsid w:val="000A5553"/>
    <w:rsid w:val="000A5A05"/>
    <w:rsid w:val="000A66A3"/>
    <w:rsid w:val="000B392B"/>
    <w:rsid w:val="000F24DF"/>
    <w:rsid w:val="000F6F5D"/>
    <w:rsid w:val="0011003E"/>
    <w:rsid w:val="00122BD4"/>
    <w:rsid w:val="00123C4E"/>
    <w:rsid w:val="00143500"/>
    <w:rsid w:val="00145C81"/>
    <w:rsid w:val="001672BB"/>
    <w:rsid w:val="001918A2"/>
    <w:rsid w:val="001A09D9"/>
    <w:rsid w:val="001A7E0F"/>
    <w:rsid w:val="001B4799"/>
    <w:rsid w:val="001C37E6"/>
    <w:rsid w:val="002241A6"/>
    <w:rsid w:val="00232D55"/>
    <w:rsid w:val="00260C24"/>
    <w:rsid w:val="002671B4"/>
    <w:rsid w:val="00276325"/>
    <w:rsid w:val="0028183E"/>
    <w:rsid w:val="002857FE"/>
    <w:rsid w:val="00286000"/>
    <w:rsid w:val="002A0E45"/>
    <w:rsid w:val="002A5F31"/>
    <w:rsid w:val="002B08E7"/>
    <w:rsid w:val="002B099A"/>
    <w:rsid w:val="002B0BFC"/>
    <w:rsid w:val="002C266E"/>
    <w:rsid w:val="002D128C"/>
    <w:rsid w:val="002E55D8"/>
    <w:rsid w:val="00304870"/>
    <w:rsid w:val="003321C0"/>
    <w:rsid w:val="003343B6"/>
    <w:rsid w:val="0034156A"/>
    <w:rsid w:val="00350D60"/>
    <w:rsid w:val="00360483"/>
    <w:rsid w:val="00366175"/>
    <w:rsid w:val="0037677D"/>
    <w:rsid w:val="0038778C"/>
    <w:rsid w:val="003B6943"/>
    <w:rsid w:val="003E37F4"/>
    <w:rsid w:val="0040534E"/>
    <w:rsid w:val="00424A17"/>
    <w:rsid w:val="004268A9"/>
    <w:rsid w:val="004408C1"/>
    <w:rsid w:val="00441B20"/>
    <w:rsid w:val="0045252D"/>
    <w:rsid w:val="00463196"/>
    <w:rsid w:val="004656A0"/>
    <w:rsid w:val="00472056"/>
    <w:rsid w:val="004A6151"/>
    <w:rsid w:val="004B3AC0"/>
    <w:rsid w:val="004E426E"/>
    <w:rsid w:val="005115F7"/>
    <w:rsid w:val="005140BA"/>
    <w:rsid w:val="00530355"/>
    <w:rsid w:val="005667D8"/>
    <w:rsid w:val="0058213C"/>
    <w:rsid w:val="005E2647"/>
    <w:rsid w:val="005E4154"/>
    <w:rsid w:val="005E6E27"/>
    <w:rsid w:val="005F267D"/>
    <w:rsid w:val="005F3608"/>
    <w:rsid w:val="005F394D"/>
    <w:rsid w:val="00601962"/>
    <w:rsid w:val="00615159"/>
    <w:rsid w:val="00617B54"/>
    <w:rsid w:val="00637817"/>
    <w:rsid w:val="00645CC1"/>
    <w:rsid w:val="0066653A"/>
    <w:rsid w:val="00685477"/>
    <w:rsid w:val="0069086D"/>
    <w:rsid w:val="00697CA8"/>
    <w:rsid w:val="006A4900"/>
    <w:rsid w:val="006C445A"/>
    <w:rsid w:val="006D2075"/>
    <w:rsid w:val="006E2F57"/>
    <w:rsid w:val="006F1B9B"/>
    <w:rsid w:val="00723583"/>
    <w:rsid w:val="00725F5B"/>
    <w:rsid w:val="00740F15"/>
    <w:rsid w:val="007462CC"/>
    <w:rsid w:val="0076126E"/>
    <w:rsid w:val="00772F8C"/>
    <w:rsid w:val="007750DD"/>
    <w:rsid w:val="007A48D4"/>
    <w:rsid w:val="007C14E0"/>
    <w:rsid w:val="007C531D"/>
    <w:rsid w:val="007E5031"/>
    <w:rsid w:val="007E6F8F"/>
    <w:rsid w:val="0080623F"/>
    <w:rsid w:val="00810C80"/>
    <w:rsid w:val="0081484E"/>
    <w:rsid w:val="00814AB4"/>
    <w:rsid w:val="008668FC"/>
    <w:rsid w:val="008907D7"/>
    <w:rsid w:val="00891884"/>
    <w:rsid w:val="008B3F1B"/>
    <w:rsid w:val="00906A26"/>
    <w:rsid w:val="009147DD"/>
    <w:rsid w:val="00915368"/>
    <w:rsid w:val="00931491"/>
    <w:rsid w:val="00947BFD"/>
    <w:rsid w:val="00956139"/>
    <w:rsid w:val="00957D1D"/>
    <w:rsid w:val="009610EC"/>
    <w:rsid w:val="0096158F"/>
    <w:rsid w:val="00963173"/>
    <w:rsid w:val="0097766F"/>
    <w:rsid w:val="00982AA1"/>
    <w:rsid w:val="009B3206"/>
    <w:rsid w:val="009B7B5F"/>
    <w:rsid w:val="009F289F"/>
    <w:rsid w:val="00A07849"/>
    <w:rsid w:val="00A14FEF"/>
    <w:rsid w:val="00A32B8A"/>
    <w:rsid w:val="00A54BD7"/>
    <w:rsid w:val="00A60870"/>
    <w:rsid w:val="00A75B63"/>
    <w:rsid w:val="00A76777"/>
    <w:rsid w:val="00A81E8D"/>
    <w:rsid w:val="00A8546F"/>
    <w:rsid w:val="00A9015F"/>
    <w:rsid w:val="00A90221"/>
    <w:rsid w:val="00A90ABA"/>
    <w:rsid w:val="00A97393"/>
    <w:rsid w:val="00AC09A5"/>
    <w:rsid w:val="00AC2B8E"/>
    <w:rsid w:val="00AC316A"/>
    <w:rsid w:val="00AD1DE6"/>
    <w:rsid w:val="00AD4426"/>
    <w:rsid w:val="00AE20D7"/>
    <w:rsid w:val="00B11D6D"/>
    <w:rsid w:val="00B1653A"/>
    <w:rsid w:val="00B25915"/>
    <w:rsid w:val="00B325CD"/>
    <w:rsid w:val="00B35268"/>
    <w:rsid w:val="00B45942"/>
    <w:rsid w:val="00B64531"/>
    <w:rsid w:val="00B65765"/>
    <w:rsid w:val="00B76B3B"/>
    <w:rsid w:val="00BB34F7"/>
    <w:rsid w:val="00BD0458"/>
    <w:rsid w:val="00BD5450"/>
    <w:rsid w:val="00BE3B92"/>
    <w:rsid w:val="00BF0159"/>
    <w:rsid w:val="00C1095F"/>
    <w:rsid w:val="00C20CBE"/>
    <w:rsid w:val="00C37D0D"/>
    <w:rsid w:val="00C45768"/>
    <w:rsid w:val="00C87C6D"/>
    <w:rsid w:val="00CA2C85"/>
    <w:rsid w:val="00CA4C16"/>
    <w:rsid w:val="00CC65FF"/>
    <w:rsid w:val="00CD3C4D"/>
    <w:rsid w:val="00CD7916"/>
    <w:rsid w:val="00CE12FA"/>
    <w:rsid w:val="00CF3EEA"/>
    <w:rsid w:val="00CF582B"/>
    <w:rsid w:val="00D2336D"/>
    <w:rsid w:val="00D270D7"/>
    <w:rsid w:val="00D3539E"/>
    <w:rsid w:val="00D36F54"/>
    <w:rsid w:val="00DA4931"/>
    <w:rsid w:val="00DD499A"/>
    <w:rsid w:val="00DE3361"/>
    <w:rsid w:val="00DE7DCF"/>
    <w:rsid w:val="00DF28DD"/>
    <w:rsid w:val="00DF31E2"/>
    <w:rsid w:val="00DF5405"/>
    <w:rsid w:val="00E45D62"/>
    <w:rsid w:val="00E624C1"/>
    <w:rsid w:val="00E65133"/>
    <w:rsid w:val="00E654BD"/>
    <w:rsid w:val="00E755B4"/>
    <w:rsid w:val="00E7737D"/>
    <w:rsid w:val="00E779E9"/>
    <w:rsid w:val="00E82D5C"/>
    <w:rsid w:val="00E9519C"/>
    <w:rsid w:val="00EA2022"/>
    <w:rsid w:val="00EA6387"/>
    <w:rsid w:val="00EA6B46"/>
    <w:rsid w:val="00ED2127"/>
    <w:rsid w:val="00EE5458"/>
    <w:rsid w:val="00EF6925"/>
    <w:rsid w:val="00F038E5"/>
    <w:rsid w:val="00F057E2"/>
    <w:rsid w:val="00F3111A"/>
    <w:rsid w:val="00F31D77"/>
    <w:rsid w:val="00F648CF"/>
    <w:rsid w:val="00F75142"/>
    <w:rsid w:val="00F90C8D"/>
    <w:rsid w:val="00FA036E"/>
    <w:rsid w:val="00FC70DE"/>
    <w:rsid w:val="00FC78F2"/>
    <w:rsid w:val="00FD1FEE"/>
    <w:rsid w:val="00FD309F"/>
    <w:rsid w:val="00FE1013"/>
    <w:rsid w:val="00FF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E8C99F-B5B5-4C63-85DE-963A4D22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67D8"/>
    <w:pPr>
      <w:tabs>
        <w:tab w:val="left" w:pos="708"/>
      </w:tabs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5667D8"/>
    <w:pPr>
      <w:keepNext/>
      <w:tabs>
        <w:tab w:val="clear" w:pos="708"/>
      </w:tabs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qFormat/>
    <w:rsid w:val="00050907"/>
    <w:pPr>
      <w:keepNext/>
      <w:tabs>
        <w:tab w:val="clear" w:pos="708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50907"/>
    <w:pPr>
      <w:keepNext/>
      <w:tabs>
        <w:tab w:val="clear" w:pos="708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50907"/>
    <w:pPr>
      <w:keepNext/>
      <w:tabs>
        <w:tab w:val="clear" w:pos="708"/>
      </w:tabs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050907"/>
    <w:pPr>
      <w:keepNext/>
      <w:tabs>
        <w:tab w:val="clear" w:pos="708"/>
      </w:tabs>
      <w:ind w:left="2880" w:firstLine="1231"/>
      <w:jc w:val="both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050907"/>
    <w:pPr>
      <w:keepNext/>
      <w:tabs>
        <w:tab w:val="clear" w:pos="708"/>
      </w:tabs>
      <w:ind w:firstLine="4111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qFormat/>
    <w:rsid w:val="00050907"/>
    <w:pPr>
      <w:keepNext/>
      <w:tabs>
        <w:tab w:val="clear" w:pos="708"/>
      </w:tabs>
      <w:ind w:firstLine="720"/>
      <w:jc w:val="right"/>
      <w:outlineLvl w:val="6"/>
    </w:pPr>
    <w:rPr>
      <w:b/>
      <w:sz w:val="32"/>
      <w:szCs w:val="32"/>
    </w:rPr>
  </w:style>
  <w:style w:type="paragraph" w:styleId="8">
    <w:name w:val="heading 8"/>
    <w:basedOn w:val="a1"/>
    <w:next w:val="a1"/>
    <w:link w:val="80"/>
    <w:qFormat/>
    <w:rsid w:val="00050907"/>
    <w:pPr>
      <w:tabs>
        <w:tab w:val="clear" w:pos="708"/>
      </w:tabs>
      <w:spacing w:before="240" w:after="60"/>
      <w:outlineLvl w:val="7"/>
    </w:pPr>
    <w:rPr>
      <w:i/>
      <w:iCs/>
      <w:lang w:val="en-GB" w:eastAsia="en-GB"/>
    </w:rPr>
  </w:style>
  <w:style w:type="paragraph" w:styleId="9">
    <w:name w:val="heading 9"/>
    <w:basedOn w:val="a1"/>
    <w:next w:val="a1"/>
    <w:link w:val="90"/>
    <w:qFormat/>
    <w:rsid w:val="00050907"/>
    <w:pPr>
      <w:keepNext/>
      <w:tabs>
        <w:tab w:val="clear" w:pos="708"/>
      </w:tabs>
      <w:spacing w:line="360" w:lineRule="auto"/>
      <w:outlineLvl w:val="8"/>
    </w:pPr>
    <w:rPr>
      <w:b/>
      <w:color w:val="FF000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5667D8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a6">
    <w:name w:val="Основной текст Знак"/>
    <w:basedOn w:val="a2"/>
    <w:link w:val="a7"/>
    <w:locked/>
    <w:rsid w:val="005667D8"/>
    <w:rPr>
      <w:sz w:val="24"/>
      <w:szCs w:val="24"/>
      <w:lang w:val="ru-RU" w:eastAsia="ru-RU" w:bidi="ar-SA"/>
    </w:rPr>
  </w:style>
  <w:style w:type="paragraph" w:styleId="a7">
    <w:name w:val="Body Text"/>
    <w:basedOn w:val="a1"/>
    <w:link w:val="a6"/>
    <w:rsid w:val="005667D8"/>
    <w:pPr>
      <w:tabs>
        <w:tab w:val="clear" w:pos="708"/>
      </w:tabs>
      <w:spacing w:after="120"/>
    </w:pPr>
  </w:style>
  <w:style w:type="paragraph" w:styleId="21">
    <w:name w:val="Body Text 2"/>
    <w:basedOn w:val="a1"/>
    <w:link w:val="22"/>
    <w:rsid w:val="005667D8"/>
    <w:pPr>
      <w:tabs>
        <w:tab w:val="clear" w:pos="708"/>
      </w:tabs>
      <w:spacing w:after="120" w:line="480" w:lineRule="auto"/>
    </w:pPr>
  </w:style>
  <w:style w:type="character" w:customStyle="1" w:styleId="b-serp-urlitem2">
    <w:name w:val="b-serp-url__item2"/>
    <w:basedOn w:val="a2"/>
    <w:rsid w:val="005667D8"/>
  </w:style>
  <w:style w:type="table" w:styleId="11">
    <w:name w:val="Table Grid 1"/>
    <w:basedOn w:val="a3"/>
    <w:rsid w:val="00566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3"/>
    <w:rsid w:val="005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rsid w:val="00ED2127"/>
    <w:pPr>
      <w:tabs>
        <w:tab w:val="clear" w:pos="708"/>
      </w:tabs>
    </w:pPr>
    <w:rPr>
      <w:rFonts w:ascii="Tahoma" w:hAnsi="Tahoma" w:cs="Tahoma"/>
      <w:sz w:val="16"/>
      <w:szCs w:val="16"/>
    </w:rPr>
  </w:style>
  <w:style w:type="paragraph" w:styleId="ab">
    <w:name w:val="footer"/>
    <w:basedOn w:val="a1"/>
    <w:link w:val="ac"/>
    <w:rsid w:val="003321C0"/>
    <w:pPr>
      <w:tabs>
        <w:tab w:val="clear" w:pos="708"/>
        <w:tab w:val="center" w:pos="4677"/>
        <w:tab w:val="right" w:pos="9355"/>
      </w:tabs>
    </w:pPr>
  </w:style>
  <w:style w:type="character" w:styleId="ad">
    <w:name w:val="page number"/>
    <w:basedOn w:val="a2"/>
    <w:rsid w:val="003321C0"/>
  </w:style>
  <w:style w:type="paragraph" w:styleId="12">
    <w:name w:val="toc 1"/>
    <w:basedOn w:val="a1"/>
    <w:next w:val="a1"/>
    <w:autoRedefine/>
    <w:rsid w:val="00BD0458"/>
    <w:pPr>
      <w:tabs>
        <w:tab w:val="clear" w:pos="708"/>
        <w:tab w:val="right" w:pos="9345"/>
      </w:tabs>
      <w:spacing w:before="240" w:after="120" w:line="360" w:lineRule="auto"/>
    </w:pPr>
    <w:rPr>
      <w:b/>
      <w:bCs/>
      <w:sz w:val="20"/>
      <w:szCs w:val="20"/>
    </w:rPr>
  </w:style>
  <w:style w:type="paragraph" w:styleId="23">
    <w:name w:val="toc 2"/>
    <w:basedOn w:val="a1"/>
    <w:next w:val="a1"/>
    <w:autoRedefine/>
    <w:rsid w:val="003321C0"/>
    <w:pPr>
      <w:tabs>
        <w:tab w:val="clear" w:pos="708"/>
      </w:tabs>
      <w:spacing w:before="120"/>
      <w:ind w:left="240"/>
    </w:pPr>
    <w:rPr>
      <w:i/>
      <w:iCs/>
      <w:sz w:val="20"/>
      <w:szCs w:val="20"/>
    </w:rPr>
  </w:style>
  <w:style w:type="paragraph" w:styleId="31">
    <w:name w:val="toc 3"/>
    <w:basedOn w:val="a1"/>
    <w:next w:val="a1"/>
    <w:autoRedefine/>
    <w:semiHidden/>
    <w:rsid w:val="003321C0"/>
    <w:pPr>
      <w:tabs>
        <w:tab w:val="clear" w:pos="708"/>
      </w:tabs>
      <w:ind w:left="480"/>
    </w:pPr>
    <w:rPr>
      <w:sz w:val="20"/>
      <w:szCs w:val="20"/>
    </w:rPr>
  </w:style>
  <w:style w:type="paragraph" w:styleId="41">
    <w:name w:val="toc 4"/>
    <w:basedOn w:val="a1"/>
    <w:next w:val="a1"/>
    <w:autoRedefine/>
    <w:semiHidden/>
    <w:rsid w:val="003321C0"/>
    <w:pPr>
      <w:tabs>
        <w:tab w:val="clear" w:pos="708"/>
      </w:tabs>
      <w:ind w:left="720"/>
    </w:pPr>
    <w:rPr>
      <w:sz w:val="20"/>
      <w:szCs w:val="20"/>
    </w:rPr>
  </w:style>
  <w:style w:type="paragraph" w:styleId="51">
    <w:name w:val="toc 5"/>
    <w:basedOn w:val="a1"/>
    <w:next w:val="a1"/>
    <w:autoRedefine/>
    <w:semiHidden/>
    <w:rsid w:val="003321C0"/>
    <w:pPr>
      <w:tabs>
        <w:tab w:val="clear" w:pos="708"/>
      </w:tabs>
      <w:ind w:left="960"/>
    </w:pPr>
    <w:rPr>
      <w:sz w:val="20"/>
      <w:szCs w:val="20"/>
    </w:rPr>
  </w:style>
  <w:style w:type="paragraph" w:styleId="61">
    <w:name w:val="toc 6"/>
    <w:basedOn w:val="a1"/>
    <w:next w:val="a1"/>
    <w:autoRedefine/>
    <w:semiHidden/>
    <w:rsid w:val="003321C0"/>
    <w:pPr>
      <w:tabs>
        <w:tab w:val="clear" w:pos="708"/>
      </w:tabs>
      <w:ind w:left="1200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rsid w:val="003321C0"/>
    <w:pPr>
      <w:tabs>
        <w:tab w:val="clear" w:pos="708"/>
      </w:tabs>
      <w:ind w:left="1440"/>
    </w:pPr>
    <w:rPr>
      <w:sz w:val="20"/>
      <w:szCs w:val="20"/>
    </w:rPr>
  </w:style>
  <w:style w:type="paragraph" w:styleId="81">
    <w:name w:val="toc 8"/>
    <w:basedOn w:val="a1"/>
    <w:next w:val="a1"/>
    <w:autoRedefine/>
    <w:semiHidden/>
    <w:rsid w:val="003321C0"/>
    <w:pPr>
      <w:tabs>
        <w:tab w:val="clear" w:pos="708"/>
      </w:tabs>
      <w:ind w:left="1680"/>
    </w:pPr>
    <w:rPr>
      <w:sz w:val="20"/>
      <w:szCs w:val="20"/>
    </w:rPr>
  </w:style>
  <w:style w:type="paragraph" w:styleId="91">
    <w:name w:val="toc 9"/>
    <w:basedOn w:val="a1"/>
    <w:next w:val="a1"/>
    <w:autoRedefine/>
    <w:semiHidden/>
    <w:rsid w:val="003321C0"/>
    <w:pPr>
      <w:tabs>
        <w:tab w:val="clear" w:pos="708"/>
      </w:tabs>
      <w:ind w:left="1920"/>
    </w:pPr>
    <w:rPr>
      <w:sz w:val="20"/>
      <w:szCs w:val="20"/>
    </w:rPr>
  </w:style>
  <w:style w:type="paragraph" w:styleId="ae">
    <w:name w:val="No Spacing"/>
    <w:qFormat/>
    <w:rsid w:val="0028183E"/>
    <w:rPr>
      <w:rFonts w:ascii="Calibri" w:hAnsi="Calibri"/>
      <w:sz w:val="22"/>
      <w:szCs w:val="22"/>
    </w:rPr>
  </w:style>
  <w:style w:type="paragraph" w:customStyle="1" w:styleId="Style1">
    <w:name w:val="Style1"/>
    <w:basedOn w:val="a1"/>
    <w:rsid w:val="00DD499A"/>
    <w:pPr>
      <w:widowControl w:val="0"/>
      <w:tabs>
        <w:tab w:val="clear" w:pos="708"/>
      </w:tabs>
      <w:autoSpaceDE w:val="0"/>
      <w:autoSpaceDN w:val="0"/>
      <w:adjustRightInd w:val="0"/>
      <w:jc w:val="both"/>
    </w:pPr>
  </w:style>
  <w:style w:type="paragraph" w:customStyle="1" w:styleId="Style2">
    <w:name w:val="Style2"/>
    <w:basedOn w:val="a1"/>
    <w:rsid w:val="00DD499A"/>
    <w:pPr>
      <w:widowControl w:val="0"/>
      <w:tabs>
        <w:tab w:val="clear" w:pos="708"/>
      </w:tabs>
      <w:autoSpaceDE w:val="0"/>
      <w:autoSpaceDN w:val="0"/>
      <w:adjustRightInd w:val="0"/>
      <w:spacing w:line="365" w:lineRule="exact"/>
      <w:jc w:val="center"/>
    </w:pPr>
  </w:style>
  <w:style w:type="character" w:customStyle="1" w:styleId="FontStyle20">
    <w:name w:val="Font Style20"/>
    <w:basedOn w:val="a2"/>
    <w:rsid w:val="00DD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a2"/>
    <w:rsid w:val="00DD499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f">
    <w:name w:val="List Paragraph"/>
    <w:basedOn w:val="a1"/>
    <w:qFormat/>
    <w:rsid w:val="003E37F4"/>
    <w:pPr>
      <w:widowControl w:val="0"/>
      <w:tabs>
        <w:tab w:val="clear" w:pos="708"/>
      </w:tabs>
      <w:ind w:left="720"/>
      <w:contextualSpacing/>
    </w:pPr>
    <w:rPr>
      <w:rFonts w:ascii="Arial" w:hAnsi="Arial"/>
      <w:szCs w:val="20"/>
    </w:rPr>
  </w:style>
  <w:style w:type="character" w:customStyle="1" w:styleId="FontStyle13">
    <w:name w:val="Font Style13"/>
    <w:rsid w:val="000B392B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2"/>
    <w:link w:val="1"/>
    <w:rsid w:val="00BD0458"/>
    <w:rPr>
      <w:sz w:val="24"/>
      <w:szCs w:val="24"/>
    </w:rPr>
  </w:style>
  <w:style w:type="character" w:styleId="af0">
    <w:name w:val="Strong"/>
    <w:qFormat/>
    <w:rsid w:val="00BD0458"/>
    <w:rPr>
      <w:b/>
      <w:bCs/>
    </w:rPr>
  </w:style>
  <w:style w:type="character" w:customStyle="1" w:styleId="apple-style-span">
    <w:name w:val="apple-style-span"/>
    <w:rsid w:val="00BD0458"/>
  </w:style>
  <w:style w:type="character" w:customStyle="1" w:styleId="apple-converted-space">
    <w:name w:val="apple-converted-space"/>
    <w:rsid w:val="00BD0458"/>
  </w:style>
  <w:style w:type="paragraph" w:styleId="af1">
    <w:name w:val="header"/>
    <w:basedOn w:val="a1"/>
    <w:link w:val="af2"/>
    <w:rsid w:val="000012DC"/>
    <w:pPr>
      <w:tabs>
        <w:tab w:val="clear" w:pos="708"/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0012DC"/>
    <w:rPr>
      <w:sz w:val="24"/>
      <w:szCs w:val="24"/>
    </w:rPr>
  </w:style>
  <w:style w:type="character" w:customStyle="1" w:styleId="20">
    <w:name w:val="Заголовок 2 Знак"/>
    <w:basedOn w:val="a2"/>
    <w:link w:val="2"/>
    <w:rsid w:val="0005090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5090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50907"/>
    <w:rPr>
      <w:b/>
      <w:sz w:val="24"/>
    </w:rPr>
  </w:style>
  <w:style w:type="character" w:customStyle="1" w:styleId="50">
    <w:name w:val="Заголовок 5 Знак"/>
    <w:basedOn w:val="a2"/>
    <w:link w:val="5"/>
    <w:rsid w:val="00050907"/>
    <w:rPr>
      <w:sz w:val="28"/>
    </w:rPr>
  </w:style>
  <w:style w:type="character" w:customStyle="1" w:styleId="60">
    <w:name w:val="Заголовок 6 Знак"/>
    <w:basedOn w:val="a2"/>
    <w:link w:val="6"/>
    <w:rsid w:val="00050907"/>
    <w:rPr>
      <w:sz w:val="28"/>
    </w:rPr>
  </w:style>
  <w:style w:type="character" w:customStyle="1" w:styleId="70">
    <w:name w:val="Заголовок 7 Знак"/>
    <w:basedOn w:val="a2"/>
    <w:link w:val="7"/>
    <w:rsid w:val="00050907"/>
    <w:rPr>
      <w:b/>
      <w:sz w:val="32"/>
      <w:szCs w:val="32"/>
    </w:rPr>
  </w:style>
  <w:style w:type="character" w:customStyle="1" w:styleId="80">
    <w:name w:val="Заголовок 8 Знак"/>
    <w:basedOn w:val="a2"/>
    <w:link w:val="8"/>
    <w:rsid w:val="00050907"/>
    <w:rPr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2"/>
    <w:link w:val="9"/>
    <w:rsid w:val="00050907"/>
    <w:rPr>
      <w:b/>
      <w:color w:val="FF0000"/>
      <w:sz w:val="24"/>
    </w:rPr>
  </w:style>
  <w:style w:type="paragraph" w:styleId="af3">
    <w:name w:val="footnote text"/>
    <w:basedOn w:val="a1"/>
    <w:link w:val="af4"/>
    <w:rsid w:val="00050907"/>
    <w:pPr>
      <w:tabs>
        <w:tab w:val="clear" w:pos="708"/>
      </w:tabs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rsid w:val="00050907"/>
  </w:style>
  <w:style w:type="character" w:customStyle="1" w:styleId="ac">
    <w:name w:val="Нижний колонтитул Знак"/>
    <w:link w:val="ab"/>
    <w:rsid w:val="00050907"/>
    <w:rPr>
      <w:sz w:val="24"/>
      <w:szCs w:val="24"/>
    </w:rPr>
  </w:style>
  <w:style w:type="paragraph" w:customStyle="1" w:styleId="Style4">
    <w:name w:val="Style4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319" w:lineRule="exact"/>
      <w:ind w:firstLine="720"/>
      <w:jc w:val="both"/>
    </w:pPr>
  </w:style>
  <w:style w:type="paragraph" w:customStyle="1" w:styleId="Style7">
    <w:name w:val="Style7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HTML">
    <w:name w:val="HTML Preformatted"/>
    <w:basedOn w:val="a1"/>
    <w:link w:val="HTML0"/>
    <w:rsid w:val="00050907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50907"/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050907"/>
    <w:rPr>
      <w:sz w:val="24"/>
      <w:szCs w:val="24"/>
    </w:rPr>
  </w:style>
  <w:style w:type="paragraph" w:customStyle="1" w:styleId="Style3">
    <w:name w:val="Style3"/>
    <w:basedOn w:val="a1"/>
    <w:rsid w:val="00050907"/>
    <w:pPr>
      <w:widowControl w:val="0"/>
      <w:tabs>
        <w:tab w:val="clear" w:pos="708"/>
      </w:tabs>
      <w:autoSpaceDE w:val="0"/>
      <w:autoSpaceDN w:val="0"/>
      <w:adjustRightInd w:val="0"/>
      <w:spacing w:line="480" w:lineRule="exact"/>
    </w:pPr>
    <w:rPr>
      <w:rFonts w:ascii="Arial" w:hAnsi="Arial" w:cs="Arial"/>
    </w:rPr>
  </w:style>
  <w:style w:type="paragraph" w:styleId="af5">
    <w:name w:val="List"/>
    <w:basedOn w:val="a1"/>
    <w:rsid w:val="00050907"/>
    <w:pPr>
      <w:tabs>
        <w:tab w:val="clear" w:pos="708"/>
      </w:tabs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3">
    <w:name w:val="Знак1"/>
    <w:basedOn w:val="a1"/>
    <w:rsid w:val="00050907"/>
    <w:pPr>
      <w:tabs>
        <w:tab w:val="clear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Subtitle"/>
    <w:basedOn w:val="a1"/>
    <w:link w:val="af7"/>
    <w:qFormat/>
    <w:rsid w:val="00050907"/>
    <w:pPr>
      <w:tabs>
        <w:tab w:val="clear" w:pos="708"/>
      </w:tabs>
      <w:jc w:val="center"/>
    </w:pPr>
    <w:rPr>
      <w:szCs w:val="20"/>
      <w:lang w:val="x-none"/>
    </w:rPr>
  </w:style>
  <w:style w:type="character" w:customStyle="1" w:styleId="af7">
    <w:name w:val="Подзаголовок Знак"/>
    <w:basedOn w:val="a2"/>
    <w:link w:val="af6"/>
    <w:rsid w:val="00050907"/>
    <w:rPr>
      <w:sz w:val="24"/>
      <w:lang w:val="x-none"/>
    </w:rPr>
  </w:style>
  <w:style w:type="paragraph" w:styleId="af8">
    <w:name w:val="Normal (Web)"/>
    <w:aliases w:val="Обычный (Web)"/>
    <w:basedOn w:val="a1"/>
    <w:rsid w:val="00050907"/>
    <w:pPr>
      <w:tabs>
        <w:tab w:val="clear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9">
    <w:name w:val="Emphasis"/>
    <w:qFormat/>
    <w:rsid w:val="00050907"/>
    <w:rPr>
      <w:i/>
      <w:iCs/>
    </w:rPr>
  </w:style>
  <w:style w:type="paragraph" w:customStyle="1" w:styleId="Default">
    <w:name w:val="Default"/>
    <w:rsid w:val="0005090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32">
    <w:name w:val="Body Text Indent 3"/>
    <w:basedOn w:val="a1"/>
    <w:link w:val="33"/>
    <w:rsid w:val="00050907"/>
    <w:pPr>
      <w:tabs>
        <w:tab w:val="clear" w:pos="708"/>
      </w:tabs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050907"/>
    <w:rPr>
      <w:sz w:val="16"/>
      <w:szCs w:val="16"/>
    </w:rPr>
  </w:style>
  <w:style w:type="paragraph" w:styleId="24">
    <w:name w:val="Body Text Indent 2"/>
    <w:basedOn w:val="a1"/>
    <w:link w:val="25"/>
    <w:rsid w:val="00050907"/>
    <w:pPr>
      <w:tabs>
        <w:tab w:val="clear" w:pos="708"/>
      </w:tabs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050907"/>
    <w:rPr>
      <w:sz w:val="24"/>
      <w:szCs w:val="24"/>
    </w:rPr>
  </w:style>
  <w:style w:type="paragraph" w:customStyle="1" w:styleId="110">
    <w:name w:val="1Стиль1"/>
    <w:basedOn w:val="a1"/>
    <w:rsid w:val="00050907"/>
    <w:pPr>
      <w:tabs>
        <w:tab w:val="clear" w:pos="708"/>
      </w:tabs>
      <w:ind w:firstLine="709"/>
      <w:jc w:val="both"/>
    </w:pPr>
    <w:rPr>
      <w:rFonts w:ascii="Arial" w:hAnsi="Arial"/>
      <w:szCs w:val="20"/>
    </w:rPr>
  </w:style>
  <w:style w:type="paragraph" w:customStyle="1" w:styleId="14">
    <w:name w:val="Обычный1"/>
    <w:rsid w:val="00050907"/>
    <w:pPr>
      <w:spacing w:before="100" w:after="100"/>
    </w:pPr>
    <w:rPr>
      <w:snapToGrid w:val="0"/>
      <w:sz w:val="24"/>
    </w:rPr>
  </w:style>
  <w:style w:type="paragraph" w:styleId="afa">
    <w:name w:val="Plain Text"/>
    <w:basedOn w:val="a1"/>
    <w:link w:val="afb"/>
    <w:rsid w:val="00050907"/>
    <w:pPr>
      <w:tabs>
        <w:tab w:val="clear" w:pos="708"/>
      </w:tabs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rsid w:val="00050907"/>
    <w:rPr>
      <w:rFonts w:ascii="Courier New" w:hAnsi="Courier New"/>
    </w:rPr>
  </w:style>
  <w:style w:type="paragraph" w:customStyle="1" w:styleId="storybody">
    <w:name w:val="storybody"/>
    <w:basedOn w:val="a1"/>
    <w:rsid w:val="00050907"/>
    <w:pPr>
      <w:tabs>
        <w:tab w:val="clear" w:pos="708"/>
      </w:tabs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0"/>
      <w:szCs w:val="20"/>
    </w:rPr>
  </w:style>
  <w:style w:type="paragraph" w:styleId="34">
    <w:name w:val="Body Text 3"/>
    <w:basedOn w:val="a1"/>
    <w:link w:val="35"/>
    <w:rsid w:val="00050907"/>
    <w:pPr>
      <w:tabs>
        <w:tab w:val="clear" w:pos="708"/>
      </w:tabs>
      <w:spacing w:after="120"/>
    </w:pPr>
    <w:rPr>
      <w:rFonts w:ascii="Garamond" w:hAnsi="Garamond"/>
      <w:sz w:val="16"/>
      <w:szCs w:val="16"/>
      <w:lang w:eastAsia="en-US"/>
    </w:rPr>
  </w:style>
  <w:style w:type="character" w:customStyle="1" w:styleId="35">
    <w:name w:val="Основной текст 3 Знак"/>
    <w:basedOn w:val="a2"/>
    <w:link w:val="34"/>
    <w:rsid w:val="00050907"/>
    <w:rPr>
      <w:rFonts w:ascii="Garamond" w:hAnsi="Garamond"/>
      <w:sz w:val="16"/>
      <w:szCs w:val="16"/>
      <w:lang w:eastAsia="en-US"/>
    </w:rPr>
  </w:style>
  <w:style w:type="paragraph" w:styleId="afc">
    <w:name w:val="Title"/>
    <w:basedOn w:val="a1"/>
    <w:link w:val="afd"/>
    <w:qFormat/>
    <w:rsid w:val="00050907"/>
    <w:pPr>
      <w:tabs>
        <w:tab w:val="clear" w:pos="708"/>
      </w:tabs>
      <w:jc w:val="center"/>
    </w:pPr>
    <w:rPr>
      <w:sz w:val="28"/>
      <w:szCs w:val="20"/>
    </w:rPr>
  </w:style>
  <w:style w:type="character" w:customStyle="1" w:styleId="afd">
    <w:name w:val="Название Знак"/>
    <w:basedOn w:val="a2"/>
    <w:link w:val="afc"/>
    <w:rsid w:val="00050907"/>
    <w:rPr>
      <w:sz w:val="28"/>
    </w:rPr>
  </w:style>
  <w:style w:type="paragraph" w:styleId="afe">
    <w:name w:val="Body Text Indent"/>
    <w:basedOn w:val="a1"/>
    <w:link w:val="aff"/>
    <w:rsid w:val="00050907"/>
    <w:pPr>
      <w:tabs>
        <w:tab w:val="clear" w:pos="708"/>
      </w:tabs>
      <w:ind w:firstLine="425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2"/>
    <w:link w:val="afe"/>
    <w:rsid w:val="00050907"/>
    <w:rPr>
      <w:sz w:val="28"/>
    </w:rPr>
  </w:style>
  <w:style w:type="paragraph" w:customStyle="1" w:styleId="15">
    <w:name w:val="1"/>
    <w:basedOn w:val="a1"/>
    <w:rsid w:val="00050907"/>
    <w:pPr>
      <w:widowControl w:val="0"/>
      <w:tabs>
        <w:tab w:val="clear" w:pos="708"/>
      </w:tabs>
      <w:ind w:left="130" w:right="567" w:firstLine="658"/>
      <w:jc w:val="both"/>
    </w:pPr>
    <w:rPr>
      <w:rFonts w:ascii="Arial" w:hAnsi="Arial"/>
      <w:szCs w:val="20"/>
    </w:rPr>
  </w:style>
  <w:style w:type="paragraph" w:customStyle="1" w:styleId="16">
    <w:name w:val="Название1"/>
    <w:basedOn w:val="a1"/>
    <w:rsid w:val="00050907"/>
    <w:pPr>
      <w:tabs>
        <w:tab w:val="clear" w:pos="708"/>
      </w:tabs>
      <w:spacing w:line="360" w:lineRule="auto"/>
      <w:ind w:firstLine="624"/>
      <w:jc w:val="center"/>
    </w:pPr>
    <w:rPr>
      <w:b/>
      <w:i/>
      <w:sz w:val="28"/>
      <w:szCs w:val="20"/>
    </w:rPr>
  </w:style>
  <w:style w:type="paragraph" w:customStyle="1" w:styleId="aff0">
    <w:name w:val="текст сноски"/>
    <w:basedOn w:val="a1"/>
    <w:rsid w:val="00050907"/>
    <w:pPr>
      <w:widowControl w:val="0"/>
      <w:tabs>
        <w:tab w:val="clear" w:pos="708"/>
      </w:tabs>
    </w:pPr>
    <w:rPr>
      <w:rFonts w:ascii="Gelvetsky 12pt" w:hAnsi="Gelvetsky 12pt"/>
      <w:szCs w:val="20"/>
      <w:lang w:val="en-US"/>
    </w:rPr>
  </w:style>
  <w:style w:type="paragraph" w:customStyle="1" w:styleId="210">
    <w:name w:val="Основной текст 21"/>
    <w:basedOn w:val="a1"/>
    <w:rsid w:val="00050907"/>
    <w:pPr>
      <w:tabs>
        <w:tab w:val="clear" w:pos="708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customStyle="1" w:styleId="aa">
    <w:name w:val="Текст выноски Знак"/>
    <w:link w:val="a9"/>
    <w:rsid w:val="00050907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1"/>
    <w:rsid w:val="00050907"/>
    <w:pPr>
      <w:tabs>
        <w:tab w:val="clear" w:pos="708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1"/>
    <w:rsid w:val="00050907"/>
    <w:pPr>
      <w:tabs>
        <w:tab w:val="clear" w:pos="708"/>
      </w:tabs>
      <w:spacing w:after="120"/>
      <w:ind w:left="283" w:firstLine="709"/>
    </w:pPr>
    <w:rPr>
      <w:sz w:val="16"/>
      <w:szCs w:val="16"/>
    </w:rPr>
  </w:style>
  <w:style w:type="paragraph" w:customStyle="1" w:styleId="320">
    <w:name w:val="Основной текст с отступом 32"/>
    <w:basedOn w:val="a1"/>
    <w:rsid w:val="00050907"/>
    <w:pPr>
      <w:tabs>
        <w:tab w:val="clear" w:pos="708"/>
      </w:tabs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character" w:customStyle="1" w:styleId="c0">
    <w:name w:val="c0"/>
    <w:rsid w:val="00050907"/>
  </w:style>
  <w:style w:type="paragraph" w:customStyle="1" w:styleId="aff1">
    <w:name w:val="Чертежный"/>
    <w:rsid w:val="00050907"/>
    <w:pPr>
      <w:jc w:val="both"/>
    </w:pPr>
    <w:rPr>
      <w:rFonts w:ascii="ISOCPEUR" w:hAnsi="ISOCPEUR"/>
      <w:i/>
      <w:sz w:val="28"/>
      <w:lang w:val="uk-UA"/>
    </w:rPr>
  </w:style>
  <w:style w:type="paragraph" w:styleId="aff2">
    <w:name w:val="Document Map"/>
    <w:basedOn w:val="a1"/>
    <w:link w:val="aff3"/>
    <w:rsid w:val="00050907"/>
    <w:pPr>
      <w:shd w:val="clear" w:color="auto" w:fill="000080"/>
      <w:tabs>
        <w:tab w:val="clear" w:pos="708"/>
      </w:tabs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rsid w:val="00050907"/>
    <w:rPr>
      <w:rFonts w:ascii="Tahoma" w:hAnsi="Tahoma" w:cs="Tahoma"/>
      <w:shd w:val="clear" w:color="auto" w:fill="000080"/>
    </w:rPr>
  </w:style>
  <w:style w:type="paragraph" w:styleId="aff4">
    <w:name w:val="annotation text"/>
    <w:basedOn w:val="a1"/>
    <w:link w:val="aff5"/>
    <w:unhideWhenUsed/>
    <w:rsid w:val="00050907"/>
    <w:pPr>
      <w:tabs>
        <w:tab w:val="clear" w:pos="708"/>
      </w:tabs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basedOn w:val="a2"/>
    <w:link w:val="aff4"/>
    <w:rsid w:val="00050907"/>
    <w:rPr>
      <w:lang w:val="x-none" w:eastAsia="x-none"/>
    </w:rPr>
  </w:style>
  <w:style w:type="paragraph" w:styleId="aff6">
    <w:name w:val="annotation subject"/>
    <w:basedOn w:val="aff4"/>
    <w:next w:val="aff4"/>
    <w:link w:val="aff7"/>
    <w:unhideWhenUsed/>
    <w:rsid w:val="00050907"/>
    <w:rPr>
      <w:b/>
      <w:bCs/>
    </w:rPr>
  </w:style>
  <w:style w:type="character" w:customStyle="1" w:styleId="aff7">
    <w:name w:val="Тема примечания Знак"/>
    <w:basedOn w:val="aff5"/>
    <w:link w:val="aff6"/>
    <w:rsid w:val="00050907"/>
    <w:rPr>
      <w:b/>
      <w:bCs/>
      <w:lang w:val="x-none" w:eastAsia="x-none"/>
    </w:rPr>
  </w:style>
  <w:style w:type="character" w:customStyle="1" w:styleId="mw-headline">
    <w:name w:val="mw-headline"/>
    <w:rsid w:val="00050907"/>
  </w:style>
  <w:style w:type="paragraph" w:customStyle="1" w:styleId="aff8">
    <w:name w:val="a"/>
    <w:basedOn w:val="a1"/>
    <w:rsid w:val="00050907"/>
    <w:pPr>
      <w:tabs>
        <w:tab w:val="clear" w:pos="708"/>
      </w:tabs>
      <w:spacing w:before="100" w:beforeAutospacing="1" w:after="100" w:afterAutospacing="1"/>
    </w:pPr>
  </w:style>
  <w:style w:type="paragraph" w:customStyle="1" w:styleId="a00">
    <w:name w:val="a0"/>
    <w:basedOn w:val="a1"/>
    <w:rsid w:val="00050907"/>
    <w:pPr>
      <w:tabs>
        <w:tab w:val="clear" w:pos="708"/>
      </w:tabs>
      <w:spacing w:before="100" w:beforeAutospacing="1" w:after="100" w:afterAutospacing="1"/>
    </w:pPr>
  </w:style>
  <w:style w:type="paragraph" w:customStyle="1" w:styleId="a">
    <w:name w:val="Пояснения"/>
    <w:basedOn w:val="a1"/>
    <w:rsid w:val="00050907"/>
    <w:pPr>
      <w:numPr>
        <w:numId w:val="22"/>
      </w:numPr>
      <w:tabs>
        <w:tab w:val="left" w:pos="993"/>
        <w:tab w:val="left" w:pos="1985"/>
        <w:tab w:val="left" w:pos="3402"/>
      </w:tabs>
      <w:spacing w:after="60"/>
    </w:pPr>
    <w:rPr>
      <w:rFonts w:ascii="Arial" w:hAnsi="Arial"/>
      <w:i/>
      <w:snapToGrid w:val="0"/>
      <w:sz w:val="20"/>
      <w:szCs w:val="20"/>
    </w:rPr>
  </w:style>
  <w:style w:type="paragraph" w:customStyle="1" w:styleId="a0">
    <w:name w:val="Список пунктов"/>
    <w:basedOn w:val="a1"/>
    <w:next w:val="a"/>
    <w:rsid w:val="00050907"/>
    <w:pPr>
      <w:numPr>
        <w:numId w:val="23"/>
      </w:numPr>
      <w:tabs>
        <w:tab w:val="clear" w:pos="708"/>
      </w:tabs>
      <w:spacing w:before="60"/>
      <w:jc w:val="both"/>
    </w:pPr>
    <w:rPr>
      <w:szCs w:val="20"/>
    </w:rPr>
  </w:style>
  <w:style w:type="paragraph" w:styleId="aff9">
    <w:name w:val="caption"/>
    <w:basedOn w:val="a1"/>
    <w:next w:val="a1"/>
    <w:qFormat/>
    <w:rsid w:val="00050907"/>
    <w:pPr>
      <w:widowControl w:val="0"/>
      <w:tabs>
        <w:tab w:val="clear" w:pos="708"/>
      </w:tabs>
      <w:jc w:val="center"/>
    </w:pPr>
    <w:rPr>
      <w:b/>
      <w:bCs/>
      <w:snapToGrid w:val="0"/>
      <w:sz w:val="28"/>
      <w:szCs w:val="20"/>
    </w:rPr>
  </w:style>
  <w:style w:type="character" w:customStyle="1" w:styleId="Arial">
    <w:name w:val="Стиль Термин + Arial не курсив"/>
    <w:rsid w:val="00050907"/>
    <w:rPr>
      <w:rFonts w:ascii="Arial" w:hAnsi="Arial" w:cs="Arial"/>
      <w:i/>
      <w:iCs/>
      <w:dstrike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nr.gov.ru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image" Target="media/image19.png"/><Relationship Id="rId50" Type="http://schemas.openxmlformats.org/officeDocument/2006/relationships/oleObject" Target="embeddings/oleObject17.bin"/><Relationship Id="rId55" Type="http://schemas.openxmlformats.org/officeDocument/2006/relationships/image" Target="media/image23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19.bin"/><Relationship Id="rId62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oleObject" Target="embeddings/oleObject12.bin"/><Relationship Id="rId40" Type="http://schemas.openxmlformats.org/officeDocument/2006/relationships/image" Target="media/image14.png"/><Relationship Id="rId45" Type="http://schemas.openxmlformats.org/officeDocument/2006/relationships/image" Target="media/image17.png"/><Relationship Id="rId53" Type="http://schemas.openxmlformats.org/officeDocument/2006/relationships/image" Target="media/image22.png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61" Type="http://schemas.openxmlformats.org/officeDocument/2006/relationships/image" Target="media/image28.png"/><Relationship Id="rId10" Type="http://schemas.openxmlformats.org/officeDocument/2006/relationships/footer" Target="footer3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6.jpeg"/><Relationship Id="rId52" Type="http://schemas.openxmlformats.org/officeDocument/2006/relationships/oleObject" Target="embeddings/oleObject18.bin"/><Relationship Id="rId60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hyperlink" Target="http://www.vsrf.ru/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png"/><Relationship Id="rId46" Type="http://schemas.openxmlformats.org/officeDocument/2006/relationships/image" Target="media/image18.png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149A-F4CF-4A00-B228-BFF0BEB4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7840</Words>
  <Characters>44691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ФГОУ "СПБ СТ"</Company>
  <LinksUpToDate>false</LinksUpToDate>
  <CharactersWithSpaces>52427</CharactersWithSpaces>
  <SharedDoc>false</SharedDoc>
  <HLinks>
    <vt:vector size="90" baseType="variant">
      <vt:variant>
        <vt:i4>7864356</vt:i4>
      </vt:variant>
      <vt:variant>
        <vt:i4>81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7602231</vt:i4>
      </vt:variant>
      <vt:variant>
        <vt:i4>78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_Toc307940160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_Toc307940159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_Toc307940158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_Toc307940157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_Toc307940156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_Toc307940155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_Toc307940154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_Toc307940153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_Toc307940152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_Toc307940151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_Toc307940150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_Toc307940149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Teacher</dc:creator>
  <cp:lastModifiedBy>Пронина Татьяна Владимировна</cp:lastModifiedBy>
  <cp:revision>7</cp:revision>
  <cp:lastPrinted>2020-02-11T11:41:00Z</cp:lastPrinted>
  <dcterms:created xsi:type="dcterms:W3CDTF">2020-02-11T11:38:00Z</dcterms:created>
  <dcterms:modified xsi:type="dcterms:W3CDTF">2021-01-28T08:47:00Z</dcterms:modified>
</cp:coreProperties>
</file>