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9E" w:rsidRPr="006E289E" w:rsidRDefault="006E289E" w:rsidP="000D3FD2">
      <w:pPr>
        <w:spacing w:after="0"/>
        <w:jc w:val="center"/>
        <w:rPr>
          <w:rFonts w:ascii="Times New Roman" w:eastAsiaTheme="minorHAnsi" w:hAnsi="Times New Roman" w:cs="Times New Roman"/>
          <w:b/>
          <w:lang w:eastAsia="en-US"/>
        </w:rPr>
      </w:pPr>
      <w:r w:rsidRPr="006E289E">
        <w:rPr>
          <w:rFonts w:ascii="Times New Roman" w:eastAsiaTheme="minorHAnsi" w:hAnsi="Times New Roman" w:cs="Times New Roman"/>
          <w:b/>
          <w:lang w:eastAsia="en-US"/>
        </w:rPr>
        <w:t>Федеральное государственное бюджетное образовательное</w:t>
      </w:r>
    </w:p>
    <w:p w:rsidR="006E289E" w:rsidRPr="006E289E" w:rsidRDefault="006E289E" w:rsidP="006E289E">
      <w:pPr>
        <w:spacing w:after="0"/>
        <w:jc w:val="center"/>
        <w:rPr>
          <w:rFonts w:ascii="Times New Roman" w:eastAsiaTheme="minorHAnsi" w:hAnsi="Times New Roman" w:cs="Times New Roman"/>
          <w:b/>
          <w:lang w:eastAsia="en-US"/>
        </w:rPr>
      </w:pPr>
      <w:r w:rsidRPr="006E289E">
        <w:rPr>
          <w:rFonts w:ascii="Times New Roman" w:eastAsiaTheme="minorHAnsi" w:hAnsi="Times New Roman" w:cs="Times New Roman"/>
          <w:b/>
          <w:lang w:eastAsia="en-US"/>
        </w:rPr>
        <w:t>учреждение высшего образования</w:t>
      </w:r>
    </w:p>
    <w:p w:rsidR="006E289E" w:rsidRPr="006E289E" w:rsidRDefault="006E289E" w:rsidP="006E289E">
      <w:pPr>
        <w:spacing w:after="0"/>
        <w:jc w:val="center"/>
        <w:rPr>
          <w:rFonts w:ascii="Times New Roman" w:eastAsiaTheme="minorHAnsi" w:hAnsi="Times New Roman" w:cs="Times New Roman"/>
          <w:b/>
          <w:lang w:eastAsia="en-US"/>
        </w:rPr>
      </w:pPr>
      <w:r w:rsidRPr="006E289E">
        <w:rPr>
          <w:rFonts w:ascii="Times New Roman" w:eastAsiaTheme="minorHAnsi" w:hAnsi="Times New Roman" w:cs="Times New Roman"/>
          <w:b/>
          <w:lang w:eastAsia="en-US"/>
        </w:rPr>
        <w:t>«РОССИЙСКАЯ АКАДЕМИЯ НАРОДНОГО ХОЗЯЙСТВА</w:t>
      </w:r>
    </w:p>
    <w:p w:rsidR="006E289E" w:rsidRPr="006E289E" w:rsidRDefault="006E289E" w:rsidP="006E289E">
      <w:pPr>
        <w:spacing w:after="0"/>
        <w:jc w:val="center"/>
        <w:rPr>
          <w:rFonts w:ascii="Times New Roman" w:eastAsiaTheme="minorHAnsi" w:hAnsi="Times New Roman" w:cs="Times New Roman"/>
          <w:b/>
          <w:lang w:eastAsia="en-US"/>
        </w:rPr>
      </w:pPr>
      <w:r w:rsidRPr="006E289E">
        <w:rPr>
          <w:rFonts w:ascii="Times New Roman" w:eastAsiaTheme="minorHAnsi" w:hAnsi="Times New Roman" w:cs="Times New Roman"/>
          <w:b/>
          <w:lang w:eastAsia="en-US"/>
        </w:rPr>
        <w:t>И ГОСУДАРСТВЕННОЙ СЛУЖБЫ</w:t>
      </w:r>
    </w:p>
    <w:p w:rsidR="006E289E" w:rsidRPr="006E289E" w:rsidRDefault="006E289E" w:rsidP="006E289E">
      <w:pPr>
        <w:pBdr>
          <w:bottom w:val="single" w:sz="12" w:space="1" w:color="auto"/>
        </w:pBdr>
        <w:spacing w:after="0"/>
        <w:jc w:val="center"/>
        <w:rPr>
          <w:rFonts w:ascii="Times New Roman" w:eastAsiaTheme="minorHAnsi" w:hAnsi="Times New Roman" w:cs="Times New Roman"/>
          <w:b/>
          <w:lang w:eastAsia="en-US"/>
        </w:rPr>
      </w:pPr>
      <w:r w:rsidRPr="006E289E">
        <w:rPr>
          <w:rFonts w:ascii="Times New Roman" w:eastAsiaTheme="minorHAnsi" w:hAnsi="Times New Roman" w:cs="Times New Roman"/>
          <w:b/>
          <w:lang w:eastAsia="en-US"/>
        </w:rPr>
        <w:t>ПРИ ПРЕЗИДЕНТЕ РОССИЙСКОЙ ФЕДЕРАЦИИ»</w:t>
      </w:r>
    </w:p>
    <w:p w:rsidR="006E289E" w:rsidRPr="006E289E" w:rsidRDefault="006E289E" w:rsidP="006E289E">
      <w:pPr>
        <w:pBdr>
          <w:bottom w:val="single" w:sz="12" w:space="1" w:color="auto"/>
        </w:pBdr>
        <w:spacing w:after="0"/>
        <w:jc w:val="center"/>
        <w:rPr>
          <w:rFonts w:ascii="Times New Roman" w:eastAsiaTheme="minorHAnsi" w:hAnsi="Times New Roman" w:cs="Times New Roman"/>
          <w:b/>
          <w:lang w:eastAsia="en-US"/>
        </w:rPr>
      </w:pPr>
      <w:r w:rsidRPr="006E289E">
        <w:rPr>
          <w:rFonts w:ascii="Times New Roman" w:eastAsiaTheme="minorHAnsi" w:hAnsi="Times New Roman" w:cs="Times New Roman"/>
          <w:b/>
          <w:lang w:eastAsia="en-US"/>
        </w:rPr>
        <w:t>ФАКУЛЬТЕТ СРЕДНЕГО ПРОФЕССИОНАЛЬНОГО ОБРАЗОВАНИЯ</w:t>
      </w:r>
    </w:p>
    <w:p w:rsidR="006E289E" w:rsidRPr="006E289E" w:rsidRDefault="006E289E" w:rsidP="006E289E">
      <w:pPr>
        <w:jc w:val="right"/>
        <w:rPr>
          <w:rFonts w:ascii="Times New Roman" w:eastAsiaTheme="minorHAnsi" w:hAnsi="Times New Roman" w:cs="Times New Roman"/>
          <w:lang w:eastAsia="en-US"/>
        </w:rPr>
      </w:pPr>
      <w:r w:rsidRPr="006E289E">
        <w:rPr>
          <w:rFonts w:eastAsiaTheme="minorHAnsi"/>
          <w:lang w:eastAsia="en-US"/>
        </w:rPr>
        <w:cr/>
      </w:r>
      <w:r w:rsidRPr="006E289E">
        <w:rPr>
          <w:rFonts w:ascii="Times New Roman" w:eastAsiaTheme="minorHAnsi" w:hAnsi="Times New Roman" w:cs="Times New Roman"/>
          <w:lang w:eastAsia="en-US"/>
        </w:rPr>
        <w:t>УТВЕРЖДЕНА</w:t>
      </w:r>
    </w:p>
    <w:p w:rsidR="006E289E" w:rsidRPr="006E289E" w:rsidRDefault="006E289E" w:rsidP="006E289E">
      <w:pPr>
        <w:jc w:val="right"/>
        <w:rPr>
          <w:rFonts w:ascii="Times New Roman" w:eastAsiaTheme="minorHAnsi" w:hAnsi="Times New Roman" w:cs="Times New Roman"/>
          <w:lang w:eastAsia="en-US"/>
        </w:rPr>
      </w:pPr>
      <w:r w:rsidRPr="006E289E">
        <w:rPr>
          <w:rFonts w:ascii="Times New Roman" w:eastAsiaTheme="minorHAnsi" w:hAnsi="Times New Roman" w:cs="Times New Roman"/>
          <w:lang w:eastAsia="en-US"/>
        </w:rPr>
        <w:t>Решением ЦМК (ПЦК) общего гуманитарного и</w:t>
      </w:r>
    </w:p>
    <w:p w:rsidR="006E289E" w:rsidRPr="006E289E" w:rsidRDefault="006E289E" w:rsidP="006E289E">
      <w:pPr>
        <w:jc w:val="right"/>
        <w:rPr>
          <w:rFonts w:ascii="Times New Roman" w:eastAsiaTheme="minorHAnsi" w:hAnsi="Times New Roman" w:cs="Times New Roman"/>
          <w:lang w:eastAsia="en-US"/>
        </w:rPr>
      </w:pPr>
      <w:r w:rsidRPr="006E289E">
        <w:rPr>
          <w:rFonts w:ascii="Times New Roman" w:eastAsiaTheme="minorHAnsi" w:hAnsi="Times New Roman" w:cs="Times New Roman"/>
          <w:lang w:eastAsia="en-US"/>
        </w:rPr>
        <w:t>социально-экономического цикла</w:t>
      </w:r>
    </w:p>
    <w:p w:rsidR="006E289E" w:rsidRPr="006E289E" w:rsidRDefault="00F5416B" w:rsidP="00F5416B">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6E289E" w:rsidRPr="006E289E">
        <w:rPr>
          <w:rFonts w:ascii="Times New Roman" w:eastAsiaTheme="minorHAnsi" w:hAnsi="Times New Roman" w:cs="Times New Roman"/>
          <w:lang w:eastAsia="en-US"/>
        </w:rPr>
        <w:t xml:space="preserve">Протокол от «  </w:t>
      </w:r>
      <w:r>
        <w:rPr>
          <w:rFonts w:ascii="Times New Roman" w:eastAsiaTheme="minorHAnsi" w:hAnsi="Times New Roman" w:cs="Times New Roman"/>
          <w:lang w:eastAsia="en-US"/>
        </w:rPr>
        <w:t>31</w:t>
      </w:r>
      <w:r w:rsidR="006E289E" w:rsidRPr="006E289E">
        <w:rPr>
          <w:rFonts w:ascii="Times New Roman" w:eastAsiaTheme="minorHAnsi" w:hAnsi="Times New Roman" w:cs="Times New Roman"/>
          <w:lang w:eastAsia="en-US"/>
        </w:rPr>
        <w:t xml:space="preserve"> » </w:t>
      </w:r>
      <w:r>
        <w:rPr>
          <w:rFonts w:ascii="Times New Roman" w:eastAsiaTheme="minorHAnsi" w:hAnsi="Times New Roman" w:cs="Times New Roman"/>
          <w:lang w:eastAsia="en-US"/>
        </w:rPr>
        <w:t>августа2021</w:t>
      </w:r>
      <w:r w:rsidR="006E289E" w:rsidRPr="006E289E">
        <w:rPr>
          <w:rFonts w:ascii="Times New Roman" w:eastAsiaTheme="minorHAnsi" w:hAnsi="Times New Roman" w:cs="Times New Roman"/>
          <w:lang w:eastAsia="en-US"/>
        </w:rPr>
        <w:t xml:space="preserve"> г. № </w:t>
      </w:r>
      <w:r>
        <w:rPr>
          <w:rFonts w:ascii="Times New Roman" w:eastAsiaTheme="minorHAnsi" w:hAnsi="Times New Roman" w:cs="Times New Roman"/>
          <w:lang w:eastAsia="en-US"/>
        </w:rPr>
        <w:t>1</w:t>
      </w:r>
    </w:p>
    <w:p w:rsidR="006E289E" w:rsidRPr="006E289E" w:rsidRDefault="006E289E" w:rsidP="006E289E">
      <w:pPr>
        <w:jc w:val="right"/>
        <w:rPr>
          <w:rFonts w:ascii="Times New Roman" w:eastAsiaTheme="minorHAnsi" w:hAnsi="Times New Roman" w:cs="Times New Roman"/>
          <w:lang w:eastAsia="en-US"/>
        </w:rPr>
      </w:pPr>
    </w:p>
    <w:p w:rsidR="006E289E" w:rsidRPr="006E289E" w:rsidRDefault="006E289E" w:rsidP="006E289E">
      <w:pPr>
        <w:jc w:val="center"/>
        <w:rPr>
          <w:rFonts w:ascii="Times New Roman" w:eastAsiaTheme="minorHAnsi" w:hAnsi="Times New Roman" w:cs="Times New Roman"/>
          <w:b/>
          <w:lang w:eastAsia="en-US"/>
        </w:rPr>
      </w:pPr>
      <w:r w:rsidRPr="006E289E">
        <w:rPr>
          <w:rFonts w:ascii="Times New Roman" w:eastAsiaTheme="minorHAnsi" w:hAnsi="Times New Roman" w:cs="Times New Roman"/>
          <w:b/>
          <w:lang w:eastAsia="en-US"/>
        </w:rPr>
        <w:t>РАБОЧАЯ ПРОГРАММА УЧЕБНОЙ ДИСЦИПЛИНЫ (МОДУЛЯ)</w:t>
      </w:r>
    </w:p>
    <w:p w:rsidR="006E289E" w:rsidRPr="006E289E" w:rsidRDefault="006E289E" w:rsidP="006E289E">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МДК 01.03</w:t>
      </w:r>
      <w:r w:rsidRPr="006E289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Социальная работа</w:t>
      </w:r>
      <w:r w:rsidRPr="006E289E">
        <w:rPr>
          <w:rFonts w:ascii="Times New Roman" w:eastAsiaTheme="minorHAnsi" w:hAnsi="Times New Roman" w:cs="Times New Roman"/>
          <w:lang w:eastAsia="en-US"/>
        </w:rPr>
        <w:t>»</w:t>
      </w:r>
    </w:p>
    <w:p w:rsidR="006E289E" w:rsidRPr="006E289E" w:rsidRDefault="006E289E" w:rsidP="006E289E">
      <w:pPr>
        <w:spacing w:after="0"/>
        <w:jc w:val="center"/>
        <w:rPr>
          <w:rFonts w:ascii="Times New Roman" w:eastAsiaTheme="minorHAnsi" w:hAnsi="Times New Roman" w:cs="Times New Roman"/>
          <w:lang w:eastAsia="en-US"/>
        </w:rPr>
      </w:pPr>
      <w:r w:rsidRPr="006E289E">
        <w:rPr>
          <w:rFonts w:ascii="Times New Roman" w:eastAsiaTheme="minorHAnsi" w:hAnsi="Times New Roman" w:cs="Times New Roman"/>
          <w:lang w:eastAsia="en-US"/>
        </w:rPr>
        <w:t>для специальности 40.02.01 «Право и организация социального обеспечения»</w:t>
      </w:r>
    </w:p>
    <w:p w:rsidR="006E289E" w:rsidRPr="006E289E" w:rsidRDefault="006E289E" w:rsidP="006E289E">
      <w:pPr>
        <w:spacing w:after="0"/>
        <w:jc w:val="center"/>
        <w:rPr>
          <w:rFonts w:ascii="Times New Roman" w:eastAsiaTheme="minorHAnsi" w:hAnsi="Times New Roman" w:cs="Times New Roman"/>
          <w:lang w:eastAsia="en-US"/>
        </w:rPr>
      </w:pPr>
      <w:r w:rsidRPr="006E289E">
        <w:rPr>
          <w:rFonts w:ascii="Times New Roman" w:eastAsiaTheme="minorHAnsi" w:hAnsi="Times New Roman" w:cs="Times New Roman"/>
          <w:lang w:eastAsia="en-US"/>
        </w:rPr>
        <w:t>на базе основного / среднего общего образования</w:t>
      </w:r>
    </w:p>
    <w:p w:rsidR="006E289E" w:rsidRPr="006E289E" w:rsidRDefault="006E289E" w:rsidP="006E289E">
      <w:pPr>
        <w:spacing w:after="0"/>
        <w:jc w:val="center"/>
        <w:rPr>
          <w:rFonts w:ascii="Times New Roman" w:eastAsiaTheme="minorHAnsi" w:hAnsi="Times New Roman" w:cs="Times New Roman"/>
          <w:lang w:eastAsia="en-US"/>
        </w:rPr>
      </w:pPr>
      <w:r w:rsidRPr="006E289E">
        <w:rPr>
          <w:rFonts w:ascii="Times New Roman" w:eastAsiaTheme="minorHAnsi" w:hAnsi="Times New Roman" w:cs="Times New Roman"/>
          <w:lang w:eastAsia="en-US"/>
        </w:rPr>
        <w:t>очная / заочная форма обучения</w:t>
      </w: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rPr>
          <w:rFonts w:ascii="Times New Roman" w:eastAsiaTheme="minorHAnsi" w:hAnsi="Times New Roman" w:cs="Times New Roman"/>
          <w:lang w:eastAsia="en-US"/>
        </w:rPr>
      </w:pPr>
    </w:p>
    <w:p w:rsidR="006E289E" w:rsidRPr="006E289E" w:rsidRDefault="00C710F5" w:rsidP="006E289E">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Санкт-Петербург, 2021</w:t>
      </w:r>
      <w:r w:rsidR="006E289E" w:rsidRPr="006E289E">
        <w:rPr>
          <w:rFonts w:ascii="Times New Roman" w:eastAsiaTheme="minorHAnsi" w:hAnsi="Times New Roman" w:cs="Times New Roman"/>
          <w:lang w:eastAsia="en-US"/>
        </w:rPr>
        <w:t xml:space="preserve"> г.</w:t>
      </w:r>
    </w:p>
    <w:p w:rsidR="006E289E" w:rsidRPr="006E289E" w:rsidRDefault="006E289E" w:rsidP="006E289E">
      <w:pPr>
        <w:spacing w:after="0"/>
        <w:jc w:val="center"/>
        <w:rPr>
          <w:rFonts w:ascii="Times New Roman" w:eastAsiaTheme="minorHAnsi" w:hAnsi="Times New Roman" w:cs="Times New Roman"/>
          <w:lang w:eastAsia="en-US"/>
        </w:rPr>
      </w:pPr>
    </w:p>
    <w:p w:rsidR="006E289E" w:rsidRPr="006E289E" w:rsidRDefault="006E289E" w:rsidP="006E289E">
      <w:pPr>
        <w:spacing w:after="0"/>
        <w:jc w:val="center"/>
        <w:rPr>
          <w:rFonts w:ascii="Times New Roman" w:eastAsiaTheme="minorHAnsi" w:hAnsi="Times New Roman" w:cs="Times New Roman"/>
          <w:lang w:eastAsia="en-US"/>
        </w:rPr>
      </w:pPr>
    </w:p>
    <w:p w:rsidR="000D3FD2" w:rsidRDefault="000D3FD2" w:rsidP="006E289E">
      <w:pPr>
        <w:spacing w:after="0"/>
        <w:rPr>
          <w:rFonts w:ascii="Times New Roman" w:eastAsiaTheme="minorHAnsi" w:hAnsi="Times New Roman" w:cs="Times New Roman"/>
          <w:lang w:eastAsia="en-US"/>
        </w:rPr>
      </w:pPr>
    </w:p>
    <w:p w:rsidR="000D3FD2" w:rsidRDefault="000D3FD2" w:rsidP="006E289E">
      <w:pPr>
        <w:spacing w:after="0"/>
        <w:rPr>
          <w:rFonts w:ascii="Times New Roman" w:eastAsiaTheme="minorHAnsi" w:hAnsi="Times New Roman" w:cs="Times New Roman"/>
          <w:lang w:eastAsia="en-US"/>
        </w:rPr>
      </w:pPr>
    </w:p>
    <w:p w:rsidR="000D3FD2" w:rsidRDefault="000D3FD2" w:rsidP="006E289E">
      <w:pPr>
        <w:spacing w:after="0"/>
        <w:rPr>
          <w:rFonts w:ascii="Times New Roman" w:eastAsiaTheme="minorHAnsi" w:hAnsi="Times New Roman" w:cs="Times New Roman"/>
          <w:lang w:eastAsia="en-US"/>
        </w:rPr>
      </w:pPr>
    </w:p>
    <w:p w:rsidR="000D3FD2" w:rsidRDefault="000D3FD2" w:rsidP="006E289E">
      <w:pPr>
        <w:spacing w:after="0"/>
        <w:rPr>
          <w:rFonts w:ascii="Times New Roman" w:eastAsiaTheme="minorHAnsi" w:hAnsi="Times New Roman" w:cs="Times New Roman"/>
          <w:lang w:eastAsia="en-US"/>
        </w:rPr>
      </w:pPr>
    </w:p>
    <w:p w:rsidR="006E289E" w:rsidRDefault="006E289E" w:rsidP="006E289E">
      <w:pPr>
        <w:spacing w:after="0"/>
        <w:rPr>
          <w:rFonts w:ascii="Times New Roman" w:eastAsiaTheme="minorHAnsi" w:hAnsi="Times New Roman" w:cs="Times New Roman"/>
          <w:lang w:eastAsia="en-US"/>
        </w:rPr>
      </w:pPr>
      <w:bookmarkStart w:id="0" w:name="_GoBack"/>
      <w:bookmarkEnd w:id="0"/>
      <w:r w:rsidRPr="006E289E">
        <w:rPr>
          <w:rFonts w:ascii="Times New Roman" w:eastAsiaTheme="minorHAnsi" w:hAnsi="Times New Roman" w:cs="Times New Roman"/>
          <w:lang w:eastAsia="en-US"/>
        </w:rPr>
        <w:lastRenderedPageBreak/>
        <w:t xml:space="preserve">Разработчики: преподаватели   </w:t>
      </w:r>
      <w:proofErr w:type="spellStart"/>
      <w:r>
        <w:rPr>
          <w:rFonts w:ascii="Times New Roman" w:eastAsiaTheme="minorHAnsi" w:hAnsi="Times New Roman" w:cs="Times New Roman"/>
          <w:lang w:eastAsia="en-US"/>
        </w:rPr>
        <w:t>Шабаева</w:t>
      </w:r>
      <w:proofErr w:type="spellEnd"/>
      <w:r>
        <w:rPr>
          <w:rFonts w:ascii="Times New Roman" w:eastAsiaTheme="minorHAnsi" w:hAnsi="Times New Roman" w:cs="Times New Roman"/>
          <w:lang w:eastAsia="en-US"/>
        </w:rPr>
        <w:t xml:space="preserve"> Е.А.</w:t>
      </w:r>
    </w:p>
    <w:p w:rsidR="006E289E" w:rsidRPr="006E289E" w:rsidRDefault="006E289E" w:rsidP="006E289E">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Стукова</w:t>
      </w:r>
      <w:proofErr w:type="spellEnd"/>
      <w:r>
        <w:rPr>
          <w:rFonts w:ascii="Times New Roman" w:eastAsiaTheme="minorHAnsi" w:hAnsi="Times New Roman" w:cs="Times New Roman"/>
          <w:lang w:eastAsia="en-US"/>
        </w:rPr>
        <w:t xml:space="preserve"> О.В.</w:t>
      </w:r>
    </w:p>
    <w:p w:rsidR="00942CE7" w:rsidRDefault="00942CE7" w:rsidP="00942CE7">
      <w:pPr>
        <w:spacing w:after="0" w:line="240" w:lineRule="auto"/>
        <w:ind w:left="-851" w:right="-20"/>
        <w:rPr>
          <w:rFonts w:ascii="Times New Roman" w:eastAsia="Times New Roman" w:hAnsi="Times New Roman" w:cs="Times New Roman"/>
          <w:b/>
          <w:bCs/>
          <w:color w:val="000000"/>
          <w:spacing w:val="-1"/>
          <w:sz w:val="28"/>
          <w:szCs w:val="28"/>
        </w:rPr>
      </w:pPr>
    </w:p>
    <w:p w:rsidR="00942CE7" w:rsidRDefault="00942CE7">
      <w:pPr>
        <w:spacing w:after="0" w:line="240" w:lineRule="auto"/>
        <w:ind w:left="3784" w:right="-20"/>
        <w:rPr>
          <w:rFonts w:ascii="Times New Roman" w:eastAsia="Times New Roman" w:hAnsi="Times New Roman" w:cs="Times New Roman"/>
          <w:b/>
          <w:bCs/>
          <w:color w:val="000000"/>
          <w:spacing w:val="-1"/>
          <w:sz w:val="28"/>
          <w:szCs w:val="28"/>
        </w:rPr>
      </w:pPr>
    </w:p>
    <w:p w:rsidR="00942CE7" w:rsidRDefault="00942CE7">
      <w:pPr>
        <w:spacing w:after="0" w:line="240" w:lineRule="auto"/>
        <w:ind w:left="3784" w:right="-20"/>
        <w:rPr>
          <w:rFonts w:ascii="Times New Roman" w:eastAsia="Times New Roman" w:hAnsi="Times New Roman" w:cs="Times New Roman"/>
          <w:b/>
          <w:bCs/>
          <w:color w:val="000000"/>
          <w:spacing w:val="-1"/>
          <w:sz w:val="28"/>
          <w:szCs w:val="28"/>
        </w:rPr>
      </w:pPr>
    </w:p>
    <w:p w:rsidR="00942CE7" w:rsidRDefault="00942CE7">
      <w:pPr>
        <w:spacing w:after="0" w:line="240" w:lineRule="auto"/>
        <w:ind w:left="3784" w:right="-20"/>
        <w:rPr>
          <w:rFonts w:ascii="Times New Roman" w:eastAsia="Times New Roman" w:hAnsi="Times New Roman" w:cs="Times New Roman"/>
          <w:b/>
          <w:bCs/>
          <w:color w:val="000000"/>
          <w:spacing w:val="-1"/>
          <w:sz w:val="28"/>
          <w:szCs w:val="28"/>
        </w:rPr>
      </w:pPr>
    </w:p>
    <w:p w:rsidR="00942CE7" w:rsidRDefault="00942CE7">
      <w:pPr>
        <w:spacing w:after="0" w:line="240" w:lineRule="auto"/>
        <w:ind w:left="3784" w:right="-20"/>
        <w:rPr>
          <w:rFonts w:ascii="Times New Roman" w:eastAsia="Times New Roman" w:hAnsi="Times New Roman" w:cs="Times New Roman"/>
          <w:b/>
          <w:bCs/>
          <w:color w:val="000000"/>
          <w:spacing w:val="-1"/>
          <w:sz w:val="28"/>
          <w:szCs w:val="28"/>
        </w:rPr>
      </w:pPr>
    </w:p>
    <w:p w:rsidR="00942CE7" w:rsidRDefault="00942CE7">
      <w:pPr>
        <w:spacing w:after="0" w:line="240" w:lineRule="auto"/>
        <w:ind w:left="3784" w:right="-20"/>
        <w:rPr>
          <w:rFonts w:ascii="Times New Roman" w:eastAsia="Times New Roman" w:hAnsi="Times New Roman" w:cs="Times New Roman"/>
          <w:b/>
          <w:bCs/>
          <w:color w:val="000000"/>
          <w:spacing w:val="-1"/>
          <w:sz w:val="28"/>
          <w:szCs w:val="28"/>
        </w:rPr>
      </w:pPr>
    </w:p>
    <w:p w:rsidR="00942CE7" w:rsidRDefault="00942CE7">
      <w:pPr>
        <w:spacing w:after="0" w:line="240" w:lineRule="auto"/>
        <w:ind w:left="3784" w:right="-20"/>
        <w:rPr>
          <w:rFonts w:ascii="Times New Roman" w:eastAsia="Times New Roman" w:hAnsi="Times New Roman" w:cs="Times New Roman"/>
          <w:b/>
          <w:bCs/>
          <w:color w:val="000000"/>
          <w:spacing w:val="-1"/>
          <w:sz w:val="28"/>
          <w:szCs w:val="28"/>
        </w:rPr>
      </w:pPr>
    </w:p>
    <w:p w:rsidR="00942CE7" w:rsidRDefault="00942CE7">
      <w:pPr>
        <w:spacing w:after="0" w:line="240" w:lineRule="auto"/>
        <w:ind w:left="3784" w:right="-20"/>
        <w:rPr>
          <w:rFonts w:ascii="Times New Roman" w:eastAsia="Times New Roman" w:hAnsi="Times New Roman" w:cs="Times New Roman"/>
          <w:b/>
          <w:bCs/>
          <w:color w:val="000000"/>
          <w:spacing w:val="-1"/>
          <w:sz w:val="28"/>
          <w:szCs w:val="28"/>
        </w:rPr>
      </w:pPr>
    </w:p>
    <w:p w:rsidR="00942CE7" w:rsidRDefault="00942CE7">
      <w:pPr>
        <w:spacing w:after="0" w:line="240" w:lineRule="auto"/>
        <w:ind w:left="3784" w:right="-20"/>
        <w:rPr>
          <w:rFonts w:ascii="Times New Roman" w:eastAsia="Times New Roman" w:hAnsi="Times New Roman" w:cs="Times New Roman"/>
          <w:b/>
          <w:bCs/>
          <w:color w:val="000000"/>
          <w:spacing w:val="-1"/>
          <w:sz w:val="28"/>
          <w:szCs w:val="28"/>
        </w:rPr>
      </w:pPr>
    </w:p>
    <w:p w:rsidR="00E25389" w:rsidRDefault="00E25389">
      <w:pPr>
        <w:spacing w:after="0" w:line="240" w:lineRule="auto"/>
        <w:ind w:left="3784" w:right="-20"/>
        <w:rPr>
          <w:rFonts w:ascii="Times New Roman" w:eastAsia="Times New Roman" w:hAnsi="Times New Roman" w:cs="Times New Roman"/>
          <w:b/>
          <w:bCs/>
          <w:color w:val="000000"/>
          <w:spacing w:val="-1"/>
          <w:sz w:val="24"/>
          <w:szCs w:val="24"/>
        </w:rPr>
      </w:pPr>
    </w:p>
    <w:p w:rsidR="00E25389" w:rsidRDefault="00E25389">
      <w:pPr>
        <w:spacing w:after="0" w:line="240" w:lineRule="auto"/>
        <w:ind w:left="3784" w:right="-20"/>
        <w:rPr>
          <w:rFonts w:ascii="Times New Roman" w:eastAsia="Times New Roman" w:hAnsi="Times New Roman" w:cs="Times New Roman"/>
          <w:b/>
          <w:bCs/>
          <w:color w:val="000000"/>
          <w:spacing w:val="-1"/>
          <w:sz w:val="24"/>
          <w:szCs w:val="24"/>
        </w:rPr>
      </w:pPr>
    </w:p>
    <w:p w:rsidR="00E25389" w:rsidRDefault="00E25389">
      <w:pPr>
        <w:spacing w:after="0" w:line="240" w:lineRule="auto"/>
        <w:ind w:left="3784" w:right="-20"/>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br w:type="page"/>
      </w:r>
    </w:p>
    <w:p w:rsidR="00E25389" w:rsidRDefault="00E25389">
      <w:pPr>
        <w:spacing w:after="0" w:line="240" w:lineRule="auto"/>
        <w:ind w:left="3784" w:right="-20"/>
        <w:rPr>
          <w:rFonts w:ascii="Times New Roman" w:eastAsia="Times New Roman" w:hAnsi="Times New Roman" w:cs="Times New Roman"/>
          <w:b/>
          <w:bCs/>
          <w:color w:val="000000"/>
          <w:spacing w:val="-1"/>
          <w:sz w:val="24"/>
          <w:szCs w:val="24"/>
        </w:rPr>
      </w:pPr>
    </w:p>
    <w:p w:rsidR="00D346ED" w:rsidRPr="00E25389" w:rsidRDefault="002339B5">
      <w:pPr>
        <w:spacing w:after="0" w:line="240" w:lineRule="auto"/>
        <w:ind w:left="3784" w:right="-20"/>
        <w:rPr>
          <w:rFonts w:ascii="Times New Roman" w:eastAsia="Times New Roman" w:hAnsi="Times New Roman" w:cs="Times New Roman"/>
          <w:b/>
          <w:bCs/>
          <w:color w:val="000000"/>
          <w:sz w:val="24"/>
          <w:szCs w:val="24"/>
        </w:rPr>
      </w:pPr>
      <w:r w:rsidRPr="00E25389">
        <w:rPr>
          <w:noProof/>
          <w:sz w:val="24"/>
          <w:szCs w:val="24"/>
        </w:rPr>
        <mc:AlternateContent>
          <mc:Choice Requires="wpg">
            <w:drawing>
              <wp:anchor distT="0" distB="0" distL="0" distR="0" simplePos="0" relativeHeight="18" behindDoc="1" locked="0" layoutInCell="0" allowOverlap="1">
                <wp:simplePos x="0" y="0"/>
                <wp:positionH relativeFrom="page">
                  <wp:posOffset>6950075</wp:posOffset>
                </wp:positionH>
                <wp:positionV relativeFrom="paragraph">
                  <wp:posOffset>151213</wp:posOffset>
                </wp:positionV>
                <wp:extent cx="610489" cy="419100"/>
                <wp:effectExtent l="0" t="0" r="0" b="0"/>
                <wp:wrapNone/>
                <wp:docPr id="8" name="drawingObject8"/>
                <wp:cNvGraphicFramePr/>
                <a:graphic xmlns:a="http://schemas.openxmlformats.org/drawingml/2006/main">
                  <a:graphicData uri="http://schemas.microsoft.com/office/word/2010/wordprocessingGroup">
                    <wpg:wgp>
                      <wpg:cNvGrpSpPr/>
                      <wpg:grpSpPr>
                        <a:xfrm>
                          <a:off x="0" y="0"/>
                          <a:ext cx="610489" cy="419100"/>
                          <a:chOff x="0" y="0"/>
                          <a:chExt cx="610489" cy="419100"/>
                        </a:xfrm>
                        <a:noFill/>
                      </wpg:grpSpPr>
                      <wps:wsp>
                        <wps:cNvPr id="9" name="Shape 9"/>
                        <wps:cNvSpPr/>
                        <wps:spPr>
                          <a:xfrm>
                            <a:off x="0" y="419100"/>
                            <a:ext cx="610489" cy="0"/>
                          </a:xfrm>
                          <a:custGeom>
                            <a:avLst/>
                            <a:gdLst/>
                            <a:ahLst/>
                            <a:cxnLst/>
                            <a:rect l="0" t="0" r="0" b="0"/>
                            <a:pathLst>
                              <a:path w="610489">
                                <a:moveTo>
                                  <a:pt x="0" y="0"/>
                                </a:moveTo>
                                <a:lnTo>
                                  <a:pt x="610489" y="0"/>
                                </a:lnTo>
                              </a:path>
                            </a:pathLst>
                          </a:custGeom>
                          <a:noFill/>
                          <a:ln w="9525" cap="flat">
                            <a:solidFill>
                              <a:srgbClr val="FFFFFF"/>
                            </a:solidFill>
                            <a:prstDash/>
                          </a:ln>
                        </wps:spPr>
                        <wps:bodyPr vertOverflow="overflow" horzOverflow="overflow" vert="horz" lIns="91440" tIns="45720" rIns="91440" bIns="45720" anchor="t"/>
                      </wps:wsp>
                      <wps:wsp>
                        <wps:cNvPr id="10" name="Shape 10"/>
                        <wps:cNvSpPr/>
                        <wps:spPr>
                          <a:xfrm>
                            <a:off x="0" y="0"/>
                            <a:ext cx="610489" cy="419100"/>
                          </a:xfrm>
                          <a:custGeom>
                            <a:avLst/>
                            <a:gdLst/>
                            <a:ahLst/>
                            <a:cxnLst/>
                            <a:rect l="0" t="0" r="0" b="0"/>
                            <a:pathLst>
                              <a:path w="610489" h="419100">
                                <a:moveTo>
                                  <a:pt x="610489" y="0"/>
                                </a:moveTo>
                                <a:lnTo>
                                  <a:pt x="0" y="0"/>
                                </a:lnTo>
                                <a:lnTo>
                                  <a:pt x="0" y="419100"/>
                                </a:lnTo>
                              </a:path>
                            </a:pathLst>
                          </a:custGeom>
                          <a:noFill/>
                          <a:ln w="9525" cap="flat">
                            <a:solidFill>
                              <a:srgbClr val="FFFFFF"/>
                            </a:solidFill>
                            <a:prstDash/>
                          </a:ln>
                        </wps:spPr>
                        <wps:bodyPr vertOverflow="overflow" horzOverflow="overflow" vert="horz" lIns="91440" tIns="45720" rIns="91440" bIns="45720" anchor="t"/>
                      </wps:wsp>
                    </wpg:wgp>
                  </a:graphicData>
                </a:graphic>
              </wp:anchor>
            </w:drawing>
          </mc:Choice>
          <mc:Fallback xmlns:w15="http://schemas.microsoft.com/office/word/2012/wordml">
            <w:pict>
              <v:group w14:anchorId="0F1B2AFF" id="drawingObject8" o:spid="_x0000_s1026" style="position:absolute;margin-left:547.25pt;margin-top:11.9pt;width:48.05pt;height:33pt;z-index:-503316462;mso-wrap-distance-left:0;mso-wrap-distance-right:0;mso-position-horizontal-relative:page" coordsize="610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" o:allowincell="f">
                <v:shape id="Shape 9" o:spid="_x0000_s1027" style="position:absolute;top:4191;width:6104;height:0;visibility:visible;mso-wrap-style:square;v-text-anchor:top" coordsize="610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V5MMA&#10;AADaAAAADwAAAGRycy9kb3ducmV2LnhtbESPQWvCQBSE74L/YXlCL2I2aUFsdA0SaOmpUJPen9ln&#10;kjb7Nma3Mf333YLgcZiZb5hdNplOjDS41rKCJIpBEFdWt1wrKIuX1QaE88gaO8uk4JccZPv5bIep&#10;tlf+oPHoaxEg7FJU0Hjfp1K6qiGDLrI9cfDOdjDogxxqqQe8Brjp5GMcr6XBlsNCgz3lDVXfxx+j&#10;oC+Lzy9TXN6TUp/c07LKX4skV+phMR22IDxN/h6+td+0gmf4vxJu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V5MMAAADaAAAADwAAAAAAAAAAAAAAAACYAgAAZHJzL2Rv&#10;d25yZXYueG1sUEsFBgAAAAAEAAQA9QAAAIgDAAAAAA==&#10;" path="m,l610489,e" filled="f" strokecolor="white">
                  <v:path arrowok="t" textboxrect="0,0,610489,0"/>
                </v:shape>
                <v:shape id="Shape 10" o:spid="_x0000_s1028" style="position:absolute;width:6104;height:4191;visibility:visible;mso-wrap-style:square;v-text-anchor:top" coordsize="610489,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yjsQA&#10;AADbAAAADwAAAGRycy9kb3ducmV2LnhtbESPT2/CMAzF70h8h8hIu0EKQhvqCAghJnHZpvFnZ6vx&#10;2o7G6ZIUum8/HyZxs/We3/t5ue5do64UYu3ZwHSSgSIuvK25NHA6vowXoGJCtth4JgO/FGG9Gg6W&#10;mFt/4w+6HlKpJIRjjgaqlNpc61hU5DBOfEss2pcPDpOsodQ24E3CXaNnWfaoHdYsDRW2tK2ouBw6&#10;Z6A/nj/D2/d5Pn3/2en66bXDHXbGPIz6zTOoRH26m/+v91bwhV5+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dso7EAAAA2wAAAA8AAAAAAAAAAAAAAAAAmAIAAGRycy9k&#10;b3ducmV2LnhtbFBLBQYAAAAABAAEAPUAAACJAwAAAAA=&#10;" path="m610489,l,,,419100e" filled="f" strokecolor="white">
                  <v:path arrowok="t" textboxrect="0,0,610489,419100"/>
                </v:shape>
                <w10:wrap anchorx="page"/>
              </v:group>
            </w:pict>
          </mc:Fallback>
        </mc:AlternateContent>
      </w:r>
      <w:r w:rsidRPr="00E25389">
        <w:rPr>
          <w:rFonts w:ascii="Times New Roman" w:eastAsia="Times New Roman" w:hAnsi="Times New Roman" w:cs="Times New Roman"/>
          <w:b/>
          <w:bCs/>
          <w:color w:val="000000"/>
          <w:spacing w:val="-1"/>
          <w:sz w:val="24"/>
          <w:szCs w:val="24"/>
        </w:rPr>
        <w:t>С</w:t>
      </w:r>
      <w:r w:rsidRPr="00E25389">
        <w:rPr>
          <w:rFonts w:ascii="Times New Roman" w:eastAsia="Times New Roman" w:hAnsi="Times New Roman" w:cs="Times New Roman"/>
          <w:b/>
          <w:bCs/>
          <w:color w:val="000000"/>
          <w:sz w:val="24"/>
          <w:szCs w:val="24"/>
        </w:rPr>
        <w:t>О</w:t>
      </w:r>
      <w:r w:rsidRPr="00E25389">
        <w:rPr>
          <w:rFonts w:ascii="Times New Roman" w:eastAsia="Times New Roman" w:hAnsi="Times New Roman" w:cs="Times New Roman"/>
          <w:b/>
          <w:bCs/>
          <w:color w:val="000000"/>
          <w:spacing w:val="-1"/>
          <w:sz w:val="24"/>
          <w:szCs w:val="24"/>
        </w:rPr>
        <w:t>Д</w:t>
      </w:r>
      <w:r w:rsidRPr="00E25389">
        <w:rPr>
          <w:rFonts w:ascii="Times New Roman" w:eastAsia="Times New Roman" w:hAnsi="Times New Roman" w:cs="Times New Roman"/>
          <w:b/>
          <w:bCs/>
          <w:color w:val="000000"/>
          <w:sz w:val="24"/>
          <w:szCs w:val="24"/>
        </w:rPr>
        <w:t>Е</w:t>
      </w:r>
      <w:r w:rsidRPr="00E25389">
        <w:rPr>
          <w:rFonts w:ascii="Times New Roman" w:eastAsia="Times New Roman" w:hAnsi="Times New Roman" w:cs="Times New Roman"/>
          <w:b/>
          <w:bCs/>
          <w:color w:val="000000"/>
          <w:spacing w:val="-1"/>
          <w:sz w:val="24"/>
          <w:szCs w:val="24"/>
        </w:rPr>
        <w:t>Р</w:t>
      </w:r>
      <w:r w:rsidRPr="00E25389">
        <w:rPr>
          <w:rFonts w:ascii="Times New Roman" w:eastAsia="Times New Roman" w:hAnsi="Times New Roman" w:cs="Times New Roman"/>
          <w:b/>
          <w:bCs/>
          <w:color w:val="000000"/>
          <w:sz w:val="24"/>
          <w:szCs w:val="24"/>
        </w:rPr>
        <w:t>ЖАНИЕ</w:t>
      </w:r>
    </w:p>
    <w:p w:rsidR="00531FEB" w:rsidRPr="00E25389" w:rsidRDefault="00531FEB">
      <w:pPr>
        <w:spacing w:after="0" w:line="240" w:lineRule="auto"/>
        <w:ind w:left="3784" w:right="-20"/>
        <w:rPr>
          <w:rFonts w:ascii="Times New Roman" w:eastAsia="Times New Roman" w:hAnsi="Times New Roman" w:cs="Times New Roman"/>
          <w:b/>
          <w:bCs/>
          <w:color w:val="000000"/>
          <w:sz w:val="24"/>
          <w:szCs w:val="24"/>
        </w:rPr>
      </w:pPr>
    </w:p>
    <w:p w:rsidR="007348B8" w:rsidRPr="00E25389" w:rsidRDefault="00C14D2B" w:rsidP="007348B8">
      <w:pPr>
        <w:pStyle w:val="a3"/>
        <w:numPr>
          <w:ilvl w:val="0"/>
          <w:numId w:val="5"/>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z w:val="24"/>
          <w:szCs w:val="24"/>
        </w:rPr>
        <w:t>Перечень планируемых результатов обучения по дисциплине</w:t>
      </w:r>
      <w:r w:rsidR="007348B8" w:rsidRPr="00E25389">
        <w:rPr>
          <w:rFonts w:ascii="Times New Roman" w:eastAsia="Times New Roman" w:hAnsi="Times New Roman" w:cs="Times New Roman"/>
          <w:color w:val="000000"/>
          <w:sz w:val="24"/>
          <w:szCs w:val="24"/>
        </w:rPr>
        <w:t xml:space="preserve"> (модулю)</w:t>
      </w:r>
      <w:r w:rsidRPr="00E25389">
        <w:rPr>
          <w:rFonts w:ascii="Times New Roman" w:eastAsia="Times New Roman" w:hAnsi="Times New Roman" w:cs="Times New Roman"/>
          <w:color w:val="000000"/>
          <w:sz w:val="24"/>
          <w:szCs w:val="24"/>
        </w:rPr>
        <w:t>, соотнесенных с планируемыми результатами освоения обязательной программы</w:t>
      </w:r>
      <w:r w:rsidR="007348B8" w:rsidRPr="00E25389">
        <w:rPr>
          <w:rFonts w:ascii="Times New Roman" w:eastAsia="Times New Roman" w:hAnsi="Times New Roman" w:cs="Times New Roman"/>
          <w:color w:val="000000"/>
          <w:sz w:val="24"/>
          <w:szCs w:val="24"/>
        </w:rPr>
        <w:t xml:space="preserve"> </w:t>
      </w:r>
    </w:p>
    <w:p w:rsidR="007348B8" w:rsidRPr="00E25389" w:rsidRDefault="007348B8" w:rsidP="007348B8">
      <w:pPr>
        <w:pStyle w:val="a3"/>
        <w:numPr>
          <w:ilvl w:val="0"/>
          <w:numId w:val="5"/>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Объем и место дисциплины (модуля) в структуре образовательной программы</w:t>
      </w:r>
    </w:p>
    <w:p w:rsidR="007348B8" w:rsidRPr="00E25389" w:rsidRDefault="007348B8" w:rsidP="007348B8">
      <w:pPr>
        <w:pStyle w:val="a3"/>
        <w:numPr>
          <w:ilvl w:val="0"/>
          <w:numId w:val="5"/>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Содержание и структура дисциплины (модуля)</w:t>
      </w:r>
    </w:p>
    <w:p w:rsidR="007348B8" w:rsidRPr="00E25389" w:rsidRDefault="007348B8" w:rsidP="007348B8">
      <w:pPr>
        <w:pStyle w:val="a3"/>
        <w:numPr>
          <w:ilvl w:val="0"/>
          <w:numId w:val="5"/>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Материалы текущего контроля успеваемости обучающихся и фонд оценочных средств промежуточной аттестации по дисциплине (модулю)</w:t>
      </w:r>
    </w:p>
    <w:p w:rsidR="007348B8" w:rsidRPr="00E25389" w:rsidRDefault="007348B8" w:rsidP="007348B8">
      <w:pPr>
        <w:pStyle w:val="a3"/>
        <w:numPr>
          <w:ilvl w:val="0"/>
          <w:numId w:val="5"/>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Методические указания для обучающихся по освоению дисциплины (модуля)</w:t>
      </w:r>
    </w:p>
    <w:p w:rsidR="00531FEB" w:rsidRPr="00E25389" w:rsidRDefault="007348B8" w:rsidP="00531FEB">
      <w:pPr>
        <w:pStyle w:val="a3"/>
        <w:numPr>
          <w:ilvl w:val="0"/>
          <w:numId w:val="5"/>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Учебная литература и ресурсы информационно-телекоммуникационной сети «Интернет», учебно-методическое обеспечение самостоя</w:t>
      </w:r>
      <w:r w:rsidR="00531FEB" w:rsidRPr="00E25389">
        <w:rPr>
          <w:rFonts w:ascii="Times New Roman" w:eastAsia="Times New Roman" w:hAnsi="Times New Roman" w:cs="Times New Roman"/>
          <w:color w:val="000000"/>
          <w:spacing w:val="-1"/>
          <w:sz w:val="24"/>
          <w:szCs w:val="24"/>
        </w:rPr>
        <w:t>тельной работы обучающихся по дисциплине (модулю)</w:t>
      </w:r>
    </w:p>
    <w:p w:rsidR="00531FEB" w:rsidRPr="00E25389" w:rsidRDefault="00531FEB" w:rsidP="00531FEB">
      <w:pPr>
        <w:pStyle w:val="a3"/>
        <w:numPr>
          <w:ilvl w:val="1"/>
          <w:numId w:val="6"/>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Основная литература</w:t>
      </w:r>
    </w:p>
    <w:p w:rsidR="00531FEB" w:rsidRPr="00E25389" w:rsidRDefault="00531FEB" w:rsidP="00531FEB">
      <w:pPr>
        <w:pStyle w:val="a3"/>
        <w:numPr>
          <w:ilvl w:val="1"/>
          <w:numId w:val="6"/>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Дополнительная литература</w:t>
      </w:r>
    </w:p>
    <w:p w:rsidR="00531FEB" w:rsidRPr="00E25389" w:rsidRDefault="00531FEB" w:rsidP="00531FEB">
      <w:pPr>
        <w:pStyle w:val="a3"/>
        <w:numPr>
          <w:ilvl w:val="1"/>
          <w:numId w:val="6"/>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Учебно-методическое обеспечение самостоятельной работы</w:t>
      </w:r>
    </w:p>
    <w:p w:rsidR="00531FEB" w:rsidRPr="00E25389" w:rsidRDefault="00531FEB" w:rsidP="00531FEB">
      <w:pPr>
        <w:pStyle w:val="a3"/>
        <w:numPr>
          <w:ilvl w:val="1"/>
          <w:numId w:val="6"/>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Нормативно-правовые документы</w:t>
      </w:r>
    </w:p>
    <w:p w:rsidR="00531FEB" w:rsidRPr="00E25389" w:rsidRDefault="00531FEB" w:rsidP="00531FEB">
      <w:pPr>
        <w:pStyle w:val="a3"/>
        <w:numPr>
          <w:ilvl w:val="1"/>
          <w:numId w:val="6"/>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Интернет-ресурсы</w:t>
      </w:r>
    </w:p>
    <w:p w:rsidR="00531FEB" w:rsidRPr="00E25389" w:rsidRDefault="00531FEB" w:rsidP="00531FEB">
      <w:pPr>
        <w:pStyle w:val="a3"/>
        <w:numPr>
          <w:ilvl w:val="1"/>
          <w:numId w:val="6"/>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Иные источники</w:t>
      </w:r>
    </w:p>
    <w:p w:rsidR="00531FEB" w:rsidRPr="00E25389" w:rsidRDefault="00531FEB" w:rsidP="00531FEB">
      <w:pPr>
        <w:pStyle w:val="a3"/>
        <w:numPr>
          <w:ilvl w:val="0"/>
          <w:numId w:val="6"/>
        </w:numPr>
        <w:tabs>
          <w:tab w:val="left" w:pos="9144"/>
        </w:tabs>
        <w:spacing w:after="0" w:line="360" w:lineRule="auto"/>
        <w:ind w:right="283"/>
        <w:rPr>
          <w:rFonts w:ascii="Times New Roman" w:eastAsia="Times New Roman" w:hAnsi="Times New Roman" w:cs="Times New Roman"/>
          <w:color w:val="000000"/>
          <w:sz w:val="24"/>
          <w:szCs w:val="24"/>
        </w:rPr>
      </w:pPr>
      <w:r w:rsidRPr="00E25389">
        <w:rPr>
          <w:rFonts w:ascii="Times New Roman" w:eastAsia="Times New Roman" w:hAnsi="Times New Roman" w:cs="Times New Roman"/>
          <w:color w:val="000000"/>
          <w:spacing w:val="-1"/>
          <w:sz w:val="24"/>
          <w:szCs w:val="24"/>
        </w:rPr>
        <w:t>Материально-техническая база, информационные технологии, программное обеспечение и информационные справочные системы</w:t>
      </w:r>
    </w:p>
    <w:p w:rsidR="00531FEB" w:rsidRDefault="00531FEB" w:rsidP="00531FEB">
      <w:pPr>
        <w:tabs>
          <w:tab w:val="left" w:pos="9144"/>
        </w:tabs>
        <w:spacing w:after="0" w:line="360" w:lineRule="auto"/>
        <w:ind w:right="283"/>
        <w:rPr>
          <w:rFonts w:ascii="Times New Roman" w:eastAsia="Times New Roman" w:hAnsi="Times New Roman" w:cs="Times New Roman"/>
          <w:color w:val="000000"/>
          <w:spacing w:val="-1"/>
          <w:sz w:val="28"/>
          <w:szCs w:val="28"/>
        </w:rPr>
      </w:pPr>
    </w:p>
    <w:p w:rsidR="00531FEB" w:rsidRDefault="00531FEB" w:rsidP="00531FEB">
      <w:pPr>
        <w:tabs>
          <w:tab w:val="left" w:pos="9144"/>
        </w:tabs>
        <w:spacing w:after="0" w:line="360" w:lineRule="auto"/>
        <w:ind w:right="283"/>
        <w:rPr>
          <w:rFonts w:ascii="Times New Roman" w:eastAsia="Times New Roman" w:hAnsi="Times New Roman" w:cs="Times New Roman"/>
          <w:color w:val="000000"/>
          <w:spacing w:val="-1"/>
          <w:sz w:val="28"/>
          <w:szCs w:val="28"/>
        </w:rPr>
      </w:pPr>
    </w:p>
    <w:p w:rsidR="00531FEB" w:rsidRDefault="00531FEB" w:rsidP="00531FEB">
      <w:pPr>
        <w:tabs>
          <w:tab w:val="left" w:pos="9144"/>
        </w:tabs>
        <w:spacing w:after="0" w:line="360" w:lineRule="auto"/>
        <w:ind w:right="283"/>
        <w:rPr>
          <w:rFonts w:ascii="Times New Roman" w:eastAsia="Times New Roman" w:hAnsi="Times New Roman" w:cs="Times New Roman"/>
          <w:color w:val="000000"/>
          <w:spacing w:val="-1"/>
          <w:sz w:val="28"/>
          <w:szCs w:val="28"/>
        </w:rPr>
      </w:pPr>
    </w:p>
    <w:p w:rsidR="00531FEB" w:rsidRDefault="00531FEB" w:rsidP="00531FEB">
      <w:pPr>
        <w:tabs>
          <w:tab w:val="left" w:pos="9144"/>
        </w:tabs>
        <w:spacing w:after="0" w:line="360" w:lineRule="auto"/>
        <w:ind w:right="283"/>
        <w:rPr>
          <w:rFonts w:ascii="Times New Roman" w:eastAsia="Times New Roman" w:hAnsi="Times New Roman" w:cs="Times New Roman"/>
          <w:color w:val="000000"/>
          <w:spacing w:val="-1"/>
          <w:sz w:val="28"/>
          <w:szCs w:val="28"/>
        </w:rPr>
      </w:pPr>
    </w:p>
    <w:p w:rsidR="00531FEB" w:rsidRDefault="00531FEB" w:rsidP="00531FEB">
      <w:pPr>
        <w:tabs>
          <w:tab w:val="left" w:pos="9144"/>
        </w:tabs>
        <w:spacing w:after="0" w:line="360" w:lineRule="auto"/>
        <w:ind w:right="283"/>
        <w:rPr>
          <w:rFonts w:ascii="Times New Roman" w:eastAsia="Times New Roman" w:hAnsi="Times New Roman" w:cs="Times New Roman"/>
          <w:color w:val="000000"/>
          <w:spacing w:val="-1"/>
          <w:sz w:val="28"/>
          <w:szCs w:val="28"/>
        </w:rPr>
      </w:pPr>
    </w:p>
    <w:p w:rsidR="00531FEB" w:rsidRDefault="00531FEB" w:rsidP="00531FEB">
      <w:pPr>
        <w:tabs>
          <w:tab w:val="left" w:pos="9144"/>
        </w:tabs>
        <w:spacing w:after="0" w:line="360" w:lineRule="auto"/>
        <w:ind w:right="283"/>
        <w:rPr>
          <w:rFonts w:ascii="Times New Roman" w:eastAsia="Times New Roman" w:hAnsi="Times New Roman" w:cs="Times New Roman"/>
          <w:color w:val="000000"/>
          <w:spacing w:val="-1"/>
          <w:sz w:val="28"/>
          <w:szCs w:val="28"/>
        </w:rPr>
      </w:pPr>
    </w:p>
    <w:p w:rsidR="00531FEB" w:rsidRDefault="00531FEB" w:rsidP="00531FEB">
      <w:pPr>
        <w:tabs>
          <w:tab w:val="left" w:pos="9144"/>
        </w:tabs>
        <w:spacing w:after="0" w:line="360" w:lineRule="auto"/>
        <w:ind w:right="283"/>
        <w:rPr>
          <w:rFonts w:ascii="Times New Roman" w:eastAsia="Times New Roman" w:hAnsi="Times New Roman" w:cs="Times New Roman"/>
          <w:color w:val="000000"/>
          <w:spacing w:val="-1"/>
          <w:sz w:val="28"/>
          <w:szCs w:val="28"/>
        </w:rPr>
      </w:pPr>
    </w:p>
    <w:p w:rsidR="00531FEB" w:rsidRDefault="00531FEB" w:rsidP="00531FEB">
      <w:pPr>
        <w:tabs>
          <w:tab w:val="left" w:pos="9144"/>
        </w:tabs>
        <w:spacing w:after="0" w:line="360" w:lineRule="auto"/>
        <w:ind w:right="283"/>
        <w:rPr>
          <w:rFonts w:ascii="Times New Roman" w:eastAsia="Times New Roman" w:hAnsi="Times New Roman" w:cs="Times New Roman"/>
          <w:color w:val="000000"/>
          <w:spacing w:val="-1"/>
          <w:sz w:val="28"/>
          <w:szCs w:val="28"/>
        </w:rPr>
      </w:pPr>
    </w:p>
    <w:p w:rsidR="00531FEB" w:rsidRDefault="00531FEB" w:rsidP="00531FEB">
      <w:pPr>
        <w:tabs>
          <w:tab w:val="left" w:pos="9144"/>
        </w:tabs>
        <w:spacing w:after="0" w:line="360" w:lineRule="auto"/>
        <w:ind w:right="283"/>
        <w:rPr>
          <w:rFonts w:ascii="Times New Roman" w:eastAsia="Times New Roman" w:hAnsi="Times New Roman" w:cs="Times New Roman"/>
          <w:color w:val="000000"/>
          <w:spacing w:val="-1"/>
          <w:sz w:val="28"/>
          <w:szCs w:val="28"/>
        </w:rPr>
      </w:pPr>
    </w:p>
    <w:p w:rsidR="00531FEB" w:rsidRDefault="00531FEB" w:rsidP="00531FEB">
      <w:pPr>
        <w:tabs>
          <w:tab w:val="left" w:pos="9144"/>
        </w:tabs>
        <w:spacing w:after="0" w:line="360" w:lineRule="auto"/>
        <w:ind w:right="283"/>
        <w:rPr>
          <w:rFonts w:ascii="Times New Roman" w:eastAsia="Times New Roman" w:hAnsi="Times New Roman" w:cs="Times New Roman"/>
          <w:color w:val="000000"/>
          <w:spacing w:val="-1"/>
          <w:sz w:val="28"/>
          <w:szCs w:val="28"/>
        </w:rPr>
      </w:pPr>
    </w:p>
    <w:p w:rsidR="00AC2B8B" w:rsidRPr="00E25389" w:rsidRDefault="00AC2B8B" w:rsidP="00531FEB">
      <w:pPr>
        <w:tabs>
          <w:tab w:val="left" w:pos="9144"/>
        </w:tabs>
        <w:spacing w:after="0" w:line="360" w:lineRule="auto"/>
        <w:ind w:right="283"/>
        <w:rPr>
          <w:rFonts w:ascii="Times New Roman" w:eastAsia="Times New Roman" w:hAnsi="Times New Roman" w:cs="Times New Roman"/>
          <w:color w:val="000000"/>
          <w:spacing w:val="-1"/>
          <w:sz w:val="24"/>
          <w:szCs w:val="24"/>
        </w:rPr>
      </w:pPr>
    </w:p>
    <w:p w:rsidR="00E25389" w:rsidRDefault="00E25389" w:rsidP="00AC2B8B">
      <w:pPr>
        <w:tabs>
          <w:tab w:val="left" w:pos="9144"/>
        </w:tabs>
        <w:spacing w:after="0" w:line="360" w:lineRule="auto"/>
        <w:ind w:left="109" w:right="283"/>
        <w:jc w:val="both"/>
        <w:rPr>
          <w:rFonts w:ascii="Times New Roman" w:eastAsia="Times New Roman" w:hAnsi="Times New Roman" w:cs="Times New Roman"/>
          <w:b/>
          <w:color w:val="000000"/>
          <w:sz w:val="24"/>
          <w:szCs w:val="24"/>
        </w:rPr>
      </w:pPr>
    </w:p>
    <w:p w:rsidR="00E25389" w:rsidRDefault="00E25389" w:rsidP="00AC2B8B">
      <w:pPr>
        <w:tabs>
          <w:tab w:val="left" w:pos="9144"/>
        </w:tabs>
        <w:spacing w:after="0" w:line="360" w:lineRule="auto"/>
        <w:ind w:left="109" w:right="283"/>
        <w:jc w:val="both"/>
        <w:rPr>
          <w:rFonts w:ascii="Times New Roman" w:eastAsia="Times New Roman" w:hAnsi="Times New Roman" w:cs="Times New Roman"/>
          <w:b/>
          <w:color w:val="000000"/>
          <w:sz w:val="24"/>
          <w:szCs w:val="24"/>
        </w:rPr>
      </w:pPr>
    </w:p>
    <w:p w:rsidR="00E25389" w:rsidRDefault="00E25389" w:rsidP="00AC2B8B">
      <w:pPr>
        <w:tabs>
          <w:tab w:val="left" w:pos="9144"/>
        </w:tabs>
        <w:spacing w:after="0" w:line="360" w:lineRule="auto"/>
        <w:ind w:left="109" w:right="283"/>
        <w:jc w:val="both"/>
        <w:rPr>
          <w:rFonts w:ascii="Times New Roman" w:eastAsia="Times New Roman" w:hAnsi="Times New Roman" w:cs="Times New Roman"/>
          <w:b/>
          <w:color w:val="000000"/>
          <w:sz w:val="24"/>
          <w:szCs w:val="24"/>
        </w:rPr>
      </w:pPr>
    </w:p>
    <w:p w:rsidR="00E25389" w:rsidRDefault="00E25389" w:rsidP="00AC2B8B">
      <w:pPr>
        <w:tabs>
          <w:tab w:val="left" w:pos="9144"/>
        </w:tabs>
        <w:spacing w:after="0" w:line="360" w:lineRule="auto"/>
        <w:ind w:left="109" w:right="283"/>
        <w:jc w:val="both"/>
        <w:rPr>
          <w:rFonts w:ascii="Times New Roman" w:eastAsia="Times New Roman" w:hAnsi="Times New Roman" w:cs="Times New Roman"/>
          <w:b/>
          <w:color w:val="000000"/>
          <w:sz w:val="24"/>
          <w:szCs w:val="24"/>
        </w:rPr>
      </w:pPr>
    </w:p>
    <w:p w:rsidR="00E25389" w:rsidRDefault="00B813BE" w:rsidP="00B813BE">
      <w:pPr>
        <w:pStyle w:val="a3"/>
        <w:numPr>
          <w:ilvl w:val="0"/>
          <w:numId w:val="10"/>
        </w:numPr>
        <w:tabs>
          <w:tab w:val="left" w:pos="9144"/>
        </w:tabs>
        <w:spacing w:after="0" w:line="240" w:lineRule="auto"/>
        <w:ind w:left="465" w:right="284"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B813BE" w:rsidRDefault="00B813BE" w:rsidP="00B813BE">
      <w:pPr>
        <w:pStyle w:val="a3"/>
        <w:tabs>
          <w:tab w:val="left" w:pos="9144"/>
        </w:tabs>
        <w:spacing w:after="0" w:line="240" w:lineRule="auto"/>
        <w:ind w:left="465" w:right="284"/>
        <w:jc w:val="both"/>
        <w:rPr>
          <w:rFonts w:ascii="Times New Roman" w:eastAsia="Times New Roman" w:hAnsi="Times New Roman" w:cs="Times New Roman"/>
          <w:b/>
          <w:color w:val="000000"/>
          <w:sz w:val="24"/>
          <w:szCs w:val="24"/>
        </w:rPr>
      </w:pPr>
    </w:p>
    <w:p w:rsidR="00B813BE" w:rsidRPr="00B813BE" w:rsidRDefault="00B813BE" w:rsidP="00B813BE">
      <w:pPr>
        <w:pStyle w:val="a3"/>
        <w:tabs>
          <w:tab w:val="left" w:pos="9144"/>
        </w:tabs>
        <w:spacing w:after="0" w:line="240" w:lineRule="auto"/>
        <w:ind w:left="465" w:right="284"/>
        <w:jc w:val="both"/>
        <w:rPr>
          <w:rFonts w:ascii="Times New Roman" w:eastAsia="Times New Roman" w:hAnsi="Times New Roman" w:cs="Times New Roman"/>
          <w:color w:val="000000"/>
          <w:sz w:val="24"/>
          <w:szCs w:val="24"/>
        </w:rPr>
      </w:pPr>
      <w:r w:rsidRPr="00B813BE">
        <w:rPr>
          <w:rFonts w:ascii="Times New Roman" w:eastAsia="Times New Roman" w:hAnsi="Times New Roman" w:cs="Times New Roman"/>
          <w:color w:val="000000"/>
          <w:sz w:val="24"/>
          <w:szCs w:val="24"/>
        </w:rPr>
        <w:t>1.1. Дисциплина Социальная работа обеспечивает овладение следующими компетенциями:</w:t>
      </w:r>
    </w:p>
    <w:p w:rsidR="00E25389" w:rsidRDefault="00E25389" w:rsidP="00AC2B8B">
      <w:pPr>
        <w:tabs>
          <w:tab w:val="left" w:pos="9144"/>
        </w:tabs>
        <w:spacing w:after="0" w:line="360" w:lineRule="auto"/>
        <w:ind w:left="109" w:right="283"/>
        <w:jc w:val="both"/>
        <w:rPr>
          <w:rFonts w:ascii="Times New Roman" w:eastAsia="Times New Roman" w:hAnsi="Times New Roman" w:cs="Times New Roman"/>
          <w:b/>
          <w:color w:val="000000"/>
          <w:sz w:val="24"/>
          <w:szCs w:val="24"/>
        </w:rPr>
      </w:pPr>
    </w:p>
    <w:tbl>
      <w:tblPr>
        <w:tblpPr w:leftFromText="180" w:rightFromText="180" w:vertAnchor="text" w:horzAnchor="margin" w:tblpXSpec="center" w:tblpY="-36"/>
        <w:tblW w:w="0" w:type="auto"/>
        <w:tblLayout w:type="fixed"/>
        <w:tblCellMar>
          <w:left w:w="10" w:type="dxa"/>
          <w:right w:w="10" w:type="dxa"/>
        </w:tblCellMar>
        <w:tblLook w:val="0000" w:firstRow="0" w:lastRow="0" w:firstColumn="0" w:lastColumn="0" w:noHBand="0" w:noVBand="0"/>
      </w:tblPr>
      <w:tblGrid>
        <w:gridCol w:w="993"/>
        <w:gridCol w:w="2693"/>
        <w:gridCol w:w="6380"/>
      </w:tblGrid>
      <w:tr w:rsidR="00E25389" w:rsidTr="00E25389">
        <w:trPr>
          <w:cantSplit/>
          <w:trHeight w:hRule="exact" w:val="1000"/>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spacing w:after="4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Код компетенции</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tabs>
                <w:tab w:val="left" w:pos="1677"/>
              </w:tabs>
              <w:spacing w:before="11" w:after="0" w:line="240"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компетенции</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Pr="00E25389" w:rsidRDefault="00E25389" w:rsidP="00E25389">
            <w:pPr>
              <w:tabs>
                <w:tab w:val="left" w:pos="1506"/>
                <w:tab w:val="left" w:pos="2091"/>
                <w:tab w:val="left" w:pos="2633"/>
                <w:tab w:val="left" w:pos="3531"/>
                <w:tab w:val="left" w:pos="3969"/>
                <w:tab w:val="left" w:pos="4790"/>
              </w:tabs>
              <w:spacing w:before="11" w:after="0" w:line="240" w:lineRule="auto"/>
              <w:ind w:left="105" w:right="92"/>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Планируемые результаты обучения по дисциплине (модулю)</w:t>
            </w:r>
          </w:p>
        </w:tc>
      </w:tr>
      <w:tr w:rsidR="00E25389" w:rsidTr="00E25389">
        <w:trPr>
          <w:cantSplit/>
          <w:trHeight w:hRule="exact" w:val="470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spacing w:after="47" w:line="240" w:lineRule="exact"/>
              <w:rPr>
                <w:rFonts w:ascii="Times New Roman" w:eastAsia="Times New Roman" w:hAnsi="Times New Roman" w:cs="Times New Roman"/>
                <w:sz w:val="24"/>
                <w:szCs w:val="24"/>
              </w:rPr>
            </w:pPr>
          </w:p>
          <w:p w:rsidR="00E25389" w:rsidRDefault="00E25389" w:rsidP="00E25389">
            <w:pPr>
              <w:spacing w:after="0" w:line="240" w:lineRule="auto"/>
              <w:ind w:left="2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tabs>
                <w:tab w:val="left" w:pos="1677"/>
              </w:tabs>
              <w:spacing w:before="11" w:after="0" w:line="240"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щность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 социаль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ще</w:t>
            </w:r>
            <w:r>
              <w:rPr>
                <w:rFonts w:ascii="Times New Roman" w:eastAsia="Times New Roman" w:hAnsi="Times New Roman" w:cs="Times New Roman"/>
                <w:color w:val="000000"/>
                <w:sz w:val="24"/>
                <w:szCs w:val="24"/>
              </w:rPr>
              <w:t>й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роявлять</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 xml:space="preserve">к ней              </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тойч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tabs>
                <w:tab w:val="left" w:pos="1506"/>
                <w:tab w:val="left" w:pos="2091"/>
                <w:tab w:val="left" w:pos="2633"/>
                <w:tab w:val="left" w:pos="3531"/>
                <w:tab w:val="left" w:pos="3969"/>
                <w:tab w:val="left" w:pos="4790"/>
              </w:tabs>
              <w:spacing w:before="11" w:after="0" w:line="240" w:lineRule="auto"/>
              <w:ind w:left="105"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торым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социа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общая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 xml:space="preserve">ьгот и компенсаций    </w:t>
            </w:r>
            <w:r>
              <w:rPr>
                <w:rFonts w:ascii="Times New Roman" w:eastAsia="Times New Roman" w:hAnsi="Times New Roman" w:cs="Times New Roman"/>
                <w:color w:val="000000"/>
                <w:spacing w:val="-38"/>
                <w:sz w:val="24"/>
                <w:szCs w:val="24"/>
              </w:rPr>
              <w:t xml:space="preserve"> </w:t>
            </w:r>
            <w:r w:rsidR="00B813BE">
              <w:rPr>
                <w:rFonts w:ascii="Times New Roman" w:eastAsia="Times New Roman" w:hAnsi="Times New Roman" w:cs="Times New Roman"/>
                <w:color w:val="000000"/>
                <w:sz w:val="24"/>
                <w:szCs w:val="24"/>
              </w:rPr>
              <w:t>в</w:t>
            </w:r>
            <w:r w:rsidR="00B813BE">
              <w:rPr>
                <w:rFonts w:ascii="Times New Roman" w:eastAsia="Times New Roman" w:hAnsi="Times New Roman" w:cs="Times New Roman"/>
                <w:color w:val="000000"/>
                <w:sz w:val="24"/>
                <w:szCs w:val="24"/>
              </w:rPr>
              <w:tab/>
              <w:t xml:space="preserve">РФ;  </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 xml:space="preserve">основы    </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E25389" w:rsidRDefault="00E25389" w:rsidP="00E25389">
            <w:pPr>
              <w:spacing w:after="0" w:line="240" w:lineRule="auto"/>
              <w:ind w:left="105"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pacing w:val="-1"/>
                <w:sz w:val="24"/>
                <w:szCs w:val="24"/>
              </w:rPr>
              <w:t>ж</w:t>
            </w:r>
            <w:r>
              <w:rPr>
                <w:rFonts w:ascii="Times New Roman" w:eastAsia="Times New Roman" w:hAnsi="Times New Roman" w:cs="Times New Roman"/>
                <w:i/>
                <w:iCs/>
                <w:color w:val="000000"/>
                <w:sz w:val="24"/>
                <w:szCs w:val="24"/>
              </w:rPr>
              <w:t>ны</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pacing w:val="3"/>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ерировать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юрид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ятиями</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катего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анализиров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факты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никающ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связи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нормы;</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действия в точном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p>
        </w:tc>
      </w:tr>
      <w:tr w:rsidR="00E25389" w:rsidTr="00E25389">
        <w:trPr>
          <w:cantSplit/>
          <w:trHeight w:hRule="exact" w:val="470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spacing w:after="47"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2</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tabs>
                <w:tab w:val="left" w:pos="1677"/>
              </w:tabs>
              <w:spacing w:before="11" w:after="0" w:line="240" w:lineRule="auto"/>
              <w:ind w:left="105" w:right="91"/>
              <w:jc w:val="both"/>
              <w:rPr>
                <w:rFonts w:ascii="Times New Roman" w:eastAsia="Times New Roman" w:hAnsi="Times New Roman" w:cs="Times New Roman"/>
                <w:color w:val="000000"/>
                <w:sz w:val="24"/>
                <w:szCs w:val="24"/>
              </w:rPr>
            </w:pPr>
            <w:r w:rsidRPr="004542A1">
              <w:rPr>
                <w:rFonts w:ascii="Times New Roman" w:eastAsia="Times New Roman" w:hAnsi="Times New Roman" w:cs="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tabs>
                <w:tab w:val="left" w:pos="1506"/>
                <w:tab w:val="left" w:pos="2633"/>
                <w:tab w:val="left" w:pos="3531"/>
                <w:tab w:val="left" w:pos="4790"/>
              </w:tabs>
              <w:spacing w:before="11" w:after="0" w:line="240"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торым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социа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сновы</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ансиров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 xml:space="preserve">общая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ктеристика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пенсионного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РФ;</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общая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тем</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льгот</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пенс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E25389" w:rsidRDefault="00E25389" w:rsidP="00E25389">
            <w:pPr>
              <w:tabs>
                <w:tab w:val="left" w:pos="1506"/>
                <w:tab w:val="left" w:pos="2091"/>
                <w:tab w:val="left" w:pos="2633"/>
                <w:tab w:val="left" w:pos="3531"/>
                <w:tab w:val="left" w:pos="3969"/>
                <w:tab w:val="left" w:pos="4790"/>
              </w:tabs>
              <w:spacing w:before="11" w:after="0" w:line="240" w:lineRule="auto"/>
              <w:ind w:left="105" w:right="92"/>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i/>
                <w:iCs/>
                <w:color w:val="000000"/>
                <w:spacing w:val="-3"/>
                <w:sz w:val="24"/>
                <w:szCs w:val="24"/>
              </w:rPr>
              <w:t>у</w:t>
            </w:r>
            <w:r>
              <w:rPr>
                <w:rFonts w:ascii="Times New Roman" w:eastAsia="Times New Roman" w:hAnsi="Times New Roman" w:cs="Times New Roman"/>
                <w:i/>
                <w:iCs/>
                <w:color w:val="000000"/>
                <w:spacing w:val="3"/>
                <w:sz w:val="24"/>
                <w:szCs w:val="24"/>
              </w:rPr>
              <w:t>м</w:t>
            </w:r>
            <w:r>
              <w:rPr>
                <w:rFonts w:ascii="Times New Roman" w:eastAsia="Times New Roman" w:hAnsi="Times New Roman" w:cs="Times New Roman"/>
                <w:i/>
                <w:iCs/>
                <w:color w:val="000000"/>
                <w:sz w:val="24"/>
                <w:szCs w:val="24"/>
              </w:rPr>
              <w:t>еть:</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и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нормы;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соответствии с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дав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 квалифиц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и оформлять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юридическ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менты.</w:t>
            </w:r>
          </w:p>
        </w:tc>
      </w:tr>
      <w:tr w:rsidR="00E25389" w:rsidTr="00E25389">
        <w:trPr>
          <w:cantSplit/>
          <w:trHeight w:hRule="exact" w:val="4677"/>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spacing w:after="47" w:line="240" w:lineRule="exact"/>
              <w:rPr>
                <w:rFonts w:ascii="Times New Roman" w:eastAsia="Times New Roman" w:hAnsi="Times New Roman" w:cs="Times New Roman"/>
                <w:sz w:val="24"/>
                <w:szCs w:val="24"/>
              </w:rPr>
            </w:pPr>
          </w:p>
          <w:p w:rsidR="00E25389" w:rsidRDefault="00E25389" w:rsidP="00E25389">
            <w:pPr>
              <w:spacing w:after="0" w:line="240" w:lineRule="auto"/>
              <w:ind w:left="2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3</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spacing w:after="18" w:line="120" w:lineRule="exact"/>
              <w:rPr>
                <w:rFonts w:ascii="Times New Roman" w:eastAsia="Times New Roman" w:hAnsi="Times New Roman" w:cs="Times New Roman"/>
                <w:sz w:val="12"/>
                <w:szCs w:val="12"/>
              </w:rPr>
            </w:pPr>
          </w:p>
          <w:p w:rsidR="00E25389" w:rsidRDefault="00E25389" w:rsidP="00E25389">
            <w:pPr>
              <w:tabs>
                <w:tab w:val="left" w:pos="2454"/>
              </w:tabs>
              <w:spacing w:after="0" w:line="240" w:lineRule="auto"/>
              <w:ind w:left="105"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 стандартных</w:t>
            </w:r>
            <w:r>
              <w:rPr>
                <w:rFonts w:ascii="Times New Roman" w:eastAsia="Times New Roman" w:hAnsi="Times New Roman" w:cs="Times New Roman"/>
                <w:color w:val="000000"/>
                <w:sz w:val="24"/>
                <w:szCs w:val="24"/>
              </w:rPr>
              <w:tab/>
              <w:t>и нестандартных си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них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ответствен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tabs>
                <w:tab w:val="left" w:pos="1506"/>
                <w:tab w:val="left" w:pos="2633"/>
                <w:tab w:val="left" w:pos="3531"/>
                <w:tab w:val="left" w:pos="4790"/>
              </w:tabs>
              <w:spacing w:before="11" w:after="0" w:line="240"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торым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социа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сновы</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ансиров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 xml:space="preserve">общая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ктеристика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пенсионного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РФ;</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общая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тем</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льгот</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пенс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E25389" w:rsidRDefault="00E25389" w:rsidP="00E25389">
            <w:pPr>
              <w:tabs>
                <w:tab w:val="left" w:pos="465"/>
                <w:tab w:val="left" w:pos="1626"/>
                <w:tab w:val="left" w:pos="2540"/>
                <w:tab w:val="left" w:pos="4902"/>
              </w:tabs>
              <w:spacing w:after="0" w:line="240"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i/>
                <w:iCs/>
                <w:color w:val="000000"/>
                <w:spacing w:val="-3"/>
                <w:sz w:val="24"/>
                <w:szCs w:val="24"/>
              </w:rPr>
              <w:t>у</w:t>
            </w:r>
            <w:r>
              <w:rPr>
                <w:rFonts w:ascii="Times New Roman" w:eastAsia="Times New Roman" w:hAnsi="Times New Roman" w:cs="Times New Roman"/>
                <w:i/>
                <w:iCs/>
                <w:color w:val="000000"/>
                <w:spacing w:val="3"/>
                <w:sz w:val="24"/>
                <w:szCs w:val="24"/>
              </w:rPr>
              <w:t>м</w:t>
            </w:r>
            <w:r>
              <w:rPr>
                <w:rFonts w:ascii="Times New Roman" w:eastAsia="Times New Roman" w:hAnsi="Times New Roman" w:cs="Times New Roman"/>
                <w:i/>
                <w:iCs/>
                <w:color w:val="000000"/>
                <w:sz w:val="24"/>
                <w:szCs w:val="24"/>
              </w:rPr>
              <w:t>еть:</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и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нормы;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соответствии с</w:t>
            </w:r>
            <w:r>
              <w:rPr>
                <w:rFonts w:ascii="Times New Roman" w:eastAsia="Times New Roman" w:hAnsi="Times New Roman" w:cs="Times New Roman"/>
                <w:color w:val="000000"/>
                <w:sz w:val="24"/>
                <w:szCs w:val="24"/>
              </w:rPr>
              <w:tab/>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дав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квалифиц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и оформлять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юридическ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менты.</w:t>
            </w:r>
          </w:p>
        </w:tc>
      </w:tr>
      <w:tr w:rsidR="00E25389" w:rsidTr="00E25389">
        <w:trPr>
          <w:cantSplit/>
          <w:trHeight w:hRule="exact" w:val="4426"/>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spacing w:after="47" w:line="240" w:lineRule="exact"/>
              <w:rPr>
                <w:rFonts w:ascii="Times New Roman" w:eastAsia="Times New Roman" w:hAnsi="Times New Roman" w:cs="Times New Roman"/>
                <w:sz w:val="24"/>
                <w:szCs w:val="24"/>
              </w:rPr>
            </w:pPr>
          </w:p>
          <w:p w:rsidR="00E25389" w:rsidRDefault="00E25389" w:rsidP="00E25389">
            <w:pPr>
              <w:spacing w:after="0" w:line="240" w:lineRule="auto"/>
              <w:ind w:left="23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tabs>
                <w:tab w:val="left" w:pos="2230"/>
              </w:tabs>
              <w:spacing w:before="11" w:after="0" w:line="240" w:lineRule="auto"/>
              <w:ind w:left="105"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и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имой</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зада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tabs>
                <w:tab w:val="left" w:pos="1506"/>
                <w:tab w:val="left" w:pos="2209"/>
                <w:tab w:val="left" w:pos="2633"/>
                <w:tab w:val="left" w:pos="3531"/>
                <w:tab w:val="left" w:pos="4790"/>
              </w:tabs>
              <w:spacing w:before="11" w:after="0" w:line="240" w:lineRule="auto"/>
              <w:ind w:left="105"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ьного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ация</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работы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 xml:space="preserve">органов     </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сновы</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ансиров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 xml:space="preserve">общая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тика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енсио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РФ;</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общая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тем</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льгот</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пенс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E25389" w:rsidRDefault="00E25389" w:rsidP="00E25389">
            <w:pPr>
              <w:tabs>
                <w:tab w:val="left" w:pos="465"/>
                <w:tab w:val="left" w:pos="1626"/>
                <w:tab w:val="left" w:pos="2540"/>
                <w:tab w:val="left" w:pos="4902"/>
              </w:tabs>
              <w:spacing w:after="0" w:line="240"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i/>
                <w:iCs/>
                <w:color w:val="000000"/>
                <w:spacing w:val="-3"/>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и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нормы;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ршать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соответствии с</w:t>
            </w:r>
            <w:r>
              <w:rPr>
                <w:rFonts w:ascii="Times New Roman" w:eastAsia="Times New Roman" w:hAnsi="Times New Roman" w:cs="Times New Roman"/>
                <w:color w:val="000000"/>
                <w:sz w:val="24"/>
                <w:szCs w:val="24"/>
              </w:rPr>
              <w:tab/>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дав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квалифиц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и оформлять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юридич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менты.</w:t>
            </w:r>
          </w:p>
        </w:tc>
      </w:tr>
      <w:tr w:rsidR="00E25389" w:rsidTr="00D459FD">
        <w:trPr>
          <w:cantSplit/>
          <w:trHeight w:hRule="exact" w:val="5075"/>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spacing w:after="47" w:line="240" w:lineRule="exact"/>
              <w:rPr>
                <w:rFonts w:ascii="Times New Roman" w:eastAsia="Times New Roman" w:hAnsi="Times New Roman" w:cs="Times New Roman"/>
                <w:sz w:val="24"/>
                <w:szCs w:val="24"/>
              </w:rPr>
            </w:pPr>
          </w:p>
          <w:p w:rsidR="00E25389" w:rsidRDefault="00E25389" w:rsidP="00E25389">
            <w:pPr>
              <w:spacing w:after="0" w:line="240" w:lineRule="auto"/>
              <w:ind w:left="2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5</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D459FD">
            <w:pPr>
              <w:spacing w:before="11" w:after="0" w:line="240" w:lineRule="auto"/>
              <w:ind w:left="105" w:righ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w:t>
            </w:r>
            <w:r w:rsidR="00D459FD">
              <w:rPr>
                <w:rFonts w:ascii="Times New Roman" w:eastAsia="Times New Roman" w:hAnsi="Times New Roman" w:cs="Times New Roman"/>
                <w:color w:val="000000"/>
                <w:sz w:val="24"/>
                <w:szCs w:val="24"/>
              </w:rPr>
              <w:t>ые технологии в профессиональной деятельности</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25389" w:rsidRDefault="00E25389" w:rsidP="00E25389">
            <w:pPr>
              <w:tabs>
                <w:tab w:val="left" w:pos="1506"/>
                <w:tab w:val="left" w:pos="2633"/>
                <w:tab w:val="left" w:pos="3531"/>
                <w:tab w:val="left" w:pos="4790"/>
              </w:tabs>
              <w:spacing w:before="11" w:after="0" w:line="240" w:lineRule="auto"/>
              <w:ind w:left="105"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торым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D459FD" w:rsidRDefault="00D459FD" w:rsidP="00D459FD">
            <w:pPr>
              <w:tabs>
                <w:tab w:val="left" w:pos="1717"/>
                <w:tab w:val="left" w:pos="2091"/>
                <w:tab w:val="left" w:pos="2741"/>
                <w:tab w:val="left" w:pos="3969"/>
                <w:tab w:val="left" w:pos="4981"/>
              </w:tabs>
              <w:spacing w:before="11" w:after="0" w:line="240" w:lineRule="auto"/>
              <w:ind w:left="105"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социа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терист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пен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и компенсаций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РФ;</w:t>
            </w:r>
            <w:r>
              <w:rPr>
                <w:rFonts w:ascii="Times New Roman" w:eastAsia="Times New Roman" w:hAnsi="Times New Roman" w:cs="Times New Roman"/>
                <w:color w:val="000000"/>
                <w:sz w:val="24"/>
                <w:szCs w:val="24"/>
              </w:rPr>
              <w:tab/>
              <w:t>правовые</w:t>
            </w:r>
            <w:r>
              <w:rPr>
                <w:rFonts w:ascii="Times New Roman" w:eastAsia="Times New Roman" w:hAnsi="Times New Roman" w:cs="Times New Roman"/>
                <w:color w:val="000000"/>
                <w:sz w:val="24"/>
                <w:szCs w:val="24"/>
              </w:rPr>
              <w:tab/>
              <w:t>основы</w:t>
            </w:r>
            <w:r>
              <w:rPr>
                <w:rFonts w:ascii="Times New Roman" w:eastAsia="Times New Roman" w:hAnsi="Times New Roman" w:cs="Times New Roman"/>
                <w:color w:val="000000"/>
                <w:sz w:val="24"/>
                <w:szCs w:val="24"/>
              </w:rPr>
              <w:tab/>
              <w:t>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9FD" w:rsidRPr="00D459FD" w:rsidRDefault="00D459FD" w:rsidP="00D459FD">
            <w:pPr>
              <w:tabs>
                <w:tab w:val="left" w:pos="1506"/>
                <w:tab w:val="left" w:pos="2633"/>
                <w:tab w:val="left" w:pos="3531"/>
                <w:tab w:val="left" w:pos="4790"/>
              </w:tabs>
              <w:spacing w:before="11" w:after="0" w:line="240" w:lineRule="auto"/>
              <w:ind w:left="105"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i/>
                <w:iCs/>
                <w:color w:val="000000"/>
                <w:spacing w:val="-3"/>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и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нормы;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соответствии с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дав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квалифиц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и оформлять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юридич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менты.</w:t>
            </w:r>
          </w:p>
        </w:tc>
      </w:tr>
    </w:tbl>
    <w:p w:rsidR="00E25389" w:rsidRDefault="00E25389" w:rsidP="00E25389">
      <w:pPr>
        <w:spacing w:after="17" w:line="220" w:lineRule="exact"/>
        <w:rPr>
          <w:rFonts w:ascii="Times New Roman" w:eastAsia="Times New Roman" w:hAnsi="Times New Roman" w:cs="Times New Roman"/>
        </w:rPr>
      </w:pPr>
    </w:p>
    <w:tbl>
      <w:tblPr>
        <w:tblpPr w:leftFromText="180" w:rightFromText="180" w:vertAnchor="text" w:horzAnchor="margin" w:tblpY="966"/>
        <w:tblW w:w="0" w:type="auto"/>
        <w:tblLayout w:type="fixed"/>
        <w:tblCellMar>
          <w:left w:w="10" w:type="dxa"/>
          <w:right w:w="10" w:type="dxa"/>
        </w:tblCellMar>
        <w:tblLook w:val="0000" w:firstRow="0" w:lastRow="0" w:firstColumn="0" w:lastColumn="0" w:noHBand="0" w:noVBand="0"/>
      </w:tblPr>
      <w:tblGrid>
        <w:gridCol w:w="993"/>
        <w:gridCol w:w="2693"/>
        <w:gridCol w:w="6380"/>
      </w:tblGrid>
      <w:tr w:rsidR="008B266B" w:rsidTr="008B266B">
        <w:trPr>
          <w:cantSplit/>
          <w:trHeight w:hRule="exact" w:val="470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spacing w:after="47" w:line="240" w:lineRule="exact"/>
              <w:rPr>
                <w:rFonts w:ascii="Times New Roman" w:eastAsia="Times New Roman" w:hAnsi="Times New Roman" w:cs="Times New Roman"/>
                <w:sz w:val="24"/>
                <w:szCs w:val="24"/>
              </w:rPr>
            </w:pPr>
          </w:p>
          <w:p w:rsidR="008B266B" w:rsidRDefault="008B266B" w:rsidP="008B266B">
            <w:pPr>
              <w:spacing w:after="0" w:line="240" w:lineRule="auto"/>
              <w:ind w:left="2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6</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spacing w:after="0" w:line="240" w:lineRule="exact"/>
              <w:rPr>
                <w:rFonts w:ascii="Times New Roman" w:eastAsia="Times New Roman" w:hAnsi="Times New Roman" w:cs="Times New Roman"/>
                <w:sz w:val="24"/>
                <w:szCs w:val="24"/>
              </w:rPr>
            </w:pPr>
          </w:p>
          <w:p w:rsidR="008B266B" w:rsidRDefault="008B266B" w:rsidP="008B266B">
            <w:pPr>
              <w:tabs>
                <w:tab w:val="left" w:pos="1350"/>
              </w:tabs>
              <w:spacing w:after="0" w:line="240" w:lineRule="auto"/>
              <w:ind w:left="105"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команде,</w:t>
            </w:r>
            <w:r>
              <w:rPr>
                <w:rFonts w:ascii="Times New Roman" w:eastAsia="Times New Roman" w:hAnsi="Times New Roman" w:cs="Times New Roman"/>
                <w:color w:val="000000"/>
                <w:sz w:val="24"/>
                <w:szCs w:val="24"/>
              </w:rPr>
              <w:tab/>
              <w:t>эффектив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общаться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ко</w:t>
            </w:r>
            <w:r>
              <w:rPr>
                <w:rFonts w:ascii="Times New Roman" w:eastAsia="Times New Roman" w:hAnsi="Times New Roman" w:cs="Times New Roman"/>
                <w:color w:val="000000"/>
                <w:sz w:val="24"/>
                <w:szCs w:val="24"/>
              </w:rPr>
              <w:t>ллега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потреб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телями</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820"/>
                <w:tab w:val="left" w:pos="1506"/>
                <w:tab w:val="left" w:pos="2111"/>
                <w:tab w:val="left" w:pos="2633"/>
                <w:tab w:val="left" w:pos="3185"/>
                <w:tab w:val="left" w:pos="3531"/>
                <w:tab w:val="left" w:pos="4487"/>
                <w:tab w:val="left" w:pos="4790"/>
                <w:tab w:val="left" w:pos="5624"/>
              </w:tabs>
              <w:spacing w:before="11" w:after="0" w:line="240" w:lineRule="auto"/>
              <w:ind w:left="105"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z w:val="24"/>
                <w:szCs w:val="24"/>
              </w:rPr>
              <w:tab/>
              <w:t xml:space="preserve">общая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ктеристика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 xml:space="preserve">общая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ктеристика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ьгот</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мпенс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 РФ;</w:t>
            </w:r>
            <w:r>
              <w:rPr>
                <w:rFonts w:ascii="Times New Roman" w:eastAsia="Times New Roman" w:hAnsi="Times New Roman" w:cs="Times New Roman"/>
                <w:color w:val="000000"/>
                <w:sz w:val="24"/>
                <w:szCs w:val="24"/>
              </w:rPr>
              <w:tab/>
              <w:t>правовые</w:t>
            </w:r>
            <w:r>
              <w:rPr>
                <w:rFonts w:ascii="Times New Roman" w:eastAsia="Times New Roman" w:hAnsi="Times New Roman" w:cs="Times New Roman"/>
                <w:color w:val="000000"/>
                <w:sz w:val="24"/>
                <w:szCs w:val="24"/>
              </w:rPr>
              <w:tab/>
              <w:t>ос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sz w:val="24"/>
                <w:szCs w:val="24"/>
              </w:rPr>
              <w:tab/>
              <w:t>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B266B" w:rsidRDefault="008B266B" w:rsidP="008B266B">
            <w:pPr>
              <w:tabs>
                <w:tab w:val="left" w:pos="2662"/>
                <w:tab w:val="left" w:pos="4475"/>
                <w:tab w:val="left" w:pos="6137"/>
              </w:tabs>
              <w:spacing w:after="0" w:line="239"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олж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ерировать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кими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ятиями</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катего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анализиров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факты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никающ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связи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нормы;</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действия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квалифиц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 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tc>
      </w:tr>
      <w:tr w:rsidR="008B266B" w:rsidTr="008B266B">
        <w:trPr>
          <w:cantSplit/>
          <w:trHeight w:hRule="exact" w:val="4978"/>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spacing w:after="47" w:line="240" w:lineRule="exact"/>
              <w:rPr>
                <w:rFonts w:ascii="Times New Roman" w:eastAsia="Times New Roman" w:hAnsi="Times New Roman" w:cs="Times New Roman"/>
                <w:sz w:val="24"/>
                <w:szCs w:val="24"/>
              </w:rPr>
            </w:pPr>
          </w:p>
          <w:p w:rsidR="008B266B" w:rsidRDefault="008B266B" w:rsidP="008B266B">
            <w:pPr>
              <w:spacing w:after="0" w:line="240" w:lineRule="auto"/>
              <w:ind w:left="2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7</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1293"/>
                <w:tab w:val="left" w:pos="2137"/>
              </w:tabs>
              <w:spacing w:before="11" w:after="0" w:line="240" w:lineRule="auto"/>
              <w:ind w:left="105"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ость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а рабо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енов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команды (подчи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льтат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ения задан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1506"/>
                <w:tab w:val="left" w:pos="2633"/>
                <w:tab w:val="left" w:pos="3531"/>
                <w:tab w:val="left" w:pos="4790"/>
              </w:tabs>
              <w:spacing w:before="11" w:after="0" w:line="240" w:lineRule="auto"/>
              <w:ind w:left="105"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сновы</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ансиров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pacing w:val="47"/>
                <w:sz w:val="24"/>
                <w:szCs w:val="24"/>
              </w:rPr>
              <w:t>а</w:t>
            </w:r>
            <w:r w:rsidR="006E289E">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пособи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льгот и</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омпенс</w:t>
            </w:r>
            <w:r>
              <w:rPr>
                <w:rFonts w:ascii="Times New Roman" w:eastAsia="Times New Roman" w:hAnsi="Times New Roman" w:cs="Times New Roman"/>
                <w:color w:val="000000"/>
                <w:spacing w:val="-1"/>
                <w:sz w:val="24"/>
                <w:szCs w:val="24"/>
              </w:rPr>
              <w:t>ац</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B266B" w:rsidRDefault="008B266B" w:rsidP="008B266B">
            <w:pPr>
              <w:tabs>
                <w:tab w:val="left" w:pos="2009"/>
                <w:tab w:val="left" w:pos="3470"/>
                <w:tab w:val="left" w:pos="4710"/>
                <w:tab w:val="left" w:pos="5194"/>
              </w:tabs>
              <w:spacing w:after="0" w:line="240"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олж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ерировать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атего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ировать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факты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никающ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связи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ать 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тавлять</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оформлять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p>
        </w:tc>
      </w:tr>
      <w:tr w:rsidR="008B266B" w:rsidTr="008B266B">
        <w:trPr>
          <w:cantSplit/>
          <w:trHeight w:hRule="exact" w:val="1390"/>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8B266B" w:rsidRPr="00266C89" w:rsidRDefault="008B266B" w:rsidP="008B266B">
            <w:pPr>
              <w:spacing w:after="47"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8</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1297"/>
                <w:tab w:val="left" w:pos="2468"/>
              </w:tabs>
              <w:spacing w:before="11" w:after="0" w:line="239" w:lineRule="auto"/>
              <w:ind w:left="105" w:right="91"/>
              <w:jc w:val="both"/>
              <w:rPr>
                <w:rFonts w:ascii="Times New Roman" w:eastAsia="Times New Roman" w:hAnsi="Times New Roman" w:cs="Times New Roman"/>
                <w:color w:val="000000"/>
                <w:sz w:val="24"/>
                <w:szCs w:val="24"/>
              </w:rPr>
            </w:pPr>
            <w:r w:rsidRPr="00266C89">
              <w:rPr>
                <w:rFonts w:ascii="Times New Roman" w:eastAsia="Times New Roman" w:hAnsi="Times New Roman" w:cs="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1003"/>
                <w:tab w:val="left" w:pos="1506"/>
                <w:tab w:val="left" w:pos="2633"/>
                <w:tab w:val="left" w:pos="3531"/>
                <w:tab w:val="left" w:pos="4243"/>
                <w:tab w:val="left" w:pos="4790"/>
                <w:tab w:val="left" w:pos="5514"/>
              </w:tabs>
              <w:spacing w:before="11" w:after="0" w:line="240" w:lineRule="auto"/>
              <w:ind w:left="105"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z w:val="24"/>
                <w:szCs w:val="24"/>
              </w:rPr>
              <w:tab/>
              <w:t>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z w:val="24"/>
                <w:szCs w:val="24"/>
              </w:rPr>
              <w:tab/>
              <w:t>основы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жива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B266B" w:rsidRDefault="008B266B" w:rsidP="008B266B">
            <w:pPr>
              <w:tabs>
                <w:tab w:val="left" w:pos="1506"/>
                <w:tab w:val="left" w:pos="2633"/>
                <w:tab w:val="left" w:pos="3531"/>
                <w:tab w:val="left" w:pos="4790"/>
              </w:tabs>
              <w:spacing w:before="11" w:after="0" w:line="239" w:lineRule="auto"/>
              <w:ind w:left="105" w:right="92"/>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олж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ерировать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атего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ировать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факты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никающ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связи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нормы;</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действия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ь квалифиц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 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tc>
      </w:tr>
      <w:tr w:rsidR="008B266B" w:rsidTr="008B266B">
        <w:trPr>
          <w:cantSplit/>
          <w:trHeight w:val="4428"/>
        </w:trPr>
        <w:tc>
          <w:tcPr>
            <w:tcW w:w="993" w:type="dxa"/>
            <w:tcBorders>
              <w:top w:val="single" w:sz="3" w:space="0" w:color="000000"/>
              <w:left w:val="single" w:sz="3" w:space="0" w:color="000000"/>
              <w:right w:val="single" w:sz="3" w:space="0" w:color="000000"/>
            </w:tcBorders>
            <w:tcMar>
              <w:top w:w="0" w:type="dxa"/>
              <w:left w:w="0" w:type="dxa"/>
              <w:bottom w:w="0" w:type="dxa"/>
              <w:right w:w="0" w:type="dxa"/>
            </w:tcMar>
          </w:tcPr>
          <w:p w:rsidR="008B266B" w:rsidRDefault="008B266B" w:rsidP="008B266B">
            <w:pPr>
              <w:spacing w:after="47" w:line="240" w:lineRule="exact"/>
              <w:rPr>
                <w:rFonts w:ascii="Times New Roman" w:eastAsia="Times New Roman" w:hAnsi="Times New Roman" w:cs="Times New Roman"/>
                <w:sz w:val="24"/>
                <w:szCs w:val="24"/>
              </w:rPr>
            </w:pPr>
          </w:p>
          <w:p w:rsidR="008B266B" w:rsidRDefault="008B266B" w:rsidP="008B266B">
            <w:pPr>
              <w:spacing w:after="0" w:line="239" w:lineRule="auto"/>
              <w:ind w:left="105" w:righ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9</w:t>
            </w:r>
          </w:p>
        </w:tc>
        <w:tc>
          <w:tcPr>
            <w:tcW w:w="2693" w:type="dxa"/>
            <w:tcBorders>
              <w:top w:val="single" w:sz="3" w:space="0" w:color="000000"/>
              <w:left w:val="single" w:sz="3" w:space="0" w:color="000000"/>
              <w:right w:val="single" w:sz="3" w:space="0" w:color="000000"/>
            </w:tcBorders>
            <w:tcMar>
              <w:top w:w="0" w:type="dxa"/>
              <w:left w:w="0" w:type="dxa"/>
              <w:bottom w:w="0" w:type="dxa"/>
              <w:right w:w="0" w:type="dxa"/>
            </w:tcMar>
          </w:tcPr>
          <w:p w:rsidR="008B266B" w:rsidRDefault="008B266B" w:rsidP="008B266B">
            <w:pPr>
              <w:tabs>
                <w:tab w:val="left" w:pos="1297"/>
                <w:tab w:val="left" w:pos="2468"/>
              </w:tabs>
              <w:spacing w:before="11" w:after="0" w:line="239"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z w:val="24"/>
                <w:szCs w:val="24"/>
              </w:rPr>
              <w:tab/>
              <w:t>постоянно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базы</w:t>
            </w:r>
          </w:p>
        </w:tc>
        <w:tc>
          <w:tcPr>
            <w:tcW w:w="6380" w:type="dxa"/>
            <w:tcBorders>
              <w:top w:val="single" w:sz="3" w:space="0" w:color="000000"/>
              <w:left w:val="single" w:sz="3" w:space="0" w:color="000000"/>
              <w:right w:val="single" w:sz="3" w:space="0" w:color="000000"/>
            </w:tcBorders>
            <w:tcMar>
              <w:top w:w="0" w:type="dxa"/>
              <w:left w:w="0" w:type="dxa"/>
              <w:bottom w:w="0" w:type="dxa"/>
              <w:right w:w="0" w:type="dxa"/>
            </w:tcMar>
          </w:tcPr>
          <w:p w:rsidR="008B266B" w:rsidRDefault="008B266B" w:rsidP="008B266B">
            <w:pPr>
              <w:tabs>
                <w:tab w:val="left" w:pos="1506"/>
                <w:tab w:val="left" w:pos="2633"/>
                <w:tab w:val="left" w:pos="3531"/>
                <w:tab w:val="left" w:pos="4790"/>
              </w:tabs>
              <w:spacing w:before="11" w:after="0" w:line="239" w:lineRule="auto"/>
              <w:ind w:left="105"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торым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социа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B266B" w:rsidRDefault="008B266B" w:rsidP="008B266B">
            <w:pPr>
              <w:tabs>
                <w:tab w:val="left" w:pos="1876"/>
                <w:tab w:val="left" w:pos="2941"/>
                <w:tab w:val="left" w:pos="4953"/>
              </w:tabs>
              <w:spacing w:before="11" w:after="0" w:line="240" w:lineRule="auto"/>
              <w:ind w:left="105"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ансирования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общая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ктеристика</w:t>
            </w:r>
            <w:r>
              <w:rPr>
                <w:rFonts w:ascii="Times New Roman" w:eastAsia="Times New Roman" w:hAnsi="Times New Roman" w:cs="Times New Roman"/>
                <w:color w:val="000000"/>
                <w:sz w:val="24"/>
                <w:szCs w:val="24"/>
              </w:rPr>
              <w:tab/>
              <w:t>пенсионного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РФ;</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общая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тем</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льгот</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пенс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B266B" w:rsidRDefault="008B266B" w:rsidP="008B266B">
            <w:pPr>
              <w:spacing w:after="0" w:line="239" w:lineRule="auto"/>
              <w:ind w:left="105"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олж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ерировать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скими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ятиями</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катего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анализиров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факты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никающ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связи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нормы;</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оформл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w:t>
            </w:r>
          </w:p>
        </w:tc>
      </w:tr>
      <w:tr w:rsidR="008B266B" w:rsidTr="008B266B">
        <w:trPr>
          <w:cantSplit/>
          <w:trHeight w:hRule="exact" w:val="3874"/>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spacing w:after="47" w:line="240" w:lineRule="exact"/>
              <w:rPr>
                <w:rFonts w:ascii="Times New Roman" w:eastAsia="Times New Roman" w:hAnsi="Times New Roman" w:cs="Times New Roman"/>
                <w:sz w:val="24"/>
                <w:szCs w:val="24"/>
              </w:rPr>
            </w:pPr>
          </w:p>
          <w:p w:rsidR="008B266B" w:rsidRDefault="008B266B" w:rsidP="008B266B">
            <w:pPr>
              <w:spacing w:after="0" w:line="240" w:lineRule="auto"/>
              <w:ind w:left="17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11</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1177"/>
                <w:tab w:val="left" w:pos="1753"/>
                <w:tab w:val="left" w:pos="2453"/>
              </w:tabs>
              <w:spacing w:before="11" w:after="0" w:line="240" w:lineRule="auto"/>
              <w:ind w:left="105"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w:t>
            </w:r>
            <w:r>
              <w:rPr>
                <w:rFonts w:ascii="Times New Roman" w:eastAsia="Times New Roman" w:hAnsi="Times New Roman" w:cs="Times New Roman"/>
                <w:color w:val="000000"/>
                <w:sz w:val="24"/>
                <w:szCs w:val="24"/>
              </w:rPr>
              <w:tab/>
              <w:t>деловой эт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и 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общен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орм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равил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1003"/>
                <w:tab w:val="left" w:pos="1506"/>
                <w:tab w:val="left" w:pos="2633"/>
                <w:tab w:val="left" w:pos="3531"/>
                <w:tab w:val="left" w:pos="4243"/>
                <w:tab w:val="left" w:pos="4790"/>
                <w:tab w:val="left" w:pos="5514"/>
              </w:tabs>
              <w:spacing w:before="11" w:after="0" w:line="240" w:lineRule="auto"/>
              <w:ind w:left="105"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z w:val="24"/>
                <w:szCs w:val="24"/>
              </w:rPr>
              <w:tab/>
              <w:t>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z w:val="24"/>
                <w:szCs w:val="24"/>
              </w:rPr>
              <w:tab/>
              <w:t>основы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жива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B266B" w:rsidRDefault="008B266B" w:rsidP="008B266B">
            <w:pPr>
              <w:tabs>
                <w:tab w:val="left" w:pos="2662"/>
                <w:tab w:val="left" w:pos="4475"/>
                <w:tab w:val="left" w:pos="6137"/>
              </w:tabs>
              <w:spacing w:after="0" w:line="240"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олж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ерировать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атего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ировать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факты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никающ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связи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нормы;</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действия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ь квалифиц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 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tc>
      </w:tr>
      <w:tr w:rsidR="008B266B" w:rsidTr="008B266B">
        <w:trPr>
          <w:cantSplit/>
          <w:trHeight w:hRule="exact" w:val="349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spacing w:after="47" w:line="240" w:lineRule="exact"/>
              <w:rPr>
                <w:rFonts w:ascii="Times New Roman" w:eastAsia="Times New Roman" w:hAnsi="Times New Roman" w:cs="Times New Roman"/>
                <w:sz w:val="24"/>
                <w:szCs w:val="24"/>
              </w:rPr>
            </w:pPr>
          </w:p>
          <w:p w:rsidR="008B266B" w:rsidRDefault="008B266B" w:rsidP="008B266B">
            <w:pPr>
              <w:spacing w:after="0" w:line="240" w:lineRule="auto"/>
              <w:ind w:left="17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12</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2466"/>
              </w:tabs>
              <w:spacing w:before="95" w:after="0" w:line="240" w:lineRule="auto"/>
              <w:ind w:left="105"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нетерп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к кор</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 повед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1506"/>
                <w:tab w:val="left" w:pos="2209"/>
                <w:tab w:val="left" w:pos="2633"/>
                <w:tab w:val="left" w:pos="3531"/>
                <w:tab w:val="left" w:pos="4790"/>
              </w:tabs>
              <w:spacing w:before="11" w:after="0" w:line="240" w:lineRule="auto"/>
              <w:ind w:left="105"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торым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работы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 xml:space="preserve">органов     </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пен</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B266B" w:rsidRDefault="008B266B" w:rsidP="008B266B">
            <w:pPr>
              <w:spacing w:after="0" w:line="240"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pacing w:val="-1"/>
                <w:sz w:val="24"/>
                <w:szCs w:val="24"/>
              </w:rPr>
              <w:t>ж</w:t>
            </w:r>
            <w:r>
              <w:rPr>
                <w:rFonts w:ascii="Times New Roman" w:eastAsia="Times New Roman" w:hAnsi="Times New Roman" w:cs="Times New Roman"/>
                <w:i/>
                <w:iCs/>
                <w:color w:val="000000"/>
                <w:sz w:val="24"/>
                <w:szCs w:val="24"/>
              </w:rPr>
              <w:t>ны</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факты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никающ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связи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нормы;</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кие действия 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очном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p>
        </w:tc>
      </w:tr>
      <w:tr w:rsidR="008B266B" w:rsidTr="008B266B">
        <w:trPr>
          <w:cantSplit/>
          <w:trHeight w:hRule="exact" w:val="3874"/>
        </w:trPr>
        <w:tc>
          <w:tcPr>
            <w:tcW w:w="99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B266B" w:rsidRDefault="008B266B" w:rsidP="008B266B">
            <w:pPr>
              <w:spacing w:after="47" w:line="240" w:lineRule="exact"/>
              <w:rPr>
                <w:rFonts w:ascii="Times New Roman" w:eastAsia="Times New Roman" w:hAnsi="Times New Roman" w:cs="Times New Roman"/>
                <w:sz w:val="24"/>
                <w:szCs w:val="24"/>
              </w:rPr>
            </w:pPr>
          </w:p>
          <w:p w:rsidR="008B266B" w:rsidRDefault="008B266B" w:rsidP="008B266B">
            <w:pPr>
              <w:spacing w:after="0" w:line="240" w:lineRule="auto"/>
              <w:ind w:left="1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1.1</w:t>
            </w:r>
          </w:p>
        </w:tc>
        <w:tc>
          <w:tcPr>
            <w:tcW w:w="269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B266B" w:rsidRDefault="008B266B" w:rsidP="008B266B">
            <w:pPr>
              <w:spacing w:after="47" w:line="240" w:lineRule="exact"/>
              <w:rPr>
                <w:rFonts w:ascii="Times New Roman" w:eastAsia="Times New Roman" w:hAnsi="Times New Roman" w:cs="Times New Roman"/>
                <w:sz w:val="24"/>
                <w:szCs w:val="24"/>
              </w:rPr>
            </w:pPr>
          </w:p>
          <w:p w:rsidR="008B266B" w:rsidRDefault="008B266B" w:rsidP="008B266B">
            <w:pPr>
              <w:tabs>
                <w:tab w:val="left" w:pos="2454"/>
              </w:tabs>
              <w:spacing w:after="0" w:line="240" w:lineRule="auto"/>
              <w:ind w:left="105"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норматив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 актов</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прав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сфе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 пенсионного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ащиты</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1506"/>
                <w:tab w:val="left" w:pos="2633"/>
                <w:tab w:val="left" w:pos="3531"/>
                <w:tab w:val="left" w:pos="4790"/>
              </w:tabs>
              <w:spacing w:before="11" w:after="0" w:line="240" w:lineRule="auto"/>
              <w:ind w:left="105"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пенсионного</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гот</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ые основы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ального 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B266B" w:rsidRDefault="008B266B" w:rsidP="008B266B">
            <w:pPr>
              <w:tabs>
                <w:tab w:val="left" w:pos="465"/>
                <w:tab w:val="left" w:pos="1626"/>
                <w:tab w:val="left" w:pos="2540"/>
                <w:tab w:val="left" w:pos="4902"/>
              </w:tabs>
              <w:spacing w:after="0" w:line="239"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олж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ерировать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кими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ятиями</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атего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нормы;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чном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 с</w:t>
            </w:r>
            <w:r>
              <w:rPr>
                <w:rFonts w:ascii="Times New Roman" w:eastAsia="Times New Roman" w:hAnsi="Times New Roman" w:cs="Times New Roman"/>
                <w:color w:val="000000"/>
                <w:sz w:val="24"/>
                <w:szCs w:val="24"/>
              </w:rPr>
              <w:tab/>
              <w:t>зако</w:t>
            </w:r>
            <w:r>
              <w:rPr>
                <w:rFonts w:ascii="Times New Roman" w:eastAsia="Times New Roman" w:hAnsi="Times New Roman" w:cs="Times New Roman"/>
                <w:color w:val="000000"/>
                <w:spacing w:val="1"/>
                <w:sz w:val="24"/>
                <w:szCs w:val="24"/>
              </w:rPr>
              <w:t>н</w:t>
            </w:r>
            <w:r w:rsidR="0099083F">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z w:val="24"/>
                <w:szCs w:val="24"/>
              </w:rPr>
              <w:t>дав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квалифиц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и оформлять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юридич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менты.</w:t>
            </w:r>
          </w:p>
        </w:tc>
      </w:tr>
      <w:tr w:rsidR="008B266B" w:rsidTr="0099083F">
        <w:trPr>
          <w:cantSplit/>
          <w:trHeight w:hRule="exact" w:val="2080"/>
        </w:trPr>
        <w:tc>
          <w:tcPr>
            <w:tcW w:w="99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tc>
        <w:tc>
          <w:tcPr>
            <w:tcW w:w="269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spacing w:before="11" w:after="0" w:line="240" w:lineRule="auto"/>
              <w:ind w:left="105"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сциплины</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МДК.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01.03</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Социальная работа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олжен:</w:t>
            </w:r>
          </w:p>
          <w:p w:rsidR="008B266B" w:rsidRDefault="008B266B" w:rsidP="008B266B">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практиче</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оп</w:t>
            </w:r>
            <w:r>
              <w:rPr>
                <w:rFonts w:ascii="Times New Roman" w:eastAsia="Times New Roman" w:hAnsi="Times New Roman" w:cs="Times New Roman"/>
                <w:i/>
                <w:iCs/>
                <w:color w:val="000000"/>
                <w:spacing w:val="1"/>
                <w:sz w:val="24"/>
                <w:szCs w:val="24"/>
              </w:rPr>
              <w:t>ы</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color w:val="000000"/>
                <w:sz w:val="24"/>
                <w:szCs w:val="24"/>
              </w:rPr>
              <w:t>:</w:t>
            </w:r>
          </w:p>
          <w:p w:rsidR="008B266B" w:rsidRDefault="008B266B" w:rsidP="008B266B">
            <w:pPr>
              <w:tabs>
                <w:tab w:val="left" w:pos="1189"/>
                <w:tab w:val="left" w:pos="1866"/>
                <w:tab w:val="left" w:pos="2198"/>
                <w:tab w:val="left" w:pos="2971"/>
                <w:tab w:val="left" w:pos="5051"/>
                <w:tab w:val="left" w:pos="5456"/>
              </w:tabs>
              <w:spacing w:after="0" w:line="240" w:lineRule="auto"/>
              <w:ind w:left="105"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дейст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пенсионного 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ы; </w:t>
            </w:r>
          </w:p>
          <w:p w:rsidR="008B266B" w:rsidRDefault="008B266B" w:rsidP="008B266B">
            <w:pPr>
              <w:spacing w:after="0" w:line="239" w:lineRule="auto"/>
              <w:ind w:left="105"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мер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оддерж</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категориям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sidR="0099083F">
              <w:rPr>
                <w:rFonts w:ascii="Times New Roman" w:eastAsia="Times New Roman" w:hAnsi="Times New Roman" w:cs="Times New Roman"/>
                <w:color w:val="000000"/>
                <w:sz w:val="24"/>
                <w:szCs w:val="24"/>
              </w:rPr>
              <w:t>н.</w:t>
            </w:r>
          </w:p>
        </w:tc>
      </w:tr>
      <w:tr w:rsidR="008B266B" w:rsidTr="008B266B">
        <w:trPr>
          <w:cantSplit/>
          <w:trHeight w:hRule="exact" w:val="11051"/>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spacing w:after="47" w:line="240" w:lineRule="exact"/>
              <w:rPr>
                <w:rFonts w:ascii="Times New Roman" w:eastAsia="Times New Roman" w:hAnsi="Times New Roman" w:cs="Times New Roman"/>
                <w:sz w:val="24"/>
                <w:szCs w:val="24"/>
              </w:rPr>
            </w:pPr>
          </w:p>
          <w:p w:rsidR="008B266B" w:rsidRDefault="008B266B" w:rsidP="008B266B">
            <w:pPr>
              <w:spacing w:after="0" w:line="240" w:lineRule="auto"/>
              <w:ind w:left="1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1.5</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spacing w:after="47" w:line="240" w:lineRule="exact"/>
              <w:rPr>
                <w:rFonts w:ascii="Times New Roman" w:eastAsia="Times New Roman" w:hAnsi="Times New Roman" w:cs="Times New Roman"/>
                <w:sz w:val="24"/>
                <w:szCs w:val="24"/>
              </w:rPr>
            </w:pPr>
          </w:p>
          <w:p w:rsidR="008B266B" w:rsidRDefault="008B266B" w:rsidP="008B266B">
            <w:pPr>
              <w:tabs>
                <w:tab w:val="left" w:pos="1352"/>
                <w:tab w:val="left" w:pos="2454"/>
              </w:tabs>
              <w:spacing w:after="0" w:line="240" w:lineRule="auto"/>
              <w:ind w:left="105"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 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пенсий, пособ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гих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выплат.</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1506"/>
                <w:tab w:val="left" w:pos="2633"/>
                <w:tab w:val="left" w:pos="3531"/>
                <w:tab w:val="left" w:pos="4790"/>
              </w:tabs>
              <w:spacing w:before="11" w:after="0" w:line="240" w:lineRule="auto"/>
              <w:ind w:left="105"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торым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 сфере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социа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обс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8B266B" w:rsidRDefault="008B266B" w:rsidP="008B266B">
            <w:pPr>
              <w:spacing w:after="0" w:line="240"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олж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ерировать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кими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ятиями</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атего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тол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нормы;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соответствии с</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оформля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рид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w:t>
            </w:r>
          </w:p>
          <w:p w:rsidR="008B266B" w:rsidRDefault="008B266B" w:rsidP="008B266B">
            <w:pPr>
              <w:spacing w:after="0" w:line="240" w:lineRule="auto"/>
              <w:ind w:left="105"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сциплины</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МДК.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01.03</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Социальная работа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олжен:</w:t>
            </w:r>
          </w:p>
          <w:p w:rsidR="008B266B" w:rsidRDefault="008B266B" w:rsidP="008B266B">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практиче</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опы</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color w:val="000000"/>
                <w:sz w:val="24"/>
                <w:szCs w:val="24"/>
              </w:rPr>
              <w:t>:</w:t>
            </w:r>
          </w:p>
          <w:p w:rsidR="008B266B" w:rsidRDefault="008B266B" w:rsidP="008B266B">
            <w:pPr>
              <w:tabs>
                <w:tab w:val="left" w:pos="1189"/>
                <w:tab w:val="left" w:pos="1866"/>
                <w:tab w:val="left" w:pos="2198"/>
                <w:tab w:val="left" w:pos="2971"/>
                <w:tab w:val="left" w:pos="5051"/>
                <w:tab w:val="left" w:pos="5456"/>
              </w:tabs>
              <w:spacing w:after="0" w:line="240" w:lineRule="auto"/>
              <w:ind w:left="105"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дейст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пенсионного 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 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сроков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довых пенси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пенсий</w:t>
            </w:r>
            <w:r>
              <w:rPr>
                <w:rFonts w:ascii="Times New Roman" w:eastAsia="Times New Roman" w:hAnsi="Times New Roman" w:cs="Times New Roman"/>
                <w:color w:val="000000"/>
                <w:sz w:val="24"/>
                <w:szCs w:val="24"/>
              </w:rPr>
              <w:tab/>
              <w:t xml:space="preserve">по    </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пенсионно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посо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компенс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 денежных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выплат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ского (</w:t>
            </w:r>
            <w:r>
              <w:rPr>
                <w:rFonts w:ascii="Times New Roman" w:eastAsia="Times New Roman" w:hAnsi="Times New Roman" w:cs="Times New Roman"/>
                <w:color w:val="000000"/>
                <w:spacing w:val="-1"/>
                <w:sz w:val="24"/>
                <w:szCs w:val="24"/>
              </w:rPr>
              <w:t>семе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тала;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енси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7"/>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ей пенсий</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пособий,</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p>
          <w:p w:rsidR="008B266B" w:rsidRDefault="008B266B" w:rsidP="008B266B">
            <w:pPr>
              <w:tabs>
                <w:tab w:val="left" w:pos="1182"/>
                <w:tab w:val="left" w:pos="2198"/>
                <w:tab w:val="left" w:pos="2735"/>
                <w:tab w:val="left" w:pos="4896"/>
              </w:tabs>
              <w:spacing w:after="0" w:line="240"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вида пенсий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вых пенси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пенсий</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пенсионно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бий,</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еж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нежных</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плат</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теринско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емей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кап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тала и 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p>
          <w:p w:rsidR="008B266B" w:rsidRDefault="008B266B" w:rsidP="008B266B">
            <w:pPr>
              <w:tabs>
                <w:tab w:val="left" w:pos="1585"/>
                <w:tab w:val="left" w:pos="2626"/>
                <w:tab w:val="left" w:pos="4276"/>
                <w:tab w:val="left" w:pos="4878"/>
              </w:tabs>
              <w:spacing w:after="0" w:line="240" w:lineRule="auto"/>
              <w:ind w:left="105"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имые</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станов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пенси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пенс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еж</w:t>
            </w:r>
            <w:r>
              <w:rPr>
                <w:rFonts w:ascii="Times New Roman" w:eastAsia="Times New Roman" w:hAnsi="Times New Roman" w:cs="Times New Roman"/>
                <w:color w:val="000000"/>
                <w:spacing w:val="-1"/>
                <w:sz w:val="24"/>
                <w:szCs w:val="24"/>
              </w:rPr>
              <w:t>емес</w:t>
            </w:r>
            <w:r>
              <w:rPr>
                <w:rFonts w:ascii="Times New Roman" w:eastAsia="Times New Roman" w:hAnsi="Times New Roman" w:cs="Times New Roman"/>
                <w:color w:val="000000"/>
                <w:sz w:val="24"/>
                <w:szCs w:val="24"/>
              </w:rPr>
              <w:t>ячн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денежн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выплат,</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ского</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гих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вы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лат,</w:t>
            </w:r>
            <w:r>
              <w:rPr>
                <w:rFonts w:ascii="Times New Roman" w:eastAsia="Times New Roman" w:hAnsi="Times New Roman" w:cs="Times New Roman"/>
                <w:color w:val="000000"/>
                <w:sz w:val="24"/>
                <w:szCs w:val="24"/>
              </w:rPr>
              <w:tab/>
              <w:t>нео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пенси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пособий и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p>
          <w:p w:rsidR="008B266B" w:rsidRDefault="008B266B" w:rsidP="008B266B">
            <w:pPr>
              <w:tabs>
                <w:tab w:val="left" w:pos="1523"/>
                <w:tab w:val="left" w:pos="2715"/>
                <w:tab w:val="left" w:pos="4245"/>
                <w:tab w:val="left" w:pos="5915"/>
              </w:tabs>
              <w:spacing w:after="0" w:line="239" w:lineRule="auto"/>
              <w:ind w:left="105"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w:t>
            </w:r>
            <w:r>
              <w:rPr>
                <w:rFonts w:ascii="Times New Roman" w:eastAsia="Times New Roman" w:hAnsi="Times New Roman" w:cs="Times New Roman"/>
                <w:color w:val="000000"/>
                <w:sz w:val="24"/>
                <w:szCs w:val="24"/>
              </w:rPr>
              <w:tab/>
              <w:t>пере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z w:val="24"/>
                <w:szCs w:val="24"/>
              </w:rPr>
              <w:tab/>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ментов,</w:t>
            </w:r>
            <w:r>
              <w:rPr>
                <w:rFonts w:ascii="Times New Roman" w:eastAsia="Times New Roman" w:hAnsi="Times New Roman" w:cs="Times New Roman"/>
                <w:color w:val="000000"/>
                <w:sz w:val="24"/>
                <w:szCs w:val="24"/>
              </w:rPr>
              <w:tab/>
              <w:t>необход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z w:val="24"/>
                <w:szCs w:val="24"/>
              </w:rPr>
              <w:tab/>
              <w:t xml:space="preserve">для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омпенс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еся</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 денежных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выплат,</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ате</w:t>
            </w:r>
            <w:r>
              <w:rPr>
                <w:rFonts w:ascii="Times New Roman" w:eastAsia="Times New Roman" w:hAnsi="Times New Roman" w:cs="Times New Roman"/>
                <w:color w:val="000000"/>
                <w:sz w:val="24"/>
                <w:szCs w:val="24"/>
              </w:rPr>
              <w:t>ринского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семе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тала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 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выплат;</w:t>
            </w:r>
          </w:p>
        </w:tc>
      </w:tr>
      <w:tr w:rsidR="008B266B" w:rsidTr="00127DF1">
        <w:trPr>
          <w:cantSplit/>
          <w:trHeight w:hRule="exact" w:val="3415"/>
        </w:trPr>
        <w:tc>
          <w:tcPr>
            <w:tcW w:w="993"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8B266B" w:rsidRDefault="008B266B" w:rsidP="008B266B">
            <w:pPr>
              <w:spacing w:after="47" w:line="240" w:lineRule="exact"/>
              <w:rPr>
                <w:rFonts w:ascii="Times New Roman" w:eastAsia="Times New Roman" w:hAnsi="Times New Roman" w:cs="Times New Roman"/>
                <w:sz w:val="24"/>
                <w:szCs w:val="24"/>
              </w:rPr>
            </w:pPr>
          </w:p>
          <w:p w:rsidR="008B266B" w:rsidRDefault="008B266B" w:rsidP="008B266B">
            <w:pPr>
              <w:spacing w:after="0" w:line="240" w:lineRule="auto"/>
              <w:ind w:left="1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p w:rsidR="008B266B" w:rsidRDefault="008B266B" w:rsidP="008B266B">
            <w:pPr>
              <w:spacing w:after="0" w:line="240" w:lineRule="auto"/>
              <w:ind w:left="1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2.3</w:t>
            </w:r>
          </w:p>
        </w:tc>
        <w:tc>
          <w:tcPr>
            <w:tcW w:w="2693"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8B266B" w:rsidRPr="009069D7" w:rsidRDefault="008B266B" w:rsidP="008B266B">
            <w:pPr>
              <w:rPr>
                <w:rFonts w:ascii="Times New Roman" w:hAnsi="Times New Roman" w:cs="Times New Roman"/>
              </w:rPr>
            </w:pPr>
            <w:r w:rsidRPr="009069D7">
              <w:rPr>
                <w:rFonts w:ascii="Times New Roman" w:hAnsi="Times New Roman" w:cs="Times New Roman"/>
              </w:rPr>
              <w:t>Выявлять лиц, нуждающихся в социальной защите, и осуществлять их учет, используя информационно-компьютерные технологии.</w:t>
            </w:r>
          </w:p>
        </w:tc>
        <w:tc>
          <w:tcPr>
            <w:tcW w:w="638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8B266B" w:rsidRDefault="008B266B" w:rsidP="008B266B">
            <w:pPr>
              <w:tabs>
                <w:tab w:val="left" w:pos="1506"/>
                <w:tab w:val="left" w:pos="2633"/>
                <w:tab w:val="left" w:pos="3531"/>
                <w:tab w:val="left" w:pos="4790"/>
              </w:tabs>
              <w:spacing w:before="11" w:after="0" w:line="239" w:lineRule="auto"/>
              <w:ind w:left="105" w:right="93"/>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до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жны</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знать</w:t>
            </w:r>
            <w:r>
              <w:rPr>
                <w:rFonts w:ascii="Times New Roman" w:eastAsia="Times New Roman" w:hAnsi="Times New Roman" w:cs="Times New Roman"/>
                <w:color w:val="000000"/>
                <w:sz w:val="24"/>
                <w:szCs w:val="24"/>
              </w:rPr>
              <w:tab/>
              <w:t>основные</w:t>
            </w:r>
            <w:r>
              <w:rPr>
                <w:rFonts w:ascii="Times New Roman" w:eastAsia="Times New Roman" w:hAnsi="Times New Roman" w:cs="Times New Roman"/>
                <w:color w:val="000000"/>
                <w:sz w:val="24"/>
                <w:szCs w:val="24"/>
              </w:rPr>
              <w:tab/>
              <w:t>теор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оторым</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осятся: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равоотношен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w:t>
            </w:r>
          </w:p>
          <w:p w:rsidR="00127DF1" w:rsidRDefault="00127DF1" w:rsidP="00127DF1">
            <w:pPr>
              <w:spacing w:before="11" w:after="0" w:line="240" w:lineRule="auto"/>
              <w:ind w:left="105"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сфере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РФ;</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органов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127DF1" w:rsidRDefault="00127DF1" w:rsidP="00127DF1">
            <w:pPr>
              <w:tabs>
                <w:tab w:val="left" w:pos="1281"/>
                <w:tab w:val="left" w:pos="2371"/>
                <w:tab w:val="left" w:pos="4904"/>
              </w:tabs>
              <w:spacing w:after="0" w:line="240"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Студ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нты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олж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ерировать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кими 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ятиями</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катего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анализиров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факты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никающ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связи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ни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нормы; 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юр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p w:rsidR="00127DF1" w:rsidRPr="00127DF1" w:rsidRDefault="00127DF1" w:rsidP="008B266B">
            <w:pPr>
              <w:tabs>
                <w:tab w:val="left" w:pos="1506"/>
                <w:tab w:val="left" w:pos="2633"/>
                <w:tab w:val="left" w:pos="3531"/>
                <w:tab w:val="left" w:pos="4790"/>
              </w:tabs>
              <w:spacing w:before="11" w:after="0" w:line="239" w:lineRule="auto"/>
              <w:ind w:left="105" w:right="93"/>
              <w:jc w:val="both"/>
              <w:rPr>
                <w:rFonts w:ascii="Times New Roman" w:eastAsia="Times New Roman" w:hAnsi="Times New Roman" w:cs="Times New Roman"/>
                <w:color w:val="000000"/>
                <w:sz w:val="24"/>
                <w:szCs w:val="24"/>
              </w:rPr>
            </w:pPr>
          </w:p>
        </w:tc>
      </w:tr>
      <w:tr w:rsidR="008B266B" w:rsidTr="00127DF1">
        <w:trPr>
          <w:cantSplit/>
          <w:trHeight w:hRule="exact" w:val="9366"/>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Pr="009069D7" w:rsidRDefault="008B266B" w:rsidP="008B266B">
            <w:pPr>
              <w:rPr>
                <w:rFonts w:ascii="Times New Roman" w:hAnsi="Times New Roman" w:cs="Times New Roman"/>
              </w:rPr>
            </w:pPr>
            <w:r w:rsidRPr="009069D7">
              <w:rPr>
                <w:rFonts w:ascii="Times New Roman" w:hAnsi="Times New Roman" w:cs="Times New Roman"/>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B266B" w:rsidRDefault="008B266B" w:rsidP="008B266B">
            <w:pPr>
              <w:tabs>
                <w:tab w:val="left" w:pos="1281"/>
                <w:tab w:val="left" w:pos="2371"/>
                <w:tab w:val="left" w:pos="4904"/>
              </w:tabs>
              <w:spacing w:after="0" w:line="240" w:lineRule="auto"/>
              <w:ind w:left="105"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p w:rsidR="008B266B" w:rsidRDefault="008B266B" w:rsidP="008B266B">
            <w:pPr>
              <w:spacing w:after="0" w:line="240" w:lineRule="auto"/>
              <w:ind w:left="105"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сциплины</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МДК.01.03</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Социальная работа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олжен:</w:t>
            </w:r>
          </w:p>
          <w:p w:rsidR="008B266B" w:rsidRDefault="008B266B" w:rsidP="008B266B">
            <w:pPr>
              <w:spacing w:after="0"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иметь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практиче</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опы</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color w:val="000000"/>
                <w:sz w:val="24"/>
                <w:szCs w:val="24"/>
              </w:rPr>
              <w:t>:</w:t>
            </w:r>
          </w:p>
          <w:p w:rsidR="008B266B" w:rsidRDefault="008B266B" w:rsidP="008B266B">
            <w:pPr>
              <w:tabs>
                <w:tab w:val="left" w:pos="1189"/>
                <w:tab w:val="left" w:pos="2971"/>
                <w:tab w:val="left" w:pos="5051"/>
                <w:tab w:val="left" w:pos="5456"/>
              </w:tabs>
              <w:spacing w:after="0" w:line="240" w:lineRule="auto"/>
              <w:ind w:left="105"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дейст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одательства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пенсионного обеспе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ащиты;</w:t>
            </w:r>
          </w:p>
          <w:p w:rsidR="008B266B" w:rsidRDefault="008B266B" w:rsidP="008B266B">
            <w:pPr>
              <w:spacing w:after="0" w:line="240" w:lineRule="auto"/>
              <w:ind w:left="105"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ема</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вопрос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енсио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и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8B266B" w:rsidRDefault="008B266B" w:rsidP="008B266B">
            <w:pPr>
              <w:tabs>
                <w:tab w:val="left" w:pos="1182"/>
                <w:tab w:val="left" w:pos="1866"/>
                <w:tab w:val="left" w:pos="2198"/>
                <w:tab w:val="left" w:pos="2735"/>
                <w:tab w:val="left" w:pos="3125"/>
                <w:tab w:val="left" w:pos="4896"/>
              </w:tabs>
              <w:spacing w:after="0" w:line="240" w:lineRule="auto"/>
              <w:ind w:left="105"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мер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оддерж</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отдель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категориям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роекты</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обращения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ованием</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ионных</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справо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-правовых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 обращ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8B266B" w:rsidRDefault="008B266B" w:rsidP="008B266B">
            <w:pPr>
              <w:spacing w:after="0" w:line="240" w:lineRule="auto"/>
              <w:ind w:left="105"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гра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ителей</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ески</w:t>
            </w:r>
            <w:r>
              <w:rPr>
                <w:rFonts w:ascii="Times New Roman" w:eastAsia="Times New Roman" w:hAnsi="Times New Roman" w:cs="Times New Roman"/>
                <w:color w:val="000000"/>
                <w:sz w:val="24"/>
                <w:szCs w:val="24"/>
              </w:rPr>
              <w:t>х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прос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енсио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ной защиты,</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справо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rsidR="008B266B" w:rsidRDefault="008B266B" w:rsidP="008B266B">
            <w:pPr>
              <w:spacing w:after="0" w:line="239" w:lineRule="auto"/>
              <w:ind w:left="105"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ерио</w:t>
            </w:r>
            <w:r>
              <w:rPr>
                <w:rFonts w:ascii="Times New Roman" w:eastAsia="Times New Roman" w:hAnsi="Times New Roman" w:cs="Times New Roman"/>
                <w:color w:val="000000"/>
                <w:spacing w:val="-1"/>
                <w:sz w:val="24"/>
                <w:szCs w:val="24"/>
              </w:rPr>
              <w:t>дичес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альные</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справо</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профе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ровать гражд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дол</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лиц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 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енсио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обеспечен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z w:val="24"/>
                <w:szCs w:val="24"/>
              </w:rPr>
              <w:t>иты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8B266B" w:rsidRDefault="008B266B" w:rsidP="008B266B">
            <w:pPr>
              <w:spacing w:after="0" w:line="240" w:lineRule="auto"/>
              <w:ind w:left="105"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нципам</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r>
    </w:tbl>
    <w:p w:rsidR="00E25389" w:rsidRPr="00812519" w:rsidRDefault="00E25389" w:rsidP="00812519">
      <w:pPr>
        <w:spacing w:after="0" w:line="240" w:lineRule="auto"/>
        <w:ind w:left="9688" w:right="-20"/>
        <w:rPr>
          <w:rFonts w:ascii="Times New Roman" w:eastAsia="Times New Roman" w:hAnsi="Times New Roman" w:cs="Times New Roman"/>
          <w:color w:val="000000"/>
          <w:sz w:val="24"/>
          <w:szCs w:val="24"/>
        </w:rPr>
        <w:sectPr w:rsidR="00E25389" w:rsidRPr="00812519">
          <w:pgSz w:w="11906" w:h="16838"/>
          <w:pgMar w:top="964" w:right="307" w:bottom="703" w:left="1531" w:header="720" w:footer="720" w:gutter="0"/>
          <w:cols w:space="708"/>
        </w:sectPr>
      </w:pPr>
    </w:p>
    <w:p w:rsidR="00E25389" w:rsidRPr="00127DF1" w:rsidRDefault="00127DF1" w:rsidP="00127DF1">
      <w:pPr>
        <w:pStyle w:val="a3"/>
        <w:numPr>
          <w:ilvl w:val="0"/>
          <w:numId w:val="10"/>
        </w:numPr>
        <w:spacing w:after="43" w:line="240" w:lineRule="exact"/>
        <w:rPr>
          <w:rFonts w:ascii="Times New Roman" w:eastAsia="Times New Roman" w:hAnsi="Times New Roman" w:cs="Times New Roman"/>
          <w:b/>
          <w:sz w:val="24"/>
          <w:szCs w:val="24"/>
        </w:rPr>
      </w:pPr>
      <w:r w:rsidRPr="00127DF1">
        <w:rPr>
          <w:rFonts w:ascii="Times New Roman" w:eastAsia="Times New Roman" w:hAnsi="Times New Roman" w:cs="Times New Roman"/>
          <w:b/>
          <w:sz w:val="24"/>
          <w:szCs w:val="24"/>
        </w:rPr>
        <w:lastRenderedPageBreak/>
        <w:t>Объем и место дисциплины (модуля) в структуре образовательной программы.</w:t>
      </w:r>
    </w:p>
    <w:p w:rsidR="00127DF1" w:rsidRDefault="00127DF1" w:rsidP="00127DF1">
      <w:pPr>
        <w:pStyle w:val="a3"/>
        <w:spacing w:after="43" w:line="240" w:lineRule="exact"/>
        <w:ind w:left="469"/>
        <w:rPr>
          <w:rFonts w:ascii="Times New Roman" w:eastAsia="Times New Roman" w:hAnsi="Times New Roman" w:cs="Times New Roman"/>
          <w:sz w:val="24"/>
          <w:szCs w:val="24"/>
        </w:rPr>
      </w:pPr>
    </w:p>
    <w:p w:rsidR="00127DF1" w:rsidRPr="00E83046" w:rsidRDefault="00E83046" w:rsidP="00E83046">
      <w:pPr>
        <w:pStyle w:val="a3"/>
        <w:numPr>
          <w:ilvl w:val="1"/>
          <w:numId w:val="10"/>
        </w:numPr>
        <w:spacing w:after="0" w:line="240" w:lineRule="auto"/>
        <w:ind w:right="1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27DF1" w:rsidRPr="00E83046">
        <w:rPr>
          <w:rFonts w:ascii="Times New Roman" w:eastAsia="Times New Roman" w:hAnsi="Times New Roman" w:cs="Times New Roman"/>
          <w:color w:val="000000"/>
          <w:sz w:val="24"/>
          <w:szCs w:val="24"/>
        </w:rPr>
        <w:t>Дисц</w:t>
      </w:r>
      <w:r w:rsidR="00127DF1" w:rsidRPr="00E83046">
        <w:rPr>
          <w:rFonts w:ascii="Times New Roman" w:eastAsia="Times New Roman" w:hAnsi="Times New Roman" w:cs="Times New Roman"/>
          <w:color w:val="000000"/>
          <w:spacing w:val="1"/>
          <w:sz w:val="24"/>
          <w:szCs w:val="24"/>
        </w:rPr>
        <w:t>ип</w:t>
      </w:r>
      <w:r w:rsidR="00127DF1" w:rsidRPr="00E83046">
        <w:rPr>
          <w:rFonts w:ascii="Times New Roman" w:eastAsia="Times New Roman" w:hAnsi="Times New Roman" w:cs="Times New Roman"/>
          <w:color w:val="000000"/>
          <w:spacing w:val="-1"/>
          <w:sz w:val="24"/>
          <w:szCs w:val="24"/>
        </w:rPr>
        <w:t>л</w:t>
      </w:r>
      <w:r w:rsidR="00127DF1" w:rsidRPr="00E83046">
        <w:rPr>
          <w:rFonts w:ascii="Times New Roman" w:eastAsia="Times New Roman" w:hAnsi="Times New Roman" w:cs="Times New Roman"/>
          <w:color w:val="000000"/>
          <w:sz w:val="24"/>
          <w:szCs w:val="24"/>
        </w:rPr>
        <w:t>и</w:t>
      </w:r>
      <w:r w:rsidR="00127DF1" w:rsidRPr="00E83046">
        <w:rPr>
          <w:rFonts w:ascii="Times New Roman" w:eastAsia="Times New Roman" w:hAnsi="Times New Roman" w:cs="Times New Roman"/>
          <w:color w:val="000000"/>
          <w:spacing w:val="1"/>
          <w:sz w:val="24"/>
          <w:szCs w:val="24"/>
        </w:rPr>
        <w:t>н</w:t>
      </w:r>
      <w:r w:rsidR="00127DF1" w:rsidRPr="00E83046">
        <w:rPr>
          <w:rFonts w:ascii="Times New Roman" w:eastAsia="Times New Roman" w:hAnsi="Times New Roman" w:cs="Times New Roman"/>
          <w:color w:val="000000"/>
          <w:sz w:val="24"/>
          <w:szCs w:val="24"/>
        </w:rPr>
        <w:t>а</w:t>
      </w:r>
      <w:r w:rsidR="00127DF1" w:rsidRPr="00E83046">
        <w:rPr>
          <w:rFonts w:ascii="Times New Roman" w:eastAsia="Times New Roman" w:hAnsi="Times New Roman" w:cs="Times New Roman"/>
          <w:color w:val="000000"/>
          <w:spacing w:val="8"/>
          <w:sz w:val="24"/>
          <w:szCs w:val="24"/>
        </w:rPr>
        <w:t xml:space="preserve"> </w:t>
      </w:r>
      <w:r w:rsidR="00127DF1" w:rsidRPr="00E83046">
        <w:rPr>
          <w:rFonts w:ascii="Times New Roman" w:eastAsia="Times New Roman" w:hAnsi="Times New Roman" w:cs="Times New Roman"/>
          <w:color w:val="000000"/>
          <w:sz w:val="24"/>
          <w:szCs w:val="24"/>
        </w:rPr>
        <w:t>МДК.01.</w:t>
      </w:r>
      <w:r w:rsidR="00127DF1" w:rsidRPr="00E83046">
        <w:rPr>
          <w:rFonts w:ascii="Times New Roman" w:eastAsia="Times New Roman" w:hAnsi="Times New Roman" w:cs="Times New Roman"/>
          <w:color w:val="000000"/>
          <w:spacing w:val="-1"/>
          <w:sz w:val="24"/>
          <w:szCs w:val="24"/>
        </w:rPr>
        <w:t>0</w:t>
      </w:r>
      <w:r w:rsidR="00127DF1" w:rsidRPr="00E83046">
        <w:rPr>
          <w:rFonts w:ascii="Times New Roman" w:eastAsia="Times New Roman" w:hAnsi="Times New Roman" w:cs="Times New Roman"/>
          <w:color w:val="000000"/>
          <w:sz w:val="24"/>
          <w:szCs w:val="24"/>
        </w:rPr>
        <w:t>3</w:t>
      </w:r>
      <w:r w:rsidR="00127DF1" w:rsidRPr="00E83046">
        <w:rPr>
          <w:rFonts w:ascii="Times New Roman" w:eastAsia="Times New Roman" w:hAnsi="Times New Roman" w:cs="Times New Roman"/>
          <w:color w:val="000000"/>
          <w:spacing w:val="13"/>
          <w:sz w:val="24"/>
          <w:szCs w:val="24"/>
        </w:rPr>
        <w:t xml:space="preserve"> </w:t>
      </w:r>
      <w:r w:rsidR="00127DF1" w:rsidRPr="00E83046">
        <w:rPr>
          <w:rFonts w:ascii="Times New Roman" w:eastAsia="Times New Roman" w:hAnsi="Times New Roman" w:cs="Times New Roman"/>
          <w:color w:val="000000"/>
          <w:spacing w:val="-6"/>
          <w:sz w:val="24"/>
          <w:szCs w:val="24"/>
        </w:rPr>
        <w:t>«</w:t>
      </w:r>
      <w:r w:rsidR="00127DF1" w:rsidRPr="00E83046">
        <w:rPr>
          <w:rFonts w:ascii="Times New Roman" w:eastAsia="Times New Roman" w:hAnsi="Times New Roman" w:cs="Times New Roman"/>
          <w:color w:val="000000"/>
          <w:spacing w:val="1"/>
          <w:sz w:val="24"/>
          <w:szCs w:val="24"/>
        </w:rPr>
        <w:t>Социальная работа</w:t>
      </w:r>
      <w:r w:rsidR="00127DF1" w:rsidRPr="00E83046">
        <w:rPr>
          <w:rFonts w:ascii="Times New Roman" w:eastAsia="Times New Roman" w:hAnsi="Times New Roman" w:cs="Times New Roman"/>
          <w:color w:val="000000"/>
          <w:sz w:val="24"/>
          <w:szCs w:val="24"/>
        </w:rPr>
        <w:t>»</w:t>
      </w:r>
      <w:r w:rsidR="00127DF1" w:rsidRPr="00E83046">
        <w:rPr>
          <w:rFonts w:ascii="Times New Roman" w:eastAsia="Times New Roman" w:hAnsi="Times New Roman" w:cs="Times New Roman"/>
          <w:color w:val="000000"/>
          <w:spacing w:val="5"/>
          <w:sz w:val="24"/>
          <w:szCs w:val="24"/>
        </w:rPr>
        <w:t xml:space="preserve"> </w:t>
      </w:r>
      <w:r w:rsidR="00127DF1" w:rsidRPr="00E83046">
        <w:rPr>
          <w:rFonts w:ascii="Times New Roman" w:eastAsia="Times New Roman" w:hAnsi="Times New Roman" w:cs="Times New Roman"/>
          <w:color w:val="000000"/>
          <w:sz w:val="24"/>
          <w:szCs w:val="24"/>
        </w:rPr>
        <w:t>от</w:t>
      </w:r>
      <w:r w:rsidR="00127DF1" w:rsidRPr="00E83046">
        <w:rPr>
          <w:rFonts w:ascii="Times New Roman" w:eastAsia="Times New Roman" w:hAnsi="Times New Roman" w:cs="Times New Roman"/>
          <w:color w:val="000000"/>
          <w:spacing w:val="2"/>
          <w:sz w:val="24"/>
          <w:szCs w:val="24"/>
        </w:rPr>
        <w:t>н</w:t>
      </w:r>
      <w:r w:rsidR="00127DF1" w:rsidRPr="00E83046">
        <w:rPr>
          <w:rFonts w:ascii="Times New Roman" w:eastAsia="Times New Roman" w:hAnsi="Times New Roman" w:cs="Times New Roman"/>
          <w:color w:val="000000"/>
          <w:sz w:val="24"/>
          <w:szCs w:val="24"/>
        </w:rPr>
        <w:t>осится</w:t>
      </w:r>
      <w:r w:rsidR="00127DF1" w:rsidRPr="00E83046">
        <w:rPr>
          <w:rFonts w:ascii="Times New Roman" w:eastAsia="Times New Roman" w:hAnsi="Times New Roman" w:cs="Times New Roman"/>
          <w:color w:val="000000"/>
          <w:spacing w:val="9"/>
          <w:sz w:val="24"/>
          <w:szCs w:val="24"/>
        </w:rPr>
        <w:t xml:space="preserve"> </w:t>
      </w:r>
      <w:r w:rsidR="00127DF1" w:rsidRPr="00E83046">
        <w:rPr>
          <w:rFonts w:ascii="Times New Roman" w:eastAsia="Times New Roman" w:hAnsi="Times New Roman" w:cs="Times New Roman"/>
          <w:color w:val="000000"/>
          <w:sz w:val="24"/>
          <w:szCs w:val="24"/>
        </w:rPr>
        <w:t>к</w:t>
      </w:r>
      <w:r w:rsidR="00127DF1" w:rsidRPr="00E83046">
        <w:rPr>
          <w:rFonts w:ascii="Times New Roman" w:eastAsia="Times New Roman" w:hAnsi="Times New Roman" w:cs="Times New Roman"/>
          <w:color w:val="000000"/>
          <w:spacing w:val="10"/>
          <w:sz w:val="24"/>
          <w:szCs w:val="24"/>
        </w:rPr>
        <w:t xml:space="preserve"> </w:t>
      </w:r>
      <w:r w:rsidR="00127DF1" w:rsidRPr="00E83046">
        <w:rPr>
          <w:rFonts w:ascii="Times New Roman" w:eastAsia="Times New Roman" w:hAnsi="Times New Roman" w:cs="Times New Roman"/>
          <w:color w:val="000000"/>
          <w:sz w:val="24"/>
          <w:szCs w:val="24"/>
        </w:rPr>
        <w:t>базов</w:t>
      </w:r>
      <w:r w:rsidR="00127DF1" w:rsidRPr="00E83046">
        <w:rPr>
          <w:rFonts w:ascii="Times New Roman" w:eastAsia="Times New Roman" w:hAnsi="Times New Roman" w:cs="Times New Roman"/>
          <w:color w:val="000000"/>
          <w:spacing w:val="8"/>
          <w:sz w:val="24"/>
          <w:szCs w:val="24"/>
        </w:rPr>
        <w:t>о</w:t>
      </w:r>
      <w:r w:rsidR="00127DF1" w:rsidRPr="00E83046">
        <w:rPr>
          <w:rFonts w:ascii="Times New Roman" w:eastAsia="Times New Roman" w:hAnsi="Times New Roman" w:cs="Times New Roman"/>
          <w:color w:val="000000"/>
          <w:sz w:val="24"/>
          <w:szCs w:val="24"/>
        </w:rPr>
        <w:t>й</w:t>
      </w:r>
      <w:r w:rsidR="00127DF1" w:rsidRPr="00E83046">
        <w:rPr>
          <w:rFonts w:ascii="Times New Roman" w:eastAsia="Times New Roman" w:hAnsi="Times New Roman" w:cs="Times New Roman"/>
          <w:color w:val="000000"/>
          <w:spacing w:val="10"/>
          <w:sz w:val="24"/>
          <w:szCs w:val="24"/>
        </w:rPr>
        <w:t xml:space="preserve"> </w:t>
      </w:r>
      <w:r w:rsidR="00127DF1" w:rsidRPr="00E83046">
        <w:rPr>
          <w:rFonts w:ascii="Times New Roman" w:eastAsia="Times New Roman" w:hAnsi="Times New Roman" w:cs="Times New Roman"/>
          <w:color w:val="000000"/>
          <w:sz w:val="24"/>
          <w:szCs w:val="24"/>
        </w:rPr>
        <w:t>ча</w:t>
      </w:r>
      <w:r w:rsidR="00127DF1" w:rsidRPr="00E83046">
        <w:rPr>
          <w:rFonts w:ascii="Times New Roman" w:eastAsia="Times New Roman" w:hAnsi="Times New Roman" w:cs="Times New Roman"/>
          <w:color w:val="000000"/>
          <w:spacing w:val="-1"/>
          <w:sz w:val="24"/>
          <w:szCs w:val="24"/>
        </w:rPr>
        <w:t>с</w:t>
      </w:r>
      <w:r w:rsidR="00127DF1" w:rsidRPr="00E83046">
        <w:rPr>
          <w:rFonts w:ascii="Times New Roman" w:eastAsia="Times New Roman" w:hAnsi="Times New Roman" w:cs="Times New Roman"/>
          <w:color w:val="000000"/>
          <w:sz w:val="24"/>
          <w:szCs w:val="24"/>
        </w:rPr>
        <w:t>ти профес</w:t>
      </w:r>
      <w:r w:rsidR="00127DF1" w:rsidRPr="00E83046">
        <w:rPr>
          <w:rFonts w:ascii="Times New Roman" w:eastAsia="Times New Roman" w:hAnsi="Times New Roman" w:cs="Times New Roman"/>
          <w:color w:val="000000"/>
          <w:spacing w:val="-1"/>
          <w:sz w:val="24"/>
          <w:szCs w:val="24"/>
        </w:rPr>
        <w:t>с</w:t>
      </w:r>
      <w:r w:rsidR="00127DF1" w:rsidRPr="00E83046">
        <w:rPr>
          <w:rFonts w:ascii="Times New Roman" w:eastAsia="Times New Roman" w:hAnsi="Times New Roman" w:cs="Times New Roman"/>
          <w:color w:val="000000"/>
          <w:sz w:val="24"/>
          <w:szCs w:val="24"/>
        </w:rPr>
        <w:t>ио</w:t>
      </w:r>
      <w:r w:rsidR="00127DF1" w:rsidRPr="00E83046">
        <w:rPr>
          <w:rFonts w:ascii="Times New Roman" w:eastAsia="Times New Roman" w:hAnsi="Times New Roman" w:cs="Times New Roman"/>
          <w:color w:val="000000"/>
          <w:spacing w:val="1"/>
          <w:sz w:val="24"/>
          <w:szCs w:val="24"/>
        </w:rPr>
        <w:t>н</w:t>
      </w:r>
      <w:r w:rsidR="00127DF1" w:rsidRPr="00E83046">
        <w:rPr>
          <w:rFonts w:ascii="Times New Roman" w:eastAsia="Times New Roman" w:hAnsi="Times New Roman" w:cs="Times New Roman"/>
          <w:color w:val="000000"/>
          <w:sz w:val="24"/>
          <w:szCs w:val="24"/>
        </w:rPr>
        <w:t>аль</w:t>
      </w:r>
      <w:r w:rsidR="00127DF1" w:rsidRPr="00E83046">
        <w:rPr>
          <w:rFonts w:ascii="Times New Roman" w:eastAsia="Times New Roman" w:hAnsi="Times New Roman" w:cs="Times New Roman"/>
          <w:color w:val="000000"/>
          <w:spacing w:val="1"/>
          <w:sz w:val="24"/>
          <w:szCs w:val="24"/>
        </w:rPr>
        <w:t>н</w:t>
      </w:r>
      <w:r w:rsidR="00127DF1" w:rsidRPr="00E83046">
        <w:rPr>
          <w:rFonts w:ascii="Times New Roman" w:eastAsia="Times New Roman" w:hAnsi="Times New Roman" w:cs="Times New Roman"/>
          <w:color w:val="000000"/>
          <w:sz w:val="24"/>
          <w:szCs w:val="24"/>
        </w:rPr>
        <w:t>ого ц</w:t>
      </w:r>
      <w:r w:rsidR="00127DF1" w:rsidRPr="00E83046">
        <w:rPr>
          <w:rFonts w:ascii="Times New Roman" w:eastAsia="Times New Roman" w:hAnsi="Times New Roman" w:cs="Times New Roman"/>
          <w:color w:val="000000"/>
          <w:spacing w:val="-1"/>
          <w:sz w:val="24"/>
          <w:szCs w:val="24"/>
        </w:rPr>
        <w:t>и</w:t>
      </w:r>
      <w:r w:rsidR="00127DF1" w:rsidRPr="00E83046">
        <w:rPr>
          <w:rFonts w:ascii="Times New Roman" w:eastAsia="Times New Roman" w:hAnsi="Times New Roman" w:cs="Times New Roman"/>
          <w:color w:val="000000"/>
          <w:sz w:val="24"/>
          <w:szCs w:val="24"/>
        </w:rPr>
        <w:t>кла О</w:t>
      </w:r>
      <w:r w:rsidR="00127DF1" w:rsidRPr="00E83046">
        <w:rPr>
          <w:rFonts w:ascii="Times New Roman" w:eastAsia="Times New Roman" w:hAnsi="Times New Roman" w:cs="Times New Roman"/>
          <w:color w:val="000000"/>
          <w:spacing w:val="-1"/>
          <w:sz w:val="24"/>
          <w:szCs w:val="24"/>
        </w:rPr>
        <w:t>О</w:t>
      </w:r>
      <w:r w:rsidR="00127DF1" w:rsidRPr="00E83046">
        <w:rPr>
          <w:rFonts w:ascii="Times New Roman" w:eastAsia="Times New Roman" w:hAnsi="Times New Roman" w:cs="Times New Roman"/>
          <w:color w:val="000000"/>
          <w:sz w:val="24"/>
          <w:szCs w:val="24"/>
        </w:rPr>
        <w:t>П.</w:t>
      </w:r>
    </w:p>
    <w:p w:rsidR="00127DF1" w:rsidRDefault="00127DF1" w:rsidP="00127DF1">
      <w:pPr>
        <w:spacing w:after="0" w:line="240" w:lineRule="auto"/>
        <w:ind w:left="170" w:right="24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редполага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аличие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овых</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нтами</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общепрофес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плин:</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ОП.01</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ория 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ОП.02</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p>
    <w:p w:rsidR="00127DF1" w:rsidRDefault="00127DF1" w:rsidP="00127DF1">
      <w:pPr>
        <w:spacing w:after="0" w:line="240" w:lineRule="auto"/>
        <w:ind w:left="170" w:right="197"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заимод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ОП.07</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Семе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ОП.05</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довое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 МДК.01.02 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ой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МДК.01.01 Право социального обеспечения.</w:t>
      </w:r>
    </w:p>
    <w:p w:rsidR="00127DF1" w:rsidRDefault="00E83046" w:rsidP="00282633">
      <w:pPr>
        <w:spacing w:after="0" w:line="240" w:lineRule="auto"/>
        <w:ind w:left="170" w:right="238"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127DF1">
        <w:rPr>
          <w:rFonts w:ascii="Times New Roman" w:eastAsia="Times New Roman" w:hAnsi="Times New Roman" w:cs="Times New Roman"/>
          <w:color w:val="000000"/>
          <w:sz w:val="24"/>
          <w:szCs w:val="24"/>
        </w:rPr>
        <w:t>исциплина является сопутствующей</w:t>
      </w:r>
      <w:r w:rsidR="00127DF1">
        <w:rPr>
          <w:rFonts w:ascii="Times New Roman" w:eastAsia="Times New Roman" w:hAnsi="Times New Roman" w:cs="Times New Roman"/>
          <w:color w:val="000000"/>
          <w:spacing w:val="-1"/>
          <w:sz w:val="24"/>
          <w:szCs w:val="24"/>
        </w:rPr>
        <w:t xml:space="preserve"> для дисциплин </w:t>
      </w:r>
      <w:r w:rsidR="00127DF1" w:rsidRPr="00955B51">
        <w:rPr>
          <w:rFonts w:ascii="Times New Roman" w:eastAsia="Times New Roman" w:hAnsi="Times New Roman" w:cs="Times New Roman"/>
          <w:sz w:val="24"/>
          <w:szCs w:val="24"/>
        </w:rPr>
        <w:t>МДК.02.0</w:t>
      </w:r>
      <w:r w:rsidR="00127DF1" w:rsidRPr="00955B51">
        <w:rPr>
          <w:rFonts w:ascii="Times New Roman" w:eastAsia="Times New Roman" w:hAnsi="Times New Roman" w:cs="Times New Roman"/>
          <w:spacing w:val="2"/>
          <w:sz w:val="24"/>
          <w:szCs w:val="24"/>
        </w:rPr>
        <w:t xml:space="preserve">1 </w:t>
      </w:r>
      <w:r w:rsidR="00127DF1" w:rsidRPr="00955B51">
        <w:rPr>
          <w:rFonts w:ascii="Times New Roman" w:eastAsia="Times New Roman" w:hAnsi="Times New Roman" w:cs="Times New Roman"/>
          <w:sz w:val="24"/>
          <w:szCs w:val="24"/>
        </w:rPr>
        <w:t>Орг</w:t>
      </w:r>
      <w:r w:rsidR="00127DF1" w:rsidRPr="00955B51">
        <w:rPr>
          <w:rFonts w:ascii="Times New Roman" w:eastAsia="Times New Roman" w:hAnsi="Times New Roman" w:cs="Times New Roman"/>
          <w:spacing w:val="-1"/>
          <w:sz w:val="24"/>
          <w:szCs w:val="24"/>
        </w:rPr>
        <w:t>а</w:t>
      </w:r>
      <w:r w:rsidR="00127DF1" w:rsidRPr="00955B51">
        <w:rPr>
          <w:rFonts w:ascii="Times New Roman" w:eastAsia="Times New Roman" w:hAnsi="Times New Roman" w:cs="Times New Roman"/>
          <w:sz w:val="24"/>
          <w:szCs w:val="24"/>
        </w:rPr>
        <w:t>н</w:t>
      </w:r>
      <w:r w:rsidR="00127DF1" w:rsidRPr="00955B51">
        <w:rPr>
          <w:rFonts w:ascii="Times New Roman" w:eastAsia="Times New Roman" w:hAnsi="Times New Roman" w:cs="Times New Roman"/>
          <w:spacing w:val="1"/>
          <w:sz w:val="24"/>
          <w:szCs w:val="24"/>
        </w:rPr>
        <w:t>из</w:t>
      </w:r>
      <w:r w:rsidR="00127DF1" w:rsidRPr="00955B51">
        <w:rPr>
          <w:rFonts w:ascii="Times New Roman" w:eastAsia="Times New Roman" w:hAnsi="Times New Roman" w:cs="Times New Roman"/>
          <w:sz w:val="24"/>
          <w:szCs w:val="24"/>
        </w:rPr>
        <w:t>а</w:t>
      </w:r>
      <w:r w:rsidR="00127DF1" w:rsidRPr="00955B51">
        <w:rPr>
          <w:rFonts w:ascii="Times New Roman" w:eastAsia="Times New Roman" w:hAnsi="Times New Roman" w:cs="Times New Roman"/>
          <w:spacing w:val="-1"/>
          <w:sz w:val="24"/>
          <w:szCs w:val="24"/>
        </w:rPr>
        <w:t>ц</w:t>
      </w:r>
      <w:r w:rsidR="00127DF1" w:rsidRPr="00955B51">
        <w:rPr>
          <w:rFonts w:ascii="Times New Roman" w:eastAsia="Times New Roman" w:hAnsi="Times New Roman" w:cs="Times New Roman"/>
          <w:sz w:val="24"/>
          <w:szCs w:val="24"/>
        </w:rPr>
        <w:t>ия</w:t>
      </w:r>
      <w:r w:rsidR="00127DF1" w:rsidRPr="00955B51">
        <w:rPr>
          <w:rFonts w:ascii="Times New Roman" w:eastAsia="Times New Roman" w:hAnsi="Times New Roman" w:cs="Times New Roman"/>
          <w:spacing w:val="112"/>
          <w:sz w:val="24"/>
          <w:szCs w:val="24"/>
        </w:rPr>
        <w:t xml:space="preserve"> </w:t>
      </w:r>
      <w:r w:rsidR="00127DF1" w:rsidRPr="00955B51">
        <w:rPr>
          <w:rFonts w:ascii="Times New Roman" w:eastAsia="Times New Roman" w:hAnsi="Times New Roman" w:cs="Times New Roman"/>
          <w:sz w:val="24"/>
          <w:szCs w:val="24"/>
        </w:rPr>
        <w:t>работы</w:t>
      </w:r>
      <w:r w:rsidR="00127DF1" w:rsidRPr="00955B51">
        <w:rPr>
          <w:rFonts w:ascii="Times New Roman" w:eastAsia="Times New Roman" w:hAnsi="Times New Roman" w:cs="Times New Roman"/>
          <w:spacing w:val="112"/>
          <w:sz w:val="24"/>
          <w:szCs w:val="24"/>
        </w:rPr>
        <w:t xml:space="preserve"> </w:t>
      </w:r>
      <w:r w:rsidR="00127DF1" w:rsidRPr="00955B51">
        <w:rPr>
          <w:rFonts w:ascii="Times New Roman" w:eastAsia="Times New Roman" w:hAnsi="Times New Roman" w:cs="Times New Roman"/>
          <w:sz w:val="24"/>
          <w:szCs w:val="24"/>
        </w:rPr>
        <w:t>органов</w:t>
      </w:r>
      <w:r w:rsidR="00127DF1" w:rsidRPr="00955B51">
        <w:rPr>
          <w:rFonts w:ascii="Times New Roman" w:eastAsia="Times New Roman" w:hAnsi="Times New Roman" w:cs="Times New Roman"/>
          <w:spacing w:val="112"/>
          <w:sz w:val="24"/>
          <w:szCs w:val="24"/>
        </w:rPr>
        <w:t xml:space="preserve"> </w:t>
      </w:r>
      <w:r w:rsidR="00127DF1" w:rsidRPr="00955B51">
        <w:rPr>
          <w:rFonts w:ascii="Times New Roman" w:eastAsia="Times New Roman" w:hAnsi="Times New Roman" w:cs="Times New Roman"/>
          <w:sz w:val="24"/>
          <w:szCs w:val="24"/>
        </w:rPr>
        <w:t xml:space="preserve">и </w:t>
      </w:r>
      <w:r w:rsidR="00127DF1" w:rsidRPr="00955B51">
        <w:rPr>
          <w:rFonts w:ascii="Times New Roman" w:eastAsia="Times New Roman" w:hAnsi="Times New Roman" w:cs="Times New Roman"/>
          <w:spacing w:val="-4"/>
          <w:sz w:val="24"/>
          <w:szCs w:val="24"/>
        </w:rPr>
        <w:t>у</w:t>
      </w:r>
      <w:r w:rsidR="00127DF1" w:rsidRPr="00955B51">
        <w:rPr>
          <w:rFonts w:ascii="Times New Roman" w:eastAsia="Times New Roman" w:hAnsi="Times New Roman" w:cs="Times New Roman"/>
          <w:sz w:val="24"/>
          <w:szCs w:val="24"/>
        </w:rPr>
        <w:t>ч</w:t>
      </w:r>
      <w:r w:rsidR="00127DF1" w:rsidRPr="00955B51">
        <w:rPr>
          <w:rFonts w:ascii="Times New Roman" w:eastAsia="Times New Roman" w:hAnsi="Times New Roman" w:cs="Times New Roman"/>
          <w:spacing w:val="2"/>
          <w:sz w:val="24"/>
          <w:szCs w:val="24"/>
        </w:rPr>
        <w:t>р</w:t>
      </w:r>
      <w:r w:rsidR="00127DF1" w:rsidRPr="00955B51">
        <w:rPr>
          <w:rFonts w:ascii="Times New Roman" w:eastAsia="Times New Roman" w:hAnsi="Times New Roman" w:cs="Times New Roman"/>
          <w:sz w:val="24"/>
          <w:szCs w:val="24"/>
        </w:rPr>
        <w:t>ежд</w:t>
      </w:r>
      <w:r w:rsidR="00127DF1" w:rsidRPr="00955B51">
        <w:rPr>
          <w:rFonts w:ascii="Times New Roman" w:eastAsia="Times New Roman" w:hAnsi="Times New Roman" w:cs="Times New Roman"/>
          <w:spacing w:val="-1"/>
          <w:sz w:val="24"/>
          <w:szCs w:val="24"/>
        </w:rPr>
        <w:t>е</w:t>
      </w:r>
      <w:r w:rsidR="00127DF1" w:rsidRPr="00955B51">
        <w:rPr>
          <w:rFonts w:ascii="Times New Roman" w:eastAsia="Times New Roman" w:hAnsi="Times New Roman" w:cs="Times New Roman"/>
          <w:sz w:val="24"/>
          <w:szCs w:val="24"/>
        </w:rPr>
        <w:t>н</w:t>
      </w:r>
      <w:r w:rsidR="00127DF1" w:rsidRPr="00955B51">
        <w:rPr>
          <w:rFonts w:ascii="Times New Roman" w:eastAsia="Times New Roman" w:hAnsi="Times New Roman" w:cs="Times New Roman"/>
          <w:spacing w:val="1"/>
          <w:sz w:val="24"/>
          <w:szCs w:val="24"/>
        </w:rPr>
        <w:t>и</w:t>
      </w:r>
      <w:r w:rsidR="00127DF1" w:rsidRPr="00955B51">
        <w:rPr>
          <w:rFonts w:ascii="Times New Roman" w:eastAsia="Times New Roman" w:hAnsi="Times New Roman" w:cs="Times New Roman"/>
          <w:sz w:val="24"/>
          <w:szCs w:val="24"/>
        </w:rPr>
        <w:t>й</w:t>
      </w:r>
      <w:r w:rsidR="00127DF1" w:rsidRPr="00955B51">
        <w:rPr>
          <w:rFonts w:ascii="Times New Roman" w:eastAsia="Times New Roman" w:hAnsi="Times New Roman" w:cs="Times New Roman"/>
          <w:spacing w:val="131"/>
          <w:sz w:val="24"/>
          <w:szCs w:val="24"/>
        </w:rPr>
        <w:t xml:space="preserve"> </w:t>
      </w:r>
      <w:r w:rsidR="00127DF1" w:rsidRPr="00955B51">
        <w:rPr>
          <w:rFonts w:ascii="Times New Roman" w:eastAsia="Times New Roman" w:hAnsi="Times New Roman" w:cs="Times New Roman"/>
          <w:sz w:val="24"/>
          <w:szCs w:val="24"/>
        </w:rPr>
        <w:t>соц</w:t>
      </w:r>
      <w:r w:rsidR="00127DF1" w:rsidRPr="00955B51">
        <w:rPr>
          <w:rFonts w:ascii="Times New Roman" w:eastAsia="Times New Roman" w:hAnsi="Times New Roman" w:cs="Times New Roman"/>
          <w:spacing w:val="1"/>
          <w:sz w:val="24"/>
          <w:szCs w:val="24"/>
        </w:rPr>
        <w:t>и</w:t>
      </w:r>
      <w:r w:rsidR="00127DF1" w:rsidRPr="00955B51">
        <w:rPr>
          <w:rFonts w:ascii="Times New Roman" w:eastAsia="Times New Roman" w:hAnsi="Times New Roman" w:cs="Times New Roman"/>
          <w:sz w:val="24"/>
          <w:szCs w:val="24"/>
        </w:rPr>
        <w:t>ал</w:t>
      </w:r>
      <w:r w:rsidR="00127DF1" w:rsidRPr="00955B51">
        <w:rPr>
          <w:rFonts w:ascii="Times New Roman" w:eastAsia="Times New Roman" w:hAnsi="Times New Roman" w:cs="Times New Roman"/>
          <w:spacing w:val="-2"/>
          <w:sz w:val="24"/>
          <w:szCs w:val="24"/>
        </w:rPr>
        <w:t>ь</w:t>
      </w:r>
      <w:r w:rsidR="00127DF1" w:rsidRPr="00955B51">
        <w:rPr>
          <w:rFonts w:ascii="Times New Roman" w:eastAsia="Times New Roman" w:hAnsi="Times New Roman" w:cs="Times New Roman"/>
          <w:spacing w:val="-1"/>
          <w:sz w:val="24"/>
          <w:szCs w:val="24"/>
        </w:rPr>
        <w:t>н</w:t>
      </w:r>
      <w:r w:rsidR="00127DF1" w:rsidRPr="00955B51">
        <w:rPr>
          <w:rFonts w:ascii="Times New Roman" w:eastAsia="Times New Roman" w:hAnsi="Times New Roman" w:cs="Times New Roman"/>
          <w:sz w:val="24"/>
          <w:szCs w:val="24"/>
        </w:rPr>
        <w:t>ой</w:t>
      </w:r>
      <w:r w:rsidR="00127DF1" w:rsidRPr="00955B51">
        <w:rPr>
          <w:rFonts w:ascii="Times New Roman" w:eastAsia="Times New Roman" w:hAnsi="Times New Roman" w:cs="Times New Roman"/>
          <w:spacing w:val="130"/>
          <w:sz w:val="24"/>
          <w:szCs w:val="24"/>
        </w:rPr>
        <w:t xml:space="preserve"> </w:t>
      </w:r>
      <w:r w:rsidR="00127DF1" w:rsidRPr="00955B51">
        <w:rPr>
          <w:rFonts w:ascii="Times New Roman" w:eastAsia="Times New Roman" w:hAnsi="Times New Roman" w:cs="Times New Roman"/>
          <w:spacing w:val="1"/>
          <w:sz w:val="24"/>
          <w:szCs w:val="24"/>
        </w:rPr>
        <w:t>з</w:t>
      </w:r>
      <w:r w:rsidR="00127DF1" w:rsidRPr="00955B51">
        <w:rPr>
          <w:rFonts w:ascii="Times New Roman" w:eastAsia="Times New Roman" w:hAnsi="Times New Roman" w:cs="Times New Roman"/>
          <w:sz w:val="24"/>
          <w:szCs w:val="24"/>
        </w:rPr>
        <w:t>ащ</w:t>
      </w:r>
      <w:r w:rsidR="00127DF1" w:rsidRPr="00955B51">
        <w:rPr>
          <w:rFonts w:ascii="Times New Roman" w:eastAsia="Times New Roman" w:hAnsi="Times New Roman" w:cs="Times New Roman"/>
          <w:spacing w:val="-2"/>
          <w:sz w:val="24"/>
          <w:szCs w:val="24"/>
        </w:rPr>
        <w:t>и</w:t>
      </w:r>
      <w:r w:rsidR="00127DF1" w:rsidRPr="00955B51">
        <w:rPr>
          <w:rFonts w:ascii="Times New Roman" w:eastAsia="Times New Roman" w:hAnsi="Times New Roman" w:cs="Times New Roman"/>
          <w:sz w:val="24"/>
          <w:szCs w:val="24"/>
        </w:rPr>
        <w:t>ты</w:t>
      </w:r>
      <w:r w:rsidR="00127DF1" w:rsidRPr="00955B51">
        <w:rPr>
          <w:rFonts w:ascii="Times New Roman" w:eastAsia="Times New Roman" w:hAnsi="Times New Roman" w:cs="Times New Roman"/>
          <w:spacing w:val="129"/>
          <w:sz w:val="24"/>
          <w:szCs w:val="24"/>
        </w:rPr>
        <w:t xml:space="preserve"> </w:t>
      </w:r>
      <w:r w:rsidR="00127DF1" w:rsidRPr="00955B51">
        <w:rPr>
          <w:rFonts w:ascii="Times New Roman" w:eastAsia="Times New Roman" w:hAnsi="Times New Roman" w:cs="Times New Roman"/>
          <w:spacing w:val="1"/>
          <w:sz w:val="24"/>
          <w:szCs w:val="24"/>
        </w:rPr>
        <w:t>н</w:t>
      </w:r>
      <w:r w:rsidR="00127DF1" w:rsidRPr="00955B51">
        <w:rPr>
          <w:rFonts w:ascii="Times New Roman" w:eastAsia="Times New Roman" w:hAnsi="Times New Roman" w:cs="Times New Roman"/>
          <w:sz w:val="24"/>
          <w:szCs w:val="24"/>
        </w:rPr>
        <w:t>а</w:t>
      </w:r>
      <w:r w:rsidR="00127DF1" w:rsidRPr="00955B51">
        <w:rPr>
          <w:rFonts w:ascii="Times New Roman" w:eastAsia="Times New Roman" w:hAnsi="Times New Roman" w:cs="Times New Roman"/>
          <w:spacing w:val="-1"/>
          <w:sz w:val="24"/>
          <w:szCs w:val="24"/>
        </w:rPr>
        <w:t>се</w:t>
      </w:r>
      <w:r w:rsidR="00127DF1" w:rsidRPr="00955B51">
        <w:rPr>
          <w:rFonts w:ascii="Times New Roman" w:eastAsia="Times New Roman" w:hAnsi="Times New Roman" w:cs="Times New Roman"/>
          <w:sz w:val="24"/>
          <w:szCs w:val="24"/>
        </w:rPr>
        <w:t>л</w:t>
      </w:r>
      <w:r w:rsidR="00127DF1" w:rsidRPr="00955B51">
        <w:rPr>
          <w:rFonts w:ascii="Times New Roman" w:eastAsia="Times New Roman" w:hAnsi="Times New Roman" w:cs="Times New Roman"/>
          <w:spacing w:val="-1"/>
          <w:sz w:val="24"/>
          <w:szCs w:val="24"/>
        </w:rPr>
        <w:t>е</w:t>
      </w:r>
      <w:r w:rsidR="00127DF1" w:rsidRPr="00955B51">
        <w:rPr>
          <w:rFonts w:ascii="Times New Roman" w:eastAsia="Times New Roman" w:hAnsi="Times New Roman" w:cs="Times New Roman"/>
          <w:sz w:val="24"/>
          <w:szCs w:val="24"/>
        </w:rPr>
        <w:t>н</w:t>
      </w:r>
      <w:r w:rsidR="00127DF1" w:rsidRPr="00955B51">
        <w:rPr>
          <w:rFonts w:ascii="Times New Roman" w:eastAsia="Times New Roman" w:hAnsi="Times New Roman" w:cs="Times New Roman"/>
          <w:spacing w:val="1"/>
          <w:sz w:val="24"/>
          <w:szCs w:val="24"/>
        </w:rPr>
        <w:t>и</w:t>
      </w:r>
      <w:r w:rsidR="00127DF1" w:rsidRPr="00955B51">
        <w:rPr>
          <w:rFonts w:ascii="Times New Roman" w:eastAsia="Times New Roman" w:hAnsi="Times New Roman" w:cs="Times New Roman"/>
          <w:spacing w:val="-1"/>
          <w:sz w:val="24"/>
          <w:szCs w:val="24"/>
        </w:rPr>
        <w:t>я</w:t>
      </w:r>
      <w:r w:rsidR="00127DF1" w:rsidRPr="00955B51">
        <w:rPr>
          <w:rFonts w:ascii="Times New Roman" w:eastAsia="Times New Roman" w:hAnsi="Times New Roman" w:cs="Times New Roman"/>
          <w:sz w:val="24"/>
          <w:szCs w:val="24"/>
        </w:rPr>
        <w:t>,</w:t>
      </w:r>
      <w:r w:rsidR="00127DF1" w:rsidRPr="00955B51">
        <w:rPr>
          <w:rFonts w:ascii="Times New Roman" w:eastAsia="Times New Roman" w:hAnsi="Times New Roman" w:cs="Times New Roman"/>
          <w:spacing w:val="128"/>
          <w:sz w:val="24"/>
          <w:szCs w:val="24"/>
        </w:rPr>
        <w:t xml:space="preserve"> </w:t>
      </w:r>
      <w:r w:rsidR="00127DF1" w:rsidRPr="00955B51">
        <w:rPr>
          <w:rFonts w:ascii="Times New Roman" w:eastAsia="Times New Roman" w:hAnsi="Times New Roman" w:cs="Times New Roman"/>
          <w:sz w:val="24"/>
          <w:szCs w:val="24"/>
        </w:rPr>
        <w:t>органов</w:t>
      </w:r>
      <w:r w:rsidR="00127DF1" w:rsidRPr="00955B51">
        <w:rPr>
          <w:rFonts w:ascii="Times New Roman" w:eastAsia="Times New Roman" w:hAnsi="Times New Roman" w:cs="Times New Roman"/>
          <w:spacing w:val="129"/>
          <w:sz w:val="24"/>
          <w:szCs w:val="24"/>
        </w:rPr>
        <w:t xml:space="preserve"> </w:t>
      </w:r>
      <w:r w:rsidR="00127DF1" w:rsidRPr="00955B51">
        <w:rPr>
          <w:rFonts w:ascii="Times New Roman" w:eastAsia="Times New Roman" w:hAnsi="Times New Roman" w:cs="Times New Roman"/>
          <w:sz w:val="24"/>
          <w:szCs w:val="24"/>
        </w:rPr>
        <w:t>Пенсио</w:t>
      </w:r>
      <w:r w:rsidR="00127DF1" w:rsidRPr="00955B51">
        <w:rPr>
          <w:rFonts w:ascii="Times New Roman" w:eastAsia="Times New Roman" w:hAnsi="Times New Roman" w:cs="Times New Roman"/>
          <w:spacing w:val="-1"/>
          <w:sz w:val="24"/>
          <w:szCs w:val="24"/>
        </w:rPr>
        <w:t>н</w:t>
      </w:r>
      <w:r w:rsidR="00127DF1" w:rsidRPr="00955B51">
        <w:rPr>
          <w:rFonts w:ascii="Times New Roman" w:eastAsia="Times New Roman" w:hAnsi="Times New Roman" w:cs="Times New Roman"/>
          <w:sz w:val="24"/>
          <w:szCs w:val="24"/>
        </w:rPr>
        <w:t>н</w:t>
      </w:r>
      <w:r w:rsidR="00127DF1" w:rsidRPr="00955B51">
        <w:rPr>
          <w:rFonts w:ascii="Times New Roman" w:eastAsia="Times New Roman" w:hAnsi="Times New Roman" w:cs="Times New Roman"/>
          <w:spacing w:val="-1"/>
          <w:sz w:val="24"/>
          <w:szCs w:val="24"/>
        </w:rPr>
        <w:t>о</w:t>
      </w:r>
      <w:r w:rsidR="00127DF1" w:rsidRPr="00955B51">
        <w:rPr>
          <w:rFonts w:ascii="Times New Roman" w:eastAsia="Times New Roman" w:hAnsi="Times New Roman" w:cs="Times New Roman"/>
          <w:sz w:val="24"/>
          <w:szCs w:val="24"/>
        </w:rPr>
        <w:t>го</w:t>
      </w:r>
      <w:r w:rsidR="00127DF1" w:rsidRPr="00955B51">
        <w:rPr>
          <w:rFonts w:ascii="Times New Roman" w:eastAsia="Times New Roman" w:hAnsi="Times New Roman" w:cs="Times New Roman"/>
          <w:spacing w:val="128"/>
          <w:sz w:val="24"/>
          <w:szCs w:val="24"/>
        </w:rPr>
        <w:t xml:space="preserve"> </w:t>
      </w:r>
      <w:r w:rsidR="00127DF1" w:rsidRPr="00955B51">
        <w:rPr>
          <w:rFonts w:ascii="Times New Roman" w:eastAsia="Times New Roman" w:hAnsi="Times New Roman" w:cs="Times New Roman"/>
          <w:sz w:val="24"/>
          <w:szCs w:val="24"/>
        </w:rPr>
        <w:t>фо</w:t>
      </w:r>
      <w:r w:rsidR="00127DF1" w:rsidRPr="00955B51">
        <w:rPr>
          <w:rFonts w:ascii="Times New Roman" w:eastAsia="Times New Roman" w:hAnsi="Times New Roman" w:cs="Times New Roman"/>
          <w:spacing w:val="2"/>
          <w:sz w:val="24"/>
          <w:szCs w:val="24"/>
        </w:rPr>
        <w:t>н</w:t>
      </w:r>
      <w:r w:rsidR="00127DF1" w:rsidRPr="00955B51">
        <w:rPr>
          <w:rFonts w:ascii="Times New Roman" w:eastAsia="Times New Roman" w:hAnsi="Times New Roman" w:cs="Times New Roman"/>
          <w:sz w:val="24"/>
          <w:szCs w:val="24"/>
        </w:rPr>
        <w:t>да</w:t>
      </w:r>
      <w:r w:rsidR="00127DF1" w:rsidRPr="00955B51">
        <w:rPr>
          <w:rFonts w:ascii="Times New Roman" w:eastAsia="Times New Roman" w:hAnsi="Times New Roman" w:cs="Times New Roman"/>
          <w:spacing w:val="126"/>
          <w:sz w:val="24"/>
          <w:szCs w:val="24"/>
        </w:rPr>
        <w:t xml:space="preserve"> </w:t>
      </w:r>
      <w:r w:rsidR="00127DF1" w:rsidRPr="00955B51">
        <w:rPr>
          <w:rFonts w:ascii="Times New Roman" w:eastAsia="Times New Roman" w:hAnsi="Times New Roman" w:cs="Times New Roman"/>
          <w:spacing w:val="1"/>
          <w:sz w:val="24"/>
          <w:szCs w:val="24"/>
        </w:rPr>
        <w:t>Р</w:t>
      </w:r>
      <w:r w:rsidR="00127DF1" w:rsidRPr="00955B51">
        <w:rPr>
          <w:rFonts w:ascii="Times New Roman" w:eastAsia="Times New Roman" w:hAnsi="Times New Roman" w:cs="Times New Roman"/>
          <w:spacing w:val="8"/>
          <w:sz w:val="24"/>
          <w:szCs w:val="24"/>
        </w:rPr>
        <w:t>о</w:t>
      </w:r>
      <w:r w:rsidR="00127DF1" w:rsidRPr="00955B51">
        <w:rPr>
          <w:rFonts w:ascii="Times New Roman" w:eastAsia="Times New Roman" w:hAnsi="Times New Roman" w:cs="Times New Roman"/>
          <w:sz w:val="24"/>
          <w:szCs w:val="24"/>
        </w:rPr>
        <w:t>с</w:t>
      </w:r>
      <w:r w:rsidR="00127DF1" w:rsidRPr="00955B51">
        <w:rPr>
          <w:rFonts w:ascii="Times New Roman" w:eastAsia="Times New Roman" w:hAnsi="Times New Roman" w:cs="Times New Roman"/>
          <w:spacing w:val="-1"/>
          <w:sz w:val="24"/>
          <w:szCs w:val="24"/>
        </w:rPr>
        <w:t>с</w:t>
      </w:r>
      <w:r w:rsidR="00127DF1" w:rsidRPr="00955B51">
        <w:rPr>
          <w:rFonts w:ascii="Times New Roman" w:eastAsia="Times New Roman" w:hAnsi="Times New Roman" w:cs="Times New Roman"/>
          <w:sz w:val="24"/>
          <w:szCs w:val="24"/>
        </w:rPr>
        <w:t>и</w:t>
      </w:r>
      <w:r w:rsidR="00127DF1" w:rsidRPr="00955B51">
        <w:rPr>
          <w:rFonts w:ascii="Times New Roman" w:eastAsia="Times New Roman" w:hAnsi="Times New Roman" w:cs="Times New Roman"/>
          <w:spacing w:val="1"/>
          <w:sz w:val="24"/>
          <w:szCs w:val="24"/>
        </w:rPr>
        <w:t>й</w:t>
      </w:r>
      <w:r w:rsidR="00127DF1" w:rsidRPr="00955B51">
        <w:rPr>
          <w:rFonts w:ascii="Times New Roman" w:eastAsia="Times New Roman" w:hAnsi="Times New Roman" w:cs="Times New Roman"/>
          <w:sz w:val="24"/>
          <w:szCs w:val="24"/>
        </w:rPr>
        <w:t>ской Фед</w:t>
      </w:r>
      <w:r w:rsidR="00127DF1" w:rsidRPr="00955B51">
        <w:rPr>
          <w:rFonts w:ascii="Times New Roman" w:eastAsia="Times New Roman" w:hAnsi="Times New Roman" w:cs="Times New Roman"/>
          <w:spacing w:val="-1"/>
          <w:sz w:val="24"/>
          <w:szCs w:val="24"/>
        </w:rPr>
        <w:t>е</w:t>
      </w:r>
      <w:r w:rsidR="00127DF1" w:rsidRPr="00955B51">
        <w:rPr>
          <w:rFonts w:ascii="Times New Roman" w:eastAsia="Times New Roman" w:hAnsi="Times New Roman" w:cs="Times New Roman"/>
          <w:sz w:val="24"/>
          <w:szCs w:val="24"/>
        </w:rPr>
        <w:t>р</w:t>
      </w:r>
      <w:r w:rsidR="00127DF1" w:rsidRPr="00955B51">
        <w:rPr>
          <w:rFonts w:ascii="Times New Roman" w:eastAsia="Times New Roman" w:hAnsi="Times New Roman" w:cs="Times New Roman"/>
          <w:spacing w:val="-1"/>
          <w:sz w:val="24"/>
          <w:szCs w:val="24"/>
        </w:rPr>
        <w:t>а</w:t>
      </w:r>
      <w:r w:rsidR="00127DF1" w:rsidRPr="00955B51">
        <w:rPr>
          <w:rFonts w:ascii="Times New Roman" w:eastAsia="Times New Roman" w:hAnsi="Times New Roman" w:cs="Times New Roman"/>
          <w:sz w:val="24"/>
          <w:szCs w:val="24"/>
        </w:rPr>
        <w:t>ц</w:t>
      </w:r>
      <w:r w:rsidR="00127DF1" w:rsidRPr="00955B51">
        <w:rPr>
          <w:rFonts w:ascii="Times New Roman" w:eastAsia="Times New Roman" w:hAnsi="Times New Roman" w:cs="Times New Roman"/>
          <w:spacing w:val="1"/>
          <w:sz w:val="24"/>
          <w:szCs w:val="24"/>
        </w:rPr>
        <w:t>и</w:t>
      </w:r>
      <w:r w:rsidR="00127DF1" w:rsidRPr="00955B51">
        <w:rPr>
          <w:rFonts w:ascii="Times New Roman" w:eastAsia="Times New Roman" w:hAnsi="Times New Roman" w:cs="Times New Roman"/>
          <w:sz w:val="24"/>
          <w:szCs w:val="24"/>
        </w:rPr>
        <w:t>и</w:t>
      </w:r>
      <w:r w:rsidR="00127DF1" w:rsidRPr="00955B51">
        <w:rPr>
          <w:rFonts w:ascii="Times New Roman" w:eastAsia="Times New Roman" w:hAnsi="Times New Roman" w:cs="Times New Roman"/>
          <w:spacing w:val="109"/>
          <w:sz w:val="24"/>
          <w:szCs w:val="24"/>
        </w:rPr>
        <w:t xml:space="preserve"> </w:t>
      </w:r>
      <w:r w:rsidR="00127DF1" w:rsidRPr="00955B51">
        <w:rPr>
          <w:rFonts w:ascii="Times New Roman" w:eastAsia="Times New Roman" w:hAnsi="Times New Roman" w:cs="Times New Roman"/>
          <w:sz w:val="24"/>
          <w:szCs w:val="24"/>
        </w:rPr>
        <w:t>(</w:t>
      </w:r>
      <w:r w:rsidR="00127DF1" w:rsidRPr="00955B51">
        <w:rPr>
          <w:rFonts w:ascii="Times New Roman" w:eastAsia="Times New Roman" w:hAnsi="Times New Roman" w:cs="Times New Roman"/>
          <w:spacing w:val="-1"/>
          <w:sz w:val="24"/>
          <w:szCs w:val="24"/>
        </w:rPr>
        <w:t>П</w:t>
      </w:r>
      <w:r w:rsidR="00127DF1" w:rsidRPr="00955B51">
        <w:rPr>
          <w:rFonts w:ascii="Times New Roman" w:eastAsia="Times New Roman" w:hAnsi="Times New Roman" w:cs="Times New Roman"/>
          <w:sz w:val="24"/>
          <w:szCs w:val="24"/>
        </w:rPr>
        <w:t>ФР),</w:t>
      </w:r>
      <w:r w:rsidR="00127DF1" w:rsidRPr="00955B51">
        <w:rPr>
          <w:rFonts w:ascii="Times New Roman" w:eastAsia="Times New Roman" w:hAnsi="Times New Roman" w:cs="Times New Roman"/>
          <w:spacing w:val="109"/>
          <w:sz w:val="24"/>
          <w:szCs w:val="24"/>
        </w:rPr>
        <w:t xml:space="preserve"> </w:t>
      </w:r>
      <w:r w:rsidR="00127DF1" w:rsidRPr="00955B51">
        <w:rPr>
          <w:rFonts w:ascii="Times New Roman" w:eastAsia="Times New Roman" w:hAnsi="Times New Roman" w:cs="Times New Roman"/>
          <w:sz w:val="24"/>
          <w:szCs w:val="24"/>
        </w:rPr>
        <w:t>УП.01.01</w:t>
      </w:r>
      <w:r w:rsidR="00127DF1" w:rsidRPr="00955B51">
        <w:rPr>
          <w:rFonts w:ascii="Times New Roman" w:eastAsia="Times New Roman" w:hAnsi="Times New Roman" w:cs="Times New Roman"/>
          <w:spacing w:val="108"/>
          <w:sz w:val="24"/>
          <w:szCs w:val="24"/>
        </w:rPr>
        <w:t xml:space="preserve"> </w:t>
      </w:r>
      <w:r w:rsidR="00127DF1" w:rsidRPr="00955B51">
        <w:rPr>
          <w:rFonts w:ascii="Times New Roman" w:eastAsia="Times New Roman" w:hAnsi="Times New Roman" w:cs="Times New Roman"/>
          <w:sz w:val="24"/>
          <w:szCs w:val="24"/>
        </w:rPr>
        <w:t>Учебная</w:t>
      </w:r>
      <w:r w:rsidR="00127DF1" w:rsidRPr="00955B51">
        <w:rPr>
          <w:rFonts w:ascii="Times New Roman" w:eastAsia="Times New Roman" w:hAnsi="Times New Roman" w:cs="Times New Roman"/>
          <w:spacing w:val="107"/>
          <w:sz w:val="24"/>
          <w:szCs w:val="24"/>
        </w:rPr>
        <w:t xml:space="preserve"> </w:t>
      </w:r>
      <w:r w:rsidR="00127DF1" w:rsidRPr="00955B51">
        <w:rPr>
          <w:rFonts w:ascii="Times New Roman" w:eastAsia="Times New Roman" w:hAnsi="Times New Roman" w:cs="Times New Roman"/>
          <w:spacing w:val="1"/>
          <w:sz w:val="24"/>
          <w:szCs w:val="24"/>
        </w:rPr>
        <w:t>п</w:t>
      </w:r>
      <w:r w:rsidR="00127DF1" w:rsidRPr="00955B51">
        <w:rPr>
          <w:rFonts w:ascii="Times New Roman" w:eastAsia="Times New Roman" w:hAnsi="Times New Roman" w:cs="Times New Roman"/>
          <w:sz w:val="24"/>
          <w:szCs w:val="24"/>
        </w:rPr>
        <w:t>ракт</w:t>
      </w:r>
      <w:r w:rsidR="00127DF1" w:rsidRPr="00955B51">
        <w:rPr>
          <w:rFonts w:ascii="Times New Roman" w:eastAsia="Times New Roman" w:hAnsi="Times New Roman" w:cs="Times New Roman"/>
          <w:spacing w:val="1"/>
          <w:sz w:val="24"/>
          <w:szCs w:val="24"/>
        </w:rPr>
        <w:t>ик</w:t>
      </w:r>
      <w:r w:rsidR="00127DF1" w:rsidRPr="00955B51">
        <w:rPr>
          <w:rFonts w:ascii="Times New Roman" w:eastAsia="Times New Roman" w:hAnsi="Times New Roman" w:cs="Times New Roman"/>
          <w:sz w:val="24"/>
          <w:szCs w:val="24"/>
        </w:rPr>
        <w:t>а</w:t>
      </w:r>
      <w:r w:rsidR="00127DF1" w:rsidRPr="00955B51">
        <w:rPr>
          <w:rFonts w:ascii="Times New Roman" w:eastAsia="Times New Roman" w:hAnsi="Times New Roman" w:cs="Times New Roman"/>
          <w:spacing w:val="107"/>
          <w:sz w:val="24"/>
          <w:szCs w:val="24"/>
        </w:rPr>
        <w:t xml:space="preserve"> </w:t>
      </w:r>
      <w:r w:rsidR="00127DF1" w:rsidRPr="00955B51">
        <w:rPr>
          <w:rFonts w:ascii="Times New Roman" w:eastAsia="Times New Roman" w:hAnsi="Times New Roman" w:cs="Times New Roman"/>
          <w:sz w:val="24"/>
          <w:szCs w:val="24"/>
        </w:rPr>
        <w:t>по</w:t>
      </w:r>
      <w:r w:rsidR="00127DF1" w:rsidRPr="00955B51">
        <w:rPr>
          <w:rFonts w:ascii="Times New Roman" w:eastAsia="Times New Roman" w:hAnsi="Times New Roman" w:cs="Times New Roman"/>
          <w:spacing w:val="106"/>
          <w:sz w:val="24"/>
          <w:szCs w:val="24"/>
        </w:rPr>
        <w:t xml:space="preserve"> </w:t>
      </w:r>
      <w:r w:rsidR="00127DF1" w:rsidRPr="00955B51">
        <w:rPr>
          <w:rFonts w:ascii="Times New Roman" w:eastAsia="Times New Roman" w:hAnsi="Times New Roman" w:cs="Times New Roman"/>
          <w:spacing w:val="1"/>
          <w:sz w:val="24"/>
          <w:szCs w:val="24"/>
        </w:rPr>
        <w:t>п</w:t>
      </w:r>
      <w:r w:rsidR="00127DF1" w:rsidRPr="00955B51">
        <w:rPr>
          <w:rFonts w:ascii="Times New Roman" w:eastAsia="Times New Roman" w:hAnsi="Times New Roman" w:cs="Times New Roman"/>
          <w:sz w:val="24"/>
          <w:szCs w:val="24"/>
        </w:rPr>
        <w:t>ра</w:t>
      </w:r>
      <w:r w:rsidR="00127DF1" w:rsidRPr="00955B51">
        <w:rPr>
          <w:rFonts w:ascii="Times New Roman" w:eastAsia="Times New Roman" w:hAnsi="Times New Roman" w:cs="Times New Roman"/>
          <w:spacing w:val="1"/>
          <w:sz w:val="24"/>
          <w:szCs w:val="24"/>
        </w:rPr>
        <w:t>в</w:t>
      </w:r>
      <w:r w:rsidR="00127DF1" w:rsidRPr="00955B51">
        <w:rPr>
          <w:rFonts w:ascii="Times New Roman" w:eastAsia="Times New Roman" w:hAnsi="Times New Roman" w:cs="Times New Roman"/>
          <w:sz w:val="24"/>
          <w:szCs w:val="24"/>
        </w:rPr>
        <w:t>у</w:t>
      </w:r>
      <w:r w:rsidR="00127DF1" w:rsidRPr="00955B51">
        <w:rPr>
          <w:rFonts w:ascii="Times New Roman" w:eastAsia="Times New Roman" w:hAnsi="Times New Roman" w:cs="Times New Roman"/>
          <w:spacing w:val="102"/>
          <w:sz w:val="24"/>
          <w:szCs w:val="24"/>
        </w:rPr>
        <w:t xml:space="preserve"> </w:t>
      </w:r>
      <w:r w:rsidR="00127DF1" w:rsidRPr="00955B51">
        <w:rPr>
          <w:rFonts w:ascii="Times New Roman" w:eastAsia="Times New Roman" w:hAnsi="Times New Roman" w:cs="Times New Roman"/>
          <w:sz w:val="24"/>
          <w:szCs w:val="24"/>
        </w:rPr>
        <w:t>соц</w:t>
      </w:r>
      <w:r w:rsidR="00127DF1" w:rsidRPr="00955B51">
        <w:rPr>
          <w:rFonts w:ascii="Times New Roman" w:eastAsia="Times New Roman" w:hAnsi="Times New Roman" w:cs="Times New Roman"/>
          <w:spacing w:val="1"/>
          <w:sz w:val="24"/>
          <w:szCs w:val="24"/>
        </w:rPr>
        <w:t>и</w:t>
      </w:r>
      <w:r w:rsidR="00127DF1" w:rsidRPr="00955B51">
        <w:rPr>
          <w:rFonts w:ascii="Times New Roman" w:eastAsia="Times New Roman" w:hAnsi="Times New Roman" w:cs="Times New Roman"/>
          <w:spacing w:val="2"/>
          <w:sz w:val="24"/>
          <w:szCs w:val="24"/>
        </w:rPr>
        <w:t>а</w:t>
      </w:r>
      <w:r w:rsidR="00127DF1" w:rsidRPr="00955B51">
        <w:rPr>
          <w:rFonts w:ascii="Times New Roman" w:eastAsia="Times New Roman" w:hAnsi="Times New Roman" w:cs="Times New Roman"/>
          <w:sz w:val="24"/>
          <w:szCs w:val="24"/>
        </w:rPr>
        <w:t>л</w:t>
      </w:r>
      <w:r w:rsidR="00127DF1" w:rsidRPr="00955B51">
        <w:rPr>
          <w:rFonts w:ascii="Times New Roman" w:eastAsia="Times New Roman" w:hAnsi="Times New Roman" w:cs="Times New Roman"/>
          <w:spacing w:val="1"/>
          <w:sz w:val="24"/>
          <w:szCs w:val="24"/>
        </w:rPr>
        <w:t>ьн</w:t>
      </w:r>
      <w:r w:rsidR="00127DF1" w:rsidRPr="00955B51">
        <w:rPr>
          <w:rFonts w:ascii="Times New Roman" w:eastAsia="Times New Roman" w:hAnsi="Times New Roman" w:cs="Times New Roman"/>
          <w:sz w:val="24"/>
          <w:szCs w:val="24"/>
        </w:rPr>
        <w:t>ого</w:t>
      </w:r>
      <w:r w:rsidR="00127DF1" w:rsidRPr="00955B51">
        <w:rPr>
          <w:rFonts w:ascii="Times New Roman" w:eastAsia="Times New Roman" w:hAnsi="Times New Roman" w:cs="Times New Roman"/>
          <w:spacing w:val="107"/>
          <w:sz w:val="24"/>
          <w:szCs w:val="24"/>
        </w:rPr>
        <w:t xml:space="preserve"> </w:t>
      </w:r>
      <w:r w:rsidR="00127DF1" w:rsidRPr="00955B51">
        <w:rPr>
          <w:rFonts w:ascii="Times New Roman" w:eastAsia="Times New Roman" w:hAnsi="Times New Roman" w:cs="Times New Roman"/>
          <w:sz w:val="24"/>
          <w:szCs w:val="24"/>
        </w:rPr>
        <w:t>обеспе</w:t>
      </w:r>
      <w:r w:rsidR="00127DF1" w:rsidRPr="00955B51">
        <w:rPr>
          <w:rFonts w:ascii="Times New Roman" w:eastAsia="Times New Roman" w:hAnsi="Times New Roman" w:cs="Times New Roman"/>
          <w:spacing w:val="-1"/>
          <w:sz w:val="24"/>
          <w:szCs w:val="24"/>
        </w:rPr>
        <w:t>че</w:t>
      </w:r>
      <w:r w:rsidR="00127DF1" w:rsidRPr="00955B51">
        <w:rPr>
          <w:rFonts w:ascii="Times New Roman" w:eastAsia="Times New Roman" w:hAnsi="Times New Roman" w:cs="Times New Roman"/>
          <w:sz w:val="24"/>
          <w:szCs w:val="24"/>
        </w:rPr>
        <w:t>н</w:t>
      </w:r>
      <w:r w:rsidR="00127DF1" w:rsidRPr="00955B51">
        <w:rPr>
          <w:rFonts w:ascii="Times New Roman" w:eastAsia="Times New Roman" w:hAnsi="Times New Roman" w:cs="Times New Roman"/>
          <w:spacing w:val="1"/>
          <w:sz w:val="24"/>
          <w:szCs w:val="24"/>
        </w:rPr>
        <w:t>и</w:t>
      </w:r>
      <w:r w:rsidR="00127DF1" w:rsidRPr="00955B51">
        <w:rPr>
          <w:rFonts w:ascii="Times New Roman" w:eastAsia="Times New Roman" w:hAnsi="Times New Roman" w:cs="Times New Roman"/>
          <w:sz w:val="24"/>
          <w:szCs w:val="24"/>
        </w:rPr>
        <w:t>я</w:t>
      </w:r>
      <w:r w:rsidR="00127DF1" w:rsidRPr="00955B51">
        <w:rPr>
          <w:rFonts w:ascii="Times New Roman" w:eastAsia="Times New Roman" w:hAnsi="Times New Roman" w:cs="Times New Roman"/>
          <w:spacing w:val="108"/>
          <w:sz w:val="24"/>
          <w:szCs w:val="24"/>
        </w:rPr>
        <w:t xml:space="preserve"> </w:t>
      </w:r>
      <w:r w:rsidR="00127DF1" w:rsidRPr="00955B51">
        <w:rPr>
          <w:rFonts w:ascii="Times New Roman" w:eastAsia="Times New Roman" w:hAnsi="Times New Roman" w:cs="Times New Roman"/>
          <w:sz w:val="24"/>
          <w:szCs w:val="24"/>
        </w:rPr>
        <w:t>и пс</w:t>
      </w:r>
      <w:r w:rsidR="00127DF1" w:rsidRPr="00955B51">
        <w:rPr>
          <w:rFonts w:ascii="Times New Roman" w:eastAsia="Times New Roman" w:hAnsi="Times New Roman" w:cs="Times New Roman"/>
          <w:spacing w:val="-1"/>
          <w:sz w:val="24"/>
          <w:szCs w:val="24"/>
        </w:rPr>
        <w:t>и</w:t>
      </w:r>
      <w:r w:rsidR="00127DF1" w:rsidRPr="00955B51">
        <w:rPr>
          <w:rFonts w:ascii="Times New Roman" w:eastAsia="Times New Roman" w:hAnsi="Times New Roman" w:cs="Times New Roman"/>
          <w:spacing w:val="1"/>
          <w:sz w:val="24"/>
          <w:szCs w:val="24"/>
        </w:rPr>
        <w:t>х</w:t>
      </w:r>
      <w:r w:rsidR="00127DF1" w:rsidRPr="00955B51">
        <w:rPr>
          <w:rFonts w:ascii="Times New Roman" w:eastAsia="Times New Roman" w:hAnsi="Times New Roman" w:cs="Times New Roman"/>
          <w:sz w:val="24"/>
          <w:szCs w:val="24"/>
        </w:rPr>
        <w:t>ологии</w:t>
      </w:r>
      <w:r w:rsidR="00127DF1" w:rsidRPr="00955B51">
        <w:rPr>
          <w:rFonts w:ascii="Times New Roman" w:eastAsia="Times New Roman" w:hAnsi="Times New Roman" w:cs="Times New Roman"/>
          <w:spacing w:val="48"/>
          <w:sz w:val="24"/>
          <w:szCs w:val="24"/>
        </w:rPr>
        <w:t xml:space="preserve"> </w:t>
      </w:r>
      <w:r w:rsidR="00127DF1" w:rsidRPr="00955B51">
        <w:rPr>
          <w:rFonts w:ascii="Times New Roman" w:eastAsia="Times New Roman" w:hAnsi="Times New Roman" w:cs="Times New Roman"/>
          <w:sz w:val="24"/>
          <w:szCs w:val="24"/>
        </w:rPr>
        <w:t>соц</w:t>
      </w:r>
      <w:r w:rsidR="00127DF1" w:rsidRPr="00955B51">
        <w:rPr>
          <w:rFonts w:ascii="Times New Roman" w:eastAsia="Times New Roman" w:hAnsi="Times New Roman" w:cs="Times New Roman"/>
          <w:spacing w:val="1"/>
          <w:sz w:val="24"/>
          <w:szCs w:val="24"/>
        </w:rPr>
        <w:t>и</w:t>
      </w:r>
      <w:r w:rsidR="00127DF1" w:rsidRPr="00955B51">
        <w:rPr>
          <w:rFonts w:ascii="Times New Roman" w:eastAsia="Times New Roman" w:hAnsi="Times New Roman" w:cs="Times New Roman"/>
          <w:sz w:val="24"/>
          <w:szCs w:val="24"/>
        </w:rPr>
        <w:t>ал</w:t>
      </w:r>
      <w:r w:rsidR="00127DF1" w:rsidRPr="00955B51">
        <w:rPr>
          <w:rFonts w:ascii="Times New Roman" w:eastAsia="Times New Roman" w:hAnsi="Times New Roman" w:cs="Times New Roman"/>
          <w:spacing w:val="-1"/>
          <w:sz w:val="24"/>
          <w:szCs w:val="24"/>
        </w:rPr>
        <w:t>ь</w:t>
      </w:r>
      <w:r w:rsidR="00127DF1" w:rsidRPr="00955B51">
        <w:rPr>
          <w:rFonts w:ascii="Times New Roman" w:eastAsia="Times New Roman" w:hAnsi="Times New Roman" w:cs="Times New Roman"/>
          <w:sz w:val="24"/>
          <w:szCs w:val="24"/>
        </w:rPr>
        <w:t>н</w:t>
      </w:r>
      <w:r w:rsidR="00127DF1" w:rsidRPr="00955B51">
        <w:rPr>
          <w:rFonts w:ascii="Times New Roman" w:eastAsia="Times New Roman" w:hAnsi="Times New Roman" w:cs="Times New Roman"/>
          <w:spacing w:val="2"/>
          <w:sz w:val="24"/>
          <w:szCs w:val="24"/>
        </w:rPr>
        <w:t>о</w:t>
      </w:r>
      <w:r w:rsidR="00127DF1" w:rsidRPr="00955B51">
        <w:rPr>
          <w:rFonts w:ascii="Times New Roman" w:eastAsia="Times New Roman" w:hAnsi="Times New Roman" w:cs="Times New Roman"/>
          <w:spacing w:val="-2"/>
          <w:sz w:val="24"/>
          <w:szCs w:val="24"/>
        </w:rPr>
        <w:t>-</w:t>
      </w:r>
      <w:r w:rsidR="00127DF1" w:rsidRPr="00955B51">
        <w:rPr>
          <w:rFonts w:ascii="Times New Roman" w:eastAsia="Times New Roman" w:hAnsi="Times New Roman" w:cs="Times New Roman"/>
          <w:sz w:val="24"/>
          <w:szCs w:val="24"/>
        </w:rPr>
        <w:t>право</w:t>
      </w:r>
      <w:r w:rsidR="00127DF1" w:rsidRPr="00955B51">
        <w:rPr>
          <w:rFonts w:ascii="Times New Roman" w:eastAsia="Times New Roman" w:hAnsi="Times New Roman" w:cs="Times New Roman"/>
          <w:spacing w:val="-1"/>
          <w:sz w:val="24"/>
          <w:szCs w:val="24"/>
        </w:rPr>
        <w:t>в</w:t>
      </w:r>
      <w:r w:rsidR="00127DF1" w:rsidRPr="00955B51">
        <w:rPr>
          <w:rFonts w:ascii="Times New Roman" w:eastAsia="Times New Roman" w:hAnsi="Times New Roman" w:cs="Times New Roman"/>
          <w:sz w:val="24"/>
          <w:szCs w:val="24"/>
        </w:rPr>
        <w:t>ой</w:t>
      </w:r>
      <w:r w:rsidR="00127DF1" w:rsidRPr="00955B51">
        <w:rPr>
          <w:rFonts w:ascii="Times New Roman" w:eastAsia="Times New Roman" w:hAnsi="Times New Roman" w:cs="Times New Roman"/>
          <w:spacing w:val="48"/>
          <w:sz w:val="24"/>
          <w:szCs w:val="24"/>
        </w:rPr>
        <w:t xml:space="preserve"> </w:t>
      </w:r>
      <w:r w:rsidR="00127DF1" w:rsidRPr="00955B51">
        <w:rPr>
          <w:rFonts w:ascii="Times New Roman" w:eastAsia="Times New Roman" w:hAnsi="Times New Roman" w:cs="Times New Roman"/>
          <w:sz w:val="24"/>
          <w:szCs w:val="24"/>
        </w:rPr>
        <w:t>деятель</w:t>
      </w:r>
      <w:r w:rsidR="00127DF1" w:rsidRPr="00955B51">
        <w:rPr>
          <w:rFonts w:ascii="Times New Roman" w:eastAsia="Times New Roman" w:hAnsi="Times New Roman" w:cs="Times New Roman"/>
          <w:spacing w:val="1"/>
          <w:sz w:val="24"/>
          <w:szCs w:val="24"/>
        </w:rPr>
        <w:t>н</w:t>
      </w:r>
      <w:r w:rsidR="00127DF1" w:rsidRPr="00955B51">
        <w:rPr>
          <w:rFonts w:ascii="Times New Roman" w:eastAsia="Times New Roman" w:hAnsi="Times New Roman" w:cs="Times New Roman"/>
          <w:sz w:val="24"/>
          <w:szCs w:val="24"/>
        </w:rPr>
        <w:t>ости</w:t>
      </w:r>
      <w:r w:rsidR="00127DF1" w:rsidRPr="00955B51">
        <w:rPr>
          <w:rFonts w:ascii="Times New Roman" w:eastAsia="Times New Roman" w:hAnsi="Times New Roman" w:cs="Times New Roman"/>
          <w:spacing w:val="46"/>
          <w:sz w:val="24"/>
          <w:szCs w:val="24"/>
        </w:rPr>
        <w:t xml:space="preserve"> </w:t>
      </w:r>
      <w:r w:rsidR="00127DF1" w:rsidRPr="00955B51">
        <w:rPr>
          <w:rFonts w:ascii="Times New Roman" w:eastAsia="Times New Roman" w:hAnsi="Times New Roman" w:cs="Times New Roman"/>
          <w:sz w:val="24"/>
          <w:szCs w:val="24"/>
        </w:rPr>
        <w:t>и</w:t>
      </w:r>
      <w:r w:rsidR="00127DF1" w:rsidRPr="00955B51">
        <w:rPr>
          <w:rFonts w:ascii="Times New Roman" w:eastAsia="Times New Roman" w:hAnsi="Times New Roman" w:cs="Times New Roman"/>
          <w:spacing w:val="49"/>
          <w:sz w:val="24"/>
          <w:szCs w:val="24"/>
        </w:rPr>
        <w:t xml:space="preserve"> </w:t>
      </w:r>
      <w:r w:rsidR="00127DF1" w:rsidRPr="00955B51">
        <w:rPr>
          <w:rFonts w:ascii="Times New Roman" w:eastAsia="Times New Roman" w:hAnsi="Times New Roman" w:cs="Times New Roman"/>
          <w:spacing w:val="1"/>
          <w:sz w:val="24"/>
          <w:szCs w:val="24"/>
        </w:rPr>
        <w:t>п</w:t>
      </w:r>
      <w:r w:rsidR="00127DF1" w:rsidRPr="00955B51">
        <w:rPr>
          <w:rFonts w:ascii="Times New Roman" w:eastAsia="Times New Roman" w:hAnsi="Times New Roman" w:cs="Times New Roman"/>
          <w:sz w:val="24"/>
          <w:szCs w:val="24"/>
        </w:rPr>
        <w:t>р</w:t>
      </w:r>
      <w:r w:rsidR="00127DF1" w:rsidRPr="00955B51">
        <w:rPr>
          <w:rFonts w:ascii="Times New Roman" w:eastAsia="Times New Roman" w:hAnsi="Times New Roman" w:cs="Times New Roman"/>
          <w:spacing w:val="-2"/>
          <w:sz w:val="24"/>
          <w:szCs w:val="24"/>
        </w:rPr>
        <w:t>о</w:t>
      </w:r>
      <w:r w:rsidR="00127DF1" w:rsidRPr="00955B51">
        <w:rPr>
          <w:rFonts w:ascii="Times New Roman" w:eastAsia="Times New Roman" w:hAnsi="Times New Roman" w:cs="Times New Roman"/>
          <w:sz w:val="24"/>
          <w:szCs w:val="24"/>
        </w:rPr>
        <w:t>и</w:t>
      </w:r>
      <w:r w:rsidR="00127DF1" w:rsidRPr="00955B51">
        <w:rPr>
          <w:rFonts w:ascii="Times New Roman" w:eastAsia="Times New Roman" w:hAnsi="Times New Roman" w:cs="Times New Roman"/>
          <w:spacing w:val="1"/>
          <w:sz w:val="24"/>
          <w:szCs w:val="24"/>
        </w:rPr>
        <w:t>з</w:t>
      </w:r>
      <w:r w:rsidR="00127DF1" w:rsidRPr="00955B51">
        <w:rPr>
          <w:rFonts w:ascii="Times New Roman" w:eastAsia="Times New Roman" w:hAnsi="Times New Roman" w:cs="Times New Roman"/>
          <w:sz w:val="24"/>
          <w:szCs w:val="24"/>
        </w:rPr>
        <w:t>водств</w:t>
      </w:r>
      <w:r w:rsidR="00127DF1" w:rsidRPr="00955B51">
        <w:rPr>
          <w:rFonts w:ascii="Times New Roman" w:eastAsia="Times New Roman" w:hAnsi="Times New Roman" w:cs="Times New Roman"/>
          <w:spacing w:val="-1"/>
          <w:sz w:val="24"/>
          <w:szCs w:val="24"/>
        </w:rPr>
        <w:t>е</w:t>
      </w:r>
      <w:r w:rsidR="00127DF1" w:rsidRPr="00955B51">
        <w:rPr>
          <w:rFonts w:ascii="Times New Roman" w:eastAsia="Times New Roman" w:hAnsi="Times New Roman" w:cs="Times New Roman"/>
          <w:sz w:val="24"/>
          <w:szCs w:val="24"/>
        </w:rPr>
        <w:t>н</w:t>
      </w:r>
      <w:r w:rsidR="00127DF1" w:rsidRPr="00955B51">
        <w:rPr>
          <w:rFonts w:ascii="Times New Roman" w:eastAsia="Times New Roman" w:hAnsi="Times New Roman" w:cs="Times New Roman"/>
          <w:spacing w:val="1"/>
          <w:sz w:val="24"/>
          <w:szCs w:val="24"/>
        </w:rPr>
        <w:t>н</w:t>
      </w:r>
      <w:r w:rsidR="00127DF1" w:rsidRPr="00955B51">
        <w:rPr>
          <w:rFonts w:ascii="Times New Roman" w:eastAsia="Times New Roman" w:hAnsi="Times New Roman" w:cs="Times New Roman"/>
          <w:spacing w:val="-1"/>
          <w:sz w:val="24"/>
          <w:szCs w:val="24"/>
        </w:rPr>
        <w:t>о</w:t>
      </w:r>
      <w:r w:rsidR="00127DF1" w:rsidRPr="00955B51">
        <w:rPr>
          <w:rFonts w:ascii="Times New Roman" w:eastAsia="Times New Roman" w:hAnsi="Times New Roman" w:cs="Times New Roman"/>
          <w:sz w:val="24"/>
          <w:szCs w:val="24"/>
        </w:rPr>
        <w:t>й</w:t>
      </w:r>
      <w:r w:rsidR="00127DF1" w:rsidRPr="00955B51">
        <w:rPr>
          <w:rFonts w:ascii="Times New Roman" w:eastAsia="Times New Roman" w:hAnsi="Times New Roman" w:cs="Times New Roman"/>
          <w:spacing w:val="45"/>
          <w:sz w:val="24"/>
          <w:szCs w:val="24"/>
        </w:rPr>
        <w:t xml:space="preserve"> </w:t>
      </w:r>
      <w:r w:rsidR="00127DF1" w:rsidRPr="00955B51">
        <w:rPr>
          <w:rFonts w:ascii="Times New Roman" w:eastAsia="Times New Roman" w:hAnsi="Times New Roman" w:cs="Times New Roman"/>
          <w:spacing w:val="1"/>
          <w:sz w:val="24"/>
          <w:szCs w:val="24"/>
        </w:rPr>
        <w:t>п</w:t>
      </w:r>
      <w:r w:rsidR="00127DF1" w:rsidRPr="00955B51">
        <w:rPr>
          <w:rFonts w:ascii="Times New Roman" w:eastAsia="Times New Roman" w:hAnsi="Times New Roman" w:cs="Times New Roman"/>
          <w:sz w:val="24"/>
          <w:szCs w:val="24"/>
        </w:rPr>
        <w:t>рактике</w:t>
      </w:r>
      <w:r w:rsidR="00127DF1" w:rsidRPr="00955B51">
        <w:rPr>
          <w:rFonts w:ascii="Times New Roman" w:eastAsia="Times New Roman" w:hAnsi="Times New Roman" w:cs="Times New Roman"/>
          <w:spacing w:val="47"/>
          <w:sz w:val="24"/>
          <w:szCs w:val="24"/>
        </w:rPr>
        <w:t xml:space="preserve"> </w:t>
      </w:r>
      <w:r w:rsidR="00127DF1" w:rsidRPr="00955B51">
        <w:rPr>
          <w:rFonts w:ascii="Times New Roman" w:eastAsia="Times New Roman" w:hAnsi="Times New Roman" w:cs="Times New Roman"/>
          <w:sz w:val="24"/>
          <w:szCs w:val="24"/>
        </w:rPr>
        <w:t>(по</w:t>
      </w:r>
      <w:r w:rsidR="00127DF1" w:rsidRPr="00955B51">
        <w:rPr>
          <w:rFonts w:ascii="Times New Roman" w:eastAsia="Times New Roman" w:hAnsi="Times New Roman" w:cs="Times New Roman"/>
          <w:spacing w:val="48"/>
          <w:sz w:val="24"/>
          <w:szCs w:val="24"/>
        </w:rPr>
        <w:t xml:space="preserve"> </w:t>
      </w:r>
      <w:r w:rsidR="00127DF1" w:rsidRPr="00955B51">
        <w:rPr>
          <w:rFonts w:ascii="Times New Roman" w:eastAsia="Times New Roman" w:hAnsi="Times New Roman" w:cs="Times New Roman"/>
          <w:spacing w:val="1"/>
          <w:sz w:val="24"/>
          <w:szCs w:val="24"/>
        </w:rPr>
        <w:t>п</w:t>
      </w:r>
      <w:r w:rsidR="00127DF1" w:rsidRPr="00955B51">
        <w:rPr>
          <w:rFonts w:ascii="Times New Roman" w:eastAsia="Times New Roman" w:hAnsi="Times New Roman" w:cs="Times New Roman"/>
          <w:sz w:val="24"/>
          <w:szCs w:val="24"/>
        </w:rPr>
        <w:t>рофилю специаль</w:t>
      </w:r>
      <w:r w:rsidR="00127DF1" w:rsidRPr="00955B51">
        <w:rPr>
          <w:rFonts w:ascii="Times New Roman" w:eastAsia="Times New Roman" w:hAnsi="Times New Roman" w:cs="Times New Roman"/>
          <w:spacing w:val="1"/>
          <w:sz w:val="24"/>
          <w:szCs w:val="24"/>
        </w:rPr>
        <w:t>н</w:t>
      </w:r>
      <w:r w:rsidR="00127DF1" w:rsidRPr="00955B51">
        <w:rPr>
          <w:rFonts w:ascii="Times New Roman" w:eastAsia="Times New Roman" w:hAnsi="Times New Roman" w:cs="Times New Roman"/>
          <w:sz w:val="24"/>
          <w:szCs w:val="24"/>
        </w:rPr>
        <w:t>ос</w:t>
      </w:r>
      <w:r w:rsidR="00127DF1" w:rsidRPr="00955B51">
        <w:rPr>
          <w:rFonts w:ascii="Times New Roman" w:eastAsia="Times New Roman" w:hAnsi="Times New Roman" w:cs="Times New Roman"/>
          <w:spacing w:val="-1"/>
          <w:sz w:val="24"/>
          <w:szCs w:val="24"/>
        </w:rPr>
        <w:t>т</w:t>
      </w:r>
      <w:r w:rsidR="00127DF1" w:rsidRPr="00955B51">
        <w:rPr>
          <w:rFonts w:ascii="Times New Roman" w:eastAsia="Times New Roman" w:hAnsi="Times New Roman" w:cs="Times New Roman"/>
          <w:sz w:val="24"/>
          <w:szCs w:val="24"/>
        </w:rPr>
        <w:t>и) ПП.01.01.</w:t>
      </w:r>
      <w:r>
        <w:rPr>
          <w:rFonts w:ascii="Times New Roman" w:eastAsia="Times New Roman" w:hAnsi="Times New Roman" w:cs="Times New Roman"/>
          <w:sz w:val="24"/>
          <w:szCs w:val="24"/>
        </w:rPr>
        <w:t xml:space="preserve"> </w:t>
      </w:r>
    </w:p>
    <w:p w:rsidR="00595A74" w:rsidRPr="00282633" w:rsidRDefault="00595A74" w:rsidP="00282633">
      <w:pPr>
        <w:spacing w:after="43" w:line="240" w:lineRule="exact"/>
        <w:rPr>
          <w:rFonts w:ascii="Times New Roman" w:eastAsia="Times New Roman" w:hAnsi="Times New Roman" w:cs="Times New Roman"/>
          <w:sz w:val="24"/>
          <w:szCs w:val="24"/>
        </w:rPr>
      </w:pPr>
    </w:p>
    <w:p w:rsidR="00D43936" w:rsidRDefault="00EB7800" w:rsidP="00EB7800">
      <w:pPr>
        <w:pStyle w:val="a3"/>
        <w:numPr>
          <w:ilvl w:val="1"/>
          <w:numId w:val="10"/>
        </w:numPr>
        <w:spacing w:after="0" w:line="239" w:lineRule="auto"/>
        <w:ind w:right="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w:t>
      </w:r>
      <w:r w:rsidR="009E115A" w:rsidRPr="00EB7800">
        <w:rPr>
          <w:rFonts w:ascii="Times New Roman" w:eastAsia="Times New Roman" w:hAnsi="Times New Roman" w:cs="Times New Roman"/>
          <w:color w:val="000000"/>
          <w:spacing w:val="-2"/>
          <w:sz w:val="24"/>
          <w:szCs w:val="24"/>
        </w:rPr>
        <w:t>О</w:t>
      </w:r>
      <w:r w:rsidR="009E115A" w:rsidRPr="00EB7800">
        <w:rPr>
          <w:rFonts w:ascii="Times New Roman" w:eastAsia="Times New Roman" w:hAnsi="Times New Roman" w:cs="Times New Roman"/>
          <w:color w:val="000000"/>
          <w:spacing w:val="-3"/>
          <w:sz w:val="24"/>
          <w:szCs w:val="24"/>
        </w:rPr>
        <w:t>б</w:t>
      </w:r>
      <w:r w:rsidR="009E115A" w:rsidRPr="00EB7800">
        <w:rPr>
          <w:rFonts w:ascii="Times New Roman" w:eastAsia="Times New Roman" w:hAnsi="Times New Roman" w:cs="Times New Roman"/>
          <w:color w:val="000000"/>
          <w:spacing w:val="-1"/>
          <w:sz w:val="24"/>
          <w:szCs w:val="24"/>
        </w:rPr>
        <w:t>ъ</w:t>
      </w:r>
      <w:r w:rsidR="009E115A" w:rsidRPr="00EB7800">
        <w:rPr>
          <w:rFonts w:ascii="Times New Roman" w:eastAsia="Times New Roman" w:hAnsi="Times New Roman" w:cs="Times New Roman"/>
          <w:color w:val="000000"/>
          <w:spacing w:val="-4"/>
          <w:sz w:val="24"/>
          <w:szCs w:val="24"/>
        </w:rPr>
        <w:t>е</w:t>
      </w:r>
      <w:r w:rsidR="009E115A" w:rsidRPr="00EB7800">
        <w:rPr>
          <w:rFonts w:ascii="Times New Roman" w:eastAsia="Times New Roman" w:hAnsi="Times New Roman" w:cs="Times New Roman"/>
          <w:color w:val="000000"/>
          <w:sz w:val="24"/>
          <w:szCs w:val="24"/>
        </w:rPr>
        <w:t>м</w:t>
      </w:r>
      <w:r w:rsidR="009E115A" w:rsidRPr="00EB7800">
        <w:rPr>
          <w:rFonts w:ascii="Times New Roman" w:eastAsia="Times New Roman" w:hAnsi="Times New Roman" w:cs="Times New Roman"/>
          <w:color w:val="000000"/>
          <w:spacing w:val="-3"/>
          <w:sz w:val="24"/>
          <w:szCs w:val="24"/>
        </w:rPr>
        <w:t xml:space="preserve"> </w:t>
      </w:r>
      <w:r w:rsidR="009E115A" w:rsidRPr="00EB7800">
        <w:rPr>
          <w:rFonts w:ascii="Times New Roman" w:eastAsia="Times New Roman" w:hAnsi="Times New Roman" w:cs="Times New Roman"/>
          <w:color w:val="000000"/>
          <w:spacing w:val="-9"/>
          <w:sz w:val="24"/>
          <w:szCs w:val="24"/>
        </w:rPr>
        <w:t>у</w:t>
      </w:r>
      <w:r w:rsidR="009E115A" w:rsidRPr="00EB7800">
        <w:rPr>
          <w:rFonts w:ascii="Times New Roman" w:eastAsia="Times New Roman" w:hAnsi="Times New Roman" w:cs="Times New Roman"/>
          <w:color w:val="000000"/>
          <w:spacing w:val="-3"/>
          <w:sz w:val="24"/>
          <w:szCs w:val="24"/>
        </w:rPr>
        <w:t>ч</w:t>
      </w:r>
      <w:r w:rsidR="009E115A" w:rsidRPr="00EB7800">
        <w:rPr>
          <w:rFonts w:ascii="Times New Roman" w:eastAsia="Times New Roman" w:hAnsi="Times New Roman" w:cs="Times New Roman"/>
          <w:color w:val="000000"/>
          <w:spacing w:val="-4"/>
          <w:sz w:val="24"/>
          <w:szCs w:val="24"/>
        </w:rPr>
        <w:t>е</w:t>
      </w:r>
      <w:r w:rsidR="009E115A" w:rsidRPr="00EB7800">
        <w:rPr>
          <w:rFonts w:ascii="Times New Roman" w:eastAsia="Times New Roman" w:hAnsi="Times New Roman" w:cs="Times New Roman"/>
          <w:color w:val="000000"/>
          <w:spacing w:val="-2"/>
          <w:sz w:val="24"/>
          <w:szCs w:val="24"/>
        </w:rPr>
        <w:t>б</w:t>
      </w:r>
      <w:r w:rsidR="009E115A" w:rsidRPr="00EB7800">
        <w:rPr>
          <w:rFonts w:ascii="Times New Roman" w:eastAsia="Times New Roman" w:hAnsi="Times New Roman" w:cs="Times New Roman"/>
          <w:color w:val="000000"/>
          <w:spacing w:val="-1"/>
          <w:sz w:val="24"/>
          <w:szCs w:val="24"/>
        </w:rPr>
        <w:t>н</w:t>
      </w:r>
      <w:r w:rsidR="009E115A" w:rsidRPr="00EB7800">
        <w:rPr>
          <w:rFonts w:ascii="Times New Roman" w:eastAsia="Times New Roman" w:hAnsi="Times New Roman" w:cs="Times New Roman"/>
          <w:color w:val="000000"/>
          <w:spacing w:val="-3"/>
          <w:sz w:val="24"/>
          <w:szCs w:val="24"/>
        </w:rPr>
        <w:t>о</w:t>
      </w:r>
      <w:r w:rsidR="009E115A" w:rsidRPr="00EB7800">
        <w:rPr>
          <w:rFonts w:ascii="Times New Roman" w:eastAsia="Times New Roman" w:hAnsi="Times New Roman" w:cs="Times New Roman"/>
          <w:color w:val="000000"/>
          <w:sz w:val="24"/>
          <w:szCs w:val="24"/>
        </w:rPr>
        <w:t>й</w:t>
      </w:r>
      <w:r w:rsidR="009E115A" w:rsidRPr="00EB7800">
        <w:rPr>
          <w:rFonts w:ascii="Times New Roman" w:eastAsia="Times New Roman" w:hAnsi="Times New Roman" w:cs="Times New Roman"/>
          <w:color w:val="000000"/>
          <w:spacing w:val="-6"/>
          <w:sz w:val="24"/>
          <w:szCs w:val="24"/>
        </w:rPr>
        <w:t xml:space="preserve"> </w:t>
      </w:r>
      <w:r w:rsidR="009E115A" w:rsidRPr="00EB7800">
        <w:rPr>
          <w:rFonts w:ascii="Times New Roman" w:eastAsia="Times New Roman" w:hAnsi="Times New Roman" w:cs="Times New Roman"/>
          <w:color w:val="000000"/>
          <w:spacing w:val="-2"/>
          <w:sz w:val="24"/>
          <w:szCs w:val="24"/>
        </w:rPr>
        <w:t>д</w:t>
      </w:r>
      <w:r w:rsidR="009E115A" w:rsidRPr="00EB7800">
        <w:rPr>
          <w:rFonts w:ascii="Times New Roman" w:eastAsia="Times New Roman" w:hAnsi="Times New Roman" w:cs="Times New Roman"/>
          <w:color w:val="000000"/>
          <w:spacing w:val="-1"/>
          <w:sz w:val="24"/>
          <w:szCs w:val="24"/>
        </w:rPr>
        <w:t>и</w:t>
      </w:r>
      <w:r w:rsidR="009E115A" w:rsidRPr="00EB7800">
        <w:rPr>
          <w:rFonts w:ascii="Times New Roman" w:eastAsia="Times New Roman" w:hAnsi="Times New Roman" w:cs="Times New Roman"/>
          <w:color w:val="000000"/>
          <w:spacing w:val="-6"/>
          <w:sz w:val="24"/>
          <w:szCs w:val="24"/>
        </w:rPr>
        <w:t>с</w:t>
      </w:r>
      <w:r w:rsidR="009E115A" w:rsidRPr="00EB7800">
        <w:rPr>
          <w:rFonts w:ascii="Times New Roman" w:eastAsia="Times New Roman" w:hAnsi="Times New Roman" w:cs="Times New Roman"/>
          <w:color w:val="000000"/>
          <w:spacing w:val="-3"/>
          <w:sz w:val="24"/>
          <w:szCs w:val="24"/>
        </w:rPr>
        <w:t>ц</w:t>
      </w:r>
      <w:r w:rsidR="009E115A" w:rsidRPr="00EB7800">
        <w:rPr>
          <w:rFonts w:ascii="Times New Roman" w:eastAsia="Times New Roman" w:hAnsi="Times New Roman" w:cs="Times New Roman"/>
          <w:color w:val="000000"/>
          <w:spacing w:val="-4"/>
          <w:sz w:val="24"/>
          <w:szCs w:val="24"/>
        </w:rPr>
        <w:t>и</w:t>
      </w:r>
      <w:r w:rsidR="009E115A" w:rsidRPr="00EB7800">
        <w:rPr>
          <w:rFonts w:ascii="Times New Roman" w:eastAsia="Times New Roman" w:hAnsi="Times New Roman" w:cs="Times New Roman"/>
          <w:color w:val="000000"/>
          <w:spacing w:val="-1"/>
          <w:sz w:val="24"/>
          <w:szCs w:val="24"/>
        </w:rPr>
        <w:t>п</w:t>
      </w:r>
      <w:r w:rsidR="009E115A" w:rsidRPr="00EB7800">
        <w:rPr>
          <w:rFonts w:ascii="Times New Roman" w:eastAsia="Times New Roman" w:hAnsi="Times New Roman" w:cs="Times New Roman"/>
          <w:color w:val="000000"/>
          <w:spacing w:val="-5"/>
          <w:sz w:val="24"/>
          <w:szCs w:val="24"/>
        </w:rPr>
        <w:t>л</w:t>
      </w:r>
      <w:r w:rsidR="009E115A" w:rsidRPr="00EB7800">
        <w:rPr>
          <w:rFonts w:ascii="Times New Roman" w:eastAsia="Times New Roman" w:hAnsi="Times New Roman" w:cs="Times New Roman"/>
          <w:color w:val="000000"/>
          <w:spacing w:val="-1"/>
          <w:sz w:val="24"/>
          <w:szCs w:val="24"/>
        </w:rPr>
        <w:t>и</w:t>
      </w:r>
      <w:r w:rsidR="009E115A" w:rsidRPr="00EB7800">
        <w:rPr>
          <w:rFonts w:ascii="Times New Roman" w:eastAsia="Times New Roman" w:hAnsi="Times New Roman" w:cs="Times New Roman"/>
          <w:color w:val="000000"/>
          <w:spacing w:val="-3"/>
          <w:sz w:val="24"/>
          <w:szCs w:val="24"/>
        </w:rPr>
        <w:t>н</w:t>
      </w:r>
      <w:r w:rsidR="009E115A" w:rsidRPr="00EB7800">
        <w:rPr>
          <w:rFonts w:ascii="Times New Roman" w:eastAsia="Times New Roman" w:hAnsi="Times New Roman" w:cs="Times New Roman"/>
          <w:color w:val="000000"/>
          <w:sz w:val="24"/>
          <w:szCs w:val="24"/>
        </w:rPr>
        <w:t>ы</w:t>
      </w:r>
      <w:r w:rsidR="009E115A" w:rsidRPr="00EB7800">
        <w:rPr>
          <w:rFonts w:ascii="Times New Roman" w:eastAsia="Times New Roman" w:hAnsi="Times New Roman" w:cs="Times New Roman"/>
          <w:color w:val="000000"/>
          <w:spacing w:val="-6"/>
          <w:sz w:val="24"/>
          <w:szCs w:val="24"/>
        </w:rPr>
        <w:t xml:space="preserve"> </w:t>
      </w:r>
      <w:r w:rsidR="009E115A" w:rsidRPr="00EB7800">
        <w:rPr>
          <w:rFonts w:ascii="Times New Roman" w:eastAsia="Times New Roman" w:hAnsi="Times New Roman" w:cs="Times New Roman"/>
          <w:color w:val="000000"/>
          <w:sz w:val="24"/>
          <w:szCs w:val="24"/>
        </w:rPr>
        <w:t>и</w:t>
      </w:r>
      <w:r w:rsidR="009E115A" w:rsidRPr="00EB7800">
        <w:rPr>
          <w:rFonts w:ascii="Times New Roman" w:eastAsia="Times New Roman" w:hAnsi="Times New Roman" w:cs="Times New Roman"/>
          <w:color w:val="000000"/>
          <w:spacing w:val="-6"/>
          <w:sz w:val="24"/>
          <w:szCs w:val="24"/>
        </w:rPr>
        <w:t xml:space="preserve"> </w:t>
      </w:r>
      <w:r w:rsidR="009E115A" w:rsidRPr="00EB7800">
        <w:rPr>
          <w:rFonts w:ascii="Times New Roman" w:eastAsia="Times New Roman" w:hAnsi="Times New Roman" w:cs="Times New Roman"/>
          <w:color w:val="000000"/>
          <w:spacing w:val="-3"/>
          <w:sz w:val="24"/>
          <w:szCs w:val="24"/>
        </w:rPr>
        <w:t>ви</w:t>
      </w:r>
      <w:r w:rsidR="009E115A" w:rsidRPr="00EB7800">
        <w:rPr>
          <w:rFonts w:ascii="Times New Roman" w:eastAsia="Times New Roman" w:hAnsi="Times New Roman" w:cs="Times New Roman"/>
          <w:color w:val="000000"/>
          <w:spacing w:val="-2"/>
          <w:sz w:val="24"/>
          <w:szCs w:val="24"/>
        </w:rPr>
        <w:t>д</w:t>
      </w:r>
      <w:r w:rsidR="009E115A" w:rsidRPr="00EB7800">
        <w:rPr>
          <w:rFonts w:ascii="Times New Roman" w:eastAsia="Times New Roman" w:hAnsi="Times New Roman" w:cs="Times New Roman"/>
          <w:color w:val="000000"/>
          <w:sz w:val="24"/>
          <w:szCs w:val="24"/>
        </w:rPr>
        <w:t>ы</w:t>
      </w:r>
      <w:r w:rsidR="009E115A" w:rsidRPr="00EB7800">
        <w:rPr>
          <w:rFonts w:ascii="Times New Roman" w:eastAsia="Times New Roman" w:hAnsi="Times New Roman" w:cs="Times New Roman"/>
          <w:color w:val="000000"/>
          <w:spacing w:val="-6"/>
          <w:sz w:val="24"/>
          <w:szCs w:val="24"/>
        </w:rPr>
        <w:t xml:space="preserve"> </w:t>
      </w:r>
      <w:r w:rsidR="009E115A" w:rsidRPr="00EB7800">
        <w:rPr>
          <w:rFonts w:ascii="Times New Roman" w:eastAsia="Times New Roman" w:hAnsi="Times New Roman" w:cs="Times New Roman"/>
          <w:color w:val="000000"/>
          <w:spacing w:val="-2"/>
          <w:sz w:val="24"/>
          <w:szCs w:val="24"/>
        </w:rPr>
        <w:t>р</w:t>
      </w:r>
      <w:r w:rsidR="009E115A" w:rsidRPr="00EB7800">
        <w:rPr>
          <w:rFonts w:ascii="Times New Roman" w:eastAsia="Times New Roman" w:hAnsi="Times New Roman" w:cs="Times New Roman"/>
          <w:color w:val="000000"/>
          <w:spacing w:val="-6"/>
          <w:sz w:val="24"/>
          <w:szCs w:val="24"/>
        </w:rPr>
        <w:t>а</w:t>
      </w:r>
      <w:r w:rsidR="009E115A" w:rsidRPr="00EB7800">
        <w:rPr>
          <w:rFonts w:ascii="Times New Roman" w:eastAsia="Times New Roman" w:hAnsi="Times New Roman" w:cs="Times New Roman"/>
          <w:color w:val="000000"/>
          <w:spacing w:val="-2"/>
          <w:sz w:val="24"/>
          <w:szCs w:val="24"/>
        </w:rPr>
        <w:t>бо</w:t>
      </w:r>
      <w:r w:rsidR="009E115A" w:rsidRPr="00EB7800">
        <w:rPr>
          <w:rFonts w:ascii="Times New Roman" w:eastAsia="Times New Roman" w:hAnsi="Times New Roman" w:cs="Times New Roman"/>
          <w:color w:val="000000"/>
          <w:sz w:val="24"/>
          <w:szCs w:val="24"/>
        </w:rPr>
        <w:t>т</w:t>
      </w:r>
      <w:r w:rsidR="00D43936">
        <w:rPr>
          <w:rFonts w:ascii="Times New Roman" w:eastAsia="Times New Roman" w:hAnsi="Times New Roman" w:cs="Times New Roman"/>
          <w:color w:val="000000"/>
          <w:sz w:val="24"/>
          <w:szCs w:val="24"/>
        </w:rPr>
        <w:t>:</w:t>
      </w:r>
    </w:p>
    <w:p w:rsidR="00D43936" w:rsidRDefault="00D43936" w:rsidP="00D43936">
      <w:pPr>
        <w:pStyle w:val="a3"/>
        <w:spacing w:after="0" w:line="239" w:lineRule="auto"/>
        <w:ind w:left="469" w:right="191"/>
        <w:rPr>
          <w:rFonts w:ascii="Times New Roman" w:eastAsia="Times New Roman" w:hAnsi="Times New Roman" w:cs="Times New Roman"/>
          <w:color w:val="000000"/>
          <w:sz w:val="24"/>
          <w:szCs w:val="24"/>
        </w:rPr>
      </w:pPr>
    </w:p>
    <w:p w:rsidR="009E115A" w:rsidRPr="00EB7800" w:rsidRDefault="009E115A" w:rsidP="00D43936">
      <w:pPr>
        <w:pStyle w:val="a3"/>
        <w:spacing w:after="0" w:line="239" w:lineRule="auto"/>
        <w:ind w:left="469" w:right="191"/>
        <w:rPr>
          <w:rFonts w:ascii="Times New Roman" w:eastAsia="Times New Roman" w:hAnsi="Times New Roman" w:cs="Times New Roman"/>
          <w:color w:val="000000"/>
          <w:sz w:val="24"/>
          <w:szCs w:val="24"/>
        </w:rPr>
      </w:pPr>
      <w:r w:rsidRPr="00EB7800">
        <w:rPr>
          <w:rFonts w:ascii="Times New Roman" w:eastAsia="Times New Roman" w:hAnsi="Times New Roman" w:cs="Times New Roman"/>
          <w:color w:val="000000"/>
          <w:spacing w:val="-7"/>
          <w:sz w:val="24"/>
          <w:szCs w:val="24"/>
        </w:rPr>
        <w:t xml:space="preserve"> </w:t>
      </w:r>
      <w:r w:rsidRPr="00EB7800">
        <w:rPr>
          <w:rFonts w:ascii="Times New Roman" w:eastAsia="Times New Roman" w:hAnsi="Times New Roman" w:cs="Times New Roman"/>
          <w:color w:val="000000"/>
          <w:spacing w:val="-1"/>
          <w:sz w:val="24"/>
          <w:szCs w:val="24"/>
        </w:rPr>
        <w:t>н</w:t>
      </w:r>
      <w:r w:rsidRPr="00EB7800">
        <w:rPr>
          <w:rFonts w:ascii="Times New Roman" w:eastAsia="Times New Roman" w:hAnsi="Times New Roman" w:cs="Times New Roman"/>
          <w:color w:val="000000"/>
          <w:sz w:val="24"/>
          <w:szCs w:val="24"/>
        </w:rPr>
        <w:t>а</w:t>
      </w:r>
      <w:r w:rsidRPr="00EB7800">
        <w:rPr>
          <w:rFonts w:ascii="Times New Roman" w:eastAsia="Times New Roman" w:hAnsi="Times New Roman" w:cs="Times New Roman"/>
          <w:color w:val="000000"/>
          <w:spacing w:val="-8"/>
          <w:sz w:val="24"/>
          <w:szCs w:val="24"/>
        </w:rPr>
        <w:t xml:space="preserve"> </w:t>
      </w:r>
      <w:r w:rsidRPr="00EB7800">
        <w:rPr>
          <w:rFonts w:ascii="Times New Roman" w:eastAsia="Times New Roman" w:hAnsi="Times New Roman" w:cs="Times New Roman"/>
          <w:color w:val="000000"/>
          <w:spacing w:val="-2"/>
          <w:sz w:val="24"/>
          <w:szCs w:val="24"/>
        </w:rPr>
        <w:t>б</w:t>
      </w:r>
      <w:r w:rsidRPr="00EB7800">
        <w:rPr>
          <w:rFonts w:ascii="Times New Roman" w:eastAsia="Times New Roman" w:hAnsi="Times New Roman" w:cs="Times New Roman"/>
          <w:color w:val="000000"/>
          <w:spacing w:val="-4"/>
          <w:sz w:val="24"/>
          <w:szCs w:val="24"/>
        </w:rPr>
        <w:t>а</w:t>
      </w:r>
      <w:r w:rsidRPr="00EB7800">
        <w:rPr>
          <w:rFonts w:ascii="Times New Roman" w:eastAsia="Times New Roman" w:hAnsi="Times New Roman" w:cs="Times New Roman"/>
          <w:color w:val="000000"/>
          <w:spacing w:val="-3"/>
          <w:sz w:val="24"/>
          <w:szCs w:val="24"/>
        </w:rPr>
        <w:t>з</w:t>
      </w:r>
      <w:r w:rsidRPr="00EB7800">
        <w:rPr>
          <w:rFonts w:ascii="Times New Roman" w:eastAsia="Times New Roman" w:hAnsi="Times New Roman" w:cs="Times New Roman"/>
          <w:color w:val="000000"/>
          <w:sz w:val="24"/>
          <w:szCs w:val="24"/>
        </w:rPr>
        <w:t>е</w:t>
      </w:r>
      <w:r w:rsidRPr="00EB7800">
        <w:rPr>
          <w:rFonts w:ascii="Times New Roman" w:eastAsia="Times New Roman" w:hAnsi="Times New Roman" w:cs="Times New Roman"/>
          <w:color w:val="000000"/>
          <w:spacing w:val="-6"/>
          <w:sz w:val="24"/>
          <w:szCs w:val="24"/>
        </w:rPr>
        <w:t xml:space="preserve"> </w:t>
      </w:r>
      <w:r w:rsidRPr="00EB7800">
        <w:rPr>
          <w:rFonts w:ascii="Times New Roman" w:eastAsia="Times New Roman" w:hAnsi="Times New Roman" w:cs="Times New Roman"/>
          <w:color w:val="000000"/>
          <w:spacing w:val="-2"/>
          <w:sz w:val="24"/>
          <w:szCs w:val="24"/>
        </w:rPr>
        <w:t>о</w:t>
      </w:r>
      <w:r w:rsidRPr="00EB7800">
        <w:rPr>
          <w:rFonts w:ascii="Times New Roman" w:eastAsia="Times New Roman" w:hAnsi="Times New Roman" w:cs="Times New Roman"/>
          <w:color w:val="000000"/>
          <w:spacing w:val="-4"/>
          <w:sz w:val="24"/>
          <w:szCs w:val="24"/>
        </w:rPr>
        <w:t>с</w:t>
      </w:r>
      <w:r w:rsidRPr="00EB7800">
        <w:rPr>
          <w:rFonts w:ascii="Times New Roman" w:eastAsia="Times New Roman" w:hAnsi="Times New Roman" w:cs="Times New Roman"/>
          <w:color w:val="000000"/>
          <w:spacing w:val="-1"/>
          <w:sz w:val="24"/>
          <w:szCs w:val="24"/>
        </w:rPr>
        <w:t>н</w:t>
      </w:r>
      <w:r w:rsidRPr="00EB7800">
        <w:rPr>
          <w:rFonts w:ascii="Times New Roman" w:eastAsia="Times New Roman" w:hAnsi="Times New Roman" w:cs="Times New Roman"/>
          <w:color w:val="000000"/>
          <w:spacing w:val="-2"/>
          <w:sz w:val="24"/>
          <w:szCs w:val="24"/>
        </w:rPr>
        <w:t>о</w:t>
      </w:r>
      <w:r w:rsidRPr="00EB7800">
        <w:rPr>
          <w:rFonts w:ascii="Times New Roman" w:eastAsia="Times New Roman" w:hAnsi="Times New Roman" w:cs="Times New Roman"/>
          <w:color w:val="000000"/>
          <w:spacing w:val="-6"/>
          <w:sz w:val="24"/>
          <w:szCs w:val="24"/>
        </w:rPr>
        <w:t>в</w:t>
      </w:r>
      <w:r w:rsidRPr="00EB7800">
        <w:rPr>
          <w:rFonts w:ascii="Times New Roman" w:eastAsia="Times New Roman" w:hAnsi="Times New Roman" w:cs="Times New Roman"/>
          <w:color w:val="000000"/>
          <w:spacing w:val="-1"/>
          <w:sz w:val="24"/>
          <w:szCs w:val="24"/>
        </w:rPr>
        <w:t>н</w:t>
      </w:r>
      <w:r w:rsidRPr="00EB7800">
        <w:rPr>
          <w:rFonts w:ascii="Times New Roman" w:eastAsia="Times New Roman" w:hAnsi="Times New Roman" w:cs="Times New Roman"/>
          <w:color w:val="000000"/>
          <w:spacing w:val="-2"/>
          <w:sz w:val="24"/>
          <w:szCs w:val="24"/>
        </w:rPr>
        <w:t>о</w:t>
      </w:r>
      <w:r w:rsidRPr="00EB7800">
        <w:rPr>
          <w:rFonts w:ascii="Times New Roman" w:eastAsia="Times New Roman" w:hAnsi="Times New Roman" w:cs="Times New Roman"/>
          <w:color w:val="000000"/>
          <w:spacing w:val="-5"/>
          <w:sz w:val="24"/>
          <w:szCs w:val="24"/>
        </w:rPr>
        <w:t>г</w:t>
      </w:r>
      <w:r w:rsidRPr="00EB7800">
        <w:rPr>
          <w:rFonts w:ascii="Times New Roman" w:eastAsia="Times New Roman" w:hAnsi="Times New Roman" w:cs="Times New Roman"/>
          <w:color w:val="000000"/>
          <w:sz w:val="24"/>
          <w:szCs w:val="24"/>
        </w:rPr>
        <w:t>о</w:t>
      </w:r>
      <w:r w:rsidRPr="00EB7800">
        <w:rPr>
          <w:rFonts w:ascii="Times New Roman" w:eastAsia="Times New Roman" w:hAnsi="Times New Roman" w:cs="Times New Roman"/>
          <w:color w:val="000000"/>
          <w:spacing w:val="-5"/>
          <w:sz w:val="24"/>
          <w:szCs w:val="24"/>
        </w:rPr>
        <w:t xml:space="preserve"> о</w:t>
      </w:r>
      <w:r w:rsidRPr="00EB7800">
        <w:rPr>
          <w:rFonts w:ascii="Times New Roman" w:eastAsia="Times New Roman" w:hAnsi="Times New Roman" w:cs="Times New Roman"/>
          <w:color w:val="000000"/>
          <w:spacing w:val="-2"/>
          <w:sz w:val="24"/>
          <w:szCs w:val="24"/>
        </w:rPr>
        <w:t>бщ</w:t>
      </w:r>
      <w:r w:rsidRPr="00EB7800">
        <w:rPr>
          <w:rFonts w:ascii="Times New Roman" w:eastAsia="Times New Roman" w:hAnsi="Times New Roman" w:cs="Times New Roman"/>
          <w:color w:val="000000"/>
          <w:spacing w:val="-4"/>
          <w:sz w:val="24"/>
          <w:szCs w:val="24"/>
        </w:rPr>
        <w:t>е</w:t>
      </w:r>
      <w:r w:rsidRPr="00EB7800">
        <w:rPr>
          <w:rFonts w:ascii="Times New Roman" w:eastAsia="Times New Roman" w:hAnsi="Times New Roman" w:cs="Times New Roman"/>
          <w:color w:val="000000"/>
          <w:spacing w:val="-2"/>
          <w:sz w:val="24"/>
          <w:szCs w:val="24"/>
        </w:rPr>
        <w:t>г</w:t>
      </w:r>
      <w:r w:rsidRPr="00EB7800">
        <w:rPr>
          <w:rFonts w:ascii="Times New Roman" w:eastAsia="Times New Roman" w:hAnsi="Times New Roman" w:cs="Times New Roman"/>
          <w:color w:val="000000"/>
          <w:sz w:val="24"/>
          <w:szCs w:val="24"/>
        </w:rPr>
        <w:t>о</w:t>
      </w:r>
      <w:r w:rsidRPr="00EB7800">
        <w:rPr>
          <w:rFonts w:ascii="Times New Roman" w:eastAsia="Times New Roman" w:hAnsi="Times New Roman" w:cs="Times New Roman"/>
          <w:color w:val="000000"/>
          <w:spacing w:val="-6"/>
          <w:sz w:val="24"/>
          <w:szCs w:val="24"/>
        </w:rPr>
        <w:t xml:space="preserve"> </w:t>
      </w:r>
      <w:r w:rsidRPr="00EB7800">
        <w:rPr>
          <w:rFonts w:ascii="Times New Roman" w:eastAsia="Times New Roman" w:hAnsi="Times New Roman" w:cs="Times New Roman"/>
          <w:color w:val="000000"/>
          <w:spacing w:val="-2"/>
          <w:sz w:val="24"/>
          <w:szCs w:val="24"/>
        </w:rPr>
        <w:t>об</w:t>
      </w:r>
      <w:r w:rsidRPr="00EB7800">
        <w:rPr>
          <w:rFonts w:ascii="Times New Roman" w:eastAsia="Times New Roman" w:hAnsi="Times New Roman" w:cs="Times New Roman"/>
          <w:color w:val="000000"/>
          <w:spacing w:val="-5"/>
          <w:sz w:val="24"/>
          <w:szCs w:val="24"/>
        </w:rPr>
        <w:t>р</w:t>
      </w:r>
      <w:r w:rsidRPr="00EB7800">
        <w:rPr>
          <w:rFonts w:ascii="Times New Roman" w:eastAsia="Times New Roman" w:hAnsi="Times New Roman" w:cs="Times New Roman"/>
          <w:color w:val="000000"/>
          <w:spacing w:val="-3"/>
          <w:sz w:val="24"/>
          <w:szCs w:val="24"/>
        </w:rPr>
        <w:t>а</w:t>
      </w:r>
      <w:r w:rsidRPr="00EB7800">
        <w:rPr>
          <w:rFonts w:ascii="Times New Roman" w:eastAsia="Times New Roman" w:hAnsi="Times New Roman" w:cs="Times New Roman"/>
          <w:color w:val="000000"/>
          <w:spacing w:val="-2"/>
          <w:sz w:val="24"/>
          <w:szCs w:val="24"/>
        </w:rPr>
        <w:t>зо</w:t>
      </w:r>
      <w:r w:rsidRPr="00EB7800">
        <w:rPr>
          <w:rFonts w:ascii="Times New Roman" w:eastAsia="Times New Roman" w:hAnsi="Times New Roman" w:cs="Times New Roman"/>
          <w:color w:val="000000"/>
          <w:spacing w:val="-3"/>
          <w:sz w:val="24"/>
          <w:szCs w:val="24"/>
        </w:rPr>
        <w:t>ва</w:t>
      </w:r>
      <w:r w:rsidRPr="00EB7800">
        <w:rPr>
          <w:rFonts w:ascii="Times New Roman" w:eastAsia="Times New Roman" w:hAnsi="Times New Roman" w:cs="Times New Roman"/>
          <w:color w:val="000000"/>
          <w:spacing w:val="-4"/>
          <w:sz w:val="24"/>
          <w:szCs w:val="24"/>
        </w:rPr>
        <w:t>н</w:t>
      </w:r>
      <w:r w:rsidRPr="00EB7800">
        <w:rPr>
          <w:rFonts w:ascii="Times New Roman" w:eastAsia="Times New Roman" w:hAnsi="Times New Roman" w:cs="Times New Roman"/>
          <w:color w:val="000000"/>
          <w:spacing w:val="-1"/>
          <w:sz w:val="24"/>
          <w:szCs w:val="24"/>
        </w:rPr>
        <w:t>и</w:t>
      </w:r>
      <w:r w:rsidRPr="00EB7800">
        <w:rPr>
          <w:rFonts w:ascii="Times New Roman" w:eastAsia="Times New Roman" w:hAnsi="Times New Roman" w:cs="Times New Roman"/>
          <w:color w:val="000000"/>
          <w:sz w:val="24"/>
          <w:szCs w:val="24"/>
        </w:rPr>
        <w:t>я</w:t>
      </w:r>
    </w:p>
    <w:p w:rsidR="009E115A" w:rsidRDefault="009E115A" w:rsidP="009E115A">
      <w:pPr>
        <w:spacing w:after="0" w:line="239" w:lineRule="auto"/>
        <w:ind w:left="170" w:right="191"/>
        <w:rPr>
          <w:rFonts w:ascii="Times New Roman" w:eastAsia="Times New Roman" w:hAnsi="Times New Roman" w:cs="Times New Roman"/>
          <w:color w:val="000000"/>
          <w:sz w:val="24"/>
          <w:szCs w:val="24"/>
        </w:rPr>
      </w:pPr>
    </w:p>
    <w:tbl>
      <w:tblPr>
        <w:tblW w:w="0" w:type="auto"/>
        <w:tblInd w:w="141" w:type="dxa"/>
        <w:tblLayout w:type="fixed"/>
        <w:tblCellMar>
          <w:left w:w="10" w:type="dxa"/>
          <w:right w:w="10" w:type="dxa"/>
        </w:tblCellMar>
        <w:tblLook w:val="0000" w:firstRow="0" w:lastRow="0" w:firstColumn="0" w:lastColumn="0" w:noHBand="0" w:noVBand="0"/>
      </w:tblPr>
      <w:tblGrid>
        <w:gridCol w:w="5244"/>
        <w:gridCol w:w="2274"/>
        <w:gridCol w:w="2406"/>
      </w:tblGrid>
      <w:tr w:rsidR="009E115A" w:rsidTr="00683B21">
        <w:trPr>
          <w:cantSplit/>
          <w:trHeight w:hRule="exact" w:val="285"/>
        </w:trPr>
        <w:tc>
          <w:tcPr>
            <w:tcW w:w="524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E115A" w:rsidRDefault="009E115A" w:rsidP="00683B21">
            <w:pPr>
              <w:spacing w:after="13" w:line="140" w:lineRule="exact"/>
              <w:ind w:firstLine="720"/>
              <w:rPr>
                <w:rFonts w:ascii="Times New Roman" w:eastAsia="Times New Roman" w:hAnsi="Times New Roman" w:cs="Times New Roman"/>
                <w:sz w:val="14"/>
                <w:szCs w:val="14"/>
              </w:rPr>
            </w:pPr>
          </w:p>
          <w:p w:rsidR="009E115A" w:rsidRDefault="009E115A" w:rsidP="00683B21">
            <w:pPr>
              <w:spacing w:after="0" w:line="240" w:lineRule="auto"/>
              <w:ind w:left="15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p>
        </w:tc>
        <w:tc>
          <w:tcPr>
            <w:tcW w:w="46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1" w:after="0" w:line="238" w:lineRule="auto"/>
              <w:ind w:left="93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w:t>
            </w:r>
          </w:p>
        </w:tc>
      </w:tr>
      <w:tr w:rsidR="009E115A" w:rsidTr="00D43936">
        <w:trPr>
          <w:cantSplit/>
          <w:trHeight w:hRule="exact" w:val="285"/>
        </w:trPr>
        <w:tc>
          <w:tcPr>
            <w:tcW w:w="524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1" w:after="0" w:line="238" w:lineRule="auto"/>
              <w:ind w:left="10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ег</w:t>
            </w:r>
            <w:r>
              <w:rPr>
                <w:rFonts w:ascii="Times New Roman" w:eastAsia="Times New Roman" w:hAnsi="Times New Roman" w:cs="Times New Roman"/>
                <w:color w:val="000000"/>
                <w:sz w:val="24"/>
                <w:szCs w:val="24"/>
              </w:rPr>
              <w:t>о</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1" w:after="0" w:line="238" w:lineRule="auto"/>
              <w:ind w:left="4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мес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5, 6</w:t>
            </w:r>
          </w:p>
        </w:tc>
      </w:tr>
      <w:tr w:rsidR="009E115A" w:rsidTr="00D43936">
        <w:trPr>
          <w:cantSplit/>
          <w:trHeight w:hRule="exact" w:val="561"/>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1" w:after="0" w:line="239" w:lineRule="auto"/>
              <w:ind w:left="108" w:righ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зк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3"/>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1" w:after="0" w:line="240" w:lineRule="auto"/>
              <w:ind w:left="10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104</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1" w:after="0" w:line="240" w:lineRule="auto"/>
              <w:ind w:left="88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104</w:t>
            </w:r>
          </w:p>
        </w:tc>
      </w:tr>
      <w:tr w:rsidR="009E115A" w:rsidTr="00D43936">
        <w:trPr>
          <w:cantSplit/>
          <w:trHeight w:hRule="exact" w:val="285"/>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595A74" w:rsidP="00595A74">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Л</w:t>
            </w:r>
            <w:r w:rsidR="009E115A">
              <w:rPr>
                <w:rFonts w:ascii="Times New Roman" w:eastAsia="Times New Roman" w:hAnsi="Times New Roman" w:cs="Times New Roman"/>
                <w:color w:val="000000"/>
                <w:spacing w:val="-5"/>
                <w:sz w:val="24"/>
                <w:szCs w:val="24"/>
              </w:rPr>
              <w:t>е</w:t>
            </w:r>
            <w:r w:rsidR="009E115A">
              <w:rPr>
                <w:rFonts w:ascii="Times New Roman" w:eastAsia="Times New Roman" w:hAnsi="Times New Roman" w:cs="Times New Roman"/>
                <w:color w:val="000000"/>
                <w:spacing w:val="-2"/>
                <w:sz w:val="24"/>
                <w:szCs w:val="24"/>
              </w:rPr>
              <w:t>к</w:t>
            </w:r>
            <w:r w:rsidR="009E115A">
              <w:rPr>
                <w:rFonts w:ascii="Times New Roman" w:eastAsia="Times New Roman" w:hAnsi="Times New Roman" w:cs="Times New Roman"/>
                <w:color w:val="000000"/>
                <w:spacing w:val="-3"/>
                <w:sz w:val="24"/>
                <w:szCs w:val="24"/>
              </w:rPr>
              <w:t>ц</w:t>
            </w:r>
            <w:r w:rsidR="009E115A">
              <w:rPr>
                <w:rFonts w:ascii="Times New Roman" w:eastAsia="Times New Roman" w:hAnsi="Times New Roman" w:cs="Times New Roman"/>
                <w:color w:val="000000"/>
                <w:spacing w:val="-4"/>
                <w:sz w:val="24"/>
                <w:szCs w:val="24"/>
              </w:rPr>
              <w:t>и</w:t>
            </w:r>
            <w:r w:rsidR="009E115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(с применением ДОТ)</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1" w:after="0" w:line="238" w:lineRule="auto"/>
              <w:ind w:left="10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58</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1" w:after="0" w:line="238" w:lineRule="auto"/>
              <w:ind w:left="88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58</w:t>
            </w:r>
          </w:p>
        </w:tc>
      </w:tr>
      <w:tr w:rsidR="009E115A" w:rsidTr="00D43936">
        <w:trPr>
          <w:cantSplit/>
          <w:trHeight w:hRule="exact" w:val="563"/>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595A74" w:rsidP="00595A74">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 </w:t>
            </w:r>
            <w:r w:rsidR="009E115A">
              <w:rPr>
                <w:rFonts w:ascii="Times New Roman" w:eastAsia="Times New Roman" w:hAnsi="Times New Roman" w:cs="Times New Roman"/>
                <w:color w:val="000000"/>
                <w:spacing w:val="-1"/>
                <w:sz w:val="24"/>
                <w:szCs w:val="24"/>
              </w:rPr>
              <w:t>п</w:t>
            </w:r>
            <w:r w:rsidR="009E115A">
              <w:rPr>
                <w:rFonts w:ascii="Times New Roman" w:eastAsia="Times New Roman" w:hAnsi="Times New Roman" w:cs="Times New Roman"/>
                <w:color w:val="000000"/>
                <w:spacing w:val="-2"/>
                <w:sz w:val="24"/>
                <w:szCs w:val="24"/>
              </w:rPr>
              <w:t>р</w:t>
            </w:r>
            <w:r w:rsidR="009E115A">
              <w:rPr>
                <w:rFonts w:ascii="Times New Roman" w:eastAsia="Times New Roman" w:hAnsi="Times New Roman" w:cs="Times New Roman"/>
                <w:color w:val="000000"/>
                <w:spacing w:val="-3"/>
                <w:sz w:val="24"/>
                <w:szCs w:val="24"/>
              </w:rPr>
              <w:t>а</w:t>
            </w:r>
            <w:r w:rsidR="009E115A">
              <w:rPr>
                <w:rFonts w:ascii="Times New Roman" w:eastAsia="Times New Roman" w:hAnsi="Times New Roman" w:cs="Times New Roman"/>
                <w:color w:val="000000"/>
                <w:spacing w:val="-4"/>
                <w:sz w:val="24"/>
                <w:szCs w:val="24"/>
              </w:rPr>
              <w:t>кт</w:t>
            </w:r>
            <w:r w:rsidR="009E115A">
              <w:rPr>
                <w:rFonts w:ascii="Times New Roman" w:eastAsia="Times New Roman" w:hAnsi="Times New Roman" w:cs="Times New Roman"/>
                <w:color w:val="000000"/>
                <w:spacing w:val="-2"/>
                <w:sz w:val="24"/>
                <w:szCs w:val="24"/>
              </w:rPr>
              <w:t>и</w:t>
            </w:r>
            <w:r w:rsidR="009E115A">
              <w:rPr>
                <w:rFonts w:ascii="Times New Roman" w:eastAsia="Times New Roman" w:hAnsi="Times New Roman" w:cs="Times New Roman"/>
                <w:color w:val="000000"/>
                <w:spacing w:val="-3"/>
                <w:sz w:val="24"/>
                <w:szCs w:val="24"/>
              </w:rPr>
              <w:t>чес</w:t>
            </w:r>
            <w:r w:rsidR="009E115A">
              <w:rPr>
                <w:rFonts w:ascii="Times New Roman" w:eastAsia="Times New Roman" w:hAnsi="Times New Roman" w:cs="Times New Roman"/>
                <w:color w:val="000000"/>
                <w:spacing w:val="-4"/>
                <w:sz w:val="24"/>
                <w:szCs w:val="24"/>
              </w:rPr>
              <w:t>к</w:t>
            </w:r>
            <w:r w:rsidR="009E115A">
              <w:rPr>
                <w:rFonts w:ascii="Times New Roman" w:eastAsia="Times New Roman" w:hAnsi="Times New Roman" w:cs="Times New Roman"/>
                <w:color w:val="000000"/>
                <w:spacing w:val="-1"/>
                <w:sz w:val="24"/>
                <w:szCs w:val="24"/>
              </w:rPr>
              <w:t>и</w:t>
            </w:r>
            <w:r w:rsidR="009E115A">
              <w:rPr>
                <w:rFonts w:ascii="Times New Roman" w:eastAsia="Times New Roman" w:hAnsi="Times New Roman" w:cs="Times New Roman"/>
                <w:color w:val="000000"/>
                <w:sz w:val="24"/>
                <w:szCs w:val="24"/>
              </w:rPr>
              <w:t>е</w:t>
            </w:r>
            <w:r w:rsidR="009E115A">
              <w:rPr>
                <w:rFonts w:ascii="Times New Roman" w:eastAsia="Times New Roman" w:hAnsi="Times New Roman" w:cs="Times New Roman"/>
                <w:color w:val="000000"/>
                <w:spacing w:val="-9"/>
                <w:sz w:val="24"/>
                <w:szCs w:val="24"/>
              </w:rPr>
              <w:t xml:space="preserve"> </w:t>
            </w:r>
            <w:r w:rsidR="009E115A">
              <w:rPr>
                <w:rFonts w:ascii="Times New Roman" w:eastAsia="Times New Roman" w:hAnsi="Times New Roman" w:cs="Times New Roman"/>
                <w:color w:val="000000"/>
                <w:spacing w:val="-1"/>
                <w:sz w:val="24"/>
                <w:szCs w:val="24"/>
              </w:rPr>
              <w:t>з</w:t>
            </w:r>
            <w:r w:rsidR="009E115A">
              <w:rPr>
                <w:rFonts w:ascii="Times New Roman" w:eastAsia="Times New Roman" w:hAnsi="Times New Roman" w:cs="Times New Roman"/>
                <w:color w:val="000000"/>
                <w:spacing w:val="-3"/>
                <w:sz w:val="24"/>
                <w:szCs w:val="24"/>
              </w:rPr>
              <w:t>а</w:t>
            </w:r>
            <w:r w:rsidR="009E115A">
              <w:rPr>
                <w:rFonts w:ascii="Times New Roman" w:eastAsia="Times New Roman" w:hAnsi="Times New Roman" w:cs="Times New Roman"/>
                <w:color w:val="000000"/>
                <w:spacing w:val="-4"/>
                <w:sz w:val="24"/>
                <w:szCs w:val="24"/>
              </w:rPr>
              <w:t>н</w:t>
            </w:r>
            <w:r w:rsidR="009E115A">
              <w:rPr>
                <w:rFonts w:ascii="Times New Roman" w:eastAsia="Times New Roman" w:hAnsi="Times New Roman" w:cs="Times New Roman"/>
                <w:color w:val="000000"/>
                <w:spacing w:val="-2"/>
                <w:sz w:val="24"/>
                <w:szCs w:val="24"/>
              </w:rPr>
              <w:t>я</w:t>
            </w:r>
            <w:r w:rsidR="009E115A">
              <w:rPr>
                <w:rFonts w:ascii="Times New Roman" w:eastAsia="Times New Roman" w:hAnsi="Times New Roman" w:cs="Times New Roman"/>
                <w:color w:val="000000"/>
                <w:spacing w:val="-4"/>
                <w:sz w:val="24"/>
                <w:szCs w:val="24"/>
              </w:rPr>
              <w:t>т</w:t>
            </w:r>
            <w:r w:rsidR="009E115A">
              <w:rPr>
                <w:rFonts w:ascii="Times New Roman" w:eastAsia="Times New Roman" w:hAnsi="Times New Roman" w:cs="Times New Roman"/>
                <w:color w:val="000000"/>
                <w:spacing w:val="-1"/>
                <w:sz w:val="24"/>
                <w:szCs w:val="24"/>
              </w:rPr>
              <w:t>и</w:t>
            </w:r>
            <w:r w:rsidR="009E115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(контактная работа,  </w:t>
            </w:r>
            <w:proofErr w:type="spellStart"/>
            <w:r>
              <w:rPr>
                <w:rFonts w:ascii="Times New Roman" w:eastAsia="Times New Roman" w:hAnsi="Times New Roman" w:cs="Times New Roman"/>
                <w:color w:val="000000"/>
                <w:sz w:val="24"/>
                <w:szCs w:val="24"/>
              </w:rPr>
              <w:t>аудиторно</w:t>
            </w:r>
            <w:proofErr w:type="spellEnd"/>
            <w:r>
              <w:rPr>
                <w:rFonts w:ascii="Times New Roman" w:eastAsia="Times New Roman" w:hAnsi="Times New Roman" w:cs="Times New Roman"/>
                <w:color w:val="000000"/>
                <w:sz w:val="24"/>
                <w:szCs w:val="24"/>
              </w:rPr>
              <w:t>)</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595A74" w:rsidP="00595A74">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w:t>
            </w:r>
            <w:r w:rsidR="009E115A">
              <w:rPr>
                <w:rFonts w:ascii="Times New Roman" w:eastAsia="Times New Roman" w:hAnsi="Times New Roman" w:cs="Times New Roman"/>
                <w:color w:val="000000"/>
                <w:spacing w:val="-2"/>
                <w:sz w:val="24"/>
                <w:szCs w:val="24"/>
              </w:rPr>
              <w:t>4</w:t>
            </w:r>
            <w:r w:rsidR="009E115A">
              <w:rPr>
                <w:rFonts w:ascii="Times New Roman" w:eastAsia="Times New Roman" w:hAnsi="Times New Roman" w:cs="Times New Roman"/>
                <w:color w:val="000000"/>
                <w:sz w:val="24"/>
                <w:szCs w:val="24"/>
              </w:rPr>
              <w:t>6</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595A74" w:rsidP="00595A74">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w:t>
            </w:r>
            <w:r w:rsidR="009E115A">
              <w:rPr>
                <w:rFonts w:ascii="Times New Roman" w:eastAsia="Times New Roman" w:hAnsi="Times New Roman" w:cs="Times New Roman"/>
                <w:color w:val="000000"/>
                <w:spacing w:val="-2"/>
                <w:sz w:val="24"/>
                <w:szCs w:val="24"/>
              </w:rPr>
              <w:t>4</w:t>
            </w:r>
            <w:r w:rsidR="009E115A">
              <w:rPr>
                <w:rFonts w:ascii="Times New Roman" w:eastAsia="Times New Roman" w:hAnsi="Times New Roman" w:cs="Times New Roman"/>
                <w:color w:val="000000"/>
                <w:sz w:val="24"/>
                <w:szCs w:val="24"/>
              </w:rPr>
              <w:t>6</w:t>
            </w:r>
          </w:p>
        </w:tc>
      </w:tr>
      <w:tr w:rsidR="009E115A" w:rsidTr="00D43936">
        <w:trPr>
          <w:cantSplit/>
          <w:trHeight w:hRule="exact" w:val="285"/>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595A74" w:rsidP="00595A74">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 xml:space="preserve"> К</w:t>
            </w:r>
            <w:r w:rsidR="009E115A">
              <w:rPr>
                <w:rFonts w:ascii="Times New Roman" w:eastAsia="Times New Roman" w:hAnsi="Times New Roman" w:cs="Times New Roman"/>
                <w:color w:val="000000"/>
                <w:spacing w:val="-3"/>
                <w:sz w:val="24"/>
                <w:szCs w:val="24"/>
              </w:rPr>
              <w:t>о</w:t>
            </w:r>
            <w:r w:rsidR="009E115A">
              <w:rPr>
                <w:rFonts w:ascii="Times New Roman" w:eastAsia="Times New Roman" w:hAnsi="Times New Roman" w:cs="Times New Roman"/>
                <w:color w:val="000000"/>
                <w:spacing w:val="-1"/>
                <w:sz w:val="24"/>
                <w:szCs w:val="24"/>
              </w:rPr>
              <w:t>н</w:t>
            </w:r>
            <w:r w:rsidR="009E115A">
              <w:rPr>
                <w:rFonts w:ascii="Times New Roman" w:eastAsia="Times New Roman" w:hAnsi="Times New Roman" w:cs="Times New Roman"/>
                <w:color w:val="000000"/>
                <w:spacing w:val="-6"/>
                <w:sz w:val="24"/>
                <w:szCs w:val="24"/>
              </w:rPr>
              <w:t>с</w:t>
            </w:r>
            <w:r w:rsidR="009E115A">
              <w:rPr>
                <w:rFonts w:ascii="Times New Roman" w:eastAsia="Times New Roman" w:hAnsi="Times New Roman" w:cs="Times New Roman"/>
                <w:color w:val="000000"/>
                <w:spacing w:val="-7"/>
                <w:sz w:val="24"/>
                <w:szCs w:val="24"/>
              </w:rPr>
              <w:t>у</w:t>
            </w:r>
            <w:r w:rsidR="009E115A">
              <w:rPr>
                <w:rFonts w:ascii="Times New Roman" w:eastAsia="Times New Roman" w:hAnsi="Times New Roman" w:cs="Times New Roman"/>
                <w:color w:val="000000"/>
                <w:spacing w:val="-2"/>
                <w:sz w:val="24"/>
                <w:szCs w:val="24"/>
              </w:rPr>
              <w:t>л</w:t>
            </w:r>
            <w:r w:rsidR="009E115A">
              <w:rPr>
                <w:rFonts w:ascii="Times New Roman" w:eastAsia="Times New Roman" w:hAnsi="Times New Roman" w:cs="Times New Roman"/>
                <w:color w:val="000000"/>
                <w:spacing w:val="-1"/>
                <w:sz w:val="24"/>
                <w:szCs w:val="24"/>
              </w:rPr>
              <w:t>ь</w:t>
            </w:r>
            <w:r w:rsidR="009E115A">
              <w:rPr>
                <w:rFonts w:ascii="Times New Roman" w:eastAsia="Times New Roman" w:hAnsi="Times New Roman" w:cs="Times New Roman"/>
                <w:color w:val="000000"/>
                <w:spacing w:val="-2"/>
                <w:sz w:val="24"/>
                <w:szCs w:val="24"/>
              </w:rPr>
              <w:t>т</w:t>
            </w:r>
            <w:r w:rsidR="009E115A">
              <w:rPr>
                <w:rFonts w:ascii="Times New Roman" w:eastAsia="Times New Roman" w:hAnsi="Times New Roman" w:cs="Times New Roman"/>
                <w:color w:val="000000"/>
                <w:spacing w:val="-4"/>
                <w:sz w:val="24"/>
                <w:szCs w:val="24"/>
              </w:rPr>
              <w:t>а</w:t>
            </w:r>
            <w:r w:rsidR="009E115A">
              <w:rPr>
                <w:rFonts w:ascii="Times New Roman" w:eastAsia="Times New Roman" w:hAnsi="Times New Roman" w:cs="Times New Roman"/>
                <w:color w:val="000000"/>
                <w:spacing w:val="-1"/>
                <w:sz w:val="24"/>
                <w:szCs w:val="24"/>
              </w:rPr>
              <w:t>ц</w:t>
            </w:r>
            <w:r w:rsidR="009E115A">
              <w:rPr>
                <w:rFonts w:ascii="Times New Roman" w:eastAsia="Times New Roman" w:hAnsi="Times New Roman" w:cs="Times New Roman"/>
                <w:color w:val="000000"/>
                <w:spacing w:val="-3"/>
                <w:sz w:val="24"/>
                <w:szCs w:val="24"/>
              </w:rPr>
              <w:t>и</w:t>
            </w:r>
            <w:r w:rsidR="009E115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(частично с применением ДОТ)</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595A74" w:rsidP="00595A74">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E115A">
              <w:rPr>
                <w:rFonts w:ascii="Times New Roman" w:eastAsia="Times New Roman" w:hAnsi="Times New Roman" w:cs="Times New Roman"/>
                <w:color w:val="000000"/>
                <w:sz w:val="24"/>
                <w:szCs w:val="24"/>
              </w:rPr>
              <w:t>12</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595A74" w:rsidP="00595A74">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E115A">
              <w:rPr>
                <w:rFonts w:ascii="Times New Roman" w:eastAsia="Times New Roman" w:hAnsi="Times New Roman" w:cs="Times New Roman"/>
                <w:color w:val="000000"/>
                <w:sz w:val="24"/>
                <w:szCs w:val="24"/>
              </w:rPr>
              <w:t>12</w:t>
            </w:r>
          </w:p>
        </w:tc>
      </w:tr>
      <w:tr w:rsidR="009E115A" w:rsidTr="00D43936">
        <w:trPr>
          <w:cantSplit/>
          <w:trHeight w:hRule="exact" w:val="574"/>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2"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ят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sidR="00595A74">
              <w:rPr>
                <w:rFonts w:ascii="Times New Roman" w:eastAsia="Times New Roman" w:hAnsi="Times New Roman" w:cs="Times New Roman"/>
                <w:color w:val="000000"/>
                <w:sz w:val="24"/>
                <w:szCs w:val="24"/>
              </w:rPr>
              <w:t xml:space="preserve"> (частично с применением ДОТ)</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2" w:after="0" w:line="238" w:lineRule="auto"/>
              <w:ind w:left="10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36</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E115A" w:rsidRDefault="009E115A" w:rsidP="00683B21">
            <w:pPr>
              <w:spacing w:before="12" w:after="0" w:line="238" w:lineRule="auto"/>
              <w:ind w:left="88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36</w:t>
            </w:r>
          </w:p>
        </w:tc>
      </w:tr>
      <w:tr w:rsidR="00595A74" w:rsidTr="00D43936">
        <w:trPr>
          <w:cantSplit/>
          <w:trHeight w:hRule="exact" w:val="428"/>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5A74" w:rsidRDefault="00595A74" w:rsidP="00683B21">
            <w:pPr>
              <w:spacing w:before="12"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об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ющ</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5A74" w:rsidRDefault="00D43936" w:rsidP="00683B21">
            <w:pPr>
              <w:spacing w:before="12" w:after="0" w:line="238" w:lineRule="auto"/>
              <w:ind w:left="1099" w:right="-2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152</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5A74" w:rsidRDefault="00D43936" w:rsidP="00683B21">
            <w:pPr>
              <w:spacing w:before="12" w:after="0" w:line="238" w:lineRule="auto"/>
              <w:ind w:left="886" w:right="-2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152</w:t>
            </w:r>
          </w:p>
        </w:tc>
      </w:tr>
      <w:tr w:rsidR="00595A74" w:rsidTr="00D43936">
        <w:trPr>
          <w:cantSplit/>
          <w:trHeight w:hRule="exact" w:val="988"/>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5A74" w:rsidRDefault="00595A74" w:rsidP="00683B21">
            <w:pPr>
              <w:spacing w:before="12"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5A74" w:rsidRDefault="00D43936" w:rsidP="00D43936">
            <w:pPr>
              <w:spacing w:before="12" w:after="0" w:line="238" w:lineRule="auto"/>
              <w:ind w:right="-20"/>
              <w:rPr>
                <w:rFonts w:ascii="Times New Roman" w:eastAsia="Times New Roman" w:hAnsi="Times New Roman" w:cs="Times New Roman"/>
                <w:color w:val="000000"/>
                <w:spacing w:val="-2"/>
                <w:sz w:val="24"/>
                <w:szCs w:val="24"/>
              </w:rPr>
            </w:pPr>
            <w:proofErr w:type="spellStart"/>
            <w:r w:rsidRPr="00466D3F">
              <w:rPr>
                <w:rFonts w:ascii="Times New Roman" w:eastAsia="Times New Roman" w:hAnsi="Times New Roman" w:cs="Times New Roman"/>
                <w:spacing w:val="-2"/>
                <w:sz w:val="24"/>
                <w:szCs w:val="24"/>
              </w:rPr>
              <w:t>Дифф</w:t>
            </w:r>
            <w:proofErr w:type="spellEnd"/>
            <w:r w:rsidRPr="00466D3F">
              <w:rPr>
                <w:rFonts w:ascii="Times New Roman" w:eastAsia="Times New Roman" w:hAnsi="Times New Roman" w:cs="Times New Roman"/>
                <w:spacing w:val="-2"/>
                <w:sz w:val="24"/>
                <w:szCs w:val="24"/>
              </w:rPr>
              <w:t>. зачёт, далее междисциплинарный экзамен</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5A74" w:rsidRDefault="00D43936" w:rsidP="00D43936">
            <w:pPr>
              <w:spacing w:before="12" w:after="0" w:line="238" w:lineRule="auto"/>
              <w:ind w:right="-20"/>
              <w:jc w:val="both"/>
              <w:rPr>
                <w:rFonts w:ascii="Times New Roman" w:eastAsia="Times New Roman" w:hAnsi="Times New Roman" w:cs="Times New Roman"/>
                <w:color w:val="000000"/>
                <w:spacing w:val="-2"/>
                <w:sz w:val="24"/>
                <w:szCs w:val="24"/>
              </w:rPr>
            </w:pPr>
            <w:proofErr w:type="spellStart"/>
            <w:r>
              <w:rPr>
                <w:rFonts w:ascii="Times New Roman" w:eastAsia="Times New Roman" w:hAnsi="Times New Roman" w:cs="Times New Roman"/>
                <w:spacing w:val="-2"/>
                <w:sz w:val="24"/>
                <w:szCs w:val="24"/>
              </w:rPr>
              <w:t>Дифф</w:t>
            </w:r>
            <w:proofErr w:type="spellEnd"/>
            <w:r>
              <w:rPr>
                <w:rFonts w:ascii="Times New Roman" w:eastAsia="Times New Roman" w:hAnsi="Times New Roman" w:cs="Times New Roman"/>
                <w:spacing w:val="-2"/>
                <w:sz w:val="24"/>
                <w:szCs w:val="24"/>
              </w:rPr>
              <w:t xml:space="preserve">. зачёт, </w:t>
            </w:r>
            <w:r w:rsidRPr="00466D3F">
              <w:rPr>
                <w:rFonts w:ascii="Times New Roman" w:eastAsia="Times New Roman" w:hAnsi="Times New Roman" w:cs="Times New Roman"/>
                <w:spacing w:val="-2"/>
                <w:sz w:val="24"/>
                <w:szCs w:val="24"/>
              </w:rPr>
              <w:t>далее междисциплинарный экзамен</w:t>
            </w:r>
          </w:p>
        </w:tc>
      </w:tr>
    </w:tbl>
    <w:p w:rsidR="009E115A" w:rsidRDefault="009E115A" w:rsidP="00D43936">
      <w:pPr>
        <w:spacing w:after="0" w:line="240" w:lineRule="auto"/>
        <w:ind w:right="-20"/>
        <w:rPr>
          <w:rFonts w:ascii="Times New Roman" w:eastAsia="Times New Roman" w:hAnsi="Times New Roman" w:cs="Times New Roman"/>
          <w:sz w:val="14"/>
          <w:szCs w:val="14"/>
        </w:rPr>
      </w:pPr>
    </w:p>
    <w:p w:rsidR="00D43936" w:rsidRDefault="00D43936" w:rsidP="00D43936">
      <w:pPr>
        <w:spacing w:after="0" w:line="240" w:lineRule="auto"/>
        <w:ind w:right="-20"/>
        <w:rPr>
          <w:rFonts w:ascii="Times New Roman" w:eastAsia="Times New Roman" w:hAnsi="Times New Roman" w:cs="Times New Roman"/>
          <w:sz w:val="14"/>
          <w:szCs w:val="14"/>
        </w:rPr>
      </w:pPr>
    </w:p>
    <w:p w:rsidR="00D43936" w:rsidRDefault="00D43936" w:rsidP="00D43936">
      <w:pPr>
        <w:spacing w:before="2" w:after="0" w:line="239" w:lineRule="auto"/>
        <w:ind w:left="453" w:right="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сре</w:t>
      </w:r>
      <w:r>
        <w:rPr>
          <w:rFonts w:ascii="Times New Roman" w:eastAsia="Times New Roman" w:hAnsi="Times New Roman" w:cs="Times New Roman"/>
          <w:color w:val="000000"/>
          <w:spacing w:val="-2"/>
          <w:sz w:val="24"/>
          <w:szCs w:val="24"/>
        </w:rPr>
        <w:t>дн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щег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p>
    <w:p w:rsidR="009E115A" w:rsidRDefault="009E115A" w:rsidP="009E115A"/>
    <w:tbl>
      <w:tblPr>
        <w:tblW w:w="0" w:type="auto"/>
        <w:tblInd w:w="141" w:type="dxa"/>
        <w:tblLayout w:type="fixed"/>
        <w:tblCellMar>
          <w:left w:w="10" w:type="dxa"/>
          <w:right w:w="10" w:type="dxa"/>
        </w:tblCellMar>
        <w:tblLook w:val="0000" w:firstRow="0" w:lastRow="0" w:firstColumn="0" w:lastColumn="0" w:noHBand="0" w:noVBand="0"/>
      </w:tblPr>
      <w:tblGrid>
        <w:gridCol w:w="5244"/>
        <w:gridCol w:w="2274"/>
        <w:gridCol w:w="2406"/>
      </w:tblGrid>
      <w:tr w:rsidR="00D43936" w:rsidTr="00683B21">
        <w:trPr>
          <w:cantSplit/>
          <w:trHeight w:hRule="exact" w:val="285"/>
        </w:trPr>
        <w:tc>
          <w:tcPr>
            <w:tcW w:w="524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43936" w:rsidRDefault="00D43936" w:rsidP="00683B21">
            <w:pPr>
              <w:spacing w:after="13" w:line="140" w:lineRule="exact"/>
              <w:ind w:firstLine="720"/>
              <w:rPr>
                <w:rFonts w:ascii="Times New Roman" w:eastAsia="Times New Roman" w:hAnsi="Times New Roman" w:cs="Times New Roman"/>
                <w:sz w:val="14"/>
                <w:szCs w:val="14"/>
              </w:rPr>
            </w:pPr>
          </w:p>
          <w:p w:rsidR="00D43936" w:rsidRDefault="00D43936" w:rsidP="00683B21">
            <w:pPr>
              <w:spacing w:after="0" w:line="240" w:lineRule="auto"/>
              <w:ind w:left="15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p>
        </w:tc>
        <w:tc>
          <w:tcPr>
            <w:tcW w:w="46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left="93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w:t>
            </w:r>
          </w:p>
        </w:tc>
      </w:tr>
      <w:tr w:rsidR="00D43936" w:rsidTr="00683B21">
        <w:trPr>
          <w:cantSplit/>
          <w:trHeight w:hRule="exact" w:val="285"/>
        </w:trPr>
        <w:tc>
          <w:tcPr>
            <w:tcW w:w="524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left="10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ег</w:t>
            </w:r>
            <w:r>
              <w:rPr>
                <w:rFonts w:ascii="Times New Roman" w:eastAsia="Times New Roman" w:hAnsi="Times New Roman" w:cs="Times New Roman"/>
                <w:color w:val="000000"/>
                <w:sz w:val="24"/>
                <w:szCs w:val="24"/>
              </w:rPr>
              <w:t>о</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left="4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мес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3, 4</w:t>
            </w:r>
          </w:p>
        </w:tc>
      </w:tr>
      <w:tr w:rsidR="00D43936" w:rsidTr="00683B21">
        <w:trPr>
          <w:cantSplit/>
          <w:trHeight w:hRule="exact" w:val="561"/>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9" w:lineRule="auto"/>
              <w:ind w:left="108" w:righ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зк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3"/>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40" w:lineRule="auto"/>
              <w:ind w:left="10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104</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40" w:lineRule="auto"/>
              <w:ind w:left="88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104</w:t>
            </w:r>
          </w:p>
        </w:tc>
      </w:tr>
      <w:tr w:rsidR="00D43936" w:rsidTr="00683B21">
        <w:trPr>
          <w:cantSplit/>
          <w:trHeight w:hRule="exact" w:val="285"/>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и (с применением ДОТ)</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left="10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58</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left="88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58</w:t>
            </w:r>
          </w:p>
        </w:tc>
      </w:tr>
      <w:tr w:rsidR="00D43936" w:rsidTr="00683B21">
        <w:trPr>
          <w:cantSplit/>
          <w:trHeight w:hRule="exact" w:val="563"/>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чес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(контактная работа,  </w:t>
            </w:r>
            <w:proofErr w:type="spellStart"/>
            <w:r>
              <w:rPr>
                <w:rFonts w:ascii="Times New Roman" w:eastAsia="Times New Roman" w:hAnsi="Times New Roman" w:cs="Times New Roman"/>
                <w:color w:val="000000"/>
                <w:sz w:val="24"/>
                <w:szCs w:val="24"/>
              </w:rPr>
              <w:t>аудиторно</w:t>
            </w:r>
            <w:proofErr w:type="spellEnd"/>
            <w:r>
              <w:rPr>
                <w:rFonts w:ascii="Times New Roman" w:eastAsia="Times New Roman" w:hAnsi="Times New Roman" w:cs="Times New Roman"/>
                <w:color w:val="000000"/>
                <w:sz w:val="24"/>
                <w:szCs w:val="24"/>
              </w:rPr>
              <w:t>)</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4</w:t>
            </w:r>
            <w:r>
              <w:rPr>
                <w:rFonts w:ascii="Times New Roman" w:eastAsia="Times New Roman" w:hAnsi="Times New Roman" w:cs="Times New Roman"/>
                <w:color w:val="000000"/>
                <w:sz w:val="24"/>
                <w:szCs w:val="24"/>
              </w:rPr>
              <w:t>6</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4</w:t>
            </w:r>
            <w:r>
              <w:rPr>
                <w:rFonts w:ascii="Times New Roman" w:eastAsia="Times New Roman" w:hAnsi="Times New Roman" w:cs="Times New Roman"/>
                <w:color w:val="000000"/>
                <w:sz w:val="24"/>
                <w:szCs w:val="24"/>
              </w:rPr>
              <w:t>6</w:t>
            </w:r>
          </w:p>
        </w:tc>
      </w:tr>
      <w:tr w:rsidR="00D43936" w:rsidTr="00683B21">
        <w:trPr>
          <w:cantSplit/>
          <w:trHeight w:hRule="exact" w:val="285"/>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 xml:space="preserve">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 (частично с применением ДОТ)</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w:t>
            </w:r>
          </w:p>
        </w:tc>
      </w:tr>
      <w:tr w:rsidR="00D43936" w:rsidTr="00683B21">
        <w:trPr>
          <w:cantSplit/>
          <w:trHeight w:hRule="exact" w:val="574"/>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ят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(частично с применением ДОТ)</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10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36</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88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36</w:t>
            </w:r>
          </w:p>
        </w:tc>
      </w:tr>
      <w:tr w:rsidR="00D43936" w:rsidTr="00683B21">
        <w:trPr>
          <w:cantSplit/>
          <w:trHeight w:hRule="exact" w:val="428"/>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об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ющ</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1099" w:right="-2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152</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886" w:right="-2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152</w:t>
            </w:r>
          </w:p>
        </w:tc>
      </w:tr>
      <w:tr w:rsidR="00D43936" w:rsidTr="00683B21">
        <w:trPr>
          <w:cantSplit/>
          <w:trHeight w:hRule="exact" w:val="988"/>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right="-20"/>
              <w:rPr>
                <w:rFonts w:ascii="Times New Roman" w:eastAsia="Times New Roman" w:hAnsi="Times New Roman" w:cs="Times New Roman"/>
                <w:color w:val="000000"/>
                <w:spacing w:val="-2"/>
                <w:sz w:val="24"/>
                <w:szCs w:val="24"/>
              </w:rPr>
            </w:pPr>
            <w:proofErr w:type="spellStart"/>
            <w:r w:rsidRPr="00466D3F">
              <w:rPr>
                <w:rFonts w:ascii="Times New Roman" w:eastAsia="Times New Roman" w:hAnsi="Times New Roman" w:cs="Times New Roman"/>
                <w:spacing w:val="-2"/>
                <w:sz w:val="24"/>
                <w:szCs w:val="24"/>
              </w:rPr>
              <w:t>Дифф</w:t>
            </w:r>
            <w:proofErr w:type="spellEnd"/>
            <w:r w:rsidRPr="00466D3F">
              <w:rPr>
                <w:rFonts w:ascii="Times New Roman" w:eastAsia="Times New Roman" w:hAnsi="Times New Roman" w:cs="Times New Roman"/>
                <w:spacing w:val="-2"/>
                <w:sz w:val="24"/>
                <w:szCs w:val="24"/>
              </w:rPr>
              <w:t>. зачёт, далее междисциплинарный экзамен</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right="-20"/>
              <w:jc w:val="both"/>
              <w:rPr>
                <w:rFonts w:ascii="Times New Roman" w:eastAsia="Times New Roman" w:hAnsi="Times New Roman" w:cs="Times New Roman"/>
                <w:color w:val="000000"/>
                <w:spacing w:val="-2"/>
                <w:sz w:val="24"/>
                <w:szCs w:val="24"/>
              </w:rPr>
            </w:pPr>
            <w:proofErr w:type="spellStart"/>
            <w:r>
              <w:rPr>
                <w:rFonts w:ascii="Times New Roman" w:eastAsia="Times New Roman" w:hAnsi="Times New Roman" w:cs="Times New Roman"/>
                <w:spacing w:val="-2"/>
                <w:sz w:val="24"/>
                <w:szCs w:val="24"/>
              </w:rPr>
              <w:t>Дифф</w:t>
            </w:r>
            <w:proofErr w:type="spellEnd"/>
            <w:r>
              <w:rPr>
                <w:rFonts w:ascii="Times New Roman" w:eastAsia="Times New Roman" w:hAnsi="Times New Roman" w:cs="Times New Roman"/>
                <w:spacing w:val="-2"/>
                <w:sz w:val="24"/>
                <w:szCs w:val="24"/>
              </w:rPr>
              <w:t xml:space="preserve">. зачёт, </w:t>
            </w:r>
            <w:r w:rsidRPr="00466D3F">
              <w:rPr>
                <w:rFonts w:ascii="Times New Roman" w:eastAsia="Times New Roman" w:hAnsi="Times New Roman" w:cs="Times New Roman"/>
                <w:spacing w:val="-2"/>
                <w:sz w:val="24"/>
                <w:szCs w:val="24"/>
              </w:rPr>
              <w:t>далее междисциплинарный экзамен</w:t>
            </w:r>
          </w:p>
        </w:tc>
      </w:tr>
    </w:tbl>
    <w:p w:rsidR="00D43936" w:rsidRDefault="00D43936" w:rsidP="009E115A"/>
    <w:p w:rsidR="00D43936" w:rsidRDefault="00D43936" w:rsidP="00D43936">
      <w:pPr>
        <w:spacing w:before="2" w:after="0" w:line="239" w:lineRule="auto"/>
        <w:ind w:right="191"/>
        <w:rPr>
          <w:rFonts w:ascii="Times New Roman" w:eastAsia="Times New Roman" w:hAnsi="Times New Roman" w:cs="Times New Roman"/>
          <w:color w:val="000000"/>
          <w:sz w:val="24"/>
          <w:szCs w:val="24"/>
        </w:rPr>
      </w:pPr>
      <w:r>
        <w:t xml:space="preserve">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об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p>
    <w:p w:rsidR="00D43936" w:rsidRDefault="00D43936" w:rsidP="009E115A"/>
    <w:tbl>
      <w:tblPr>
        <w:tblW w:w="0" w:type="auto"/>
        <w:tblInd w:w="141" w:type="dxa"/>
        <w:tblLayout w:type="fixed"/>
        <w:tblCellMar>
          <w:left w:w="10" w:type="dxa"/>
          <w:right w:w="10" w:type="dxa"/>
        </w:tblCellMar>
        <w:tblLook w:val="0000" w:firstRow="0" w:lastRow="0" w:firstColumn="0" w:lastColumn="0" w:noHBand="0" w:noVBand="0"/>
      </w:tblPr>
      <w:tblGrid>
        <w:gridCol w:w="5244"/>
        <w:gridCol w:w="2274"/>
        <w:gridCol w:w="2406"/>
      </w:tblGrid>
      <w:tr w:rsidR="00D43936" w:rsidTr="00683B21">
        <w:trPr>
          <w:cantSplit/>
          <w:trHeight w:hRule="exact" w:val="285"/>
        </w:trPr>
        <w:tc>
          <w:tcPr>
            <w:tcW w:w="524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43936" w:rsidRDefault="00D43936" w:rsidP="00683B21">
            <w:pPr>
              <w:spacing w:after="13" w:line="140" w:lineRule="exact"/>
              <w:ind w:firstLine="720"/>
              <w:rPr>
                <w:rFonts w:ascii="Times New Roman" w:eastAsia="Times New Roman" w:hAnsi="Times New Roman" w:cs="Times New Roman"/>
                <w:sz w:val="14"/>
                <w:szCs w:val="14"/>
              </w:rPr>
            </w:pPr>
          </w:p>
          <w:p w:rsidR="00D43936" w:rsidRDefault="00D43936" w:rsidP="00683B21">
            <w:pPr>
              <w:spacing w:after="0" w:line="240" w:lineRule="auto"/>
              <w:ind w:left="15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ы</w:t>
            </w:r>
          </w:p>
        </w:tc>
        <w:tc>
          <w:tcPr>
            <w:tcW w:w="46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left="93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w:t>
            </w:r>
          </w:p>
        </w:tc>
      </w:tr>
      <w:tr w:rsidR="00D43936" w:rsidTr="00683B21">
        <w:trPr>
          <w:cantSplit/>
          <w:trHeight w:hRule="exact" w:val="285"/>
        </w:trPr>
        <w:tc>
          <w:tcPr>
            <w:tcW w:w="524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left="10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ег</w:t>
            </w:r>
            <w:r>
              <w:rPr>
                <w:rFonts w:ascii="Times New Roman" w:eastAsia="Times New Roman" w:hAnsi="Times New Roman" w:cs="Times New Roman"/>
                <w:color w:val="000000"/>
                <w:sz w:val="24"/>
                <w:szCs w:val="24"/>
              </w:rPr>
              <w:t>о</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997A8B" w:rsidP="00683B21">
            <w:pPr>
              <w:spacing w:before="11" w:after="0" w:line="238" w:lineRule="auto"/>
              <w:ind w:left="4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Курс 3</w:t>
            </w:r>
          </w:p>
        </w:tc>
      </w:tr>
      <w:tr w:rsidR="00D43936" w:rsidTr="00683B21">
        <w:trPr>
          <w:cantSplit/>
          <w:trHeight w:hRule="exact" w:val="561"/>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9" w:lineRule="auto"/>
              <w:ind w:left="108" w:right="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зк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3"/>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997A8B" w:rsidP="00683B21">
            <w:pPr>
              <w:spacing w:before="11" w:after="0" w:line="240" w:lineRule="auto"/>
              <w:ind w:left="10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24</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997A8B" w:rsidP="00683B21">
            <w:pPr>
              <w:spacing w:before="11" w:after="0" w:line="240" w:lineRule="auto"/>
              <w:ind w:left="88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24</w:t>
            </w:r>
          </w:p>
        </w:tc>
      </w:tr>
      <w:tr w:rsidR="00D43936" w:rsidTr="00683B21">
        <w:trPr>
          <w:cantSplit/>
          <w:trHeight w:hRule="exact" w:val="285"/>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и (с применением ДОТ)</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997A8B" w:rsidP="00683B21">
            <w:pPr>
              <w:spacing w:before="11" w:after="0" w:line="238" w:lineRule="auto"/>
              <w:ind w:left="10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10</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997A8B" w:rsidP="00683B21">
            <w:pPr>
              <w:spacing w:before="11" w:after="0" w:line="238" w:lineRule="auto"/>
              <w:ind w:left="88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10</w:t>
            </w:r>
          </w:p>
        </w:tc>
      </w:tr>
      <w:tr w:rsidR="00D43936" w:rsidTr="00683B21">
        <w:trPr>
          <w:cantSplit/>
          <w:trHeight w:hRule="exact" w:val="563"/>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чес</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(контактная работа,  </w:t>
            </w:r>
            <w:proofErr w:type="spellStart"/>
            <w:r>
              <w:rPr>
                <w:rFonts w:ascii="Times New Roman" w:eastAsia="Times New Roman" w:hAnsi="Times New Roman" w:cs="Times New Roman"/>
                <w:color w:val="000000"/>
                <w:sz w:val="24"/>
                <w:szCs w:val="24"/>
              </w:rPr>
              <w:t>аудиторно</w:t>
            </w:r>
            <w:proofErr w:type="spellEnd"/>
            <w:r>
              <w:rPr>
                <w:rFonts w:ascii="Times New Roman" w:eastAsia="Times New Roman" w:hAnsi="Times New Roman" w:cs="Times New Roman"/>
                <w:color w:val="000000"/>
                <w:sz w:val="24"/>
                <w:szCs w:val="24"/>
              </w:rPr>
              <w:t>)</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w:t>
            </w:r>
            <w:r w:rsidR="00997A8B">
              <w:rPr>
                <w:rFonts w:ascii="Times New Roman" w:eastAsia="Times New Roman" w:hAnsi="Times New Roman" w:cs="Times New Roman"/>
                <w:color w:val="000000"/>
                <w:spacing w:val="-2"/>
                <w:sz w:val="24"/>
                <w:szCs w:val="24"/>
              </w:rPr>
              <w:t>14</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1"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w:t>
            </w:r>
            <w:r w:rsidR="00997A8B">
              <w:rPr>
                <w:rFonts w:ascii="Times New Roman" w:eastAsia="Times New Roman" w:hAnsi="Times New Roman" w:cs="Times New Roman"/>
                <w:color w:val="000000"/>
                <w:spacing w:val="-2"/>
                <w:sz w:val="24"/>
                <w:szCs w:val="24"/>
              </w:rPr>
              <w:t>14</w:t>
            </w:r>
          </w:p>
        </w:tc>
      </w:tr>
      <w:tr w:rsidR="00D43936" w:rsidTr="00683B21">
        <w:trPr>
          <w:cantSplit/>
          <w:trHeight w:hRule="exact" w:val="574"/>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ят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аб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(частично с применением ДОТ)</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997A8B" w:rsidP="00997A8B">
            <w:pPr>
              <w:spacing w:before="12"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128</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997A8B" w:rsidP="00997A8B">
            <w:pPr>
              <w:spacing w:before="12" w:after="0" w:line="238"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128</w:t>
            </w:r>
          </w:p>
        </w:tc>
      </w:tr>
      <w:tr w:rsidR="00D43936" w:rsidTr="00683B21">
        <w:trPr>
          <w:cantSplit/>
          <w:trHeight w:hRule="exact" w:val="428"/>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об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ющ</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1099" w:right="-2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152</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886" w:right="-2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152</w:t>
            </w:r>
          </w:p>
        </w:tc>
      </w:tr>
      <w:tr w:rsidR="00D43936" w:rsidTr="00683B21">
        <w:trPr>
          <w:cantSplit/>
          <w:trHeight w:hRule="exact" w:val="988"/>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D43936" w:rsidP="00683B21">
            <w:pPr>
              <w:spacing w:before="12"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p>
        </w:tc>
        <w:tc>
          <w:tcPr>
            <w:tcW w:w="2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997A8B" w:rsidP="00683B21">
            <w:pPr>
              <w:spacing w:before="12" w:after="0" w:line="238" w:lineRule="auto"/>
              <w:ind w:right="-20"/>
              <w:rPr>
                <w:rFonts w:ascii="Times New Roman" w:eastAsia="Times New Roman" w:hAnsi="Times New Roman" w:cs="Times New Roman"/>
                <w:color w:val="000000"/>
                <w:spacing w:val="-2"/>
                <w:sz w:val="24"/>
                <w:szCs w:val="24"/>
              </w:rPr>
            </w:pPr>
            <w:r>
              <w:rPr>
                <w:rFonts w:ascii="Times New Roman" w:eastAsia="Times New Roman" w:hAnsi="Times New Roman" w:cs="Times New Roman"/>
                <w:spacing w:val="-2"/>
                <w:sz w:val="24"/>
                <w:szCs w:val="24"/>
              </w:rPr>
              <w:t>М</w:t>
            </w:r>
            <w:r w:rsidR="00D43936" w:rsidRPr="00466D3F">
              <w:rPr>
                <w:rFonts w:ascii="Times New Roman" w:eastAsia="Times New Roman" w:hAnsi="Times New Roman" w:cs="Times New Roman"/>
                <w:spacing w:val="-2"/>
                <w:sz w:val="24"/>
                <w:szCs w:val="24"/>
              </w:rPr>
              <w:t>еждисциплинарный экзамен</w:t>
            </w:r>
          </w:p>
        </w:tc>
        <w:tc>
          <w:tcPr>
            <w:tcW w:w="2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936" w:rsidRDefault="00997A8B" w:rsidP="00683B21">
            <w:pPr>
              <w:spacing w:before="12" w:after="0" w:line="238" w:lineRule="auto"/>
              <w:ind w:right="-2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pacing w:val="-2"/>
                <w:sz w:val="24"/>
                <w:szCs w:val="24"/>
              </w:rPr>
              <w:t>М</w:t>
            </w:r>
            <w:r w:rsidR="00D43936" w:rsidRPr="00466D3F">
              <w:rPr>
                <w:rFonts w:ascii="Times New Roman" w:eastAsia="Times New Roman" w:hAnsi="Times New Roman" w:cs="Times New Roman"/>
                <w:spacing w:val="-2"/>
                <w:sz w:val="24"/>
                <w:szCs w:val="24"/>
              </w:rPr>
              <w:t>еждисциплинарный экзамен</w:t>
            </w:r>
          </w:p>
        </w:tc>
      </w:tr>
    </w:tbl>
    <w:p w:rsidR="007E58AA" w:rsidRDefault="007E58AA" w:rsidP="009E115A"/>
    <w:p w:rsidR="007E58AA" w:rsidRDefault="007E58AA" w:rsidP="007E58AA">
      <w:pPr>
        <w:pStyle w:val="a3"/>
        <w:numPr>
          <w:ilvl w:val="1"/>
          <w:numId w:val="10"/>
        </w:numPr>
        <w:spacing w:after="0" w:line="239" w:lineRule="auto"/>
        <w:ind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распределения видов работ по дисциплине с ДОТ</w:t>
      </w:r>
    </w:p>
    <w:p w:rsidR="007E58AA" w:rsidRDefault="007E58AA" w:rsidP="007E58AA">
      <w:pPr>
        <w:pStyle w:val="a3"/>
        <w:spacing w:after="0" w:line="239" w:lineRule="auto"/>
        <w:ind w:left="469"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Данная дисциплина реализуется с применением дистанционных образовательных технологий (ДОТ). Распределение видов учебной работы, форматов текущего контроля представлены в таблице:</w:t>
      </w:r>
    </w:p>
    <w:p w:rsidR="007E58AA" w:rsidRDefault="007E58AA" w:rsidP="007E58AA">
      <w:pPr>
        <w:pStyle w:val="a3"/>
        <w:spacing w:after="0" w:line="239" w:lineRule="auto"/>
        <w:ind w:left="469" w:right="236"/>
        <w:jc w:val="both"/>
        <w:rPr>
          <w:rFonts w:ascii="Times New Roman" w:eastAsia="Times New Roman" w:hAnsi="Times New Roman" w:cs="Times New Roman"/>
          <w:sz w:val="24"/>
          <w:szCs w:val="24"/>
        </w:rPr>
      </w:pPr>
    </w:p>
    <w:tbl>
      <w:tblPr>
        <w:tblStyle w:val="a7"/>
        <w:tblW w:w="0" w:type="auto"/>
        <w:tblInd w:w="469" w:type="dxa"/>
        <w:tblLook w:val="04A0" w:firstRow="1" w:lastRow="0" w:firstColumn="1" w:lastColumn="0" w:noHBand="0" w:noVBand="1"/>
      </w:tblPr>
      <w:tblGrid>
        <w:gridCol w:w="4818"/>
        <w:gridCol w:w="4569"/>
      </w:tblGrid>
      <w:tr w:rsidR="007E58AA" w:rsidTr="00683B21">
        <w:tc>
          <w:tcPr>
            <w:tcW w:w="4908" w:type="dxa"/>
          </w:tcPr>
          <w:p w:rsidR="007E58AA" w:rsidRPr="002634C3" w:rsidRDefault="007E58AA" w:rsidP="00683B21">
            <w:pPr>
              <w:pStyle w:val="a3"/>
              <w:spacing w:line="239" w:lineRule="auto"/>
              <w:ind w:left="0" w:right="236"/>
              <w:jc w:val="both"/>
              <w:rPr>
                <w:rFonts w:ascii="Times New Roman" w:eastAsia="Times New Roman" w:hAnsi="Times New Roman" w:cs="Times New Roman"/>
                <w:b/>
                <w:sz w:val="24"/>
                <w:szCs w:val="24"/>
              </w:rPr>
            </w:pPr>
            <w:r w:rsidRPr="002634C3">
              <w:rPr>
                <w:rFonts w:ascii="Times New Roman" w:eastAsia="Times New Roman" w:hAnsi="Times New Roman" w:cs="Times New Roman"/>
                <w:b/>
                <w:sz w:val="24"/>
                <w:szCs w:val="24"/>
              </w:rPr>
              <w:t>Вид учебной работы</w:t>
            </w:r>
          </w:p>
        </w:tc>
        <w:tc>
          <w:tcPr>
            <w:tcW w:w="4654" w:type="dxa"/>
          </w:tcPr>
          <w:p w:rsidR="007E58AA" w:rsidRPr="002634C3" w:rsidRDefault="007E58AA" w:rsidP="00683B21">
            <w:pPr>
              <w:pStyle w:val="a3"/>
              <w:spacing w:line="239" w:lineRule="auto"/>
              <w:ind w:left="0" w:right="236"/>
              <w:jc w:val="both"/>
              <w:rPr>
                <w:rFonts w:ascii="Times New Roman" w:eastAsia="Times New Roman" w:hAnsi="Times New Roman" w:cs="Times New Roman"/>
                <w:b/>
                <w:sz w:val="24"/>
                <w:szCs w:val="24"/>
              </w:rPr>
            </w:pPr>
            <w:r w:rsidRPr="002634C3">
              <w:rPr>
                <w:rFonts w:ascii="Times New Roman" w:eastAsia="Times New Roman" w:hAnsi="Times New Roman" w:cs="Times New Roman"/>
                <w:b/>
                <w:sz w:val="24"/>
                <w:szCs w:val="24"/>
              </w:rPr>
              <w:t>Формат проведения</w:t>
            </w:r>
          </w:p>
        </w:tc>
      </w:tr>
      <w:tr w:rsidR="007E58AA" w:rsidTr="00683B21">
        <w:tc>
          <w:tcPr>
            <w:tcW w:w="4908"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Лекционные занятия</w:t>
            </w:r>
          </w:p>
        </w:tc>
        <w:tc>
          <w:tcPr>
            <w:tcW w:w="4654"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применением ДОТ</w:t>
            </w:r>
          </w:p>
        </w:tc>
      </w:tr>
      <w:tr w:rsidR="007E58AA" w:rsidTr="00683B21">
        <w:tc>
          <w:tcPr>
            <w:tcW w:w="4908"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занятия</w:t>
            </w:r>
          </w:p>
        </w:tc>
        <w:tc>
          <w:tcPr>
            <w:tcW w:w="4654"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аудиторные занятия</w:t>
            </w:r>
          </w:p>
        </w:tc>
      </w:tr>
      <w:tr w:rsidR="007E58AA" w:rsidTr="00683B21">
        <w:tc>
          <w:tcPr>
            <w:tcW w:w="4908"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p>
        </w:tc>
        <w:tc>
          <w:tcPr>
            <w:tcW w:w="4654"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с применением ДОТ</w:t>
            </w:r>
          </w:p>
        </w:tc>
      </w:tr>
      <w:tr w:rsidR="007E58AA" w:rsidTr="00683B21">
        <w:tc>
          <w:tcPr>
            <w:tcW w:w="4908"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w:t>
            </w:r>
          </w:p>
        </w:tc>
        <w:tc>
          <w:tcPr>
            <w:tcW w:w="4654"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аудиторная работа</w:t>
            </w:r>
          </w:p>
        </w:tc>
      </w:tr>
      <w:tr w:rsidR="007E58AA" w:rsidTr="00683B21">
        <w:tc>
          <w:tcPr>
            <w:tcW w:w="4908" w:type="dxa"/>
          </w:tcPr>
          <w:p w:rsidR="007E58AA" w:rsidRPr="00EB7800" w:rsidRDefault="007E58AA" w:rsidP="00683B21">
            <w:pPr>
              <w:pStyle w:val="a3"/>
              <w:spacing w:line="239" w:lineRule="auto"/>
              <w:ind w:left="0" w:right="236"/>
              <w:jc w:val="both"/>
              <w:rPr>
                <w:rFonts w:ascii="Times New Roman" w:eastAsia="Times New Roman" w:hAnsi="Times New Roman" w:cs="Times New Roman"/>
                <w:b/>
                <w:sz w:val="24"/>
                <w:szCs w:val="24"/>
              </w:rPr>
            </w:pPr>
            <w:r w:rsidRPr="00EB7800">
              <w:rPr>
                <w:rFonts w:ascii="Times New Roman" w:eastAsia="Times New Roman" w:hAnsi="Times New Roman" w:cs="Times New Roman"/>
                <w:b/>
                <w:sz w:val="24"/>
                <w:szCs w:val="24"/>
              </w:rPr>
              <w:t>Формы текущего контроля</w:t>
            </w:r>
          </w:p>
        </w:tc>
        <w:tc>
          <w:tcPr>
            <w:tcW w:w="4654" w:type="dxa"/>
          </w:tcPr>
          <w:p w:rsidR="007E58AA" w:rsidRPr="00EB7800" w:rsidRDefault="007E58AA" w:rsidP="00683B21">
            <w:pPr>
              <w:pStyle w:val="a3"/>
              <w:spacing w:line="239" w:lineRule="auto"/>
              <w:ind w:left="0" w:right="236"/>
              <w:jc w:val="both"/>
              <w:rPr>
                <w:rFonts w:ascii="Times New Roman" w:eastAsia="Times New Roman" w:hAnsi="Times New Roman" w:cs="Times New Roman"/>
                <w:b/>
                <w:sz w:val="24"/>
                <w:szCs w:val="24"/>
              </w:rPr>
            </w:pPr>
            <w:r w:rsidRPr="00EB7800">
              <w:rPr>
                <w:rFonts w:ascii="Times New Roman" w:eastAsia="Times New Roman" w:hAnsi="Times New Roman" w:cs="Times New Roman"/>
                <w:b/>
                <w:sz w:val="24"/>
                <w:szCs w:val="24"/>
              </w:rPr>
              <w:t>Формат проведения</w:t>
            </w:r>
          </w:p>
        </w:tc>
      </w:tr>
      <w:tr w:rsidR="007E58AA" w:rsidTr="00683B21">
        <w:tc>
          <w:tcPr>
            <w:tcW w:w="4908"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c>
          <w:tcPr>
            <w:tcW w:w="4654"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системе дистанционного обучения (СДО)</w:t>
            </w:r>
          </w:p>
        </w:tc>
      </w:tr>
      <w:tr w:rsidR="007E58AA" w:rsidTr="00683B21">
        <w:tc>
          <w:tcPr>
            <w:tcW w:w="4908"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w:t>
            </w:r>
          </w:p>
        </w:tc>
        <w:tc>
          <w:tcPr>
            <w:tcW w:w="4654"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системе дистанционного обучения (СДО)</w:t>
            </w:r>
          </w:p>
        </w:tc>
      </w:tr>
      <w:tr w:rsidR="007E58AA" w:rsidTr="00683B21">
        <w:tc>
          <w:tcPr>
            <w:tcW w:w="4908"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ситуационных задач</w:t>
            </w:r>
          </w:p>
        </w:tc>
        <w:tc>
          <w:tcPr>
            <w:tcW w:w="4654"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аудиторные занятия</w:t>
            </w:r>
          </w:p>
        </w:tc>
      </w:tr>
      <w:tr w:rsidR="007E58AA" w:rsidTr="00683B21">
        <w:tc>
          <w:tcPr>
            <w:tcW w:w="4908"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практическом занятии, участие в дискуссии</w:t>
            </w:r>
          </w:p>
        </w:tc>
        <w:tc>
          <w:tcPr>
            <w:tcW w:w="4654" w:type="dxa"/>
          </w:tcPr>
          <w:p w:rsidR="007E58AA" w:rsidRDefault="007E58AA" w:rsidP="00683B21">
            <w:pPr>
              <w:pStyle w:val="a3"/>
              <w:spacing w:line="239" w:lineRule="auto"/>
              <w:ind w:left="0" w:right="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аудиторная работа</w:t>
            </w:r>
          </w:p>
        </w:tc>
      </w:tr>
    </w:tbl>
    <w:p w:rsidR="007E58AA" w:rsidRPr="00E83046" w:rsidRDefault="007E58AA" w:rsidP="007E58AA">
      <w:pPr>
        <w:pStyle w:val="a3"/>
        <w:spacing w:after="0" w:line="239" w:lineRule="auto"/>
        <w:ind w:left="469" w:right="236"/>
        <w:jc w:val="both"/>
        <w:rPr>
          <w:rFonts w:ascii="Times New Roman" w:eastAsia="Times New Roman" w:hAnsi="Times New Roman" w:cs="Times New Roman"/>
          <w:sz w:val="24"/>
          <w:szCs w:val="24"/>
        </w:rPr>
      </w:pPr>
    </w:p>
    <w:p w:rsidR="007E58AA" w:rsidRDefault="007E58AA" w:rsidP="00282633">
      <w:pPr>
        <w:pStyle w:val="a3"/>
        <w:spacing w:after="43" w:line="240" w:lineRule="auto"/>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Доступ к системе дистанционных образовательных технологий осуществляется каждым обучающимся самостоятельно с любого устройства на портале </w:t>
      </w:r>
      <w:hyperlink r:id="rId7" w:history="1">
        <w:r w:rsidRPr="005C4EF4">
          <w:rPr>
            <w:rStyle w:val="a8"/>
            <w:rFonts w:ascii="Times New Roman" w:eastAsia="Times New Roman" w:hAnsi="Times New Roman" w:cs="Times New Roman"/>
            <w:sz w:val="24"/>
            <w:szCs w:val="24"/>
            <w:lang w:val="en-US"/>
          </w:rPr>
          <w:t>https</w:t>
        </w:r>
        <w:r w:rsidRPr="005C4EF4">
          <w:rPr>
            <w:rStyle w:val="a8"/>
            <w:rFonts w:ascii="Times New Roman" w:eastAsia="Times New Roman" w:hAnsi="Times New Roman" w:cs="Times New Roman"/>
            <w:sz w:val="24"/>
            <w:szCs w:val="24"/>
          </w:rPr>
          <w:t>://</w:t>
        </w:r>
        <w:proofErr w:type="spellStart"/>
        <w:r w:rsidRPr="005C4EF4">
          <w:rPr>
            <w:rStyle w:val="a8"/>
            <w:rFonts w:ascii="Times New Roman" w:eastAsia="Times New Roman" w:hAnsi="Times New Roman" w:cs="Times New Roman"/>
            <w:sz w:val="24"/>
            <w:szCs w:val="24"/>
            <w:lang w:val="en-US"/>
          </w:rPr>
          <w:t>lms</w:t>
        </w:r>
        <w:proofErr w:type="spellEnd"/>
        <w:r w:rsidRPr="005C4EF4">
          <w:rPr>
            <w:rStyle w:val="a8"/>
            <w:rFonts w:ascii="Times New Roman" w:eastAsia="Times New Roman" w:hAnsi="Times New Roman" w:cs="Times New Roman"/>
            <w:sz w:val="24"/>
            <w:szCs w:val="24"/>
          </w:rPr>
          <w:t>.</w:t>
        </w:r>
        <w:proofErr w:type="spellStart"/>
        <w:r w:rsidRPr="005C4EF4">
          <w:rPr>
            <w:rStyle w:val="a8"/>
            <w:rFonts w:ascii="Times New Roman" w:eastAsia="Times New Roman" w:hAnsi="Times New Roman" w:cs="Times New Roman"/>
            <w:sz w:val="24"/>
            <w:szCs w:val="24"/>
            <w:lang w:val="en-US"/>
          </w:rPr>
          <w:t>ranepa</w:t>
        </w:r>
        <w:proofErr w:type="spellEnd"/>
        <w:r w:rsidRPr="005C4EF4">
          <w:rPr>
            <w:rStyle w:val="a8"/>
            <w:rFonts w:ascii="Times New Roman" w:eastAsia="Times New Roman" w:hAnsi="Times New Roman" w:cs="Times New Roman"/>
            <w:sz w:val="24"/>
            <w:szCs w:val="24"/>
          </w:rPr>
          <w:t>.</w:t>
        </w:r>
        <w:proofErr w:type="spellStart"/>
        <w:r w:rsidRPr="005C4EF4">
          <w:rPr>
            <w:rStyle w:val="a8"/>
            <w:rFonts w:ascii="Times New Roman" w:eastAsia="Times New Roman" w:hAnsi="Times New Roman" w:cs="Times New Roman"/>
            <w:sz w:val="24"/>
            <w:szCs w:val="24"/>
            <w:lang w:val="en-US"/>
          </w:rPr>
          <w:t>ru</w:t>
        </w:r>
        <w:proofErr w:type="spellEnd"/>
      </w:hyperlink>
      <w:r>
        <w:rPr>
          <w:rFonts w:ascii="Times New Roman" w:eastAsia="Times New Roman" w:hAnsi="Times New Roman" w:cs="Times New Roman"/>
          <w:sz w:val="24"/>
          <w:szCs w:val="24"/>
        </w:rPr>
        <w:t>. Пароль и логин к личному кабинету / профилю предоставляется студенту в деканате.</w:t>
      </w:r>
    </w:p>
    <w:p w:rsidR="007E58AA" w:rsidRDefault="007E58AA" w:rsidP="00282633">
      <w:pPr>
        <w:pStyle w:val="a3"/>
        <w:spacing w:after="43" w:line="240" w:lineRule="auto"/>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DF6ADF" w:rsidRDefault="00DF6ADF" w:rsidP="00282633">
      <w:pPr>
        <w:pStyle w:val="a3"/>
        <w:spacing w:after="43" w:line="240" w:lineRule="auto"/>
        <w:ind w:left="469"/>
        <w:jc w:val="both"/>
        <w:rPr>
          <w:rFonts w:ascii="Times New Roman" w:eastAsia="Times New Roman" w:hAnsi="Times New Roman" w:cs="Times New Roman"/>
          <w:sz w:val="24"/>
          <w:szCs w:val="24"/>
        </w:rPr>
      </w:pPr>
    </w:p>
    <w:p w:rsidR="00DF6ADF" w:rsidRDefault="00DF6ADF" w:rsidP="00282633">
      <w:pPr>
        <w:pStyle w:val="a3"/>
        <w:spacing w:after="43" w:line="240" w:lineRule="auto"/>
        <w:ind w:left="469"/>
        <w:jc w:val="both"/>
        <w:rPr>
          <w:rFonts w:ascii="Times New Roman" w:eastAsia="Times New Roman" w:hAnsi="Times New Roman" w:cs="Times New Roman"/>
          <w:sz w:val="24"/>
          <w:szCs w:val="24"/>
        </w:rPr>
      </w:pPr>
    </w:p>
    <w:p w:rsidR="00DF6ADF" w:rsidRDefault="00DF6ADF" w:rsidP="00282633">
      <w:pPr>
        <w:pStyle w:val="a3"/>
        <w:spacing w:after="43" w:line="240" w:lineRule="auto"/>
        <w:ind w:left="469"/>
        <w:jc w:val="both"/>
        <w:rPr>
          <w:rFonts w:ascii="Times New Roman" w:eastAsia="Times New Roman" w:hAnsi="Times New Roman" w:cs="Times New Roman"/>
          <w:sz w:val="24"/>
          <w:szCs w:val="24"/>
        </w:rPr>
      </w:pPr>
    </w:p>
    <w:p w:rsidR="00DF6ADF" w:rsidRDefault="00DF6ADF" w:rsidP="00282633">
      <w:pPr>
        <w:pStyle w:val="a3"/>
        <w:spacing w:after="43" w:line="240" w:lineRule="auto"/>
        <w:ind w:left="469"/>
        <w:jc w:val="both"/>
        <w:rPr>
          <w:rFonts w:ascii="Times New Roman" w:eastAsia="Times New Roman" w:hAnsi="Times New Roman" w:cs="Times New Roman"/>
          <w:sz w:val="24"/>
          <w:szCs w:val="24"/>
        </w:rPr>
      </w:pPr>
    </w:p>
    <w:p w:rsidR="00DF6ADF" w:rsidRDefault="00DF6ADF" w:rsidP="00282633">
      <w:pPr>
        <w:pStyle w:val="a3"/>
        <w:spacing w:after="43" w:line="240" w:lineRule="auto"/>
        <w:ind w:left="469"/>
        <w:jc w:val="both"/>
        <w:rPr>
          <w:rFonts w:ascii="Times New Roman" w:eastAsia="Times New Roman" w:hAnsi="Times New Roman" w:cs="Times New Roman"/>
          <w:sz w:val="24"/>
          <w:szCs w:val="24"/>
        </w:rPr>
      </w:pPr>
    </w:p>
    <w:p w:rsidR="00DF6ADF" w:rsidRPr="00DF6ADF" w:rsidRDefault="00DF6ADF" w:rsidP="00DF6ADF">
      <w:pPr>
        <w:pStyle w:val="a3"/>
        <w:numPr>
          <w:ilvl w:val="0"/>
          <w:numId w:val="10"/>
        </w:numPr>
        <w:spacing w:after="43" w:line="240" w:lineRule="auto"/>
        <w:jc w:val="both"/>
        <w:rPr>
          <w:rFonts w:ascii="Times New Roman" w:eastAsia="Times New Roman" w:hAnsi="Times New Roman" w:cs="Times New Roman"/>
          <w:b/>
          <w:sz w:val="24"/>
          <w:szCs w:val="24"/>
        </w:rPr>
      </w:pPr>
      <w:r w:rsidRPr="00DF6ADF">
        <w:rPr>
          <w:rFonts w:ascii="Times New Roman" w:eastAsia="Times New Roman" w:hAnsi="Times New Roman" w:cs="Times New Roman"/>
          <w:b/>
          <w:sz w:val="24"/>
          <w:szCs w:val="24"/>
        </w:rPr>
        <w:t>Содержание и структура дисциплины (модуля)</w:t>
      </w:r>
    </w:p>
    <w:p w:rsidR="00DF6ADF" w:rsidRDefault="00DF6ADF" w:rsidP="00DF6ADF">
      <w:pPr>
        <w:pStyle w:val="a3"/>
        <w:spacing w:after="43" w:line="240" w:lineRule="auto"/>
        <w:ind w:left="469"/>
        <w:jc w:val="both"/>
        <w:rPr>
          <w:rFonts w:ascii="Times New Roman" w:eastAsia="Times New Roman" w:hAnsi="Times New Roman" w:cs="Times New Roman"/>
          <w:sz w:val="24"/>
          <w:szCs w:val="24"/>
        </w:rPr>
      </w:pPr>
    </w:p>
    <w:p w:rsidR="00DF6ADF" w:rsidRDefault="00DF6ADF" w:rsidP="00DF6ADF">
      <w:pPr>
        <w:pStyle w:val="a3"/>
        <w:numPr>
          <w:ilvl w:val="1"/>
          <w:numId w:val="10"/>
        </w:numPr>
        <w:spacing w:after="4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Очная форма обучения на базе 9, 11 классов</w:t>
      </w:r>
    </w:p>
    <w:p w:rsidR="004066CA" w:rsidRDefault="004066CA" w:rsidP="004066CA">
      <w:pPr>
        <w:pStyle w:val="a3"/>
        <w:spacing w:after="43" w:line="240" w:lineRule="auto"/>
        <w:ind w:left="469"/>
        <w:jc w:val="both"/>
        <w:rPr>
          <w:rFonts w:ascii="Times New Roman" w:eastAsia="Times New Roman" w:hAnsi="Times New Roman" w:cs="Times New Roman"/>
          <w:sz w:val="24"/>
          <w:szCs w:val="24"/>
        </w:rPr>
      </w:pPr>
    </w:p>
    <w:tbl>
      <w:tblPr>
        <w:tblStyle w:val="a7"/>
        <w:tblW w:w="0" w:type="auto"/>
        <w:tblInd w:w="469" w:type="dxa"/>
        <w:tblLayout w:type="fixed"/>
        <w:tblLook w:val="04A0" w:firstRow="1" w:lastRow="0" w:firstColumn="1" w:lastColumn="0" w:noHBand="0" w:noVBand="1"/>
      </w:tblPr>
      <w:tblGrid>
        <w:gridCol w:w="1057"/>
        <w:gridCol w:w="2977"/>
        <w:gridCol w:w="850"/>
        <w:gridCol w:w="992"/>
        <w:gridCol w:w="851"/>
        <w:gridCol w:w="992"/>
        <w:gridCol w:w="1701"/>
      </w:tblGrid>
      <w:tr w:rsidR="00E349FB" w:rsidTr="007D57EB">
        <w:tc>
          <w:tcPr>
            <w:tcW w:w="1057" w:type="dxa"/>
            <w:vMerge w:val="restart"/>
          </w:tcPr>
          <w:p w:rsidR="00E349FB" w:rsidRP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977" w:type="dxa"/>
            <w:vMerge w:val="restart"/>
          </w:tcPr>
          <w:p w:rsidR="00E349F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тем и/или разделов</w:t>
            </w:r>
          </w:p>
        </w:tc>
        <w:tc>
          <w:tcPr>
            <w:tcW w:w="3685" w:type="dxa"/>
            <w:gridSpan w:val="4"/>
          </w:tcPr>
          <w:p w:rsidR="00E349F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Объем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ля), 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p>
        </w:tc>
        <w:tc>
          <w:tcPr>
            <w:tcW w:w="1701" w:type="dxa"/>
            <w:vMerge w:val="restart"/>
          </w:tcPr>
          <w:p w:rsidR="00E349F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Форма 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ваемо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проме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уточной атте</w:t>
            </w:r>
            <w:r>
              <w:rPr>
                <w:rFonts w:ascii="Times New Roman" w:eastAsia="Times New Roman" w:hAnsi="Times New Roman" w:cs="Times New Roman"/>
                <w:color w:val="000000"/>
                <w:spacing w:val="-1"/>
                <w:sz w:val="24"/>
                <w:szCs w:val="24"/>
              </w:rPr>
              <w:t>стации</w:t>
            </w:r>
          </w:p>
        </w:tc>
      </w:tr>
      <w:tr w:rsidR="00E349FB" w:rsidTr="007D57EB">
        <w:tc>
          <w:tcPr>
            <w:tcW w:w="1057" w:type="dxa"/>
            <w:vMerge/>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2977" w:type="dxa"/>
            <w:vMerge/>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850" w:type="dxa"/>
            <w:vMerge w:val="restart"/>
          </w:tcPr>
          <w:p w:rsidR="00E349F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2835" w:type="dxa"/>
            <w:gridSpan w:val="3"/>
          </w:tcPr>
          <w:p w:rsidR="00E349F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тактная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работа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с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по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занятий</w:t>
            </w:r>
          </w:p>
        </w:tc>
        <w:tc>
          <w:tcPr>
            <w:tcW w:w="1701" w:type="dxa"/>
            <w:vMerge/>
          </w:tcPr>
          <w:p w:rsidR="00E349FB" w:rsidRDefault="00E349FB" w:rsidP="004066CA">
            <w:pPr>
              <w:pStyle w:val="a3"/>
              <w:spacing w:after="43"/>
              <w:ind w:left="0"/>
              <w:jc w:val="both"/>
              <w:rPr>
                <w:rFonts w:ascii="Times New Roman" w:eastAsia="Times New Roman" w:hAnsi="Times New Roman" w:cs="Times New Roman"/>
                <w:sz w:val="24"/>
                <w:szCs w:val="24"/>
              </w:rPr>
            </w:pPr>
          </w:p>
        </w:tc>
      </w:tr>
      <w:tr w:rsidR="00E349FB" w:rsidTr="007D57EB">
        <w:tc>
          <w:tcPr>
            <w:tcW w:w="1057" w:type="dxa"/>
            <w:vMerge/>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2977" w:type="dxa"/>
            <w:vMerge/>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850" w:type="dxa"/>
            <w:vMerge/>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992" w:type="dxa"/>
          </w:tcPr>
          <w:p w:rsidR="00E349F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Л/ЭО, ДОТ</w:t>
            </w:r>
          </w:p>
        </w:tc>
        <w:tc>
          <w:tcPr>
            <w:tcW w:w="851" w:type="dxa"/>
          </w:tcPr>
          <w:p w:rsidR="00E349F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ПЗ</w:t>
            </w:r>
          </w:p>
        </w:tc>
        <w:tc>
          <w:tcPr>
            <w:tcW w:w="992" w:type="dxa"/>
          </w:tcPr>
          <w:p w:rsidR="00E349F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w:t>
            </w:r>
          </w:p>
        </w:tc>
        <w:tc>
          <w:tcPr>
            <w:tcW w:w="1701" w:type="dxa"/>
            <w:vMerge/>
          </w:tcPr>
          <w:p w:rsidR="00E349FB" w:rsidRDefault="00E349FB" w:rsidP="004066CA">
            <w:pPr>
              <w:pStyle w:val="a3"/>
              <w:spacing w:after="43"/>
              <w:ind w:left="0"/>
              <w:jc w:val="both"/>
              <w:rPr>
                <w:rFonts w:ascii="Times New Roman" w:eastAsia="Times New Roman" w:hAnsi="Times New Roman" w:cs="Times New Roman"/>
                <w:sz w:val="24"/>
                <w:szCs w:val="24"/>
              </w:rPr>
            </w:pPr>
          </w:p>
        </w:tc>
      </w:tr>
      <w:tr w:rsidR="007D57E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w:t>
            </w:r>
          </w:p>
          <w:p w:rsidR="006F291B" w:rsidRDefault="006F291B" w:rsidP="004066CA">
            <w:pPr>
              <w:pStyle w:val="a3"/>
              <w:spacing w:after="43"/>
              <w:ind w:left="0"/>
              <w:jc w:val="both"/>
              <w:rPr>
                <w:rFonts w:ascii="Times New Roman" w:eastAsia="Times New Roman" w:hAnsi="Times New Roman" w:cs="Times New Roman"/>
                <w:sz w:val="24"/>
                <w:szCs w:val="24"/>
              </w:rPr>
            </w:pPr>
          </w:p>
          <w:p w:rsidR="004066CA" w:rsidRDefault="007D57E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p>
        </w:tc>
        <w:tc>
          <w:tcPr>
            <w:tcW w:w="2977" w:type="dxa"/>
          </w:tcPr>
          <w:p w:rsidR="006F291B" w:rsidRPr="000136FF" w:rsidRDefault="006F291B" w:rsidP="006F291B">
            <w:pPr>
              <w:ind w:right="129"/>
              <w:rPr>
                <w:rFonts w:ascii="Times New Roman" w:eastAsia="Times New Roman" w:hAnsi="Times New Roman" w:cs="Times New Roman"/>
                <w:color w:val="000000"/>
                <w:sz w:val="24"/>
                <w:szCs w:val="24"/>
              </w:rPr>
            </w:pPr>
            <w:r w:rsidRPr="000136FF">
              <w:rPr>
                <w:rFonts w:ascii="Times New Roman" w:eastAsia="Times New Roman" w:hAnsi="Times New Roman" w:cs="Times New Roman"/>
                <w:color w:val="000000"/>
                <w:sz w:val="24"/>
                <w:szCs w:val="24"/>
              </w:rPr>
              <w:t>Социальная работа как</w:t>
            </w:r>
            <w:r>
              <w:rPr>
                <w:rFonts w:ascii="Times New Roman" w:eastAsia="Times New Roman" w:hAnsi="Times New Roman" w:cs="Times New Roman"/>
                <w:color w:val="000000"/>
                <w:sz w:val="24"/>
                <w:szCs w:val="24"/>
              </w:rPr>
              <w:t xml:space="preserve"> феномен общественного развития</w:t>
            </w:r>
          </w:p>
          <w:p w:rsidR="004066CA" w:rsidRDefault="006F291B" w:rsidP="006F291B">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История социальной работы. Развитие социальной работы в России</w:t>
            </w:r>
          </w:p>
        </w:tc>
        <w:tc>
          <w:tcPr>
            <w:tcW w:w="850"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4066CA"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w:t>
            </w:r>
          </w:p>
        </w:tc>
      </w:tr>
      <w:tr w:rsidR="007D57EB" w:rsidTr="007D57EB">
        <w:tc>
          <w:tcPr>
            <w:tcW w:w="1057" w:type="dxa"/>
          </w:tcPr>
          <w:p w:rsidR="004066CA" w:rsidRDefault="007D57E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w:t>
            </w:r>
          </w:p>
        </w:tc>
        <w:tc>
          <w:tcPr>
            <w:tcW w:w="2977" w:type="dxa"/>
          </w:tcPr>
          <w:p w:rsidR="004066CA" w:rsidRDefault="006F291B" w:rsidP="004066CA">
            <w:pPr>
              <w:pStyle w:val="a3"/>
              <w:spacing w:after="43"/>
              <w:ind w:left="0"/>
              <w:jc w:val="both"/>
              <w:rPr>
                <w:rFonts w:ascii="Times New Roman" w:eastAsia="Times New Roman" w:hAnsi="Times New Roman" w:cs="Times New Roman"/>
                <w:sz w:val="24"/>
                <w:szCs w:val="24"/>
              </w:rPr>
            </w:pPr>
            <w:r w:rsidRPr="00875F5A">
              <w:rPr>
                <w:rFonts w:ascii="Times New Roman" w:eastAsia="Times New Roman" w:hAnsi="Times New Roman" w:cs="Times New Roman"/>
                <w:color w:val="000000"/>
                <w:sz w:val="24"/>
                <w:szCs w:val="24"/>
              </w:rPr>
              <w:t>Социальная работа как наука</w:t>
            </w:r>
            <w:r>
              <w:rPr>
                <w:rFonts w:ascii="Times New Roman" w:eastAsia="Times New Roman" w:hAnsi="Times New Roman" w:cs="Times New Roman"/>
                <w:color w:val="000000"/>
                <w:sz w:val="24"/>
                <w:szCs w:val="24"/>
              </w:rPr>
              <w:t>,</w:t>
            </w:r>
            <w:r w:rsidRPr="00875F5A">
              <w:rPr>
                <w:rFonts w:ascii="Times New Roman" w:eastAsia="Times New Roman" w:hAnsi="Times New Roman" w:cs="Times New Roman"/>
                <w:color w:val="000000"/>
                <w:sz w:val="24"/>
                <w:szCs w:val="24"/>
              </w:rPr>
              <w:t xml:space="preserve"> учебная дисциплина</w:t>
            </w:r>
            <w:r>
              <w:rPr>
                <w:rFonts w:ascii="Times New Roman" w:eastAsia="Times New Roman" w:hAnsi="Times New Roman" w:cs="Times New Roman"/>
                <w:color w:val="000000"/>
                <w:sz w:val="24"/>
                <w:szCs w:val="24"/>
              </w:rPr>
              <w:t xml:space="preserve"> и практическая деятельность</w:t>
            </w:r>
            <w:r w:rsidRPr="00875F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Взаимосвязь социальной работы с общественными системами</w:t>
            </w:r>
          </w:p>
        </w:tc>
        <w:tc>
          <w:tcPr>
            <w:tcW w:w="850"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4066CA"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w:t>
            </w:r>
          </w:p>
        </w:tc>
      </w:tr>
      <w:tr w:rsidR="007D57EB" w:rsidTr="007D57EB">
        <w:tc>
          <w:tcPr>
            <w:tcW w:w="1057" w:type="dxa"/>
          </w:tcPr>
          <w:p w:rsidR="004066CA" w:rsidRDefault="007D57E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w:t>
            </w:r>
          </w:p>
        </w:tc>
        <w:tc>
          <w:tcPr>
            <w:tcW w:w="2977" w:type="dxa"/>
          </w:tcPr>
          <w:p w:rsidR="004066CA"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как наука</w:t>
            </w:r>
          </w:p>
        </w:tc>
        <w:tc>
          <w:tcPr>
            <w:tcW w:w="850"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4066CA"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w:t>
            </w:r>
          </w:p>
        </w:tc>
      </w:tr>
      <w:tr w:rsidR="007D57EB" w:rsidTr="007D57EB">
        <w:tc>
          <w:tcPr>
            <w:tcW w:w="1057" w:type="dxa"/>
          </w:tcPr>
          <w:p w:rsidR="004066CA" w:rsidRDefault="007D57E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w:t>
            </w:r>
          </w:p>
        </w:tc>
        <w:tc>
          <w:tcPr>
            <w:tcW w:w="2977" w:type="dxa"/>
          </w:tcPr>
          <w:p w:rsidR="004066CA"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8"/>
                <w:sz w:val="24"/>
                <w:szCs w:val="24"/>
              </w:rPr>
              <w:t>Философия социальной работы</w:t>
            </w:r>
          </w:p>
        </w:tc>
        <w:tc>
          <w:tcPr>
            <w:tcW w:w="850"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4066CA"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 Т</w:t>
            </w:r>
          </w:p>
        </w:tc>
      </w:tr>
      <w:tr w:rsidR="007D57E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p>
          <w:p w:rsidR="00683B21" w:rsidRDefault="00683B21" w:rsidP="004066CA">
            <w:pPr>
              <w:pStyle w:val="a3"/>
              <w:spacing w:after="43"/>
              <w:ind w:left="0"/>
              <w:jc w:val="both"/>
              <w:rPr>
                <w:rFonts w:ascii="Times New Roman" w:eastAsia="Times New Roman" w:hAnsi="Times New Roman" w:cs="Times New Roman"/>
                <w:sz w:val="24"/>
                <w:szCs w:val="24"/>
              </w:rPr>
            </w:pPr>
          </w:p>
          <w:p w:rsidR="004066CA" w:rsidRDefault="007D57E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5</w:t>
            </w:r>
          </w:p>
        </w:tc>
        <w:tc>
          <w:tcPr>
            <w:tcW w:w="2977" w:type="dxa"/>
          </w:tcPr>
          <w:p w:rsidR="006F291B" w:rsidRDefault="006F291B" w:rsidP="006F291B">
            <w:pPr>
              <w:tabs>
                <w:tab w:val="left" w:pos="375"/>
                <w:tab w:val="left" w:leader="dot" w:pos="8505"/>
              </w:tabs>
              <w:rPr>
                <w:rFonts w:ascii="Times New Roman" w:eastAsia="Times New Roman" w:hAnsi="Times New Roman" w:cs="Times New Roman"/>
                <w:color w:val="000000"/>
                <w:sz w:val="24"/>
                <w:szCs w:val="24"/>
              </w:rPr>
            </w:pPr>
            <w:r w:rsidRPr="00FB1B34">
              <w:rPr>
                <w:rFonts w:ascii="Times New Roman" w:eastAsia="Times New Roman" w:hAnsi="Times New Roman" w:cs="Times New Roman"/>
                <w:color w:val="000000"/>
                <w:sz w:val="24"/>
                <w:szCs w:val="24"/>
              </w:rPr>
              <w:t>Взаимодействие социального работника и клиента</w:t>
            </w:r>
            <w:r>
              <w:rPr>
                <w:rFonts w:ascii="Times New Roman" w:eastAsia="Times New Roman" w:hAnsi="Times New Roman" w:cs="Times New Roman"/>
                <w:color w:val="000000"/>
                <w:sz w:val="24"/>
                <w:szCs w:val="24"/>
              </w:rPr>
              <w:t xml:space="preserve"> </w:t>
            </w:r>
          </w:p>
          <w:p w:rsidR="004066CA" w:rsidRDefault="006F291B" w:rsidP="006F291B">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Профессиональная концепция социального работника</w:t>
            </w:r>
          </w:p>
        </w:tc>
        <w:tc>
          <w:tcPr>
            <w:tcW w:w="850"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4066CA"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4066CA"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w:t>
            </w:r>
          </w:p>
        </w:tc>
      </w:tr>
      <w:tr w:rsidR="007D57EB" w:rsidTr="007D57EB">
        <w:tc>
          <w:tcPr>
            <w:tcW w:w="1057" w:type="dxa"/>
          </w:tcPr>
          <w:p w:rsidR="007D57E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p>
        </w:tc>
        <w:tc>
          <w:tcPr>
            <w:tcW w:w="2977" w:type="dxa"/>
          </w:tcPr>
          <w:p w:rsidR="007D57EB" w:rsidRDefault="00683B21" w:rsidP="004066CA">
            <w:pPr>
              <w:pStyle w:val="a3"/>
              <w:spacing w:after="43"/>
              <w:ind w:left="0"/>
              <w:jc w:val="both"/>
              <w:rPr>
                <w:rFonts w:ascii="Times New Roman" w:eastAsia="Times New Roman" w:hAnsi="Times New Roman" w:cs="Times New Roman"/>
                <w:sz w:val="24"/>
                <w:szCs w:val="24"/>
              </w:rPr>
            </w:pPr>
            <w:r w:rsidRPr="00604AE5">
              <w:rPr>
                <w:rFonts w:ascii="Times New Roman" w:hAnsi="Times New Roman" w:cs="Times New Roman"/>
                <w:color w:val="000000"/>
                <w:sz w:val="24"/>
                <w:szCs w:val="24"/>
              </w:rPr>
              <w:t>Теория и</w:t>
            </w:r>
            <w:r>
              <w:rPr>
                <w:rFonts w:ascii="Times New Roman" w:hAnsi="Times New Roman" w:cs="Times New Roman"/>
                <w:color w:val="000000"/>
                <w:sz w:val="24"/>
                <w:szCs w:val="24"/>
              </w:rPr>
              <w:t>ндивидуальной работы со случаем</w:t>
            </w:r>
          </w:p>
        </w:tc>
        <w:tc>
          <w:tcPr>
            <w:tcW w:w="850" w:type="dxa"/>
          </w:tcPr>
          <w:p w:rsidR="007D57E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7D57E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7D57E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7D57E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7D57E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 Т</w:t>
            </w:r>
          </w:p>
        </w:tc>
      </w:tr>
      <w:tr w:rsidR="007D57EB" w:rsidTr="007D57EB">
        <w:tc>
          <w:tcPr>
            <w:tcW w:w="1057" w:type="dxa"/>
          </w:tcPr>
          <w:p w:rsidR="007D57E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w:t>
            </w:r>
          </w:p>
        </w:tc>
        <w:tc>
          <w:tcPr>
            <w:tcW w:w="2977" w:type="dxa"/>
          </w:tcPr>
          <w:p w:rsidR="007D57EB" w:rsidRDefault="00683B21" w:rsidP="004066CA">
            <w:pPr>
              <w:pStyle w:val="a3"/>
              <w:spacing w:after="43"/>
              <w:ind w:left="0"/>
              <w:jc w:val="both"/>
              <w:rPr>
                <w:rFonts w:ascii="Times New Roman" w:eastAsia="Times New Roman" w:hAnsi="Times New Roman" w:cs="Times New Roman"/>
                <w:sz w:val="24"/>
                <w:szCs w:val="24"/>
              </w:rPr>
            </w:pPr>
            <w:r w:rsidRPr="00567140">
              <w:rPr>
                <w:rFonts w:ascii="Times New Roman" w:hAnsi="Times New Roman" w:cs="Times New Roman"/>
                <w:color w:val="000000"/>
                <w:sz w:val="24"/>
                <w:szCs w:val="24"/>
              </w:rPr>
              <w:t>Тео</w:t>
            </w:r>
            <w:r>
              <w:rPr>
                <w:rFonts w:ascii="Times New Roman" w:hAnsi="Times New Roman" w:cs="Times New Roman"/>
                <w:color w:val="000000"/>
                <w:sz w:val="24"/>
                <w:szCs w:val="24"/>
              </w:rPr>
              <w:t>рия социальной работы с группой</w:t>
            </w:r>
          </w:p>
        </w:tc>
        <w:tc>
          <w:tcPr>
            <w:tcW w:w="850" w:type="dxa"/>
          </w:tcPr>
          <w:p w:rsidR="007D57E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7D57E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7D57E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7D57E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7D57E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 Т</w:t>
            </w:r>
          </w:p>
        </w:tc>
      </w:tr>
      <w:tr w:rsidR="007D57EB" w:rsidTr="007D57EB">
        <w:tc>
          <w:tcPr>
            <w:tcW w:w="1057" w:type="dxa"/>
          </w:tcPr>
          <w:p w:rsidR="007D57E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w:t>
            </w:r>
          </w:p>
        </w:tc>
        <w:tc>
          <w:tcPr>
            <w:tcW w:w="2977" w:type="dxa"/>
          </w:tcPr>
          <w:p w:rsidR="007D57EB" w:rsidRDefault="00683B21"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Профессиональный риск в социальной работе</w:t>
            </w:r>
          </w:p>
        </w:tc>
        <w:tc>
          <w:tcPr>
            <w:tcW w:w="850" w:type="dxa"/>
          </w:tcPr>
          <w:p w:rsidR="007D57E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7D57E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7D57E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7D57E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7D57E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w:t>
            </w:r>
          </w:p>
        </w:tc>
      </w:tr>
      <w:tr w:rsidR="006F291B" w:rsidTr="007D57EB">
        <w:tc>
          <w:tcPr>
            <w:tcW w:w="1057" w:type="dxa"/>
          </w:tcPr>
          <w:p w:rsidR="00683B21" w:rsidRDefault="00683B21"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w:t>
            </w:r>
          </w:p>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9</w:t>
            </w:r>
          </w:p>
        </w:tc>
        <w:tc>
          <w:tcPr>
            <w:tcW w:w="2977" w:type="dxa"/>
          </w:tcPr>
          <w:p w:rsidR="006F291B" w:rsidRPr="00683B21" w:rsidRDefault="00683B21" w:rsidP="00683B21">
            <w:pPr>
              <w:ind w:right="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Технологии социальной работы Технологии социальной работы с семьёй</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10</w:t>
            </w:r>
          </w:p>
        </w:tc>
        <w:tc>
          <w:tcPr>
            <w:tcW w:w="2977" w:type="dxa"/>
          </w:tcPr>
          <w:p w:rsidR="006F291B" w:rsidRDefault="00683B21"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Семейные формы устройства детей</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 Т, 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11</w:t>
            </w:r>
          </w:p>
        </w:tc>
        <w:tc>
          <w:tcPr>
            <w:tcW w:w="2977" w:type="dxa"/>
          </w:tcPr>
          <w:p w:rsidR="006F291B" w:rsidRDefault="00683B21"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Технологии социальной работы детьми «группы </w:t>
            </w:r>
            <w:r>
              <w:rPr>
                <w:rFonts w:ascii="Times New Roman" w:eastAsia="Times New Roman" w:hAnsi="Times New Roman" w:cs="Times New Roman"/>
                <w:color w:val="000000"/>
                <w:sz w:val="24"/>
                <w:szCs w:val="24"/>
              </w:rPr>
              <w:lastRenderedPageBreak/>
              <w:t>риска»</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 12</w:t>
            </w:r>
          </w:p>
        </w:tc>
        <w:tc>
          <w:tcPr>
            <w:tcW w:w="2977" w:type="dxa"/>
          </w:tcPr>
          <w:p w:rsidR="006F291B" w:rsidRDefault="00683B21"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Технологии социальной работы с молодёжью</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13</w:t>
            </w:r>
          </w:p>
        </w:tc>
        <w:tc>
          <w:tcPr>
            <w:tcW w:w="2977" w:type="dxa"/>
          </w:tcPr>
          <w:p w:rsidR="006F291B" w:rsidRDefault="00683B21"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Технологии социальной работы с пожилыми людьми</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14 </w:t>
            </w:r>
          </w:p>
        </w:tc>
        <w:tc>
          <w:tcPr>
            <w:tcW w:w="2977" w:type="dxa"/>
          </w:tcPr>
          <w:p w:rsidR="006F291B" w:rsidRDefault="00683B21"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Технологии социальной работы с инвалидами</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F112E2"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w:t>
            </w:r>
          </w:p>
          <w:p w:rsidR="002A082E" w:rsidRDefault="002A082E" w:rsidP="004066CA">
            <w:pPr>
              <w:pStyle w:val="a3"/>
              <w:spacing w:after="43"/>
              <w:ind w:left="0"/>
              <w:jc w:val="both"/>
              <w:rPr>
                <w:rFonts w:ascii="Times New Roman" w:eastAsia="Times New Roman" w:hAnsi="Times New Roman" w:cs="Times New Roman"/>
                <w:sz w:val="24"/>
                <w:szCs w:val="24"/>
              </w:rPr>
            </w:pPr>
          </w:p>
          <w:p w:rsidR="002A082E" w:rsidRDefault="002A082E" w:rsidP="004066CA">
            <w:pPr>
              <w:pStyle w:val="a3"/>
              <w:spacing w:after="43"/>
              <w:ind w:left="0"/>
              <w:jc w:val="both"/>
              <w:rPr>
                <w:rFonts w:ascii="Times New Roman" w:eastAsia="Times New Roman" w:hAnsi="Times New Roman" w:cs="Times New Roman"/>
                <w:sz w:val="24"/>
                <w:szCs w:val="24"/>
              </w:rPr>
            </w:pPr>
          </w:p>
          <w:p w:rsidR="002A082E" w:rsidRDefault="002A082E" w:rsidP="004066CA">
            <w:pPr>
              <w:pStyle w:val="a3"/>
              <w:spacing w:after="43"/>
              <w:ind w:left="0"/>
              <w:jc w:val="both"/>
              <w:rPr>
                <w:rFonts w:ascii="Times New Roman" w:eastAsia="Times New Roman" w:hAnsi="Times New Roman" w:cs="Times New Roman"/>
                <w:sz w:val="24"/>
                <w:szCs w:val="24"/>
              </w:rPr>
            </w:pPr>
          </w:p>
          <w:p w:rsidR="002A082E" w:rsidRDefault="002A082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15</w:t>
            </w:r>
          </w:p>
        </w:tc>
        <w:tc>
          <w:tcPr>
            <w:tcW w:w="2977" w:type="dxa"/>
          </w:tcPr>
          <w:p w:rsidR="00F112E2" w:rsidRDefault="00F112E2" w:rsidP="002A082E">
            <w:pPr>
              <w:spacing w:befor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социальной работы в различных сферах жизнедеятельности общества</w:t>
            </w:r>
          </w:p>
          <w:p w:rsidR="002A082E" w:rsidRDefault="002A082E" w:rsidP="002A082E">
            <w:pPr>
              <w:spacing w:befor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Социальная работа в системе образования</w:t>
            </w:r>
          </w:p>
          <w:p w:rsidR="006F291B" w:rsidRDefault="006F291B" w:rsidP="004066CA">
            <w:pPr>
              <w:pStyle w:val="a3"/>
              <w:spacing w:after="43"/>
              <w:ind w:left="0"/>
              <w:jc w:val="both"/>
              <w:rPr>
                <w:rFonts w:ascii="Times New Roman" w:eastAsia="Times New Roman" w:hAnsi="Times New Roman" w:cs="Times New Roman"/>
                <w:sz w:val="24"/>
                <w:szCs w:val="24"/>
              </w:rPr>
            </w:pP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6F291B" w:rsidRDefault="002A082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16</w:t>
            </w:r>
          </w:p>
        </w:tc>
        <w:tc>
          <w:tcPr>
            <w:tcW w:w="2977" w:type="dxa"/>
          </w:tcPr>
          <w:p w:rsidR="006F291B" w:rsidRDefault="00F112E2"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в системе здравоохранения</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17</w:t>
            </w:r>
          </w:p>
        </w:tc>
        <w:tc>
          <w:tcPr>
            <w:tcW w:w="2977" w:type="dxa"/>
          </w:tcPr>
          <w:p w:rsidR="006F291B" w:rsidRDefault="00F112E2"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с военнослужащими и членами их семей</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18</w:t>
            </w:r>
          </w:p>
        </w:tc>
        <w:tc>
          <w:tcPr>
            <w:tcW w:w="2977" w:type="dxa"/>
          </w:tcPr>
          <w:p w:rsidR="006F291B" w:rsidRDefault="00F112E2"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в пенитенциарных учреждениях</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19</w:t>
            </w:r>
          </w:p>
        </w:tc>
        <w:tc>
          <w:tcPr>
            <w:tcW w:w="2977" w:type="dxa"/>
          </w:tcPr>
          <w:p w:rsidR="006F291B" w:rsidRDefault="00F112E2"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в конфессиях</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20</w:t>
            </w:r>
          </w:p>
        </w:tc>
        <w:tc>
          <w:tcPr>
            <w:tcW w:w="2977" w:type="dxa"/>
          </w:tcPr>
          <w:p w:rsidR="006F291B" w:rsidRDefault="00F112E2"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в сфере производства</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21</w:t>
            </w:r>
          </w:p>
        </w:tc>
        <w:tc>
          <w:tcPr>
            <w:tcW w:w="2977" w:type="dxa"/>
          </w:tcPr>
          <w:p w:rsidR="006F291B" w:rsidRDefault="00F112E2"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в сельской местности</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r>
      <w:tr w:rsidR="006F291B" w:rsidTr="007D57EB">
        <w:tc>
          <w:tcPr>
            <w:tcW w:w="1057" w:type="dxa"/>
          </w:tcPr>
          <w:p w:rsidR="00E349F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5</w:t>
            </w:r>
          </w:p>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22</w:t>
            </w:r>
          </w:p>
        </w:tc>
        <w:tc>
          <w:tcPr>
            <w:tcW w:w="2977" w:type="dxa"/>
          </w:tcPr>
          <w:p w:rsidR="00E349FB" w:rsidRDefault="00E349FB" w:rsidP="00E349FB">
            <w:pPr>
              <w:ind w:right="94"/>
              <w:rPr>
                <w:rFonts w:ascii="Times New Roman" w:eastAsia="Times New Roman" w:hAnsi="Times New Roman" w:cs="Times New Roman"/>
                <w:color w:val="000000"/>
                <w:sz w:val="24"/>
                <w:szCs w:val="24"/>
              </w:rPr>
            </w:pPr>
          </w:p>
          <w:p w:rsidR="00E349FB" w:rsidRDefault="00E349FB" w:rsidP="00E349FB">
            <w:pPr>
              <w:pStyle w:val="a3"/>
              <w:spacing w:after="43"/>
              <w:ind w:left="0"/>
              <w:jc w:val="both"/>
              <w:rPr>
                <w:rFonts w:ascii="Times New Roman" w:eastAsia="Times New Roman" w:hAnsi="Times New Roman" w:cs="Times New Roman"/>
                <w:color w:val="000000"/>
                <w:sz w:val="24"/>
                <w:szCs w:val="24"/>
              </w:rPr>
            </w:pPr>
          </w:p>
          <w:p w:rsidR="006F291B" w:rsidRDefault="00E349FB" w:rsidP="00E349FB">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Общие технологии социальной работы</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Д</w:t>
            </w:r>
          </w:p>
        </w:tc>
      </w:tr>
      <w:tr w:rsidR="006F291B" w:rsidTr="007D57EB">
        <w:tc>
          <w:tcPr>
            <w:tcW w:w="1057" w:type="dxa"/>
          </w:tcPr>
          <w:p w:rsidR="006F291B" w:rsidRDefault="006F291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23</w:t>
            </w:r>
          </w:p>
        </w:tc>
        <w:tc>
          <w:tcPr>
            <w:tcW w:w="2977" w:type="dxa"/>
          </w:tcPr>
          <w:p w:rsidR="006F291B" w:rsidRDefault="00E349FB"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Перспективные направления развития социальной работы в России и за</w:t>
            </w:r>
            <w:r w:rsidRPr="004066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рубежом</w:t>
            </w:r>
          </w:p>
        </w:tc>
        <w:tc>
          <w:tcPr>
            <w:tcW w:w="850"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F291B" w:rsidRDefault="001D1FAE"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Pr>
          <w:p w:rsidR="006F291B" w:rsidRDefault="00E7671F" w:rsidP="004066CA">
            <w:pPr>
              <w:pStyle w:val="a3"/>
              <w:spacing w:after="43"/>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2A082E">
              <w:rPr>
                <w:rFonts w:ascii="Times New Roman" w:eastAsia="Times New Roman" w:hAnsi="Times New Roman" w:cs="Times New Roman"/>
                <w:sz w:val="24"/>
                <w:szCs w:val="24"/>
              </w:rPr>
              <w:t>ифф</w:t>
            </w:r>
            <w:proofErr w:type="spellEnd"/>
            <w:r w:rsidR="002A082E">
              <w:rPr>
                <w:rFonts w:ascii="Times New Roman" w:eastAsia="Times New Roman" w:hAnsi="Times New Roman" w:cs="Times New Roman"/>
                <w:sz w:val="24"/>
                <w:szCs w:val="24"/>
              </w:rPr>
              <w:t>. зачет</w:t>
            </w:r>
          </w:p>
        </w:tc>
      </w:tr>
      <w:tr w:rsidR="00E349FB" w:rsidTr="007D57EB">
        <w:tc>
          <w:tcPr>
            <w:tcW w:w="1057" w:type="dxa"/>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2977" w:type="dxa"/>
          </w:tcPr>
          <w:p w:rsidR="00E349FB" w:rsidRDefault="00E349FB" w:rsidP="004066CA">
            <w:pPr>
              <w:pStyle w:val="a3"/>
              <w:spacing w:after="4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Консультации</w:t>
            </w:r>
          </w:p>
        </w:tc>
        <w:tc>
          <w:tcPr>
            <w:tcW w:w="850" w:type="dxa"/>
          </w:tcPr>
          <w:p w:rsidR="00E349FB" w:rsidRDefault="00E7671F" w:rsidP="004066CA">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2" w:type="dxa"/>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851" w:type="dxa"/>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992" w:type="dxa"/>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1701" w:type="dxa"/>
          </w:tcPr>
          <w:p w:rsidR="00E349FB" w:rsidRDefault="00E349FB" w:rsidP="004066CA">
            <w:pPr>
              <w:pStyle w:val="a3"/>
              <w:spacing w:after="43"/>
              <w:ind w:left="0"/>
              <w:jc w:val="both"/>
              <w:rPr>
                <w:rFonts w:ascii="Times New Roman" w:eastAsia="Times New Roman" w:hAnsi="Times New Roman" w:cs="Times New Roman"/>
                <w:sz w:val="24"/>
                <w:szCs w:val="24"/>
              </w:rPr>
            </w:pPr>
          </w:p>
        </w:tc>
      </w:tr>
      <w:tr w:rsidR="00E349FB" w:rsidTr="007D57EB">
        <w:tc>
          <w:tcPr>
            <w:tcW w:w="1057" w:type="dxa"/>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2977" w:type="dxa"/>
          </w:tcPr>
          <w:p w:rsidR="00E349FB" w:rsidRPr="00D57137" w:rsidRDefault="00E349FB" w:rsidP="004066CA">
            <w:pPr>
              <w:pStyle w:val="a3"/>
              <w:spacing w:after="43"/>
              <w:ind w:left="0"/>
              <w:jc w:val="both"/>
              <w:rPr>
                <w:rFonts w:ascii="Times New Roman" w:eastAsia="Times New Roman" w:hAnsi="Times New Roman" w:cs="Times New Roman"/>
                <w:b/>
                <w:color w:val="000000"/>
                <w:sz w:val="24"/>
                <w:szCs w:val="24"/>
              </w:rPr>
            </w:pPr>
            <w:r w:rsidRPr="00D57137">
              <w:rPr>
                <w:rFonts w:ascii="Times New Roman" w:eastAsia="Times New Roman" w:hAnsi="Times New Roman" w:cs="Times New Roman"/>
                <w:b/>
                <w:color w:val="000000"/>
                <w:sz w:val="24"/>
                <w:szCs w:val="24"/>
              </w:rPr>
              <w:t>ИТОГО</w:t>
            </w:r>
          </w:p>
        </w:tc>
        <w:tc>
          <w:tcPr>
            <w:tcW w:w="850" w:type="dxa"/>
          </w:tcPr>
          <w:p w:rsidR="00E349FB" w:rsidRPr="00D57137" w:rsidRDefault="002A082E" w:rsidP="004066CA">
            <w:pPr>
              <w:pStyle w:val="a3"/>
              <w:spacing w:after="43"/>
              <w:ind w:left="0"/>
              <w:jc w:val="both"/>
              <w:rPr>
                <w:rFonts w:ascii="Times New Roman" w:eastAsia="Times New Roman" w:hAnsi="Times New Roman" w:cs="Times New Roman"/>
                <w:b/>
                <w:sz w:val="24"/>
                <w:szCs w:val="24"/>
              </w:rPr>
            </w:pPr>
            <w:r w:rsidRPr="00D57137">
              <w:rPr>
                <w:rFonts w:ascii="Times New Roman" w:eastAsia="Times New Roman" w:hAnsi="Times New Roman" w:cs="Times New Roman"/>
                <w:b/>
                <w:sz w:val="24"/>
                <w:szCs w:val="24"/>
              </w:rPr>
              <w:t>152</w:t>
            </w:r>
          </w:p>
        </w:tc>
        <w:tc>
          <w:tcPr>
            <w:tcW w:w="992" w:type="dxa"/>
          </w:tcPr>
          <w:p w:rsidR="00E349FB" w:rsidRPr="00D57137" w:rsidRDefault="002A082E" w:rsidP="004066CA">
            <w:pPr>
              <w:pStyle w:val="a3"/>
              <w:spacing w:after="43"/>
              <w:ind w:left="0"/>
              <w:jc w:val="both"/>
              <w:rPr>
                <w:rFonts w:ascii="Times New Roman" w:eastAsia="Times New Roman" w:hAnsi="Times New Roman" w:cs="Times New Roman"/>
                <w:b/>
                <w:sz w:val="24"/>
                <w:szCs w:val="24"/>
              </w:rPr>
            </w:pPr>
            <w:r w:rsidRPr="00D57137">
              <w:rPr>
                <w:rFonts w:ascii="Times New Roman" w:eastAsia="Times New Roman" w:hAnsi="Times New Roman" w:cs="Times New Roman"/>
                <w:b/>
                <w:sz w:val="24"/>
                <w:szCs w:val="24"/>
              </w:rPr>
              <w:t>58</w:t>
            </w:r>
          </w:p>
        </w:tc>
        <w:tc>
          <w:tcPr>
            <w:tcW w:w="851" w:type="dxa"/>
          </w:tcPr>
          <w:p w:rsidR="00E349FB" w:rsidRPr="00D57137" w:rsidRDefault="002A082E" w:rsidP="004066CA">
            <w:pPr>
              <w:pStyle w:val="a3"/>
              <w:spacing w:after="43"/>
              <w:ind w:left="0"/>
              <w:jc w:val="both"/>
              <w:rPr>
                <w:rFonts w:ascii="Times New Roman" w:eastAsia="Times New Roman" w:hAnsi="Times New Roman" w:cs="Times New Roman"/>
                <w:b/>
                <w:sz w:val="24"/>
                <w:szCs w:val="24"/>
              </w:rPr>
            </w:pPr>
            <w:r w:rsidRPr="00D57137">
              <w:rPr>
                <w:rFonts w:ascii="Times New Roman" w:eastAsia="Times New Roman" w:hAnsi="Times New Roman" w:cs="Times New Roman"/>
                <w:b/>
                <w:sz w:val="24"/>
                <w:szCs w:val="24"/>
              </w:rPr>
              <w:t>46</w:t>
            </w:r>
          </w:p>
        </w:tc>
        <w:tc>
          <w:tcPr>
            <w:tcW w:w="992" w:type="dxa"/>
          </w:tcPr>
          <w:p w:rsidR="00E349FB" w:rsidRPr="00D57137" w:rsidRDefault="002A082E" w:rsidP="004066CA">
            <w:pPr>
              <w:pStyle w:val="a3"/>
              <w:spacing w:after="43"/>
              <w:ind w:left="0"/>
              <w:jc w:val="both"/>
              <w:rPr>
                <w:rFonts w:ascii="Times New Roman" w:eastAsia="Times New Roman" w:hAnsi="Times New Roman" w:cs="Times New Roman"/>
                <w:b/>
                <w:sz w:val="24"/>
                <w:szCs w:val="24"/>
              </w:rPr>
            </w:pPr>
            <w:r w:rsidRPr="00D57137">
              <w:rPr>
                <w:rFonts w:ascii="Times New Roman" w:eastAsia="Times New Roman" w:hAnsi="Times New Roman" w:cs="Times New Roman"/>
                <w:b/>
                <w:sz w:val="24"/>
                <w:szCs w:val="24"/>
              </w:rPr>
              <w:t>36</w:t>
            </w:r>
          </w:p>
        </w:tc>
        <w:tc>
          <w:tcPr>
            <w:tcW w:w="1701" w:type="dxa"/>
          </w:tcPr>
          <w:p w:rsidR="00E349FB" w:rsidRDefault="00E349FB" w:rsidP="004066CA">
            <w:pPr>
              <w:pStyle w:val="a3"/>
              <w:spacing w:after="43"/>
              <w:ind w:left="0"/>
              <w:jc w:val="both"/>
              <w:rPr>
                <w:rFonts w:ascii="Times New Roman" w:eastAsia="Times New Roman" w:hAnsi="Times New Roman" w:cs="Times New Roman"/>
                <w:sz w:val="24"/>
                <w:szCs w:val="24"/>
              </w:rPr>
            </w:pPr>
          </w:p>
        </w:tc>
      </w:tr>
      <w:tr w:rsidR="00E349FB" w:rsidTr="007D57EB">
        <w:tc>
          <w:tcPr>
            <w:tcW w:w="1057" w:type="dxa"/>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2977" w:type="dxa"/>
          </w:tcPr>
          <w:p w:rsidR="00E349FB" w:rsidRDefault="00E349FB" w:rsidP="004066CA">
            <w:pPr>
              <w:pStyle w:val="a3"/>
              <w:spacing w:after="43"/>
              <w:ind w:left="0"/>
              <w:jc w:val="both"/>
              <w:rPr>
                <w:rFonts w:ascii="Times New Roman" w:eastAsia="Times New Roman" w:hAnsi="Times New Roman" w:cs="Times New Roman"/>
                <w:color w:val="000000"/>
                <w:sz w:val="24"/>
                <w:szCs w:val="24"/>
              </w:rPr>
            </w:pPr>
          </w:p>
        </w:tc>
        <w:tc>
          <w:tcPr>
            <w:tcW w:w="850" w:type="dxa"/>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992" w:type="dxa"/>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851" w:type="dxa"/>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992" w:type="dxa"/>
          </w:tcPr>
          <w:p w:rsidR="00E349FB" w:rsidRDefault="00E349FB" w:rsidP="004066CA">
            <w:pPr>
              <w:pStyle w:val="a3"/>
              <w:spacing w:after="43"/>
              <w:ind w:left="0"/>
              <w:jc w:val="both"/>
              <w:rPr>
                <w:rFonts w:ascii="Times New Roman" w:eastAsia="Times New Roman" w:hAnsi="Times New Roman" w:cs="Times New Roman"/>
                <w:sz w:val="24"/>
                <w:szCs w:val="24"/>
              </w:rPr>
            </w:pPr>
          </w:p>
        </w:tc>
        <w:tc>
          <w:tcPr>
            <w:tcW w:w="1701" w:type="dxa"/>
          </w:tcPr>
          <w:p w:rsidR="00E349FB" w:rsidRDefault="00E349FB" w:rsidP="004066CA">
            <w:pPr>
              <w:pStyle w:val="a3"/>
              <w:spacing w:after="43"/>
              <w:ind w:left="0"/>
              <w:jc w:val="both"/>
              <w:rPr>
                <w:rFonts w:ascii="Times New Roman" w:eastAsia="Times New Roman" w:hAnsi="Times New Roman" w:cs="Times New Roman"/>
                <w:sz w:val="24"/>
                <w:szCs w:val="24"/>
              </w:rPr>
            </w:pPr>
          </w:p>
        </w:tc>
      </w:tr>
    </w:tbl>
    <w:p w:rsidR="00DF6ADF" w:rsidRDefault="00DF6ADF" w:rsidP="00DF6ADF">
      <w:pPr>
        <w:spacing w:after="38" w:line="240" w:lineRule="exact"/>
        <w:rPr>
          <w:rFonts w:ascii="Times New Roman" w:eastAsia="Times New Roman" w:hAnsi="Times New Roman" w:cs="Times New Roman"/>
          <w:sz w:val="24"/>
          <w:szCs w:val="24"/>
        </w:rPr>
      </w:pPr>
    </w:p>
    <w:p w:rsidR="00DF6ADF" w:rsidRDefault="00DF6ADF" w:rsidP="00DF6ADF">
      <w:pPr>
        <w:tabs>
          <w:tab w:val="left" w:pos="1632"/>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sidR="002A082E">
        <w:rPr>
          <w:rFonts w:ascii="Times New Roman" w:eastAsia="Times New Roman" w:hAnsi="Times New Roman" w:cs="Times New Roman"/>
          <w:color w:val="000000"/>
          <w:sz w:val="24"/>
          <w:szCs w:val="24"/>
        </w:rPr>
        <w:t xml:space="preserve">Формы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sidR="002A082E">
        <w:rPr>
          <w:rFonts w:ascii="Times New Roman" w:eastAsia="Times New Roman" w:hAnsi="Times New Roman" w:cs="Times New Roman"/>
          <w:color w:val="000000"/>
          <w:sz w:val="24"/>
          <w:szCs w:val="24"/>
        </w:rPr>
        <w:t xml:space="preserve">рос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sidRPr="007B06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sidR="002A082E">
        <w:rPr>
          <w:rFonts w:ascii="Times New Roman" w:eastAsia="Times New Roman" w:hAnsi="Times New Roman" w:cs="Times New Roman"/>
          <w:color w:val="000000"/>
          <w:sz w:val="24"/>
          <w:szCs w:val="24"/>
        </w:rPr>
        <w:t xml:space="preserve">рование </w:t>
      </w:r>
      <w:r>
        <w:rPr>
          <w:rFonts w:ascii="Times New Roman" w:eastAsia="Times New Roman" w:hAnsi="Times New Roman" w:cs="Times New Roman"/>
          <w:color w:val="000000"/>
          <w:sz w:val="24"/>
          <w:szCs w:val="24"/>
        </w:rPr>
        <w:t>(Т)</w:t>
      </w:r>
      <w:r w:rsidR="002A082E">
        <w:rPr>
          <w:rFonts w:ascii="Times New Roman" w:eastAsia="Times New Roman" w:hAnsi="Times New Roman" w:cs="Times New Roman"/>
          <w:color w:val="000000"/>
          <w:sz w:val="24"/>
          <w:szCs w:val="24"/>
        </w:rPr>
        <w:t>, дискуссия (Д), решение ситуационных задач (Р)</w:t>
      </w:r>
      <w:r>
        <w:rPr>
          <w:rFonts w:ascii="Times New Roman" w:eastAsia="Times New Roman" w:hAnsi="Times New Roman" w:cs="Times New Roman"/>
          <w:color w:val="000000"/>
          <w:sz w:val="24"/>
          <w:szCs w:val="24"/>
        </w:rPr>
        <w:t>.</w:t>
      </w:r>
    </w:p>
    <w:p w:rsidR="002A082E" w:rsidRDefault="002A082E" w:rsidP="00DF6ADF">
      <w:pPr>
        <w:tabs>
          <w:tab w:val="left" w:pos="1632"/>
        </w:tabs>
        <w:spacing w:after="0" w:line="240" w:lineRule="auto"/>
        <w:ind w:right="-20"/>
        <w:rPr>
          <w:rFonts w:ascii="Times New Roman" w:eastAsia="Times New Roman" w:hAnsi="Times New Roman" w:cs="Times New Roman"/>
          <w:color w:val="000000"/>
          <w:sz w:val="24"/>
          <w:szCs w:val="24"/>
        </w:rPr>
      </w:pPr>
    </w:p>
    <w:p w:rsidR="002A082E" w:rsidRDefault="002A082E" w:rsidP="002A082E">
      <w:pPr>
        <w:pStyle w:val="a3"/>
        <w:numPr>
          <w:ilvl w:val="1"/>
          <w:numId w:val="10"/>
        </w:numPr>
        <w:tabs>
          <w:tab w:val="left" w:pos="1632"/>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Заочная форма обучения</w:t>
      </w:r>
    </w:p>
    <w:p w:rsidR="002A082E" w:rsidRDefault="002A082E" w:rsidP="002A082E">
      <w:pPr>
        <w:pStyle w:val="a3"/>
        <w:tabs>
          <w:tab w:val="left" w:pos="1632"/>
        </w:tabs>
        <w:spacing w:after="0" w:line="240" w:lineRule="auto"/>
        <w:ind w:left="469" w:right="-20"/>
        <w:rPr>
          <w:rFonts w:ascii="Times New Roman" w:eastAsia="Times New Roman" w:hAnsi="Times New Roman" w:cs="Times New Roman"/>
          <w:color w:val="000000"/>
          <w:sz w:val="24"/>
          <w:szCs w:val="24"/>
        </w:rPr>
      </w:pPr>
    </w:p>
    <w:tbl>
      <w:tblPr>
        <w:tblStyle w:val="a7"/>
        <w:tblW w:w="0" w:type="auto"/>
        <w:tblInd w:w="469" w:type="dxa"/>
        <w:tblLayout w:type="fixed"/>
        <w:tblLook w:val="04A0" w:firstRow="1" w:lastRow="0" w:firstColumn="1" w:lastColumn="0" w:noHBand="0" w:noVBand="1"/>
      </w:tblPr>
      <w:tblGrid>
        <w:gridCol w:w="1057"/>
        <w:gridCol w:w="2977"/>
        <w:gridCol w:w="850"/>
        <w:gridCol w:w="992"/>
        <w:gridCol w:w="851"/>
        <w:gridCol w:w="992"/>
        <w:gridCol w:w="1701"/>
      </w:tblGrid>
      <w:tr w:rsidR="002A082E" w:rsidTr="00FA5278">
        <w:tc>
          <w:tcPr>
            <w:tcW w:w="1057" w:type="dxa"/>
            <w:vMerge w:val="restart"/>
          </w:tcPr>
          <w:p w:rsidR="002A082E" w:rsidRPr="004066CA"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977" w:type="dxa"/>
            <w:vMerge w:val="restart"/>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тем и/или разделов</w:t>
            </w:r>
          </w:p>
        </w:tc>
        <w:tc>
          <w:tcPr>
            <w:tcW w:w="3685" w:type="dxa"/>
            <w:gridSpan w:val="4"/>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Объем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ля), 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p>
        </w:tc>
        <w:tc>
          <w:tcPr>
            <w:tcW w:w="1701" w:type="dxa"/>
            <w:vMerge w:val="restart"/>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Форма 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ваемо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проме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уточн</w:t>
            </w:r>
            <w:r>
              <w:rPr>
                <w:rFonts w:ascii="Times New Roman" w:eastAsia="Times New Roman" w:hAnsi="Times New Roman" w:cs="Times New Roman"/>
                <w:color w:val="000000"/>
                <w:sz w:val="24"/>
                <w:szCs w:val="24"/>
              </w:rPr>
              <w:lastRenderedPageBreak/>
              <w:t>ой атте</w:t>
            </w:r>
            <w:r>
              <w:rPr>
                <w:rFonts w:ascii="Times New Roman" w:eastAsia="Times New Roman" w:hAnsi="Times New Roman" w:cs="Times New Roman"/>
                <w:color w:val="000000"/>
                <w:spacing w:val="-1"/>
                <w:sz w:val="24"/>
                <w:szCs w:val="24"/>
              </w:rPr>
              <w:t>стации</w:t>
            </w:r>
          </w:p>
        </w:tc>
      </w:tr>
      <w:tr w:rsidR="002A082E" w:rsidTr="00FA5278">
        <w:tc>
          <w:tcPr>
            <w:tcW w:w="1057" w:type="dxa"/>
            <w:vMerge/>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2977" w:type="dxa"/>
            <w:vMerge/>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850" w:type="dxa"/>
            <w:vMerge w:val="restart"/>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2835" w:type="dxa"/>
            <w:gridSpan w:val="3"/>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тактная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работа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с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по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занятий</w:t>
            </w:r>
          </w:p>
        </w:tc>
        <w:tc>
          <w:tcPr>
            <w:tcW w:w="1701" w:type="dxa"/>
            <w:vMerge/>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vMerge/>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2977" w:type="dxa"/>
            <w:vMerge/>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850" w:type="dxa"/>
            <w:vMerge/>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992"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Л/ЭО, ДОТ</w:t>
            </w:r>
          </w:p>
        </w:tc>
        <w:tc>
          <w:tcPr>
            <w:tcW w:w="851"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ПЗ</w:t>
            </w:r>
          </w:p>
        </w:tc>
        <w:tc>
          <w:tcPr>
            <w:tcW w:w="992"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w:t>
            </w:r>
          </w:p>
        </w:tc>
        <w:tc>
          <w:tcPr>
            <w:tcW w:w="1701" w:type="dxa"/>
            <w:vMerge/>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1</w:t>
            </w:r>
          </w:p>
          <w:p w:rsidR="002A082E" w:rsidRDefault="002A082E" w:rsidP="00FA5278">
            <w:pPr>
              <w:pStyle w:val="a3"/>
              <w:spacing w:after="43"/>
              <w:ind w:left="0"/>
              <w:jc w:val="both"/>
              <w:rPr>
                <w:rFonts w:ascii="Times New Roman" w:eastAsia="Times New Roman" w:hAnsi="Times New Roman" w:cs="Times New Roman"/>
                <w:sz w:val="24"/>
                <w:szCs w:val="24"/>
              </w:rPr>
            </w:pPr>
          </w:p>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p>
        </w:tc>
        <w:tc>
          <w:tcPr>
            <w:tcW w:w="2977" w:type="dxa"/>
          </w:tcPr>
          <w:p w:rsidR="002A082E" w:rsidRPr="000136FF" w:rsidRDefault="002A082E" w:rsidP="00FA5278">
            <w:pPr>
              <w:ind w:right="129"/>
              <w:rPr>
                <w:rFonts w:ascii="Times New Roman" w:eastAsia="Times New Roman" w:hAnsi="Times New Roman" w:cs="Times New Roman"/>
                <w:color w:val="000000"/>
                <w:sz w:val="24"/>
                <w:szCs w:val="24"/>
              </w:rPr>
            </w:pPr>
            <w:r w:rsidRPr="000136FF">
              <w:rPr>
                <w:rFonts w:ascii="Times New Roman" w:eastAsia="Times New Roman" w:hAnsi="Times New Roman" w:cs="Times New Roman"/>
                <w:color w:val="000000"/>
                <w:sz w:val="24"/>
                <w:szCs w:val="24"/>
              </w:rPr>
              <w:t>Социальная работа как</w:t>
            </w:r>
            <w:r>
              <w:rPr>
                <w:rFonts w:ascii="Times New Roman" w:eastAsia="Times New Roman" w:hAnsi="Times New Roman" w:cs="Times New Roman"/>
                <w:color w:val="000000"/>
                <w:sz w:val="24"/>
                <w:szCs w:val="24"/>
              </w:rPr>
              <w:t xml:space="preserve"> феномен общественного развития</w:t>
            </w:r>
          </w:p>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История социальной работы. Развитие социальной работы в России</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sidRPr="00875F5A">
              <w:rPr>
                <w:rFonts w:ascii="Times New Roman" w:eastAsia="Times New Roman" w:hAnsi="Times New Roman" w:cs="Times New Roman"/>
                <w:color w:val="000000"/>
                <w:sz w:val="24"/>
                <w:szCs w:val="24"/>
              </w:rPr>
              <w:t>Социальная работа как наука</w:t>
            </w:r>
            <w:r>
              <w:rPr>
                <w:rFonts w:ascii="Times New Roman" w:eastAsia="Times New Roman" w:hAnsi="Times New Roman" w:cs="Times New Roman"/>
                <w:color w:val="000000"/>
                <w:sz w:val="24"/>
                <w:szCs w:val="24"/>
              </w:rPr>
              <w:t>,</w:t>
            </w:r>
            <w:r w:rsidRPr="00875F5A">
              <w:rPr>
                <w:rFonts w:ascii="Times New Roman" w:eastAsia="Times New Roman" w:hAnsi="Times New Roman" w:cs="Times New Roman"/>
                <w:color w:val="000000"/>
                <w:sz w:val="24"/>
                <w:szCs w:val="24"/>
              </w:rPr>
              <w:t xml:space="preserve"> учебная дисциплина</w:t>
            </w:r>
            <w:r>
              <w:rPr>
                <w:rFonts w:ascii="Times New Roman" w:eastAsia="Times New Roman" w:hAnsi="Times New Roman" w:cs="Times New Roman"/>
                <w:color w:val="000000"/>
                <w:sz w:val="24"/>
                <w:szCs w:val="24"/>
              </w:rPr>
              <w:t xml:space="preserve"> и практическая деятельность</w:t>
            </w:r>
            <w:r w:rsidRPr="00875F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Взаимосвязь социальной работы с общественными системами</w:t>
            </w:r>
          </w:p>
        </w:tc>
        <w:tc>
          <w:tcPr>
            <w:tcW w:w="850"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05338">
              <w:rPr>
                <w:rFonts w:ascii="Times New Roman" w:eastAsia="Times New Roman" w:hAnsi="Times New Roman" w:cs="Times New Roman"/>
                <w:sz w:val="24"/>
                <w:szCs w:val="24"/>
              </w:rPr>
              <w:t>.5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как наука</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8"/>
                <w:sz w:val="24"/>
                <w:szCs w:val="24"/>
              </w:rPr>
              <w:t>Философия социальной работы</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p>
          <w:p w:rsidR="002A082E" w:rsidRDefault="002A082E" w:rsidP="00FA5278">
            <w:pPr>
              <w:pStyle w:val="a3"/>
              <w:spacing w:after="43"/>
              <w:ind w:left="0"/>
              <w:jc w:val="both"/>
              <w:rPr>
                <w:rFonts w:ascii="Times New Roman" w:eastAsia="Times New Roman" w:hAnsi="Times New Roman" w:cs="Times New Roman"/>
                <w:sz w:val="24"/>
                <w:szCs w:val="24"/>
              </w:rPr>
            </w:pPr>
          </w:p>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5</w:t>
            </w:r>
          </w:p>
        </w:tc>
        <w:tc>
          <w:tcPr>
            <w:tcW w:w="2977" w:type="dxa"/>
          </w:tcPr>
          <w:p w:rsidR="002A082E" w:rsidRDefault="002A082E" w:rsidP="00FA5278">
            <w:pPr>
              <w:tabs>
                <w:tab w:val="left" w:pos="375"/>
                <w:tab w:val="left" w:leader="dot" w:pos="8505"/>
              </w:tabs>
              <w:rPr>
                <w:rFonts w:ascii="Times New Roman" w:eastAsia="Times New Roman" w:hAnsi="Times New Roman" w:cs="Times New Roman"/>
                <w:color w:val="000000"/>
                <w:sz w:val="24"/>
                <w:szCs w:val="24"/>
              </w:rPr>
            </w:pPr>
            <w:r w:rsidRPr="00FB1B34">
              <w:rPr>
                <w:rFonts w:ascii="Times New Roman" w:eastAsia="Times New Roman" w:hAnsi="Times New Roman" w:cs="Times New Roman"/>
                <w:color w:val="000000"/>
                <w:sz w:val="24"/>
                <w:szCs w:val="24"/>
              </w:rPr>
              <w:t>Взаимодействие социального работника и клиента</w:t>
            </w:r>
            <w:r>
              <w:rPr>
                <w:rFonts w:ascii="Times New Roman" w:eastAsia="Times New Roman" w:hAnsi="Times New Roman" w:cs="Times New Roman"/>
                <w:color w:val="000000"/>
                <w:sz w:val="24"/>
                <w:szCs w:val="24"/>
              </w:rPr>
              <w:t xml:space="preserve"> </w:t>
            </w:r>
          </w:p>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Профессиональная концепция социального работника</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sidRPr="00604AE5">
              <w:rPr>
                <w:rFonts w:ascii="Times New Roman" w:hAnsi="Times New Roman" w:cs="Times New Roman"/>
                <w:color w:val="000000"/>
                <w:sz w:val="24"/>
                <w:szCs w:val="24"/>
              </w:rPr>
              <w:t>Теория и</w:t>
            </w:r>
            <w:r>
              <w:rPr>
                <w:rFonts w:ascii="Times New Roman" w:hAnsi="Times New Roman" w:cs="Times New Roman"/>
                <w:color w:val="000000"/>
                <w:sz w:val="24"/>
                <w:szCs w:val="24"/>
              </w:rPr>
              <w:t>ндивидуальной работы со случаем</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sidRPr="00567140">
              <w:rPr>
                <w:rFonts w:ascii="Times New Roman" w:hAnsi="Times New Roman" w:cs="Times New Roman"/>
                <w:color w:val="000000"/>
                <w:sz w:val="24"/>
                <w:szCs w:val="24"/>
              </w:rPr>
              <w:t>Тео</w:t>
            </w:r>
            <w:r>
              <w:rPr>
                <w:rFonts w:ascii="Times New Roman" w:hAnsi="Times New Roman" w:cs="Times New Roman"/>
                <w:color w:val="000000"/>
                <w:sz w:val="24"/>
                <w:szCs w:val="24"/>
              </w:rPr>
              <w:t>рия социальной работы с группой</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Профессиональный риск в социальной работе</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w:t>
            </w:r>
          </w:p>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9</w:t>
            </w:r>
          </w:p>
        </w:tc>
        <w:tc>
          <w:tcPr>
            <w:tcW w:w="2977" w:type="dxa"/>
          </w:tcPr>
          <w:p w:rsidR="002A082E" w:rsidRPr="00683B21" w:rsidRDefault="002A082E" w:rsidP="00FA5278">
            <w:pPr>
              <w:ind w:right="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Технологии социальной работы Технологии социальной работы с семьёй</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10</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Семейные формы устройства детей</w:t>
            </w:r>
          </w:p>
        </w:tc>
        <w:tc>
          <w:tcPr>
            <w:tcW w:w="850"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05338">
              <w:rPr>
                <w:rFonts w:ascii="Times New Roman" w:eastAsia="Times New Roman" w:hAnsi="Times New Roman" w:cs="Times New Roman"/>
                <w:sz w:val="24"/>
                <w:szCs w:val="24"/>
              </w:rPr>
              <w:t>.5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11</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Технологии социальной работы детьми «группы риска»</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12</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Технологии социальной работы с молодёжью</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13</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Технологии социальной работы с пожилыми людьми</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14 </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Технологии социальной работы с инвалидами</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0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w:t>
            </w:r>
            <w:r w:rsidR="002A082E">
              <w:rPr>
                <w:rFonts w:ascii="Times New Roman" w:eastAsia="Times New Roman" w:hAnsi="Times New Roman" w:cs="Times New Roman"/>
                <w:sz w:val="24"/>
                <w:szCs w:val="24"/>
              </w:rPr>
              <w:t>Р</w:t>
            </w: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w:t>
            </w:r>
          </w:p>
          <w:p w:rsidR="002A082E" w:rsidRDefault="002A082E" w:rsidP="00FA5278">
            <w:pPr>
              <w:pStyle w:val="a3"/>
              <w:spacing w:after="43"/>
              <w:ind w:left="0"/>
              <w:jc w:val="both"/>
              <w:rPr>
                <w:rFonts w:ascii="Times New Roman" w:eastAsia="Times New Roman" w:hAnsi="Times New Roman" w:cs="Times New Roman"/>
                <w:sz w:val="24"/>
                <w:szCs w:val="24"/>
              </w:rPr>
            </w:pPr>
          </w:p>
          <w:p w:rsidR="002A082E" w:rsidRDefault="002A082E" w:rsidP="00FA5278">
            <w:pPr>
              <w:pStyle w:val="a3"/>
              <w:spacing w:after="43"/>
              <w:ind w:left="0"/>
              <w:jc w:val="both"/>
              <w:rPr>
                <w:rFonts w:ascii="Times New Roman" w:eastAsia="Times New Roman" w:hAnsi="Times New Roman" w:cs="Times New Roman"/>
                <w:sz w:val="24"/>
                <w:szCs w:val="24"/>
              </w:rPr>
            </w:pPr>
          </w:p>
          <w:p w:rsidR="002A082E" w:rsidRDefault="002A082E" w:rsidP="00FA5278">
            <w:pPr>
              <w:pStyle w:val="a3"/>
              <w:spacing w:after="43"/>
              <w:ind w:left="0"/>
              <w:jc w:val="both"/>
              <w:rPr>
                <w:rFonts w:ascii="Times New Roman" w:eastAsia="Times New Roman" w:hAnsi="Times New Roman" w:cs="Times New Roman"/>
                <w:sz w:val="24"/>
                <w:szCs w:val="24"/>
              </w:rPr>
            </w:pPr>
          </w:p>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15</w:t>
            </w:r>
          </w:p>
        </w:tc>
        <w:tc>
          <w:tcPr>
            <w:tcW w:w="2977" w:type="dxa"/>
          </w:tcPr>
          <w:p w:rsidR="002A082E" w:rsidRDefault="002A082E" w:rsidP="00FA5278">
            <w:pPr>
              <w:spacing w:befor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Особенности социальной работы в различных сферах жизнедеятельности </w:t>
            </w:r>
            <w:r>
              <w:rPr>
                <w:rFonts w:ascii="Times New Roman" w:eastAsia="Times New Roman" w:hAnsi="Times New Roman" w:cs="Times New Roman"/>
                <w:color w:val="000000"/>
                <w:sz w:val="24"/>
                <w:szCs w:val="24"/>
              </w:rPr>
              <w:lastRenderedPageBreak/>
              <w:t>общества</w:t>
            </w:r>
          </w:p>
          <w:p w:rsidR="002A082E" w:rsidRDefault="002A082E" w:rsidP="00FA5278">
            <w:pPr>
              <w:spacing w:befor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Социальная работа в системе образования</w:t>
            </w:r>
          </w:p>
          <w:p w:rsidR="002A082E" w:rsidRDefault="002A082E" w:rsidP="00FA5278">
            <w:pPr>
              <w:pStyle w:val="a3"/>
              <w:spacing w:after="43"/>
              <w:ind w:left="0"/>
              <w:jc w:val="both"/>
              <w:rPr>
                <w:rFonts w:ascii="Times New Roman" w:eastAsia="Times New Roman" w:hAnsi="Times New Roman" w:cs="Times New Roman"/>
                <w:sz w:val="24"/>
                <w:szCs w:val="24"/>
              </w:rPr>
            </w:pP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 16</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в системе здравоохранения</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17</w:t>
            </w:r>
          </w:p>
        </w:tc>
        <w:tc>
          <w:tcPr>
            <w:tcW w:w="297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с военнослужащими и членами их семей</w:t>
            </w:r>
          </w:p>
        </w:tc>
        <w:tc>
          <w:tcPr>
            <w:tcW w:w="850"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w:t>
            </w:r>
            <w:r w:rsidR="002A082E">
              <w:rPr>
                <w:rFonts w:ascii="Times New Roman" w:eastAsia="Times New Roman" w:hAnsi="Times New Roman" w:cs="Times New Roman"/>
                <w:sz w:val="24"/>
                <w:szCs w:val="24"/>
              </w:rPr>
              <w:t>Р</w:t>
            </w: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18</w:t>
            </w:r>
          </w:p>
          <w:p w:rsidR="00205338" w:rsidRDefault="00205338" w:rsidP="00FA5278">
            <w:pPr>
              <w:pStyle w:val="a3"/>
              <w:spacing w:after="43"/>
              <w:ind w:left="0"/>
              <w:jc w:val="both"/>
              <w:rPr>
                <w:rFonts w:ascii="Times New Roman" w:eastAsia="Times New Roman" w:hAnsi="Times New Roman" w:cs="Times New Roman"/>
                <w:sz w:val="24"/>
                <w:szCs w:val="24"/>
              </w:rPr>
            </w:pPr>
          </w:p>
          <w:p w:rsidR="00205338" w:rsidRDefault="00205338" w:rsidP="00FA5278">
            <w:pPr>
              <w:pStyle w:val="a3"/>
              <w:spacing w:after="43"/>
              <w:ind w:left="0"/>
              <w:jc w:val="both"/>
              <w:rPr>
                <w:rFonts w:ascii="Times New Roman" w:eastAsia="Times New Roman" w:hAnsi="Times New Roman" w:cs="Times New Roman"/>
                <w:sz w:val="24"/>
                <w:szCs w:val="24"/>
              </w:rPr>
            </w:pPr>
          </w:p>
          <w:p w:rsidR="00205338" w:rsidRDefault="00205338"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19</w:t>
            </w:r>
          </w:p>
        </w:tc>
        <w:tc>
          <w:tcPr>
            <w:tcW w:w="2977" w:type="dxa"/>
          </w:tcPr>
          <w:p w:rsidR="00CF4222" w:rsidRDefault="002A082E" w:rsidP="00FA5278">
            <w:pPr>
              <w:pStyle w:val="a3"/>
              <w:spacing w:after="4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Социальная работа в пенитенциарных учреждениях</w:t>
            </w:r>
            <w:r w:rsidR="00CF4222">
              <w:rPr>
                <w:rFonts w:ascii="Times New Roman" w:eastAsia="Times New Roman" w:hAnsi="Times New Roman" w:cs="Times New Roman"/>
                <w:color w:val="000000"/>
                <w:sz w:val="24"/>
                <w:szCs w:val="24"/>
              </w:rPr>
              <w:t xml:space="preserve"> </w:t>
            </w:r>
          </w:p>
          <w:p w:rsidR="002A082E" w:rsidRDefault="00CF4222" w:rsidP="00FA5278">
            <w:pPr>
              <w:pStyle w:val="a3"/>
              <w:spacing w:after="4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Социальная работа в конфессиях</w:t>
            </w:r>
          </w:p>
          <w:p w:rsidR="00CF4222" w:rsidRDefault="00CF4222" w:rsidP="00FA5278">
            <w:pPr>
              <w:pStyle w:val="a3"/>
              <w:spacing w:after="43"/>
              <w:ind w:left="0"/>
              <w:jc w:val="both"/>
              <w:rPr>
                <w:rFonts w:ascii="Times New Roman" w:eastAsia="Times New Roman" w:hAnsi="Times New Roman" w:cs="Times New Roman"/>
                <w:sz w:val="24"/>
                <w:szCs w:val="24"/>
              </w:rPr>
            </w:pPr>
          </w:p>
        </w:tc>
        <w:tc>
          <w:tcPr>
            <w:tcW w:w="850"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2"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20</w:t>
            </w:r>
          </w:p>
          <w:p w:rsidR="00CF4222" w:rsidRDefault="00CF4222" w:rsidP="00FA5278">
            <w:pPr>
              <w:pStyle w:val="a3"/>
              <w:spacing w:after="43"/>
              <w:ind w:left="0"/>
              <w:jc w:val="both"/>
              <w:rPr>
                <w:rFonts w:ascii="Times New Roman" w:eastAsia="Times New Roman" w:hAnsi="Times New Roman" w:cs="Times New Roman"/>
                <w:sz w:val="24"/>
                <w:szCs w:val="24"/>
              </w:rPr>
            </w:pPr>
          </w:p>
          <w:p w:rsidR="00CF4222"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21</w:t>
            </w:r>
          </w:p>
        </w:tc>
        <w:tc>
          <w:tcPr>
            <w:tcW w:w="2977" w:type="dxa"/>
          </w:tcPr>
          <w:p w:rsidR="002A082E" w:rsidRDefault="002A082E" w:rsidP="00FA5278">
            <w:pPr>
              <w:pStyle w:val="a3"/>
              <w:spacing w:after="4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Социальная работа в сфере производства</w:t>
            </w:r>
          </w:p>
          <w:p w:rsidR="00CF4222"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Социальная работа в сельской местности</w:t>
            </w:r>
          </w:p>
        </w:tc>
        <w:tc>
          <w:tcPr>
            <w:tcW w:w="850"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2"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22</w:t>
            </w:r>
          </w:p>
          <w:p w:rsidR="00CF4222" w:rsidRDefault="00CF4222" w:rsidP="00FA5278">
            <w:pPr>
              <w:pStyle w:val="a3"/>
              <w:spacing w:after="43"/>
              <w:ind w:left="0"/>
              <w:jc w:val="both"/>
              <w:rPr>
                <w:rFonts w:ascii="Times New Roman" w:eastAsia="Times New Roman" w:hAnsi="Times New Roman" w:cs="Times New Roman"/>
                <w:sz w:val="24"/>
                <w:szCs w:val="24"/>
              </w:rPr>
            </w:pPr>
          </w:p>
          <w:p w:rsidR="00CF4222"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23</w:t>
            </w:r>
          </w:p>
        </w:tc>
        <w:tc>
          <w:tcPr>
            <w:tcW w:w="2977" w:type="dxa"/>
          </w:tcPr>
          <w:p w:rsidR="002A082E" w:rsidRDefault="002A082E" w:rsidP="00FA5278">
            <w:pPr>
              <w:pStyle w:val="a3"/>
              <w:spacing w:after="43"/>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Общие технологии социальной работы</w:t>
            </w:r>
          </w:p>
          <w:p w:rsidR="00CF4222"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Перспективные направления развития социальной работы в России и за</w:t>
            </w:r>
            <w:r w:rsidRPr="004066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рубежом</w:t>
            </w:r>
          </w:p>
        </w:tc>
        <w:tc>
          <w:tcPr>
            <w:tcW w:w="850"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1"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Pr>
          <w:p w:rsidR="002A082E" w:rsidRDefault="00CF4222" w:rsidP="00FA5278">
            <w:pPr>
              <w:pStyle w:val="a3"/>
              <w:spacing w:after="4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01" w:type="dxa"/>
          </w:tcPr>
          <w:p w:rsidR="002A082E" w:rsidRDefault="00CF4222" w:rsidP="00FA5278">
            <w:pPr>
              <w:pStyle w:val="a3"/>
              <w:spacing w:after="43"/>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Дифф</w:t>
            </w:r>
            <w:proofErr w:type="spellEnd"/>
            <w:r>
              <w:rPr>
                <w:rFonts w:ascii="Times New Roman" w:eastAsia="Times New Roman" w:hAnsi="Times New Roman" w:cs="Times New Roman"/>
                <w:sz w:val="24"/>
                <w:szCs w:val="24"/>
              </w:rPr>
              <w:t>. зачет</w:t>
            </w: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2977" w:type="dxa"/>
          </w:tcPr>
          <w:p w:rsidR="002A082E" w:rsidRPr="00D57137" w:rsidRDefault="002A082E" w:rsidP="00FA5278">
            <w:pPr>
              <w:pStyle w:val="a3"/>
              <w:spacing w:after="43"/>
              <w:ind w:left="0"/>
              <w:jc w:val="both"/>
              <w:rPr>
                <w:rFonts w:ascii="Times New Roman" w:eastAsia="Times New Roman" w:hAnsi="Times New Roman" w:cs="Times New Roman"/>
                <w:b/>
                <w:color w:val="000000"/>
                <w:sz w:val="24"/>
                <w:szCs w:val="24"/>
              </w:rPr>
            </w:pPr>
            <w:r w:rsidRPr="00D57137">
              <w:rPr>
                <w:rFonts w:ascii="Times New Roman" w:eastAsia="Times New Roman" w:hAnsi="Times New Roman" w:cs="Times New Roman"/>
                <w:b/>
                <w:color w:val="000000"/>
                <w:sz w:val="24"/>
                <w:szCs w:val="24"/>
              </w:rPr>
              <w:t>ИТОГО</w:t>
            </w:r>
          </w:p>
        </w:tc>
        <w:tc>
          <w:tcPr>
            <w:tcW w:w="850" w:type="dxa"/>
          </w:tcPr>
          <w:p w:rsidR="002A082E" w:rsidRPr="00D57137" w:rsidRDefault="002A082E" w:rsidP="00FA5278">
            <w:pPr>
              <w:pStyle w:val="a3"/>
              <w:spacing w:after="43"/>
              <w:ind w:left="0"/>
              <w:jc w:val="both"/>
              <w:rPr>
                <w:rFonts w:ascii="Times New Roman" w:eastAsia="Times New Roman" w:hAnsi="Times New Roman" w:cs="Times New Roman"/>
                <w:b/>
                <w:sz w:val="24"/>
                <w:szCs w:val="24"/>
              </w:rPr>
            </w:pPr>
            <w:r w:rsidRPr="00D57137">
              <w:rPr>
                <w:rFonts w:ascii="Times New Roman" w:eastAsia="Times New Roman" w:hAnsi="Times New Roman" w:cs="Times New Roman"/>
                <w:b/>
                <w:sz w:val="24"/>
                <w:szCs w:val="24"/>
              </w:rPr>
              <w:t>152</w:t>
            </w:r>
          </w:p>
        </w:tc>
        <w:tc>
          <w:tcPr>
            <w:tcW w:w="992" w:type="dxa"/>
          </w:tcPr>
          <w:p w:rsidR="002A082E" w:rsidRPr="00D57137" w:rsidRDefault="00CF4222" w:rsidP="00FA5278">
            <w:pPr>
              <w:pStyle w:val="a3"/>
              <w:spacing w:after="43"/>
              <w:ind w:left="0"/>
              <w:jc w:val="both"/>
              <w:rPr>
                <w:rFonts w:ascii="Times New Roman" w:eastAsia="Times New Roman" w:hAnsi="Times New Roman" w:cs="Times New Roman"/>
                <w:b/>
                <w:sz w:val="24"/>
                <w:szCs w:val="24"/>
              </w:rPr>
            </w:pPr>
            <w:r w:rsidRPr="00D57137">
              <w:rPr>
                <w:rFonts w:ascii="Times New Roman" w:eastAsia="Times New Roman" w:hAnsi="Times New Roman" w:cs="Times New Roman"/>
                <w:b/>
                <w:sz w:val="24"/>
                <w:szCs w:val="24"/>
              </w:rPr>
              <w:t>10</w:t>
            </w:r>
          </w:p>
        </w:tc>
        <w:tc>
          <w:tcPr>
            <w:tcW w:w="851" w:type="dxa"/>
          </w:tcPr>
          <w:p w:rsidR="002A082E" w:rsidRPr="00D57137" w:rsidRDefault="00CF4222" w:rsidP="00FA5278">
            <w:pPr>
              <w:pStyle w:val="a3"/>
              <w:spacing w:after="43"/>
              <w:ind w:left="0"/>
              <w:jc w:val="both"/>
              <w:rPr>
                <w:rFonts w:ascii="Times New Roman" w:eastAsia="Times New Roman" w:hAnsi="Times New Roman" w:cs="Times New Roman"/>
                <w:b/>
                <w:sz w:val="24"/>
                <w:szCs w:val="24"/>
              </w:rPr>
            </w:pPr>
            <w:r w:rsidRPr="00D57137">
              <w:rPr>
                <w:rFonts w:ascii="Times New Roman" w:eastAsia="Times New Roman" w:hAnsi="Times New Roman" w:cs="Times New Roman"/>
                <w:b/>
                <w:sz w:val="24"/>
                <w:szCs w:val="24"/>
              </w:rPr>
              <w:t>14</w:t>
            </w:r>
          </w:p>
        </w:tc>
        <w:tc>
          <w:tcPr>
            <w:tcW w:w="992" w:type="dxa"/>
          </w:tcPr>
          <w:p w:rsidR="002A082E" w:rsidRPr="00D57137" w:rsidRDefault="00CF4222" w:rsidP="00FA5278">
            <w:pPr>
              <w:pStyle w:val="a3"/>
              <w:spacing w:after="43"/>
              <w:ind w:left="0"/>
              <w:jc w:val="both"/>
              <w:rPr>
                <w:rFonts w:ascii="Times New Roman" w:eastAsia="Times New Roman" w:hAnsi="Times New Roman" w:cs="Times New Roman"/>
                <w:b/>
                <w:sz w:val="24"/>
                <w:szCs w:val="24"/>
              </w:rPr>
            </w:pPr>
            <w:r w:rsidRPr="00D57137">
              <w:rPr>
                <w:rFonts w:ascii="Times New Roman" w:eastAsia="Times New Roman" w:hAnsi="Times New Roman" w:cs="Times New Roman"/>
                <w:b/>
                <w:sz w:val="24"/>
                <w:szCs w:val="24"/>
              </w:rPr>
              <w:t>128</w:t>
            </w: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r w:rsidR="002A082E" w:rsidTr="00FA5278">
        <w:tc>
          <w:tcPr>
            <w:tcW w:w="1057" w:type="dxa"/>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2977" w:type="dxa"/>
          </w:tcPr>
          <w:p w:rsidR="002A082E" w:rsidRDefault="002A082E" w:rsidP="00FA5278">
            <w:pPr>
              <w:pStyle w:val="a3"/>
              <w:spacing w:after="43"/>
              <w:ind w:left="0"/>
              <w:jc w:val="both"/>
              <w:rPr>
                <w:rFonts w:ascii="Times New Roman" w:eastAsia="Times New Roman" w:hAnsi="Times New Roman" w:cs="Times New Roman"/>
                <w:color w:val="000000"/>
                <w:sz w:val="24"/>
                <w:szCs w:val="24"/>
              </w:rPr>
            </w:pPr>
          </w:p>
        </w:tc>
        <w:tc>
          <w:tcPr>
            <w:tcW w:w="850" w:type="dxa"/>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992" w:type="dxa"/>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851" w:type="dxa"/>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992" w:type="dxa"/>
          </w:tcPr>
          <w:p w:rsidR="002A082E" w:rsidRDefault="002A082E" w:rsidP="00FA5278">
            <w:pPr>
              <w:pStyle w:val="a3"/>
              <w:spacing w:after="43"/>
              <w:ind w:left="0"/>
              <w:jc w:val="both"/>
              <w:rPr>
                <w:rFonts w:ascii="Times New Roman" w:eastAsia="Times New Roman" w:hAnsi="Times New Roman" w:cs="Times New Roman"/>
                <w:sz w:val="24"/>
                <w:szCs w:val="24"/>
              </w:rPr>
            </w:pPr>
          </w:p>
        </w:tc>
        <w:tc>
          <w:tcPr>
            <w:tcW w:w="1701" w:type="dxa"/>
          </w:tcPr>
          <w:p w:rsidR="002A082E" w:rsidRDefault="002A082E" w:rsidP="00FA5278">
            <w:pPr>
              <w:pStyle w:val="a3"/>
              <w:spacing w:after="43"/>
              <w:ind w:left="0"/>
              <w:jc w:val="both"/>
              <w:rPr>
                <w:rFonts w:ascii="Times New Roman" w:eastAsia="Times New Roman" w:hAnsi="Times New Roman" w:cs="Times New Roman"/>
                <w:sz w:val="24"/>
                <w:szCs w:val="24"/>
              </w:rPr>
            </w:pPr>
          </w:p>
        </w:tc>
      </w:tr>
    </w:tbl>
    <w:p w:rsidR="002A082E" w:rsidRDefault="002A082E" w:rsidP="002A082E">
      <w:pPr>
        <w:spacing w:after="38" w:line="240" w:lineRule="exact"/>
        <w:rPr>
          <w:rFonts w:ascii="Times New Roman" w:eastAsia="Times New Roman" w:hAnsi="Times New Roman" w:cs="Times New Roman"/>
          <w:sz w:val="24"/>
          <w:szCs w:val="24"/>
        </w:rPr>
      </w:pPr>
    </w:p>
    <w:p w:rsidR="002A082E" w:rsidRDefault="002A082E" w:rsidP="002A082E">
      <w:pPr>
        <w:tabs>
          <w:tab w:val="left" w:pos="1632"/>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Формы 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аем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w:t>
      </w:r>
      <w:r w:rsidRPr="007B06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решение ситуационных задач (Р).</w:t>
      </w:r>
    </w:p>
    <w:p w:rsidR="00D57137" w:rsidRDefault="00D57137" w:rsidP="002A082E">
      <w:pPr>
        <w:tabs>
          <w:tab w:val="left" w:pos="1632"/>
        </w:tabs>
        <w:spacing w:after="0" w:line="240" w:lineRule="auto"/>
        <w:ind w:right="-20"/>
        <w:rPr>
          <w:rFonts w:ascii="Times New Roman" w:eastAsia="Times New Roman" w:hAnsi="Times New Roman" w:cs="Times New Roman"/>
          <w:color w:val="000000"/>
          <w:sz w:val="24"/>
          <w:szCs w:val="24"/>
        </w:rPr>
      </w:pPr>
    </w:p>
    <w:p w:rsidR="00D57137" w:rsidRDefault="00D57137" w:rsidP="002A082E">
      <w:pPr>
        <w:tabs>
          <w:tab w:val="left" w:pos="1632"/>
        </w:tabs>
        <w:spacing w:after="0" w:line="240" w:lineRule="auto"/>
        <w:ind w:right="-20"/>
        <w:rPr>
          <w:rFonts w:ascii="Times New Roman" w:eastAsia="Times New Roman" w:hAnsi="Times New Roman" w:cs="Times New Roman"/>
          <w:color w:val="000000"/>
          <w:sz w:val="24"/>
          <w:szCs w:val="24"/>
        </w:rPr>
      </w:pPr>
    </w:p>
    <w:p w:rsidR="00D57137" w:rsidRDefault="00D57137" w:rsidP="00D57137">
      <w:pPr>
        <w:pStyle w:val="a3"/>
        <w:numPr>
          <w:ilvl w:val="1"/>
          <w:numId w:val="10"/>
        </w:numPr>
        <w:tabs>
          <w:tab w:val="left" w:pos="1632"/>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Содержание дисциплины (модуля)</w:t>
      </w:r>
    </w:p>
    <w:p w:rsidR="00E36010" w:rsidRDefault="00E36010" w:rsidP="00E36010">
      <w:pPr>
        <w:pStyle w:val="a3"/>
        <w:tabs>
          <w:tab w:val="left" w:pos="1632"/>
        </w:tabs>
        <w:spacing w:after="0" w:line="240" w:lineRule="auto"/>
        <w:ind w:left="469" w:right="-20"/>
        <w:rPr>
          <w:rFonts w:ascii="Times New Roman" w:eastAsia="Times New Roman" w:hAnsi="Times New Roman" w:cs="Times New Roman"/>
          <w:color w:val="000000"/>
          <w:sz w:val="24"/>
          <w:szCs w:val="24"/>
        </w:rPr>
      </w:pPr>
    </w:p>
    <w:tbl>
      <w:tblPr>
        <w:tblStyle w:val="a7"/>
        <w:tblW w:w="0" w:type="auto"/>
        <w:tblInd w:w="469" w:type="dxa"/>
        <w:tblLook w:val="04A0" w:firstRow="1" w:lastRow="0" w:firstColumn="1" w:lastColumn="0" w:noHBand="0" w:noVBand="1"/>
      </w:tblPr>
      <w:tblGrid>
        <w:gridCol w:w="904"/>
        <w:gridCol w:w="2575"/>
        <w:gridCol w:w="4363"/>
        <w:gridCol w:w="1545"/>
      </w:tblGrid>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темы</w:t>
            </w:r>
          </w:p>
        </w:tc>
        <w:tc>
          <w:tcPr>
            <w:tcW w:w="2689"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тем (разделов)</w:t>
            </w:r>
          </w:p>
        </w:tc>
        <w:tc>
          <w:tcPr>
            <w:tcW w:w="4949"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тем (разделов)</w:t>
            </w:r>
          </w:p>
        </w:tc>
        <w:tc>
          <w:tcPr>
            <w:tcW w:w="154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Коды компетенций</w:t>
            </w:r>
          </w:p>
        </w:tc>
      </w:tr>
      <w:tr w:rsidR="00E36010" w:rsidTr="00E36010">
        <w:trPr>
          <w:trHeight w:val="194"/>
        </w:trPr>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89" w:type="dxa"/>
          </w:tcPr>
          <w:p w:rsidR="00E36010" w:rsidRPr="000136FF" w:rsidRDefault="00E36010" w:rsidP="00E3601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1. </w:t>
            </w:r>
            <w:r w:rsidRPr="000136FF">
              <w:rPr>
                <w:rFonts w:ascii="Times New Roman" w:eastAsia="Times New Roman" w:hAnsi="Times New Roman" w:cs="Times New Roman"/>
                <w:color w:val="000000"/>
                <w:sz w:val="24"/>
                <w:szCs w:val="24"/>
              </w:rPr>
              <w:t>Социальная работа как</w:t>
            </w:r>
            <w:r>
              <w:rPr>
                <w:rFonts w:ascii="Times New Roman" w:eastAsia="Times New Roman" w:hAnsi="Times New Roman" w:cs="Times New Roman"/>
                <w:color w:val="000000"/>
                <w:sz w:val="24"/>
                <w:szCs w:val="24"/>
              </w:rPr>
              <w:t xml:space="preserve"> феномен общественного развития</w:t>
            </w:r>
          </w:p>
          <w:p w:rsidR="00E36010" w:rsidRDefault="00E36010" w:rsidP="00E36010">
            <w:pPr>
              <w:pStyle w:val="a3"/>
              <w:tabs>
                <w:tab w:val="left" w:pos="1632"/>
              </w:tabs>
              <w:ind w:left="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 История социальной работы. Развитие социальной работы в России</w:t>
            </w:r>
          </w:p>
        </w:tc>
        <w:tc>
          <w:tcPr>
            <w:tcW w:w="4949" w:type="dxa"/>
          </w:tcPr>
          <w:p w:rsidR="00E36010" w:rsidRPr="00E42A79" w:rsidRDefault="00E36010" w:rsidP="00E36010">
            <w:pPr>
              <w:jc w:val="both"/>
              <w:rPr>
                <w:rFonts w:ascii="Times New Roman" w:eastAsia="Times New Roman" w:hAnsi="Times New Roman" w:cs="Times New Roman"/>
                <w:color w:val="000000"/>
                <w:sz w:val="24"/>
                <w:szCs w:val="24"/>
              </w:rPr>
            </w:pPr>
            <w:r w:rsidRPr="00E42A79">
              <w:rPr>
                <w:rFonts w:ascii="Times New Roman" w:eastAsia="Times New Roman" w:hAnsi="Times New Roman" w:cs="Times New Roman"/>
                <w:color w:val="000000"/>
                <w:sz w:val="24"/>
                <w:szCs w:val="24"/>
              </w:rPr>
              <w:t>Становление и развитие социальной работы.</w:t>
            </w:r>
            <w:r>
              <w:rPr>
                <w:rFonts w:ascii="Times New Roman" w:eastAsia="Times New Roman" w:hAnsi="Times New Roman" w:cs="Times New Roman"/>
                <w:color w:val="000000"/>
                <w:sz w:val="24"/>
                <w:szCs w:val="24"/>
              </w:rPr>
              <w:t xml:space="preserve"> </w:t>
            </w:r>
            <w:r w:rsidRPr="00E42A79">
              <w:rPr>
                <w:rFonts w:ascii="Times New Roman" w:eastAsia="Times New Roman" w:hAnsi="Times New Roman" w:cs="Times New Roman"/>
                <w:color w:val="000000"/>
                <w:sz w:val="24"/>
                <w:szCs w:val="24"/>
              </w:rPr>
              <w:t>Исторические предпосылки социальной работы.</w:t>
            </w:r>
            <w:r>
              <w:rPr>
                <w:rFonts w:ascii="Times New Roman" w:eastAsia="Times New Roman" w:hAnsi="Times New Roman" w:cs="Times New Roman"/>
                <w:color w:val="000000"/>
                <w:sz w:val="24"/>
                <w:szCs w:val="24"/>
              </w:rPr>
              <w:t xml:space="preserve"> </w:t>
            </w:r>
            <w:r w:rsidRPr="00E42A79">
              <w:rPr>
                <w:rFonts w:ascii="Times New Roman" w:eastAsia="Times New Roman" w:hAnsi="Times New Roman" w:cs="Times New Roman"/>
                <w:color w:val="000000"/>
                <w:sz w:val="24"/>
                <w:szCs w:val="24"/>
              </w:rPr>
              <w:t>История социальной работы в России.</w:t>
            </w:r>
            <w:r>
              <w:rPr>
                <w:rFonts w:ascii="Times New Roman" w:eastAsia="Times New Roman" w:hAnsi="Times New Roman" w:cs="Times New Roman"/>
                <w:color w:val="000000"/>
                <w:sz w:val="24"/>
                <w:szCs w:val="24"/>
              </w:rPr>
              <w:t xml:space="preserve"> Развитие системы государственного призрения в России. Роль городского самоуправления в развитии общественного призрения. Социальное обеспечение в советский период. Становление социальной работы в современной России. </w:t>
            </w:r>
          </w:p>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p>
        </w:tc>
        <w:tc>
          <w:tcPr>
            <w:tcW w:w="154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ОК-1</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89" w:type="dxa"/>
          </w:tcPr>
          <w:p w:rsidR="00E36010" w:rsidRDefault="0085498A" w:rsidP="0085498A">
            <w:pPr>
              <w:pStyle w:val="a3"/>
              <w:tabs>
                <w:tab w:val="left" w:pos="1632"/>
              </w:tabs>
              <w:ind w:left="0" w:right="-20"/>
              <w:jc w:val="both"/>
              <w:rPr>
                <w:rFonts w:ascii="Times New Roman" w:eastAsia="Times New Roman" w:hAnsi="Times New Roman" w:cs="Times New Roman"/>
                <w:color w:val="000000"/>
                <w:sz w:val="24"/>
                <w:szCs w:val="24"/>
              </w:rPr>
            </w:pPr>
            <w:r w:rsidRPr="00875F5A">
              <w:rPr>
                <w:rFonts w:ascii="Times New Roman" w:eastAsia="Times New Roman" w:hAnsi="Times New Roman" w:cs="Times New Roman"/>
                <w:color w:val="000000"/>
                <w:sz w:val="24"/>
                <w:szCs w:val="24"/>
              </w:rPr>
              <w:t>Т</w:t>
            </w:r>
            <w:r w:rsidRPr="00875F5A">
              <w:rPr>
                <w:rFonts w:ascii="Times New Roman" w:eastAsia="Times New Roman" w:hAnsi="Times New Roman" w:cs="Times New Roman"/>
                <w:color w:val="000000"/>
                <w:spacing w:val="-1"/>
                <w:sz w:val="24"/>
                <w:szCs w:val="24"/>
              </w:rPr>
              <w:t>е</w:t>
            </w:r>
            <w:r w:rsidRPr="00875F5A">
              <w:rPr>
                <w:rFonts w:ascii="Times New Roman" w:eastAsia="Times New Roman" w:hAnsi="Times New Roman" w:cs="Times New Roman"/>
                <w:color w:val="000000"/>
                <w:sz w:val="24"/>
                <w:szCs w:val="24"/>
              </w:rPr>
              <w:t>ма</w:t>
            </w:r>
            <w:r w:rsidRPr="00875F5A">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w:t>
            </w:r>
            <w:r w:rsidRPr="00875F5A">
              <w:rPr>
                <w:rFonts w:ascii="Times New Roman" w:eastAsia="Times New Roman" w:hAnsi="Times New Roman" w:cs="Times New Roman"/>
                <w:color w:val="000000"/>
                <w:sz w:val="24"/>
                <w:szCs w:val="24"/>
              </w:rPr>
              <w:t xml:space="preserve"> Социальная работа как наука</w:t>
            </w:r>
            <w:r>
              <w:rPr>
                <w:rFonts w:ascii="Times New Roman" w:eastAsia="Times New Roman" w:hAnsi="Times New Roman" w:cs="Times New Roman"/>
                <w:color w:val="000000"/>
                <w:sz w:val="24"/>
                <w:szCs w:val="24"/>
              </w:rPr>
              <w:t>,</w:t>
            </w:r>
            <w:r w:rsidRPr="00875F5A">
              <w:rPr>
                <w:rFonts w:ascii="Times New Roman" w:eastAsia="Times New Roman" w:hAnsi="Times New Roman" w:cs="Times New Roman"/>
                <w:color w:val="000000"/>
                <w:sz w:val="24"/>
                <w:szCs w:val="24"/>
              </w:rPr>
              <w:t xml:space="preserve"> учебная дисциплина</w:t>
            </w:r>
            <w:r>
              <w:rPr>
                <w:rFonts w:ascii="Times New Roman" w:eastAsia="Times New Roman" w:hAnsi="Times New Roman" w:cs="Times New Roman"/>
                <w:color w:val="000000"/>
                <w:sz w:val="24"/>
                <w:szCs w:val="24"/>
              </w:rPr>
              <w:t xml:space="preserve"> и практическая деятельность</w:t>
            </w:r>
            <w:r w:rsidRPr="00875F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Взаимосвязь </w:t>
            </w:r>
            <w:r>
              <w:rPr>
                <w:rFonts w:ascii="Times New Roman" w:eastAsia="Times New Roman" w:hAnsi="Times New Roman" w:cs="Times New Roman"/>
                <w:color w:val="000000"/>
                <w:sz w:val="24"/>
                <w:szCs w:val="24"/>
              </w:rPr>
              <w:lastRenderedPageBreak/>
              <w:t>социальной работы с общественными системами.</w:t>
            </w:r>
          </w:p>
        </w:tc>
        <w:tc>
          <w:tcPr>
            <w:tcW w:w="4949" w:type="dxa"/>
          </w:tcPr>
          <w:p w:rsidR="00F60D79" w:rsidRDefault="00F60D79" w:rsidP="00F60D79">
            <w:pPr>
              <w:tabs>
                <w:tab w:val="left" w:pos="1602"/>
                <w:tab w:val="left" w:pos="3507"/>
              </w:tabs>
              <w:spacing w:before="11"/>
              <w:jc w:val="both"/>
              <w:rPr>
                <w:rFonts w:ascii="Times New Roman" w:eastAsia="Times New Roman" w:hAnsi="Times New Roman" w:cs="Times New Roman"/>
                <w:color w:val="000000"/>
                <w:sz w:val="24"/>
                <w:szCs w:val="24"/>
              </w:rPr>
            </w:pPr>
            <w:r w:rsidRPr="00FE192F">
              <w:rPr>
                <w:rFonts w:ascii="Times New Roman" w:eastAsia="Times New Roman" w:hAnsi="Times New Roman" w:cs="Times New Roman"/>
                <w:color w:val="000000"/>
                <w:sz w:val="24"/>
                <w:szCs w:val="24"/>
              </w:rPr>
              <w:lastRenderedPageBreak/>
              <w:t>Социальная работа как наука.</w:t>
            </w:r>
            <w:r>
              <w:rPr>
                <w:rFonts w:ascii="Times New Roman" w:eastAsia="Times New Roman" w:hAnsi="Times New Roman" w:cs="Times New Roman"/>
                <w:color w:val="000000"/>
                <w:sz w:val="24"/>
                <w:szCs w:val="24"/>
              </w:rPr>
              <w:t xml:space="preserve"> </w:t>
            </w:r>
            <w:r w:rsidRPr="00FE192F">
              <w:rPr>
                <w:rFonts w:ascii="Times New Roman" w:eastAsia="Times New Roman" w:hAnsi="Times New Roman" w:cs="Times New Roman"/>
                <w:color w:val="000000"/>
                <w:sz w:val="24"/>
                <w:szCs w:val="24"/>
              </w:rPr>
              <w:t>Актуальность проблем социальной работы на современном этапе развития российского общества.</w:t>
            </w:r>
            <w:r>
              <w:rPr>
                <w:rFonts w:ascii="Times New Roman" w:eastAsia="Times New Roman" w:hAnsi="Times New Roman" w:cs="Times New Roman"/>
                <w:color w:val="000000"/>
                <w:sz w:val="24"/>
                <w:szCs w:val="24"/>
              </w:rPr>
              <w:t xml:space="preserve"> </w:t>
            </w:r>
            <w:r w:rsidRPr="00FE192F">
              <w:rPr>
                <w:rFonts w:ascii="Times New Roman" w:eastAsia="Times New Roman" w:hAnsi="Times New Roman" w:cs="Times New Roman"/>
                <w:color w:val="000000"/>
                <w:sz w:val="24"/>
                <w:szCs w:val="24"/>
              </w:rPr>
              <w:t>Основные понятия и категории курса</w:t>
            </w:r>
            <w:r>
              <w:rPr>
                <w:rFonts w:ascii="Times New Roman" w:eastAsia="Times New Roman" w:hAnsi="Times New Roman" w:cs="Times New Roman"/>
                <w:color w:val="000000"/>
                <w:sz w:val="24"/>
                <w:szCs w:val="24"/>
              </w:rPr>
              <w:t>.</w:t>
            </w:r>
          </w:p>
          <w:p w:rsidR="00E36010" w:rsidRDefault="00F60D79" w:rsidP="00F60D79">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Научная идентификация социальной </w:t>
            </w:r>
            <w:r>
              <w:rPr>
                <w:rFonts w:ascii="Times New Roman" w:eastAsia="Times New Roman" w:hAnsi="Times New Roman" w:cs="Times New Roman"/>
                <w:color w:val="000000"/>
                <w:sz w:val="24"/>
                <w:szCs w:val="24"/>
              </w:rPr>
              <w:lastRenderedPageBreak/>
              <w:t xml:space="preserve">работы и её место в системе наук. Проблемы научной идентификации социальной работы. Междисциплинарный, интегративный и комплексный характер социальной работы. </w:t>
            </w:r>
            <w:r w:rsidRPr="00B4193A">
              <w:rPr>
                <w:rFonts w:ascii="Times New Roman" w:hAnsi="Times New Roman" w:cs="Times New Roman"/>
                <w:color w:val="000000"/>
                <w:sz w:val="24"/>
              </w:rPr>
              <w:t>Взаимосвязь социальной работы с</w:t>
            </w:r>
            <w:r>
              <w:rPr>
                <w:rFonts w:ascii="Times New Roman" w:hAnsi="Times New Roman" w:cs="Times New Roman"/>
                <w:color w:val="000000"/>
                <w:sz w:val="24"/>
              </w:rPr>
              <w:t xml:space="preserve"> философией, юриспруденцией, </w:t>
            </w:r>
            <w:r w:rsidRPr="00B4193A">
              <w:rPr>
                <w:rFonts w:ascii="Times New Roman" w:hAnsi="Times New Roman" w:cs="Times New Roman"/>
                <w:color w:val="000000"/>
                <w:sz w:val="24"/>
              </w:rPr>
              <w:t>экономикой, политикой, экологией, здравоохранением, этикой</w:t>
            </w:r>
            <w:r>
              <w:rPr>
                <w:rFonts w:ascii="Times New Roman" w:hAnsi="Times New Roman" w:cs="Times New Roman"/>
                <w:color w:val="000000"/>
                <w:sz w:val="24"/>
              </w:rPr>
              <w:t xml:space="preserve"> и др</w:t>
            </w:r>
            <w:r w:rsidRPr="00B4193A">
              <w:rPr>
                <w:rFonts w:ascii="Times New Roman" w:hAnsi="Times New Roman" w:cs="Times New Roman"/>
                <w:color w:val="000000"/>
                <w:sz w:val="24"/>
              </w:rPr>
              <w:t>.</w:t>
            </w:r>
          </w:p>
        </w:tc>
        <w:tc>
          <w:tcPr>
            <w:tcW w:w="1545" w:type="dxa"/>
          </w:tcPr>
          <w:p w:rsidR="00E36010" w:rsidRDefault="00F60D7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ОК-2</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689" w:type="dxa"/>
          </w:tcPr>
          <w:p w:rsidR="00E36010" w:rsidRDefault="0085498A"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 3. Социальная работа как наука</w:t>
            </w:r>
          </w:p>
        </w:tc>
        <w:tc>
          <w:tcPr>
            <w:tcW w:w="4949" w:type="dxa"/>
          </w:tcPr>
          <w:p w:rsidR="00E36010" w:rsidRDefault="00F60D79" w:rsidP="00E36010">
            <w:pPr>
              <w:pStyle w:val="a3"/>
              <w:tabs>
                <w:tab w:val="left" w:pos="1632"/>
              </w:tabs>
              <w:ind w:left="0" w:right="-20"/>
              <w:rPr>
                <w:rFonts w:ascii="Times New Roman" w:eastAsia="Times New Roman" w:hAnsi="Times New Roman" w:cs="Times New Roman"/>
                <w:color w:val="000000"/>
                <w:sz w:val="24"/>
                <w:szCs w:val="24"/>
              </w:rPr>
            </w:pPr>
            <w:r w:rsidRPr="000226E5">
              <w:rPr>
                <w:rFonts w:ascii="Times New Roman" w:eastAsia="Times New Roman" w:hAnsi="Times New Roman" w:cs="Times New Roman"/>
                <w:color w:val="000000"/>
                <w:sz w:val="24"/>
                <w:szCs w:val="24"/>
              </w:rPr>
              <w:t>Объект социальной работы.</w:t>
            </w:r>
            <w:r>
              <w:rPr>
                <w:rFonts w:ascii="Times New Roman" w:eastAsia="Times New Roman" w:hAnsi="Times New Roman" w:cs="Times New Roman"/>
                <w:color w:val="000000"/>
                <w:sz w:val="24"/>
                <w:szCs w:val="24"/>
              </w:rPr>
              <w:t xml:space="preserve"> </w:t>
            </w:r>
            <w:r w:rsidRPr="000226E5">
              <w:rPr>
                <w:rFonts w:ascii="Times New Roman" w:eastAsia="Times New Roman" w:hAnsi="Times New Roman" w:cs="Times New Roman"/>
                <w:color w:val="000000"/>
                <w:sz w:val="24"/>
                <w:szCs w:val="24"/>
              </w:rPr>
              <w:t>Субъект социальной работы.</w:t>
            </w:r>
            <w:r>
              <w:rPr>
                <w:rFonts w:ascii="Times New Roman" w:eastAsia="Times New Roman" w:hAnsi="Times New Roman" w:cs="Times New Roman"/>
                <w:color w:val="000000"/>
                <w:sz w:val="24"/>
                <w:szCs w:val="24"/>
              </w:rPr>
              <w:t xml:space="preserve"> Предмет социальной работы. Принципы социальной работы. </w:t>
            </w:r>
            <w:r w:rsidRPr="00B86A66">
              <w:rPr>
                <w:rFonts w:ascii="Times New Roman" w:eastAsia="Times New Roman" w:hAnsi="Times New Roman" w:cs="Times New Roman"/>
                <w:color w:val="000000"/>
                <w:sz w:val="24"/>
                <w:szCs w:val="24"/>
              </w:rPr>
              <w:t>Основные направления в подходах к принципам социальной работы.</w:t>
            </w:r>
            <w:r>
              <w:rPr>
                <w:rFonts w:ascii="Times New Roman" w:eastAsia="Times New Roman" w:hAnsi="Times New Roman" w:cs="Times New Roman"/>
                <w:color w:val="000000"/>
                <w:sz w:val="24"/>
                <w:szCs w:val="24"/>
              </w:rPr>
              <w:t xml:space="preserve"> </w:t>
            </w:r>
            <w:r w:rsidRPr="00B86A66">
              <w:rPr>
                <w:rFonts w:ascii="Times New Roman" w:eastAsia="Times New Roman" w:hAnsi="Times New Roman" w:cs="Times New Roman"/>
                <w:color w:val="000000"/>
                <w:sz w:val="24"/>
                <w:szCs w:val="24"/>
              </w:rPr>
              <w:t>Содержание основных принципов социальной работы</w:t>
            </w:r>
            <w:r>
              <w:rPr>
                <w:rFonts w:ascii="Times New Roman" w:eastAsia="Times New Roman" w:hAnsi="Times New Roman" w:cs="Times New Roman"/>
                <w:color w:val="000000"/>
                <w:sz w:val="24"/>
                <w:szCs w:val="24"/>
              </w:rPr>
              <w:t xml:space="preserve">. Понятийно-категориальный аппарат социальной работы. </w:t>
            </w:r>
            <w:r w:rsidRPr="000226E5">
              <w:rPr>
                <w:rFonts w:ascii="Times New Roman" w:eastAsia="Times New Roman" w:hAnsi="Times New Roman" w:cs="Times New Roman"/>
                <w:color w:val="000000"/>
                <w:sz w:val="24"/>
                <w:szCs w:val="24"/>
              </w:rPr>
              <w:t>Содержание и средства социальной работы.</w:t>
            </w:r>
          </w:p>
        </w:tc>
        <w:tc>
          <w:tcPr>
            <w:tcW w:w="1545" w:type="dxa"/>
          </w:tcPr>
          <w:p w:rsidR="00E36010" w:rsidRDefault="00F60D7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ОК-4</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689" w:type="dxa"/>
          </w:tcPr>
          <w:p w:rsidR="00E36010" w:rsidRDefault="0085498A"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8"/>
                <w:sz w:val="24"/>
                <w:szCs w:val="24"/>
              </w:rPr>
              <w:t xml:space="preserve"> Философия социальной работы</w:t>
            </w:r>
          </w:p>
        </w:tc>
        <w:tc>
          <w:tcPr>
            <w:tcW w:w="4949" w:type="dxa"/>
          </w:tcPr>
          <w:p w:rsidR="00E36010" w:rsidRDefault="00F60D79" w:rsidP="00E36010">
            <w:pPr>
              <w:pStyle w:val="a3"/>
              <w:tabs>
                <w:tab w:val="left" w:pos="1632"/>
              </w:tabs>
              <w:ind w:left="0" w:right="-20"/>
              <w:rPr>
                <w:rFonts w:ascii="Times New Roman" w:eastAsia="Times New Roman" w:hAnsi="Times New Roman" w:cs="Times New Roman"/>
                <w:color w:val="000000"/>
                <w:sz w:val="24"/>
                <w:szCs w:val="24"/>
              </w:rPr>
            </w:pPr>
            <w:r w:rsidRPr="00211604">
              <w:rPr>
                <w:rFonts w:ascii="Times New Roman" w:eastAsia="Times New Roman" w:hAnsi="Times New Roman" w:cs="Times New Roman"/>
                <w:color w:val="000000"/>
                <w:sz w:val="24"/>
                <w:szCs w:val="24"/>
              </w:rPr>
              <w:t>Парадигмы философии социальной работы. Философ</w:t>
            </w:r>
            <w:r>
              <w:rPr>
                <w:rFonts w:ascii="Times New Roman" w:eastAsia="Times New Roman" w:hAnsi="Times New Roman" w:cs="Times New Roman"/>
                <w:color w:val="000000"/>
                <w:sz w:val="24"/>
                <w:szCs w:val="24"/>
              </w:rPr>
              <w:t>ские ценности социальной работы. Социальное благополучие, социальная безопасность и социальная сплоченность как философско-аксиологические основы социальной работы.</w:t>
            </w:r>
          </w:p>
        </w:tc>
        <w:tc>
          <w:tcPr>
            <w:tcW w:w="1545" w:type="dxa"/>
          </w:tcPr>
          <w:p w:rsidR="00E36010" w:rsidRDefault="00F60D7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ОК-11</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89" w:type="dxa"/>
          </w:tcPr>
          <w:p w:rsidR="0085498A" w:rsidRDefault="0085498A" w:rsidP="0085498A">
            <w:pPr>
              <w:tabs>
                <w:tab w:val="left" w:pos="375"/>
                <w:tab w:val="left" w:leader="dot" w:pos="850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2.  </w:t>
            </w:r>
            <w:r w:rsidRPr="00FB1B34">
              <w:rPr>
                <w:rFonts w:ascii="Times New Roman" w:eastAsia="Times New Roman" w:hAnsi="Times New Roman" w:cs="Times New Roman"/>
                <w:color w:val="000000"/>
                <w:sz w:val="24"/>
                <w:szCs w:val="24"/>
              </w:rPr>
              <w:t>Взаимодействие социального работника и клиента</w:t>
            </w:r>
            <w:r>
              <w:rPr>
                <w:rFonts w:ascii="Times New Roman" w:eastAsia="Times New Roman" w:hAnsi="Times New Roman" w:cs="Times New Roman"/>
                <w:color w:val="000000"/>
                <w:sz w:val="24"/>
                <w:szCs w:val="24"/>
              </w:rPr>
              <w:t xml:space="preserve"> </w:t>
            </w:r>
          </w:p>
          <w:p w:rsidR="00E36010" w:rsidRDefault="0085498A" w:rsidP="0085498A">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 Профессиональная концепция социального работника</w:t>
            </w:r>
          </w:p>
        </w:tc>
        <w:tc>
          <w:tcPr>
            <w:tcW w:w="4949" w:type="dxa"/>
          </w:tcPr>
          <w:p w:rsidR="00E36010" w:rsidRDefault="00F60D79" w:rsidP="00E36010">
            <w:pPr>
              <w:pStyle w:val="a3"/>
              <w:tabs>
                <w:tab w:val="left" w:pos="1632"/>
              </w:tabs>
              <w:ind w:left="0" w:right="-20"/>
              <w:rPr>
                <w:rFonts w:ascii="Times New Roman" w:eastAsia="Times New Roman" w:hAnsi="Times New Roman" w:cs="Times New Roman"/>
                <w:color w:val="000000"/>
                <w:sz w:val="24"/>
                <w:szCs w:val="24"/>
              </w:rPr>
            </w:pPr>
            <w:r w:rsidRPr="001443B0">
              <w:rPr>
                <w:rFonts w:ascii="Times New Roman" w:eastAsia="Times New Roman" w:hAnsi="Times New Roman" w:cs="Times New Roman"/>
                <w:color w:val="000000"/>
                <w:sz w:val="24"/>
                <w:szCs w:val="24"/>
              </w:rPr>
              <w:t xml:space="preserve">Проблемы профессионального воспитания и </w:t>
            </w:r>
            <w:r>
              <w:rPr>
                <w:rFonts w:ascii="Times New Roman" w:eastAsia="Times New Roman" w:hAnsi="Times New Roman" w:cs="Times New Roman"/>
                <w:color w:val="000000"/>
                <w:sz w:val="24"/>
                <w:szCs w:val="24"/>
              </w:rPr>
              <w:t>развития</w:t>
            </w:r>
            <w:r w:rsidRPr="001443B0">
              <w:rPr>
                <w:rFonts w:ascii="Times New Roman" w:eastAsia="Times New Roman" w:hAnsi="Times New Roman" w:cs="Times New Roman"/>
                <w:color w:val="000000"/>
                <w:sz w:val="24"/>
                <w:szCs w:val="24"/>
              </w:rPr>
              <w:t xml:space="preserve"> специалиста.</w:t>
            </w:r>
            <w:r>
              <w:rPr>
                <w:rFonts w:ascii="Times New Roman" w:eastAsia="Times New Roman" w:hAnsi="Times New Roman" w:cs="Times New Roman"/>
                <w:color w:val="000000"/>
                <w:sz w:val="24"/>
                <w:szCs w:val="24"/>
              </w:rPr>
              <w:t xml:space="preserve"> Коммуникативные особенности в деятельности</w:t>
            </w:r>
            <w:r w:rsidRPr="001443B0">
              <w:rPr>
                <w:rFonts w:ascii="Times New Roman" w:eastAsia="Times New Roman" w:hAnsi="Times New Roman" w:cs="Times New Roman"/>
                <w:color w:val="000000"/>
                <w:sz w:val="24"/>
                <w:szCs w:val="24"/>
              </w:rPr>
              <w:t xml:space="preserve"> социального работника.</w:t>
            </w:r>
            <w:r>
              <w:rPr>
                <w:rFonts w:ascii="Times New Roman" w:eastAsia="Times New Roman" w:hAnsi="Times New Roman" w:cs="Times New Roman"/>
                <w:color w:val="000000"/>
                <w:sz w:val="24"/>
                <w:szCs w:val="24"/>
              </w:rPr>
              <w:t xml:space="preserve"> </w:t>
            </w:r>
            <w:r w:rsidRPr="00056CC7">
              <w:rPr>
                <w:rFonts w:ascii="Times New Roman" w:eastAsia="Times New Roman" w:hAnsi="Times New Roman" w:cs="Times New Roman"/>
                <w:color w:val="000000"/>
                <w:sz w:val="24"/>
                <w:szCs w:val="24"/>
              </w:rPr>
              <w:t>Сущность и особенности взаимодействия социального работника и клиента.</w:t>
            </w:r>
            <w:r>
              <w:rPr>
                <w:rFonts w:ascii="Times New Roman" w:eastAsia="Times New Roman" w:hAnsi="Times New Roman" w:cs="Times New Roman"/>
                <w:color w:val="000000"/>
                <w:sz w:val="24"/>
                <w:szCs w:val="24"/>
              </w:rPr>
              <w:t xml:space="preserve"> </w:t>
            </w:r>
            <w:r w:rsidRPr="00056CC7">
              <w:rPr>
                <w:rFonts w:ascii="Times New Roman" w:eastAsia="Times New Roman" w:hAnsi="Times New Roman" w:cs="Times New Roman"/>
                <w:color w:val="000000"/>
                <w:sz w:val="24"/>
                <w:szCs w:val="24"/>
              </w:rPr>
              <w:t>Основные подходы профессионального взаимодействия социального работника с клиентом.</w:t>
            </w:r>
          </w:p>
        </w:tc>
        <w:tc>
          <w:tcPr>
            <w:tcW w:w="1545" w:type="dxa"/>
          </w:tcPr>
          <w:p w:rsidR="00E36010" w:rsidRDefault="00F60D7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ОК-6</w:t>
            </w:r>
          </w:p>
          <w:p w:rsidR="00F60D79" w:rsidRDefault="00F60D7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ОК-12</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689" w:type="dxa"/>
          </w:tcPr>
          <w:p w:rsidR="00E36010" w:rsidRDefault="0085498A" w:rsidP="00E36010">
            <w:pPr>
              <w:pStyle w:val="a3"/>
              <w:tabs>
                <w:tab w:val="left" w:pos="1632"/>
              </w:tabs>
              <w:ind w:left="0" w:right="-20"/>
              <w:rPr>
                <w:rFonts w:ascii="Times New Roman" w:eastAsia="Times New Roman" w:hAnsi="Times New Roman" w:cs="Times New Roman"/>
                <w:color w:val="000000"/>
                <w:sz w:val="24"/>
                <w:szCs w:val="24"/>
              </w:rPr>
            </w:pPr>
            <w:r w:rsidRPr="00604AE5">
              <w:rPr>
                <w:rFonts w:ascii="Times New Roman" w:eastAsia="Times New Roman" w:hAnsi="Times New Roman" w:cs="Times New Roman"/>
                <w:color w:val="000000"/>
                <w:sz w:val="24"/>
                <w:szCs w:val="24"/>
              </w:rPr>
              <w:t>Т</w:t>
            </w:r>
            <w:r w:rsidRPr="00604AE5">
              <w:rPr>
                <w:rFonts w:ascii="Times New Roman" w:eastAsia="Times New Roman" w:hAnsi="Times New Roman" w:cs="Times New Roman"/>
                <w:color w:val="000000"/>
                <w:spacing w:val="-1"/>
                <w:sz w:val="24"/>
                <w:szCs w:val="24"/>
              </w:rPr>
              <w:t>е</w:t>
            </w:r>
            <w:r w:rsidRPr="00604AE5">
              <w:rPr>
                <w:rFonts w:ascii="Times New Roman" w:eastAsia="Times New Roman" w:hAnsi="Times New Roman" w:cs="Times New Roman"/>
                <w:color w:val="000000"/>
                <w:sz w:val="24"/>
                <w:szCs w:val="24"/>
              </w:rPr>
              <w:t>ма</w:t>
            </w:r>
            <w:r w:rsidRPr="00604AE5">
              <w:rPr>
                <w:rFonts w:ascii="Times New Roman" w:eastAsia="Times New Roman" w:hAnsi="Times New Roman" w:cs="Times New Roman"/>
                <w:color w:val="000000"/>
                <w:spacing w:val="-1"/>
                <w:sz w:val="24"/>
                <w:szCs w:val="24"/>
              </w:rPr>
              <w:t xml:space="preserve"> </w:t>
            </w:r>
            <w:r w:rsidRPr="00604AE5">
              <w:rPr>
                <w:rFonts w:ascii="Times New Roman" w:eastAsia="Times New Roman" w:hAnsi="Times New Roman" w:cs="Times New Roman"/>
                <w:color w:val="000000"/>
                <w:sz w:val="24"/>
                <w:szCs w:val="24"/>
              </w:rPr>
              <w:t xml:space="preserve">6. </w:t>
            </w:r>
            <w:r w:rsidRPr="00604AE5">
              <w:rPr>
                <w:rFonts w:ascii="Times New Roman" w:hAnsi="Times New Roman" w:cs="Times New Roman"/>
                <w:color w:val="000000"/>
                <w:sz w:val="24"/>
                <w:szCs w:val="24"/>
              </w:rPr>
              <w:t>Теория и</w:t>
            </w:r>
            <w:r>
              <w:rPr>
                <w:rFonts w:ascii="Times New Roman" w:hAnsi="Times New Roman" w:cs="Times New Roman"/>
                <w:color w:val="000000"/>
                <w:sz w:val="24"/>
                <w:szCs w:val="24"/>
              </w:rPr>
              <w:t>ндивидуальной работы со случаем</w:t>
            </w:r>
          </w:p>
        </w:tc>
        <w:tc>
          <w:tcPr>
            <w:tcW w:w="4949" w:type="dxa"/>
          </w:tcPr>
          <w:p w:rsidR="00E36010" w:rsidRDefault="00F60D79" w:rsidP="00E36010">
            <w:pPr>
              <w:pStyle w:val="a3"/>
              <w:tabs>
                <w:tab w:val="left" w:pos="1632"/>
              </w:tabs>
              <w:ind w:left="0" w:right="-20"/>
              <w:rPr>
                <w:rFonts w:ascii="Times New Roman" w:eastAsia="Times New Roman" w:hAnsi="Times New Roman" w:cs="Times New Roman"/>
                <w:color w:val="000000"/>
                <w:sz w:val="24"/>
                <w:szCs w:val="24"/>
              </w:rPr>
            </w:pPr>
            <w:r w:rsidRPr="00E90429">
              <w:rPr>
                <w:rFonts w:ascii="Times New Roman" w:eastAsia="Times New Roman" w:hAnsi="Times New Roman" w:cs="Times New Roman"/>
                <w:color w:val="000000"/>
                <w:sz w:val="24"/>
                <w:szCs w:val="24"/>
              </w:rPr>
              <w:t>Общие принципы и подходы к индивидуальной работе со случаем.</w:t>
            </w:r>
            <w:r>
              <w:rPr>
                <w:rFonts w:ascii="Times New Roman" w:eastAsia="Times New Roman" w:hAnsi="Times New Roman" w:cs="Times New Roman"/>
                <w:color w:val="000000"/>
                <w:sz w:val="24"/>
                <w:szCs w:val="24"/>
              </w:rPr>
              <w:t xml:space="preserve"> </w:t>
            </w:r>
            <w:r w:rsidRPr="00E90429">
              <w:rPr>
                <w:rFonts w:ascii="Times New Roman" w:eastAsia="Times New Roman" w:hAnsi="Times New Roman" w:cs="Times New Roman"/>
                <w:color w:val="000000"/>
                <w:sz w:val="24"/>
                <w:szCs w:val="24"/>
              </w:rPr>
              <w:t>Основные элементы теории индивидуальной работы. Конт</w:t>
            </w:r>
            <w:r>
              <w:rPr>
                <w:rFonts w:ascii="Times New Roman" w:eastAsia="Times New Roman" w:hAnsi="Times New Roman" w:cs="Times New Roman"/>
                <w:color w:val="000000"/>
                <w:sz w:val="24"/>
                <w:szCs w:val="24"/>
              </w:rPr>
              <w:t>р</w:t>
            </w:r>
            <w:r w:rsidRPr="00E90429">
              <w:rPr>
                <w:rFonts w:ascii="Times New Roman" w:eastAsia="Times New Roman" w:hAnsi="Times New Roman" w:cs="Times New Roman"/>
                <w:color w:val="000000"/>
                <w:sz w:val="24"/>
                <w:szCs w:val="24"/>
              </w:rPr>
              <w:t>акт в социальной работе.</w:t>
            </w:r>
          </w:p>
        </w:tc>
        <w:tc>
          <w:tcPr>
            <w:tcW w:w="1545" w:type="dxa"/>
          </w:tcPr>
          <w:p w:rsidR="00F60D79" w:rsidRDefault="00F60D79" w:rsidP="00F60D79">
            <w:pPr>
              <w:ind w:left="1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ОК-8</w:t>
            </w:r>
          </w:p>
          <w:p w:rsidR="00F60D79" w:rsidRDefault="00F60D79" w:rsidP="00F60D79">
            <w:pPr>
              <w:ind w:left="1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ПК-2.3</w:t>
            </w:r>
          </w:p>
          <w:p w:rsidR="00F60D79" w:rsidRDefault="00F60D79" w:rsidP="00F60D79">
            <w:pPr>
              <w:ind w:left="1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ПК-1.4</w:t>
            </w:r>
          </w:p>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689" w:type="dxa"/>
          </w:tcPr>
          <w:p w:rsidR="00E36010" w:rsidRDefault="0085498A"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7. </w:t>
            </w:r>
            <w:r w:rsidRPr="00567140">
              <w:rPr>
                <w:rFonts w:ascii="Times New Roman" w:hAnsi="Times New Roman" w:cs="Times New Roman"/>
                <w:color w:val="000000"/>
                <w:sz w:val="24"/>
                <w:szCs w:val="24"/>
              </w:rPr>
              <w:t>Тео</w:t>
            </w:r>
            <w:r>
              <w:rPr>
                <w:rFonts w:ascii="Times New Roman" w:hAnsi="Times New Roman" w:cs="Times New Roman"/>
                <w:color w:val="000000"/>
                <w:sz w:val="24"/>
                <w:szCs w:val="24"/>
              </w:rPr>
              <w:t>рия социальной работы с группой</w:t>
            </w:r>
          </w:p>
        </w:tc>
        <w:tc>
          <w:tcPr>
            <w:tcW w:w="4949" w:type="dxa"/>
          </w:tcPr>
          <w:p w:rsidR="00CA36D3" w:rsidRPr="00FD3E20" w:rsidRDefault="00CA36D3" w:rsidP="00CA36D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FD3E20">
              <w:rPr>
                <w:rFonts w:ascii="Times New Roman" w:eastAsia="Times New Roman" w:hAnsi="Times New Roman" w:cs="Times New Roman"/>
                <w:color w:val="000000"/>
                <w:sz w:val="24"/>
                <w:szCs w:val="24"/>
              </w:rPr>
              <w:t>Терапевтические цели в групповой работе.</w:t>
            </w:r>
          </w:p>
          <w:p w:rsidR="00CA36D3" w:rsidRPr="00FD3E20" w:rsidRDefault="00CA36D3" w:rsidP="00CA36D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FD3E20">
              <w:rPr>
                <w:rFonts w:ascii="Times New Roman" w:eastAsia="Times New Roman" w:hAnsi="Times New Roman" w:cs="Times New Roman"/>
                <w:color w:val="000000"/>
                <w:sz w:val="24"/>
                <w:szCs w:val="24"/>
              </w:rPr>
              <w:t>Терапевтический процесс работы с группой.</w:t>
            </w:r>
          </w:p>
          <w:p w:rsidR="00E36010" w:rsidRDefault="00CA36D3" w:rsidP="00CA36D3">
            <w:pPr>
              <w:pStyle w:val="a3"/>
              <w:tabs>
                <w:tab w:val="left" w:pos="1632"/>
              </w:tabs>
              <w:ind w:left="0" w:right="-20"/>
              <w:rPr>
                <w:rFonts w:ascii="Times New Roman" w:eastAsia="Times New Roman" w:hAnsi="Times New Roman" w:cs="Times New Roman"/>
                <w:color w:val="000000"/>
                <w:sz w:val="24"/>
                <w:szCs w:val="24"/>
              </w:rPr>
            </w:pPr>
            <w:r w:rsidRPr="00FD3E20">
              <w:rPr>
                <w:rFonts w:ascii="Times New Roman" w:eastAsia="Times New Roman" w:hAnsi="Times New Roman" w:cs="Times New Roman"/>
                <w:color w:val="000000"/>
                <w:sz w:val="24"/>
                <w:szCs w:val="24"/>
              </w:rPr>
              <w:t>Стадии терапевтического процесса.</w:t>
            </w:r>
            <w:r>
              <w:rPr>
                <w:rFonts w:ascii="Times New Roman" w:eastAsia="Times New Roman" w:hAnsi="Times New Roman" w:cs="Times New Roman"/>
                <w:color w:val="000000"/>
                <w:sz w:val="24"/>
                <w:szCs w:val="24"/>
              </w:rPr>
              <w:t xml:space="preserve"> </w:t>
            </w:r>
            <w:r w:rsidRPr="00FD3E20">
              <w:rPr>
                <w:rFonts w:ascii="Times New Roman" w:eastAsia="Times New Roman" w:hAnsi="Times New Roman" w:cs="Times New Roman"/>
                <w:color w:val="000000"/>
                <w:sz w:val="24"/>
                <w:szCs w:val="24"/>
              </w:rPr>
              <w:t>Групповые процессы.</w:t>
            </w:r>
          </w:p>
        </w:tc>
        <w:tc>
          <w:tcPr>
            <w:tcW w:w="1545" w:type="dxa"/>
          </w:tcPr>
          <w:p w:rsidR="00CA36D3" w:rsidRDefault="00CA36D3" w:rsidP="00CA36D3">
            <w:pPr>
              <w:spacing w:before="11"/>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ОК-7</w:t>
            </w:r>
          </w:p>
          <w:p w:rsidR="00E36010" w:rsidRDefault="00CA36D3" w:rsidP="00CA36D3">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ПК-2.2</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689" w:type="dxa"/>
          </w:tcPr>
          <w:p w:rsidR="00E36010" w:rsidRDefault="0085498A"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8. Профессиональный риск в социальной работе</w:t>
            </w:r>
          </w:p>
        </w:tc>
        <w:tc>
          <w:tcPr>
            <w:tcW w:w="4949" w:type="dxa"/>
          </w:tcPr>
          <w:p w:rsidR="00E36010" w:rsidRDefault="00CA36D3" w:rsidP="00E36010">
            <w:pPr>
              <w:pStyle w:val="a3"/>
              <w:tabs>
                <w:tab w:val="left" w:pos="1632"/>
              </w:tabs>
              <w:ind w:left="0" w:right="-20"/>
              <w:rPr>
                <w:rFonts w:ascii="Times New Roman" w:eastAsia="Times New Roman" w:hAnsi="Times New Roman" w:cs="Times New Roman"/>
                <w:color w:val="000000"/>
                <w:sz w:val="24"/>
                <w:szCs w:val="24"/>
              </w:rPr>
            </w:pPr>
            <w:r w:rsidRPr="00886FEE">
              <w:rPr>
                <w:rFonts w:ascii="Times New Roman" w:eastAsia="Times New Roman" w:hAnsi="Times New Roman" w:cs="Times New Roman"/>
                <w:color w:val="000000"/>
                <w:sz w:val="24"/>
                <w:szCs w:val="24"/>
              </w:rPr>
              <w:t>Сущность, виды и проявление профессиональной деформации личности социального работника.</w:t>
            </w:r>
            <w:r>
              <w:rPr>
                <w:rFonts w:ascii="Times New Roman" w:eastAsia="Times New Roman" w:hAnsi="Times New Roman" w:cs="Times New Roman"/>
                <w:color w:val="000000"/>
                <w:sz w:val="24"/>
                <w:szCs w:val="24"/>
              </w:rPr>
              <w:t xml:space="preserve"> </w:t>
            </w:r>
            <w:r w:rsidRPr="00886FEE">
              <w:rPr>
                <w:rFonts w:ascii="Times New Roman" w:eastAsia="Times New Roman" w:hAnsi="Times New Roman" w:cs="Times New Roman"/>
                <w:color w:val="000000"/>
                <w:sz w:val="24"/>
                <w:szCs w:val="24"/>
              </w:rPr>
              <w:t>Синдром «эмоционального сгорания» и психогигиена в социальной работе.</w:t>
            </w:r>
          </w:p>
        </w:tc>
        <w:tc>
          <w:tcPr>
            <w:tcW w:w="1545" w:type="dxa"/>
          </w:tcPr>
          <w:p w:rsidR="00E36010" w:rsidRDefault="00CA36D3"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ОК-3</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689" w:type="dxa"/>
          </w:tcPr>
          <w:p w:rsidR="0085498A" w:rsidRDefault="0085498A" w:rsidP="0085498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3. Технологии </w:t>
            </w:r>
            <w:r>
              <w:rPr>
                <w:rFonts w:ascii="Times New Roman" w:eastAsia="Times New Roman" w:hAnsi="Times New Roman" w:cs="Times New Roman"/>
                <w:color w:val="000000"/>
                <w:sz w:val="24"/>
                <w:szCs w:val="24"/>
              </w:rPr>
              <w:lastRenderedPageBreak/>
              <w:t>социальной работы</w:t>
            </w:r>
          </w:p>
          <w:p w:rsidR="00E36010" w:rsidRDefault="0085498A" w:rsidP="0085498A">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9. Технологии социальной работы с семьёй</w:t>
            </w:r>
          </w:p>
        </w:tc>
        <w:tc>
          <w:tcPr>
            <w:tcW w:w="4949" w:type="dxa"/>
          </w:tcPr>
          <w:p w:rsidR="00A077B4" w:rsidRDefault="00A077B4" w:rsidP="00A077B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Семья как социальная </w:t>
            </w:r>
            <w:r w:rsidRPr="00D161B1">
              <w:rPr>
                <w:rFonts w:ascii="Times New Roman" w:eastAsia="Times New Roman" w:hAnsi="Times New Roman" w:cs="Times New Roman"/>
                <w:color w:val="000000"/>
                <w:sz w:val="24"/>
                <w:szCs w:val="24"/>
              </w:rPr>
              <w:t>система.</w:t>
            </w:r>
            <w:r>
              <w:rPr>
                <w:rFonts w:ascii="Times New Roman" w:eastAsia="Times New Roman" w:hAnsi="Times New Roman" w:cs="Times New Roman"/>
                <w:color w:val="000000"/>
                <w:sz w:val="24"/>
                <w:szCs w:val="24"/>
              </w:rPr>
              <w:t xml:space="preserve"> Виды семей. </w:t>
            </w:r>
            <w:r w:rsidRPr="00D161B1">
              <w:rPr>
                <w:rFonts w:ascii="Times New Roman" w:eastAsia="Times New Roman" w:hAnsi="Times New Roman" w:cs="Times New Roman"/>
                <w:color w:val="000000"/>
                <w:sz w:val="24"/>
                <w:szCs w:val="24"/>
              </w:rPr>
              <w:t xml:space="preserve">Семья как сеть межличностных </w:t>
            </w:r>
            <w:r w:rsidRPr="00D161B1">
              <w:rPr>
                <w:rFonts w:ascii="Times New Roman" w:eastAsia="Times New Roman" w:hAnsi="Times New Roman" w:cs="Times New Roman"/>
                <w:color w:val="000000"/>
                <w:sz w:val="24"/>
                <w:szCs w:val="24"/>
              </w:rPr>
              <w:lastRenderedPageBreak/>
              <w:t>отношений.</w:t>
            </w:r>
            <w:r>
              <w:rPr>
                <w:rFonts w:ascii="Times New Roman" w:eastAsia="Times New Roman" w:hAnsi="Times New Roman" w:cs="Times New Roman"/>
                <w:color w:val="000000"/>
                <w:sz w:val="24"/>
                <w:szCs w:val="24"/>
              </w:rPr>
              <w:t xml:space="preserve"> </w:t>
            </w:r>
            <w:r w:rsidRPr="00D161B1">
              <w:rPr>
                <w:rFonts w:ascii="Times New Roman" w:eastAsia="Times New Roman" w:hAnsi="Times New Roman" w:cs="Times New Roman"/>
                <w:color w:val="000000"/>
                <w:sz w:val="24"/>
                <w:szCs w:val="24"/>
              </w:rPr>
              <w:t>Семья как малая группа.</w:t>
            </w:r>
            <w:r>
              <w:rPr>
                <w:rFonts w:ascii="Times New Roman" w:eastAsia="Times New Roman" w:hAnsi="Times New Roman" w:cs="Times New Roman"/>
                <w:color w:val="000000"/>
                <w:sz w:val="24"/>
                <w:szCs w:val="24"/>
              </w:rPr>
              <w:t xml:space="preserve"> </w:t>
            </w:r>
            <w:r w:rsidRPr="00D161B1">
              <w:rPr>
                <w:rFonts w:ascii="Times New Roman" w:eastAsia="Times New Roman" w:hAnsi="Times New Roman" w:cs="Times New Roman"/>
                <w:color w:val="000000"/>
                <w:sz w:val="24"/>
                <w:szCs w:val="24"/>
              </w:rPr>
              <w:t>Семья как социальный институт.</w:t>
            </w:r>
            <w:r>
              <w:rPr>
                <w:rFonts w:ascii="Times New Roman" w:eastAsia="Times New Roman" w:hAnsi="Times New Roman" w:cs="Times New Roman"/>
                <w:color w:val="000000"/>
                <w:sz w:val="24"/>
                <w:szCs w:val="24"/>
              </w:rPr>
              <w:t xml:space="preserve"> </w:t>
            </w:r>
          </w:p>
          <w:p w:rsidR="00A077B4" w:rsidRDefault="00A077B4" w:rsidP="00A077B4">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Социальные проблемы современной семьи. Насилие в семье как социальная проблема. Социальные практики работы с семьёй. </w:t>
            </w:r>
          </w:p>
          <w:p w:rsidR="00E36010" w:rsidRDefault="00A077B4" w:rsidP="00A077B4">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Федеральные и региональные целевые программы, направленные на поддержку семей.</w:t>
            </w:r>
          </w:p>
        </w:tc>
        <w:tc>
          <w:tcPr>
            <w:tcW w:w="1545" w:type="dxa"/>
          </w:tcPr>
          <w:p w:rsidR="00E36010" w:rsidRDefault="0091755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ПК-2.2</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2689" w:type="dxa"/>
          </w:tcPr>
          <w:p w:rsidR="00E36010" w:rsidRDefault="0085498A"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10. Семейные формы устройства детей</w:t>
            </w:r>
          </w:p>
        </w:tc>
        <w:tc>
          <w:tcPr>
            <w:tcW w:w="4949" w:type="dxa"/>
          </w:tcPr>
          <w:p w:rsidR="00917559" w:rsidRDefault="00917559" w:rsidP="00917559">
            <w:pPr>
              <w:tabs>
                <w:tab w:val="left" w:pos="1422"/>
                <w:tab w:val="left" w:pos="1824"/>
                <w:tab w:val="left" w:pos="2278"/>
                <w:tab w:val="left" w:pos="3360"/>
                <w:tab w:val="left" w:pos="3628"/>
                <w:tab w:val="left" w:pos="4641"/>
              </w:tabs>
              <w:spacing w:before="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Особенности, функции и проблематика реализации усыновления, опеки (попечительства), приёмной семьи, патронатной семьи, временной передачи детей в семью, международного усыновления. Превентивный, социальный, семейный патронат. </w:t>
            </w:r>
          </w:p>
          <w:p w:rsidR="00E36010" w:rsidRDefault="00917559" w:rsidP="00917559">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Нормативно-правовые акты и требования, предъявляемые при устройстве детей. Законодательство РФ, регулирующее международное усыновление.</w:t>
            </w:r>
          </w:p>
        </w:tc>
        <w:tc>
          <w:tcPr>
            <w:tcW w:w="1545" w:type="dxa"/>
          </w:tcPr>
          <w:p w:rsidR="00917559" w:rsidRDefault="00917559" w:rsidP="00917559">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ОК-5</w:t>
            </w:r>
          </w:p>
          <w:p w:rsidR="00E36010" w:rsidRDefault="00917559" w:rsidP="00917559">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ПК-2.3</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689" w:type="dxa"/>
          </w:tcPr>
          <w:p w:rsidR="00E36010" w:rsidRDefault="0085498A"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11. Технологии социальной работы детьми «группы риска»</w:t>
            </w:r>
          </w:p>
        </w:tc>
        <w:tc>
          <w:tcPr>
            <w:tcW w:w="4949" w:type="dxa"/>
          </w:tcPr>
          <w:p w:rsidR="00917559" w:rsidRDefault="00917559" w:rsidP="00917559">
            <w:pPr>
              <w:spacing w:befor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Система работы с </w:t>
            </w:r>
            <w:proofErr w:type="spellStart"/>
            <w:r>
              <w:rPr>
                <w:rFonts w:ascii="Times New Roman" w:eastAsia="Times New Roman" w:hAnsi="Times New Roman" w:cs="Times New Roman"/>
                <w:color w:val="000000"/>
                <w:sz w:val="24"/>
                <w:szCs w:val="24"/>
              </w:rPr>
              <w:t>дезадаптированными</w:t>
            </w:r>
            <w:proofErr w:type="spellEnd"/>
            <w:r>
              <w:rPr>
                <w:rFonts w:ascii="Times New Roman" w:eastAsia="Times New Roman" w:hAnsi="Times New Roman" w:cs="Times New Roman"/>
                <w:color w:val="000000"/>
                <w:sz w:val="24"/>
                <w:szCs w:val="24"/>
              </w:rPr>
              <w:t xml:space="preserve"> детьми и подростками. Формы и методы профилактики </w:t>
            </w:r>
            <w:proofErr w:type="spellStart"/>
            <w:r>
              <w:rPr>
                <w:rFonts w:ascii="Times New Roman" w:eastAsia="Times New Roman" w:hAnsi="Times New Roman" w:cs="Times New Roman"/>
                <w:color w:val="000000"/>
                <w:sz w:val="24"/>
                <w:szCs w:val="24"/>
              </w:rPr>
              <w:t>дезадаптации</w:t>
            </w:r>
            <w:proofErr w:type="spellEnd"/>
            <w:r>
              <w:rPr>
                <w:rFonts w:ascii="Times New Roman" w:eastAsia="Times New Roman" w:hAnsi="Times New Roman" w:cs="Times New Roman"/>
                <w:color w:val="000000"/>
                <w:sz w:val="24"/>
                <w:szCs w:val="24"/>
              </w:rPr>
              <w:t xml:space="preserve"> несовершеннолетних. Социальная работа с подростками с </w:t>
            </w:r>
            <w:proofErr w:type="spellStart"/>
            <w:r>
              <w:rPr>
                <w:rFonts w:ascii="Times New Roman" w:eastAsia="Times New Roman" w:hAnsi="Times New Roman" w:cs="Times New Roman"/>
                <w:color w:val="000000"/>
                <w:sz w:val="24"/>
                <w:szCs w:val="24"/>
              </w:rPr>
              <w:t>девиантным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делинквентным</w:t>
            </w:r>
            <w:proofErr w:type="spellEnd"/>
            <w:r>
              <w:rPr>
                <w:rFonts w:ascii="Times New Roman" w:eastAsia="Times New Roman" w:hAnsi="Times New Roman" w:cs="Times New Roman"/>
                <w:color w:val="000000"/>
                <w:sz w:val="24"/>
                <w:szCs w:val="24"/>
              </w:rPr>
              <w:t xml:space="preserve"> поведением. Формально благополучные семьи. Асоциальные семьи. </w:t>
            </w:r>
          </w:p>
          <w:p w:rsidR="00E36010" w:rsidRDefault="00917559" w:rsidP="00917559">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Нормативно-правовые аспекты регулирования работы с детьми «группы риска».</w:t>
            </w:r>
          </w:p>
        </w:tc>
        <w:tc>
          <w:tcPr>
            <w:tcW w:w="1545" w:type="dxa"/>
          </w:tcPr>
          <w:p w:rsidR="00E36010" w:rsidRDefault="00917559" w:rsidP="00917559">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ПК-1.1</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689" w:type="dxa"/>
          </w:tcPr>
          <w:p w:rsidR="00E36010" w:rsidRDefault="00BD692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12. Технологии социальной работы с молодёжью</w:t>
            </w:r>
          </w:p>
        </w:tc>
        <w:tc>
          <w:tcPr>
            <w:tcW w:w="4949" w:type="dxa"/>
          </w:tcPr>
          <w:p w:rsidR="00917559" w:rsidRDefault="00917559" w:rsidP="00917559">
            <w:pPr>
              <w:spacing w:before="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Социальная работа с молодёжью как часть социальной политики. Основные цели и задачи социальной работы с молодёжью. Субкультуры. </w:t>
            </w:r>
          </w:p>
          <w:p w:rsidR="00E36010" w:rsidRDefault="00917559" w:rsidP="00917559">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Федеральные и региональные целевые программы, направленные на поддержку молодёжи.</w:t>
            </w:r>
          </w:p>
        </w:tc>
        <w:tc>
          <w:tcPr>
            <w:tcW w:w="1545" w:type="dxa"/>
          </w:tcPr>
          <w:p w:rsidR="00E36010" w:rsidRDefault="00917559" w:rsidP="00917559">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ОК-9</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689" w:type="dxa"/>
          </w:tcPr>
          <w:p w:rsidR="00E36010" w:rsidRDefault="00BD692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 13. Технологии социальной работы с пожилыми людьми</w:t>
            </w:r>
          </w:p>
        </w:tc>
        <w:tc>
          <w:tcPr>
            <w:tcW w:w="4949" w:type="dxa"/>
          </w:tcPr>
          <w:p w:rsidR="00917559" w:rsidRDefault="00917559" w:rsidP="00917559">
            <w:pPr>
              <w:tabs>
                <w:tab w:val="left" w:pos="1753"/>
                <w:tab w:val="left" w:pos="3285"/>
                <w:tab w:val="left" w:pos="3671"/>
              </w:tabs>
              <w:spacing w:befor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Пожилые люди  как социальная общность. Социальное обслуживание пожилых людей. </w:t>
            </w:r>
          </w:p>
          <w:p w:rsidR="00E36010" w:rsidRDefault="00917559" w:rsidP="00917559">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Нормативно-правовое обеспечение работы с пожилыми людьми.</w:t>
            </w:r>
          </w:p>
        </w:tc>
        <w:tc>
          <w:tcPr>
            <w:tcW w:w="1545" w:type="dxa"/>
          </w:tcPr>
          <w:p w:rsidR="00917559" w:rsidRDefault="00917559" w:rsidP="00917559">
            <w:pPr>
              <w:spacing w:before="11"/>
              <w:ind w:left="137" w:right="8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ОК-1.5</w:t>
            </w:r>
          </w:p>
          <w:p w:rsidR="00E36010" w:rsidRDefault="00917559" w:rsidP="00917559">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ПК-1.1</w:t>
            </w:r>
          </w:p>
        </w:tc>
      </w:tr>
      <w:tr w:rsidR="00E36010" w:rsidTr="00BD6929">
        <w:trPr>
          <w:trHeight w:val="978"/>
        </w:trPr>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689" w:type="dxa"/>
          </w:tcPr>
          <w:p w:rsidR="00E36010" w:rsidRDefault="00BD692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14. Технологии социальной работы с инвалидами</w:t>
            </w:r>
          </w:p>
        </w:tc>
        <w:tc>
          <w:tcPr>
            <w:tcW w:w="4949" w:type="dxa"/>
          </w:tcPr>
          <w:p w:rsidR="00E36010" w:rsidRDefault="005F2A82"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Инвалидность как социальная проблема. Группы и виды инвалидности. Социальные практики работы с инвалидами. Федеральные и региональные целевые программы, направленные на поддержку инвалидов.</w:t>
            </w:r>
          </w:p>
        </w:tc>
        <w:tc>
          <w:tcPr>
            <w:tcW w:w="1545" w:type="dxa"/>
          </w:tcPr>
          <w:p w:rsidR="00E36010" w:rsidRDefault="005F2A82" w:rsidP="005F2A8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ОК-9</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689" w:type="dxa"/>
          </w:tcPr>
          <w:p w:rsidR="00BD6929" w:rsidRDefault="00BD6929" w:rsidP="00BD6929">
            <w:pPr>
              <w:spacing w:befor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4. Особенности социальной работы в </w:t>
            </w:r>
            <w:r>
              <w:rPr>
                <w:rFonts w:ascii="Times New Roman" w:eastAsia="Times New Roman" w:hAnsi="Times New Roman" w:cs="Times New Roman"/>
                <w:color w:val="000000"/>
                <w:sz w:val="24"/>
                <w:szCs w:val="24"/>
              </w:rPr>
              <w:lastRenderedPageBreak/>
              <w:t>различных сферах жизнедеятельности общества</w:t>
            </w:r>
          </w:p>
          <w:p w:rsidR="00E36010" w:rsidRDefault="00BD6929" w:rsidP="00BD6929">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15. Социальная работа в системе образования</w:t>
            </w:r>
          </w:p>
        </w:tc>
        <w:tc>
          <w:tcPr>
            <w:tcW w:w="4949" w:type="dxa"/>
          </w:tcPr>
          <w:p w:rsidR="00E36010" w:rsidRDefault="005F2A82"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Образовательное пространство как сфера социальной работы. Роль и место социального работника в системе </w:t>
            </w:r>
            <w:r>
              <w:rPr>
                <w:rFonts w:ascii="Times New Roman" w:eastAsia="Times New Roman" w:hAnsi="Times New Roman" w:cs="Times New Roman"/>
                <w:color w:val="000000"/>
                <w:sz w:val="24"/>
                <w:szCs w:val="24"/>
              </w:rPr>
              <w:lastRenderedPageBreak/>
              <w:t>образования.</w:t>
            </w:r>
          </w:p>
        </w:tc>
        <w:tc>
          <w:tcPr>
            <w:tcW w:w="1545" w:type="dxa"/>
          </w:tcPr>
          <w:p w:rsidR="00E36010" w:rsidRDefault="005F2A82" w:rsidP="005F2A8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ПК-2.2</w:t>
            </w:r>
          </w:p>
          <w:p w:rsidR="005F2A82" w:rsidRDefault="005F2A82" w:rsidP="005F2A8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ПК-2.3</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p>
        </w:tc>
        <w:tc>
          <w:tcPr>
            <w:tcW w:w="2689" w:type="dxa"/>
          </w:tcPr>
          <w:p w:rsidR="00E36010" w:rsidRDefault="00BD692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16. Социальная работа в системе здравоохранения</w:t>
            </w:r>
          </w:p>
        </w:tc>
        <w:tc>
          <w:tcPr>
            <w:tcW w:w="4949" w:type="dxa"/>
          </w:tcPr>
          <w:p w:rsidR="00E36010" w:rsidRDefault="005F2A82"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Социальная политика в области здравоохранения. Медико-социальная работа.</w:t>
            </w:r>
          </w:p>
        </w:tc>
        <w:tc>
          <w:tcPr>
            <w:tcW w:w="1545" w:type="dxa"/>
          </w:tcPr>
          <w:p w:rsidR="00E36010" w:rsidRDefault="005F2A82" w:rsidP="005F2A8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ОК-11</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689" w:type="dxa"/>
          </w:tcPr>
          <w:p w:rsidR="00E36010" w:rsidRDefault="00BD692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17. Социальная работа с военнослужащими и членами их семей</w:t>
            </w:r>
          </w:p>
        </w:tc>
        <w:tc>
          <w:tcPr>
            <w:tcW w:w="4949" w:type="dxa"/>
          </w:tcPr>
          <w:p w:rsidR="00E36010" w:rsidRDefault="005F2A82"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Характеристики социальных проблем военнослужащих. Технологии социальной работы в Вооружённых Силах РФ.</w:t>
            </w:r>
          </w:p>
        </w:tc>
        <w:tc>
          <w:tcPr>
            <w:tcW w:w="1545" w:type="dxa"/>
          </w:tcPr>
          <w:p w:rsidR="00E36010" w:rsidRDefault="005F2A82" w:rsidP="005F2A8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ОК-9</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689" w:type="dxa"/>
          </w:tcPr>
          <w:p w:rsidR="00E36010" w:rsidRDefault="00BD692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18. Социальная работа в пенитенциарных учреждениях</w:t>
            </w:r>
          </w:p>
        </w:tc>
        <w:tc>
          <w:tcPr>
            <w:tcW w:w="4949" w:type="dxa"/>
          </w:tcPr>
          <w:p w:rsidR="00E36010" w:rsidRDefault="005F2A82"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 пенитенциарных учреждений. Социальная работа как инструмент сохранения социально-полезных связей заключённых. Технологии социальной работы с осуждёнными в местах лишения свободы.</w:t>
            </w:r>
          </w:p>
        </w:tc>
        <w:tc>
          <w:tcPr>
            <w:tcW w:w="1545" w:type="dxa"/>
          </w:tcPr>
          <w:p w:rsidR="00E36010" w:rsidRDefault="005F2A82" w:rsidP="005F2A8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ОК-11</w:t>
            </w:r>
          </w:p>
          <w:p w:rsidR="005F2A82" w:rsidRDefault="005F2A82" w:rsidP="005F2A8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ПК-2.2</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689" w:type="dxa"/>
          </w:tcPr>
          <w:p w:rsidR="00E36010" w:rsidRDefault="00BD692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19. Социальная работа в конфессиях</w:t>
            </w:r>
          </w:p>
        </w:tc>
        <w:tc>
          <w:tcPr>
            <w:tcW w:w="4949" w:type="dxa"/>
          </w:tcPr>
          <w:p w:rsidR="00E36010" w:rsidRDefault="005F2A82"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Сущность и функции деятельности различных конфессий. Технологии социальной работы в конфессиях.</w:t>
            </w:r>
          </w:p>
        </w:tc>
        <w:tc>
          <w:tcPr>
            <w:tcW w:w="1545" w:type="dxa"/>
          </w:tcPr>
          <w:p w:rsidR="00E36010" w:rsidRDefault="005F2A82" w:rsidP="005F2A8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ОК-8</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689" w:type="dxa"/>
          </w:tcPr>
          <w:p w:rsidR="00E36010" w:rsidRDefault="00BD692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20. Социальная работа в сфере производства</w:t>
            </w:r>
          </w:p>
        </w:tc>
        <w:tc>
          <w:tcPr>
            <w:tcW w:w="4949" w:type="dxa"/>
          </w:tcPr>
          <w:p w:rsidR="00E36010" w:rsidRDefault="00133DF2"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Проблемы занятости населения. Деятельность социальных служб по защите безработных.</w:t>
            </w:r>
          </w:p>
        </w:tc>
        <w:tc>
          <w:tcPr>
            <w:tcW w:w="1545" w:type="dxa"/>
          </w:tcPr>
          <w:p w:rsidR="00133DF2" w:rsidRDefault="00133DF2" w:rsidP="00133DF2">
            <w:pPr>
              <w:ind w:left="1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ОК-6</w:t>
            </w:r>
          </w:p>
          <w:p w:rsidR="00E36010" w:rsidRDefault="00133DF2" w:rsidP="00133DF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ПК-1.1</w:t>
            </w:r>
          </w:p>
        </w:tc>
      </w:tr>
      <w:tr w:rsidR="00E36010" w:rsidTr="00522E68">
        <w:trPr>
          <w:trHeight w:val="1007"/>
        </w:trPr>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689" w:type="dxa"/>
          </w:tcPr>
          <w:p w:rsidR="00E36010" w:rsidRDefault="00F60D7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21. Социальная работа в сельской местности</w:t>
            </w:r>
          </w:p>
        </w:tc>
        <w:tc>
          <w:tcPr>
            <w:tcW w:w="4949" w:type="dxa"/>
          </w:tcPr>
          <w:p w:rsidR="00E36010" w:rsidRDefault="00133DF2"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социальной поддержки сельского населения. Пути активизации социальной работы на селе.</w:t>
            </w:r>
          </w:p>
        </w:tc>
        <w:tc>
          <w:tcPr>
            <w:tcW w:w="1545" w:type="dxa"/>
          </w:tcPr>
          <w:p w:rsidR="00E36010" w:rsidRDefault="00133DF2" w:rsidP="00133DF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ОК-2</w:t>
            </w:r>
          </w:p>
          <w:p w:rsidR="00133DF2" w:rsidRDefault="00133DF2" w:rsidP="00133DF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ОК-3</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689" w:type="dxa"/>
          </w:tcPr>
          <w:p w:rsidR="00F60D79" w:rsidRDefault="00F60D79" w:rsidP="00F60D79">
            <w:pPr>
              <w:ind w:righ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5</w:t>
            </w:r>
          </w:p>
          <w:p w:rsidR="00E36010" w:rsidRDefault="00F60D79" w:rsidP="00F60D79">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22. Общие технологии социальной работы</w:t>
            </w:r>
          </w:p>
        </w:tc>
        <w:tc>
          <w:tcPr>
            <w:tcW w:w="4949" w:type="dxa"/>
          </w:tcPr>
          <w:p w:rsidR="00E36010" w:rsidRDefault="00133DF2"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Социальная диагностика. Социальное проектирование. Социальное прогнозирование. Социальное консультирование.</w:t>
            </w:r>
          </w:p>
        </w:tc>
        <w:tc>
          <w:tcPr>
            <w:tcW w:w="1545" w:type="dxa"/>
          </w:tcPr>
          <w:p w:rsidR="00E36010" w:rsidRDefault="00133DF2" w:rsidP="00133DF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ПК-1.5</w:t>
            </w:r>
          </w:p>
        </w:tc>
      </w:tr>
      <w:tr w:rsidR="00E36010" w:rsidTr="00E36010">
        <w:tc>
          <w:tcPr>
            <w:tcW w:w="915" w:type="dxa"/>
          </w:tcPr>
          <w:p w:rsidR="00E36010" w:rsidRDefault="00E36010"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689" w:type="dxa"/>
          </w:tcPr>
          <w:p w:rsidR="00E36010" w:rsidRDefault="00F60D79"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23. Перспективные направления развития социальной работы в России и за рубежом</w:t>
            </w:r>
          </w:p>
        </w:tc>
        <w:tc>
          <w:tcPr>
            <w:tcW w:w="4949" w:type="dxa"/>
          </w:tcPr>
          <w:p w:rsidR="00E36010" w:rsidRDefault="00133DF2" w:rsidP="00E36010">
            <w:pPr>
              <w:pStyle w:val="a3"/>
              <w:tabs>
                <w:tab w:val="left" w:pos="1632"/>
              </w:tabs>
              <w:ind w:left="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Проблемы понимания и развития социальной работы. Ориентиры развития социальной работы в </w:t>
            </w:r>
            <w:r>
              <w:rPr>
                <w:rFonts w:ascii="Times New Roman" w:eastAsia="Times New Roman" w:hAnsi="Times New Roman" w:cs="Times New Roman"/>
                <w:color w:val="000000"/>
                <w:sz w:val="24"/>
                <w:szCs w:val="24"/>
                <w:lang w:val="en-US"/>
              </w:rPr>
              <w:t>XXI</w:t>
            </w:r>
            <w:r>
              <w:rPr>
                <w:rFonts w:ascii="Times New Roman" w:eastAsia="Times New Roman" w:hAnsi="Times New Roman" w:cs="Times New Roman"/>
                <w:color w:val="000000"/>
                <w:sz w:val="24"/>
                <w:szCs w:val="24"/>
              </w:rPr>
              <w:t xml:space="preserve"> в.</w:t>
            </w:r>
          </w:p>
        </w:tc>
        <w:tc>
          <w:tcPr>
            <w:tcW w:w="1545" w:type="dxa"/>
          </w:tcPr>
          <w:p w:rsidR="00E36010" w:rsidRDefault="00133DF2" w:rsidP="00133DF2">
            <w:pPr>
              <w:pStyle w:val="a3"/>
              <w:tabs>
                <w:tab w:val="left" w:pos="1632"/>
              </w:tabs>
              <w:ind w:left="0"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ОК-12</w:t>
            </w:r>
          </w:p>
        </w:tc>
      </w:tr>
    </w:tbl>
    <w:p w:rsidR="00E36010" w:rsidRDefault="00E36010" w:rsidP="00E36010">
      <w:pPr>
        <w:pStyle w:val="a3"/>
        <w:tabs>
          <w:tab w:val="left" w:pos="1632"/>
        </w:tabs>
        <w:spacing w:after="0" w:line="240" w:lineRule="auto"/>
        <w:ind w:left="469" w:right="-20"/>
        <w:rPr>
          <w:rFonts w:ascii="Times New Roman" w:eastAsia="Times New Roman" w:hAnsi="Times New Roman" w:cs="Times New Roman"/>
          <w:color w:val="000000"/>
          <w:sz w:val="24"/>
          <w:szCs w:val="24"/>
        </w:rPr>
      </w:pPr>
    </w:p>
    <w:p w:rsidR="00C5450A" w:rsidRDefault="00C5450A" w:rsidP="00C5450A">
      <w:pPr>
        <w:pStyle w:val="a3"/>
        <w:tabs>
          <w:tab w:val="left" w:pos="1632"/>
        </w:tabs>
        <w:spacing w:after="0" w:line="240" w:lineRule="auto"/>
        <w:ind w:left="469" w:right="-20"/>
        <w:rPr>
          <w:rFonts w:ascii="Times New Roman" w:eastAsia="Times New Roman" w:hAnsi="Times New Roman" w:cs="Times New Roman"/>
          <w:color w:val="000000"/>
          <w:sz w:val="24"/>
          <w:szCs w:val="24"/>
        </w:rPr>
      </w:pPr>
    </w:p>
    <w:p w:rsidR="00C5450A" w:rsidRDefault="00C5450A" w:rsidP="00281174">
      <w:pPr>
        <w:spacing w:after="0" w:line="240" w:lineRule="auto"/>
        <w:rPr>
          <w:rFonts w:ascii="Times New Roman" w:eastAsia="Times New Roman" w:hAnsi="Times New Roman" w:cs="Times New Roman"/>
        </w:rPr>
      </w:pPr>
    </w:p>
    <w:p w:rsidR="00812519" w:rsidRPr="001A49A3" w:rsidRDefault="00281174" w:rsidP="001A49A3">
      <w:pPr>
        <w:pStyle w:val="a3"/>
        <w:numPr>
          <w:ilvl w:val="0"/>
          <w:numId w:val="10"/>
        </w:numPr>
        <w:tabs>
          <w:tab w:val="left" w:pos="9144"/>
        </w:tabs>
        <w:spacing w:after="0" w:line="240" w:lineRule="auto"/>
        <w:ind w:right="283"/>
        <w:rPr>
          <w:rFonts w:ascii="Times New Roman" w:eastAsia="Times New Roman" w:hAnsi="Times New Roman" w:cs="Times New Roman"/>
          <w:b/>
          <w:color w:val="000000"/>
          <w:sz w:val="24"/>
          <w:szCs w:val="24"/>
        </w:rPr>
      </w:pPr>
      <w:r w:rsidRPr="001A49A3">
        <w:rPr>
          <w:rFonts w:ascii="Times New Roman" w:eastAsia="Times New Roman" w:hAnsi="Times New Roman" w:cs="Times New Roman"/>
          <w:b/>
          <w:color w:val="000000"/>
          <w:spacing w:val="-1"/>
          <w:sz w:val="24"/>
          <w:szCs w:val="24"/>
        </w:rPr>
        <w:t>Материалы текущего контроля успеваемости обучающихся и фонд оценочных средств промежуточной аттестации по дисциплине (модулю)</w:t>
      </w:r>
    </w:p>
    <w:p w:rsidR="001A49A3" w:rsidRPr="001A49A3" w:rsidRDefault="001A49A3" w:rsidP="001A49A3">
      <w:pPr>
        <w:pStyle w:val="a3"/>
        <w:tabs>
          <w:tab w:val="left" w:pos="9144"/>
        </w:tabs>
        <w:spacing w:after="0" w:line="240" w:lineRule="auto"/>
        <w:ind w:left="469" w:right="283"/>
        <w:rPr>
          <w:rFonts w:ascii="Times New Roman" w:eastAsia="Times New Roman" w:hAnsi="Times New Roman" w:cs="Times New Roman"/>
          <w:b/>
          <w:color w:val="000000"/>
          <w:sz w:val="24"/>
          <w:szCs w:val="24"/>
        </w:rPr>
      </w:pPr>
    </w:p>
    <w:p w:rsidR="001A49A3" w:rsidRDefault="00812519" w:rsidP="00812519">
      <w:pPr>
        <w:tabs>
          <w:tab w:val="left" w:pos="840"/>
        </w:tabs>
        <w:rPr>
          <w:rFonts w:ascii="Times New Roman" w:hAnsi="Times New Roman" w:cs="Times New Roman"/>
          <w:sz w:val="24"/>
          <w:szCs w:val="24"/>
        </w:rPr>
      </w:pPr>
      <w:r>
        <w:tab/>
      </w:r>
      <w:r w:rsidR="001A49A3">
        <w:rPr>
          <w:rFonts w:ascii="Times New Roman" w:hAnsi="Times New Roman" w:cs="Times New Roman"/>
          <w:sz w:val="24"/>
          <w:szCs w:val="24"/>
        </w:rPr>
        <w:t>С применением   ДОТ проводятся тестирования. Для успешного освоения курса учащемуся рекомендуется ознакомиться с литературой, размещенной в разделе 6, и материалами, выложенными в ДОТ.</w:t>
      </w:r>
    </w:p>
    <w:p w:rsidR="003C57D3" w:rsidRDefault="001A49A3" w:rsidP="001A49A3">
      <w:pPr>
        <w:pStyle w:val="a3"/>
        <w:numPr>
          <w:ilvl w:val="1"/>
          <w:numId w:val="10"/>
        </w:numPr>
        <w:tabs>
          <w:tab w:val="left" w:pos="840"/>
        </w:tabs>
        <w:rPr>
          <w:rFonts w:ascii="Times New Roman" w:hAnsi="Times New Roman" w:cs="Times New Roman"/>
          <w:sz w:val="24"/>
          <w:szCs w:val="24"/>
        </w:rPr>
      </w:pPr>
      <w:r>
        <w:rPr>
          <w:rFonts w:ascii="Times New Roman" w:hAnsi="Times New Roman" w:cs="Times New Roman"/>
          <w:sz w:val="24"/>
          <w:szCs w:val="24"/>
        </w:rPr>
        <w:t xml:space="preserve"> Формы и методы текущего контроля успеваемости </w:t>
      </w:r>
      <w:r w:rsidR="003C57D3">
        <w:rPr>
          <w:rFonts w:ascii="Times New Roman" w:hAnsi="Times New Roman" w:cs="Times New Roman"/>
          <w:sz w:val="24"/>
          <w:szCs w:val="24"/>
        </w:rPr>
        <w:t>обучающихся и промежуточной аттестации.</w:t>
      </w:r>
    </w:p>
    <w:p w:rsidR="003C57D3" w:rsidRDefault="003C57D3" w:rsidP="003C57D3">
      <w:pPr>
        <w:pStyle w:val="a3"/>
        <w:numPr>
          <w:ilvl w:val="2"/>
          <w:numId w:val="10"/>
        </w:numPr>
        <w:tabs>
          <w:tab w:val="left" w:pos="840"/>
        </w:tabs>
        <w:rPr>
          <w:rFonts w:ascii="Times New Roman" w:hAnsi="Times New Roman" w:cs="Times New Roman"/>
          <w:sz w:val="24"/>
          <w:szCs w:val="24"/>
        </w:rPr>
      </w:pPr>
      <w:r>
        <w:rPr>
          <w:rFonts w:ascii="Times New Roman" w:hAnsi="Times New Roman" w:cs="Times New Roman"/>
          <w:sz w:val="24"/>
          <w:szCs w:val="24"/>
        </w:rPr>
        <w:t>В ходе реализации дисциплины «Социальная работа» используются следующие методы текущего контроля успеваемости обучающихся:</w:t>
      </w:r>
    </w:p>
    <w:p w:rsidR="003C57D3" w:rsidRDefault="003C57D3" w:rsidP="003C57D3">
      <w:pPr>
        <w:pStyle w:val="a3"/>
        <w:tabs>
          <w:tab w:val="left" w:pos="840"/>
        </w:tabs>
        <w:ind w:left="829"/>
        <w:rPr>
          <w:rFonts w:ascii="Times New Roman" w:hAnsi="Times New Roman" w:cs="Times New Roman"/>
          <w:sz w:val="24"/>
          <w:szCs w:val="24"/>
        </w:rPr>
      </w:pPr>
      <w:r>
        <w:rPr>
          <w:rFonts w:ascii="Times New Roman" w:hAnsi="Times New Roman" w:cs="Times New Roman"/>
          <w:sz w:val="24"/>
          <w:szCs w:val="24"/>
        </w:rPr>
        <w:t>- при проведении занятий лекционного типа (с ДОТ): тестирование (ДОТ);</w:t>
      </w:r>
    </w:p>
    <w:p w:rsidR="003C57D3" w:rsidRDefault="003C57D3" w:rsidP="003C57D3">
      <w:pPr>
        <w:pStyle w:val="a3"/>
        <w:tabs>
          <w:tab w:val="left" w:pos="840"/>
        </w:tabs>
        <w:ind w:left="829"/>
        <w:rPr>
          <w:rFonts w:ascii="Times New Roman" w:hAnsi="Times New Roman" w:cs="Times New Roman"/>
          <w:sz w:val="24"/>
          <w:szCs w:val="24"/>
        </w:rPr>
      </w:pPr>
      <w:r>
        <w:rPr>
          <w:rFonts w:ascii="Times New Roman" w:hAnsi="Times New Roman" w:cs="Times New Roman"/>
          <w:sz w:val="24"/>
          <w:szCs w:val="24"/>
        </w:rPr>
        <w:lastRenderedPageBreak/>
        <w:t>- при проведении занятий семинарского типа (</w:t>
      </w:r>
      <w:proofErr w:type="spellStart"/>
      <w:r>
        <w:rPr>
          <w:rFonts w:ascii="Times New Roman" w:hAnsi="Times New Roman" w:cs="Times New Roman"/>
          <w:sz w:val="24"/>
          <w:szCs w:val="24"/>
        </w:rPr>
        <w:t>аудиторно</w:t>
      </w:r>
      <w:proofErr w:type="spellEnd"/>
      <w:r>
        <w:rPr>
          <w:rFonts w:ascii="Times New Roman" w:hAnsi="Times New Roman" w:cs="Times New Roman"/>
          <w:sz w:val="24"/>
          <w:szCs w:val="24"/>
        </w:rPr>
        <w:t>): опрос, дискуссия (устные ответы на вопросы преподавателя по теме занятия, групповое обсуждение вопросов), преподаватель, реализующий дисциплину, определяет самостоятельно планы семинарских занятий;</w:t>
      </w:r>
    </w:p>
    <w:p w:rsidR="00422A47" w:rsidRDefault="003C57D3" w:rsidP="00422A47">
      <w:pPr>
        <w:pStyle w:val="a3"/>
        <w:tabs>
          <w:tab w:val="left" w:pos="840"/>
        </w:tabs>
        <w:ind w:left="829"/>
        <w:rPr>
          <w:rFonts w:ascii="Times New Roman" w:eastAsia="Times New Roman" w:hAnsi="Times New Roman" w:cs="Times New Roman"/>
          <w:color w:val="000000"/>
          <w:sz w:val="24"/>
          <w:szCs w:val="24"/>
        </w:rPr>
      </w:pPr>
      <w:r>
        <w:rPr>
          <w:rFonts w:ascii="Times New Roman" w:hAnsi="Times New Roman" w:cs="Times New Roman"/>
          <w:sz w:val="24"/>
          <w:szCs w:val="24"/>
        </w:rPr>
        <w:t>- при контроле результатов самостоятельной работы студентов (</w:t>
      </w:r>
      <w:proofErr w:type="spellStart"/>
      <w:r>
        <w:rPr>
          <w:rFonts w:ascii="Times New Roman" w:hAnsi="Times New Roman" w:cs="Times New Roman"/>
          <w:sz w:val="24"/>
          <w:szCs w:val="24"/>
        </w:rPr>
        <w:t>аудиторно</w:t>
      </w:r>
      <w:proofErr w:type="spellEnd"/>
      <w:r>
        <w:rPr>
          <w:rFonts w:ascii="Times New Roman" w:hAnsi="Times New Roman" w:cs="Times New Roman"/>
          <w:sz w:val="24"/>
          <w:szCs w:val="24"/>
        </w:rPr>
        <w:t xml:space="preserve">): </w:t>
      </w:r>
      <w:r w:rsidR="00422A47">
        <w:rPr>
          <w:rFonts w:ascii="Times New Roman" w:eastAsia="Times New Roman" w:hAnsi="Times New Roman" w:cs="Times New Roman"/>
          <w:color w:val="000000"/>
          <w:sz w:val="24"/>
          <w:szCs w:val="24"/>
        </w:rPr>
        <w:t>собе</w:t>
      </w:r>
      <w:r w:rsidR="00422A47">
        <w:rPr>
          <w:rFonts w:ascii="Times New Roman" w:eastAsia="Times New Roman" w:hAnsi="Times New Roman" w:cs="Times New Roman"/>
          <w:color w:val="000000"/>
          <w:spacing w:val="-1"/>
          <w:sz w:val="24"/>
          <w:szCs w:val="24"/>
        </w:rPr>
        <w:t>се</w:t>
      </w:r>
      <w:r w:rsidR="00422A47">
        <w:rPr>
          <w:rFonts w:ascii="Times New Roman" w:eastAsia="Times New Roman" w:hAnsi="Times New Roman" w:cs="Times New Roman"/>
          <w:color w:val="000000"/>
          <w:sz w:val="24"/>
          <w:szCs w:val="24"/>
        </w:rPr>
        <w:t>дов</w:t>
      </w:r>
      <w:r w:rsidR="00422A47">
        <w:rPr>
          <w:rFonts w:ascii="Times New Roman" w:eastAsia="Times New Roman" w:hAnsi="Times New Roman" w:cs="Times New Roman"/>
          <w:color w:val="000000"/>
          <w:spacing w:val="-1"/>
          <w:sz w:val="24"/>
          <w:szCs w:val="24"/>
        </w:rPr>
        <w:t>а</w:t>
      </w:r>
      <w:r w:rsidR="00422A47">
        <w:rPr>
          <w:rFonts w:ascii="Times New Roman" w:eastAsia="Times New Roman" w:hAnsi="Times New Roman" w:cs="Times New Roman"/>
          <w:color w:val="000000"/>
          <w:sz w:val="24"/>
          <w:szCs w:val="24"/>
        </w:rPr>
        <w:t>н</w:t>
      </w:r>
      <w:r w:rsidR="00422A47">
        <w:rPr>
          <w:rFonts w:ascii="Times New Roman" w:eastAsia="Times New Roman" w:hAnsi="Times New Roman" w:cs="Times New Roman"/>
          <w:color w:val="000000"/>
          <w:spacing w:val="1"/>
          <w:sz w:val="24"/>
          <w:szCs w:val="24"/>
        </w:rPr>
        <w:t>и</w:t>
      </w:r>
      <w:r w:rsidR="00422A47">
        <w:rPr>
          <w:rFonts w:ascii="Times New Roman" w:eastAsia="Times New Roman" w:hAnsi="Times New Roman" w:cs="Times New Roman"/>
          <w:color w:val="000000"/>
          <w:sz w:val="24"/>
          <w:szCs w:val="24"/>
        </w:rPr>
        <w:t xml:space="preserve">е; </w:t>
      </w:r>
      <w:proofErr w:type="spellStart"/>
      <w:r w:rsidR="00422A47">
        <w:rPr>
          <w:rFonts w:ascii="Times New Roman" w:eastAsia="Times New Roman" w:hAnsi="Times New Roman" w:cs="Times New Roman"/>
          <w:color w:val="000000"/>
          <w:sz w:val="24"/>
          <w:szCs w:val="24"/>
        </w:rPr>
        <w:t>проверк</w:t>
      </w:r>
      <w:r w:rsidR="00422A47">
        <w:rPr>
          <w:rFonts w:ascii="Times New Roman" w:eastAsia="Times New Roman" w:hAnsi="Times New Roman" w:cs="Times New Roman"/>
          <w:color w:val="000000"/>
          <w:spacing w:val="47"/>
          <w:sz w:val="24"/>
          <w:szCs w:val="24"/>
        </w:rPr>
        <w:t>а</w:t>
      </w:r>
      <w:r w:rsidR="00422A47">
        <w:rPr>
          <w:rFonts w:ascii="Times New Roman" w:eastAsia="Times New Roman" w:hAnsi="Times New Roman" w:cs="Times New Roman"/>
          <w:color w:val="000000"/>
          <w:spacing w:val="1"/>
          <w:sz w:val="24"/>
          <w:szCs w:val="24"/>
        </w:rPr>
        <w:t>ин</w:t>
      </w:r>
      <w:r w:rsidR="00422A47">
        <w:rPr>
          <w:rFonts w:ascii="Times New Roman" w:eastAsia="Times New Roman" w:hAnsi="Times New Roman" w:cs="Times New Roman"/>
          <w:color w:val="000000"/>
          <w:spacing w:val="-1"/>
          <w:sz w:val="24"/>
          <w:szCs w:val="24"/>
        </w:rPr>
        <w:t>д</w:t>
      </w:r>
      <w:r w:rsidR="00422A47">
        <w:rPr>
          <w:rFonts w:ascii="Times New Roman" w:eastAsia="Times New Roman" w:hAnsi="Times New Roman" w:cs="Times New Roman"/>
          <w:color w:val="000000"/>
          <w:sz w:val="24"/>
          <w:szCs w:val="24"/>
        </w:rPr>
        <w:t>иви</w:t>
      </w:r>
      <w:r w:rsidR="00422A47">
        <w:rPr>
          <w:rFonts w:ascii="Times New Roman" w:eastAsia="Times New Roman" w:hAnsi="Times New Roman" w:cs="Times New Roman"/>
          <w:color w:val="000000"/>
          <w:spacing w:val="3"/>
          <w:sz w:val="24"/>
          <w:szCs w:val="24"/>
        </w:rPr>
        <w:t>д</w:t>
      </w:r>
      <w:r w:rsidR="00422A47">
        <w:rPr>
          <w:rFonts w:ascii="Times New Roman" w:eastAsia="Times New Roman" w:hAnsi="Times New Roman" w:cs="Times New Roman"/>
          <w:color w:val="000000"/>
          <w:spacing w:val="-6"/>
          <w:sz w:val="24"/>
          <w:szCs w:val="24"/>
        </w:rPr>
        <w:t>у</w:t>
      </w:r>
      <w:r w:rsidR="00422A47">
        <w:rPr>
          <w:rFonts w:ascii="Times New Roman" w:eastAsia="Times New Roman" w:hAnsi="Times New Roman" w:cs="Times New Roman"/>
          <w:color w:val="000000"/>
          <w:spacing w:val="-1"/>
          <w:sz w:val="24"/>
          <w:szCs w:val="24"/>
        </w:rPr>
        <w:t>а</w:t>
      </w:r>
      <w:r w:rsidR="00422A47">
        <w:rPr>
          <w:rFonts w:ascii="Times New Roman" w:eastAsia="Times New Roman" w:hAnsi="Times New Roman" w:cs="Times New Roman"/>
          <w:color w:val="000000"/>
          <w:sz w:val="24"/>
          <w:szCs w:val="24"/>
        </w:rPr>
        <w:t>ль</w:t>
      </w:r>
      <w:r w:rsidR="00422A47">
        <w:rPr>
          <w:rFonts w:ascii="Times New Roman" w:eastAsia="Times New Roman" w:hAnsi="Times New Roman" w:cs="Times New Roman"/>
          <w:color w:val="000000"/>
          <w:spacing w:val="1"/>
          <w:sz w:val="24"/>
          <w:szCs w:val="24"/>
        </w:rPr>
        <w:t>н</w:t>
      </w:r>
      <w:r w:rsidR="00422A47">
        <w:rPr>
          <w:rFonts w:ascii="Times New Roman" w:eastAsia="Times New Roman" w:hAnsi="Times New Roman" w:cs="Times New Roman"/>
          <w:color w:val="000000"/>
          <w:sz w:val="24"/>
          <w:szCs w:val="24"/>
        </w:rPr>
        <w:t>ых</w:t>
      </w:r>
      <w:proofErr w:type="spellEnd"/>
      <w:r w:rsidR="00422A47">
        <w:rPr>
          <w:rFonts w:ascii="Times New Roman" w:eastAsia="Times New Roman" w:hAnsi="Times New Roman" w:cs="Times New Roman"/>
          <w:color w:val="000000"/>
          <w:spacing w:val="-10"/>
          <w:sz w:val="24"/>
          <w:szCs w:val="24"/>
        </w:rPr>
        <w:t xml:space="preserve"> </w:t>
      </w:r>
      <w:r w:rsidR="00422A47">
        <w:rPr>
          <w:rFonts w:ascii="Times New Roman" w:eastAsia="Times New Roman" w:hAnsi="Times New Roman" w:cs="Times New Roman"/>
          <w:color w:val="000000"/>
          <w:sz w:val="24"/>
          <w:szCs w:val="24"/>
        </w:rPr>
        <w:t>зада</w:t>
      </w:r>
      <w:r w:rsidR="00422A47">
        <w:rPr>
          <w:rFonts w:ascii="Times New Roman" w:eastAsia="Times New Roman" w:hAnsi="Times New Roman" w:cs="Times New Roman"/>
          <w:color w:val="000000"/>
          <w:spacing w:val="-2"/>
          <w:sz w:val="24"/>
          <w:szCs w:val="24"/>
        </w:rPr>
        <w:t>н</w:t>
      </w:r>
      <w:r w:rsidR="00422A47">
        <w:rPr>
          <w:rFonts w:ascii="Times New Roman" w:eastAsia="Times New Roman" w:hAnsi="Times New Roman" w:cs="Times New Roman"/>
          <w:color w:val="000000"/>
          <w:sz w:val="24"/>
          <w:szCs w:val="24"/>
        </w:rPr>
        <w:t>и</w:t>
      </w:r>
      <w:r w:rsidR="00422A47">
        <w:rPr>
          <w:rFonts w:ascii="Times New Roman" w:eastAsia="Times New Roman" w:hAnsi="Times New Roman" w:cs="Times New Roman"/>
          <w:color w:val="000000"/>
          <w:spacing w:val="1"/>
          <w:sz w:val="24"/>
          <w:szCs w:val="24"/>
        </w:rPr>
        <w:t>й</w:t>
      </w:r>
      <w:r w:rsidR="00422A47">
        <w:rPr>
          <w:rFonts w:ascii="Times New Roman" w:eastAsia="Times New Roman" w:hAnsi="Times New Roman" w:cs="Times New Roman"/>
          <w:color w:val="000000"/>
          <w:spacing w:val="46"/>
          <w:sz w:val="24"/>
          <w:szCs w:val="24"/>
        </w:rPr>
        <w:t>;</w:t>
      </w:r>
      <w:r w:rsidR="00422A47">
        <w:rPr>
          <w:rFonts w:ascii="Times New Roman" w:eastAsia="Times New Roman" w:hAnsi="Times New Roman" w:cs="Times New Roman"/>
          <w:color w:val="000000"/>
          <w:spacing w:val="1"/>
          <w:sz w:val="24"/>
          <w:szCs w:val="24"/>
        </w:rPr>
        <w:t xml:space="preserve"> </w:t>
      </w:r>
      <w:r w:rsidR="00422A47">
        <w:rPr>
          <w:rFonts w:ascii="Times New Roman" w:eastAsia="Times New Roman" w:hAnsi="Times New Roman" w:cs="Times New Roman"/>
          <w:color w:val="000000"/>
          <w:sz w:val="24"/>
          <w:szCs w:val="24"/>
        </w:rPr>
        <w:t>кол</w:t>
      </w:r>
      <w:r w:rsidR="00422A47">
        <w:rPr>
          <w:rFonts w:ascii="Times New Roman" w:eastAsia="Times New Roman" w:hAnsi="Times New Roman" w:cs="Times New Roman"/>
          <w:color w:val="000000"/>
          <w:spacing w:val="-1"/>
          <w:sz w:val="24"/>
          <w:szCs w:val="24"/>
        </w:rPr>
        <w:t>л</w:t>
      </w:r>
      <w:r w:rsidR="00422A47">
        <w:rPr>
          <w:rFonts w:ascii="Times New Roman" w:eastAsia="Times New Roman" w:hAnsi="Times New Roman" w:cs="Times New Roman"/>
          <w:color w:val="000000"/>
          <w:sz w:val="24"/>
          <w:szCs w:val="24"/>
        </w:rPr>
        <w:t>ок</w:t>
      </w:r>
      <w:r w:rsidR="00422A47">
        <w:rPr>
          <w:rFonts w:ascii="Times New Roman" w:eastAsia="Times New Roman" w:hAnsi="Times New Roman" w:cs="Times New Roman"/>
          <w:color w:val="000000"/>
          <w:spacing w:val="3"/>
          <w:sz w:val="24"/>
          <w:szCs w:val="24"/>
        </w:rPr>
        <w:t>в</w:t>
      </w:r>
      <w:r w:rsidR="00422A47">
        <w:rPr>
          <w:rFonts w:ascii="Times New Roman" w:eastAsia="Times New Roman" w:hAnsi="Times New Roman" w:cs="Times New Roman"/>
          <w:color w:val="000000"/>
          <w:spacing w:val="-4"/>
          <w:sz w:val="24"/>
          <w:szCs w:val="24"/>
        </w:rPr>
        <w:t>и</w:t>
      </w:r>
      <w:r w:rsidR="00422A47">
        <w:rPr>
          <w:rFonts w:ascii="Times New Roman" w:eastAsia="Times New Roman" w:hAnsi="Times New Roman" w:cs="Times New Roman"/>
          <w:color w:val="000000"/>
          <w:spacing w:val="-1"/>
          <w:sz w:val="24"/>
          <w:szCs w:val="24"/>
        </w:rPr>
        <w:t>у</w:t>
      </w:r>
      <w:r w:rsidR="00422A47">
        <w:rPr>
          <w:rFonts w:ascii="Times New Roman" w:eastAsia="Times New Roman" w:hAnsi="Times New Roman" w:cs="Times New Roman"/>
          <w:color w:val="000000"/>
          <w:sz w:val="24"/>
          <w:szCs w:val="24"/>
        </w:rPr>
        <w:t>мы;</w:t>
      </w:r>
      <w:r w:rsidR="00422A47">
        <w:rPr>
          <w:rFonts w:ascii="Times New Roman" w:eastAsia="Times New Roman" w:hAnsi="Times New Roman" w:cs="Times New Roman"/>
          <w:color w:val="000000"/>
          <w:spacing w:val="-12"/>
          <w:sz w:val="24"/>
          <w:szCs w:val="24"/>
        </w:rPr>
        <w:t xml:space="preserve"> </w:t>
      </w:r>
      <w:r w:rsidR="00422A47">
        <w:rPr>
          <w:rFonts w:ascii="Times New Roman" w:eastAsia="Times New Roman" w:hAnsi="Times New Roman" w:cs="Times New Roman"/>
          <w:color w:val="000000"/>
          <w:sz w:val="24"/>
          <w:szCs w:val="24"/>
        </w:rPr>
        <w:t>ко</w:t>
      </w:r>
      <w:r w:rsidR="00422A47">
        <w:rPr>
          <w:rFonts w:ascii="Times New Roman" w:eastAsia="Times New Roman" w:hAnsi="Times New Roman" w:cs="Times New Roman"/>
          <w:color w:val="000000"/>
          <w:spacing w:val="1"/>
          <w:sz w:val="24"/>
          <w:szCs w:val="24"/>
        </w:rPr>
        <w:t>н</w:t>
      </w:r>
      <w:r w:rsidR="00422A47">
        <w:rPr>
          <w:rFonts w:ascii="Times New Roman" w:eastAsia="Times New Roman" w:hAnsi="Times New Roman" w:cs="Times New Roman"/>
          <w:color w:val="000000"/>
          <w:sz w:val="24"/>
          <w:szCs w:val="24"/>
        </w:rPr>
        <w:t>фер</w:t>
      </w:r>
      <w:r w:rsidR="00422A47">
        <w:rPr>
          <w:rFonts w:ascii="Times New Roman" w:eastAsia="Times New Roman" w:hAnsi="Times New Roman" w:cs="Times New Roman"/>
          <w:color w:val="000000"/>
          <w:spacing w:val="-1"/>
          <w:sz w:val="24"/>
          <w:szCs w:val="24"/>
        </w:rPr>
        <w:t>е</w:t>
      </w:r>
      <w:r w:rsidR="00422A47">
        <w:rPr>
          <w:rFonts w:ascii="Times New Roman" w:eastAsia="Times New Roman" w:hAnsi="Times New Roman" w:cs="Times New Roman"/>
          <w:color w:val="000000"/>
          <w:sz w:val="24"/>
          <w:szCs w:val="24"/>
        </w:rPr>
        <w:t>нци</w:t>
      </w:r>
      <w:r w:rsidR="00422A47">
        <w:rPr>
          <w:rFonts w:ascii="Times New Roman" w:eastAsia="Times New Roman" w:hAnsi="Times New Roman" w:cs="Times New Roman"/>
          <w:color w:val="000000"/>
          <w:spacing w:val="1"/>
          <w:sz w:val="24"/>
          <w:szCs w:val="24"/>
        </w:rPr>
        <w:t>и</w:t>
      </w:r>
      <w:r w:rsidR="00422A47">
        <w:rPr>
          <w:rFonts w:ascii="Times New Roman" w:eastAsia="Times New Roman" w:hAnsi="Times New Roman" w:cs="Times New Roman"/>
          <w:color w:val="000000"/>
          <w:sz w:val="24"/>
          <w:szCs w:val="24"/>
        </w:rPr>
        <w:t>;</w:t>
      </w:r>
      <w:r w:rsidR="00422A47">
        <w:rPr>
          <w:rFonts w:ascii="Times New Roman" w:eastAsia="Times New Roman" w:hAnsi="Times New Roman" w:cs="Times New Roman"/>
          <w:color w:val="000000"/>
          <w:spacing w:val="-13"/>
          <w:sz w:val="24"/>
          <w:szCs w:val="24"/>
        </w:rPr>
        <w:t xml:space="preserve"> </w:t>
      </w:r>
      <w:r w:rsidR="00422A47">
        <w:rPr>
          <w:rFonts w:ascii="Times New Roman" w:eastAsia="Times New Roman" w:hAnsi="Times New Roman" w:cs="Times New Roman"/>
          <w:color w:val="000000"/>
          <w:sz w:val="24"/>
          <w:szCs w:val="24"/>
        </w:rPr>
        <w:t>д</w:t>
      </w:r>
      <w:r w:rsidR="00422A47">
        <w:rPr>
          <w:rFonts w:ascii="Times New Roman" w:eastAsia="Times New Roman" w:hAnsi="Times New Roman" w:cs="Times New Roman"/>
          <w:color w:val="000000"/>
          <w:spacing w:val="-1"/>
          <w:sz w:val="24"/>
          <w:szCs w:val="24"/>
        </w:rPr>
        <w:t>е</w:t>
      </w:r>
      <w:r w:rsidR="00422A47">
        <w:rPr>
          <w:rFonts w:ascii="Times New Roman" w:eastAsia="Times New Roman" w:hAnsi="Times New Roman" w:cs="Times New Roman"/>
          <w:color w:val="000000"/>
          <w:sz w:val="24"/>
          <w:szCs w:val="24"/>
        </w:rPr>
        <w:t>ловы</w:t>
      </w:r>
      <w:r w:rsidR="00422A47">
        <w:rPr>
          <w:rFonts w:ascii="Times New Roman" w:eastAsia="Times New Roman" w:hAnsi="Times New Roman" w:cs="Times New Roman"/>
          <w:color w:val="000000"/>
          <w:spacing w:val="46"/>
          <w:sz w:val="24"/>
          <w:szCs w:val="24"/>
        </w:rPr>
        <w:t>е</w:t>
      </w:r>
      <w:r w:rsidR="00422A47">
        <w:rPr>
          <w:rFonts w:ascii="Times New Roman" w:eastAsia="Times New Roman" w:hAnsi="Times New Roman" w:cs="Times New Roman"/>
          <w:color w:val="000000"/>
          <w:spacing w:val="1"/>
          <w:sz w:val="24"/>
          <w:szCs w:val="24"/>
        </w:rPr>
        <w:t xml:space="preserve"> </w:t>
      </w:r>
      <w:r w:rsidR="00422A47">
        <w:rPr>
          <w:rFonts w:ascii="Times New Roman" w:eastAsia="Times New Roman" w:hAnsi="Times New Roman" w:cs="Times New Roman"/>
          <w:color w:val="000000"/>
          <w:sz w:val="24"/>
          <w:szCs w:val="24"/>
        </w:rPr>
        <w:t>игры;</w:t>
      </w:r>
      <w:r w:rsidR="00422A47">
        <w:rPr>
          <w:rFonts w:ascii="Times New Roman" w:eastAsia="Times New Roman" w:hAnsi="Times New Roman" w:cs="Times New Roman"/>
          <w:color w:val="000000"/>
          <w:spacing w:val="-11"/>
          <w:sz w:val="24"/>
          <w:szCs w:val="24"/>
        </w:rPr>
        <w:t xml:space="preserve"> </w:t>
      </w:r>
      <w:r w:rsidR="00422A47">
        <w:rPr>
          <w:rFonts w:ascii="Times New Roman" w:eastAsia="Times New Roman" w:hAnsi="Times New Roman" w:cs="Times New Roman"/>
          <w:color w:val="000000"/>
          <w:sz w:val="24"/>
          <w:szCs w:val="24"/>
        </w:rPr>
        <w:t>те</w:t>
      </w:r>
      <w:r w:rsidR="00422A47">
        <w:rPr>
          <w:rFonts w:ascii="Times New Roman" w:eastAsia="Times New Roman" w:hAnsi="Times New Roman" w:cs="Times New Roman"/>
          <w:color w:val="000000"/>
          <w:spacing w:val="-1"/>
          <w:sz w:val="24"/>
          <w:szCs w:val="24"/>
        </w:rPr>
        <w:t>с</w:t>
      </w:r>
      <w:r w:rsidR="00422A47">
        <w:rPr>
          <w:rFonts w:ascii="Times New Roman" w:eastAsia="Times New Roman" w:hAnsi="Times New Roman" w:cs="Times New Roman"/>
          <w:color w:val="000000"/>
          <w:sz w:val="24"/>
          <w:szCs w:val="24"/>
        </w:rPr>
        <w:t>тирован</w:t>
      </w:r>
      <w:r w:rsidR="00422A47">
        <w:rPr>
          <w:rFonts w:ascii="Times New Roman" w:eastAsia="Times New Roman" w:hAnsi="Times New Roman" w:cs="Times New Roman"/>
          <w:color w:val="000000"/>
          <w:spacing w:val="1"/>
          <w:sz w:val="24"/>
          <w:szCs w:val="24"/>
        </w:rPr>
        <w:t>и</w:t>
      </w:r>
      <w:r w:rsidR="00422A47">
        <w:rPr>
          <w:rFonts w:ascii="Times New Roman" w:eastAsia="Times New Roman" w:hAnsi="Times New Roman" w:cs="Times New Roman"/>
          <w:color w:val="000000"/>
          <w:sz w:val="24"/>
          <w:szCs w:val="24"/>
        </w:rPr>
        <w:t>е; с</w:t>
      </w:r>
      <w:r w:rsidR="00422A47">
        <w:rPr>
          <w:rFonts w:ascii="Times New Roman" w:eastAsia="Times New Roman" w:hAnsi="Times New Roman" w:cs="Times New Roman"/>
          <w:color w:val="000000"/>
          <w:spacing w:val="-1"/>
          <w:sz w:val="24"/>
          <w:szCs w:val="24"/>
        </w:rPr>
        <w:t>ам</w:t>
      </w:r>
      <w:r w:rsidR="00422A47">
        <w:rPr>
          <w:rFonts w:ascii="Times New Roman" w:eastAsia="Times New Roman" w:hAnsi="Times New Roman" w:cs="Times New Roman"/>
          <w:color w:val="000000"/>
          <w:sz w:val="24"/>
          <w:szCs w:val="24"/>
        </w:rPr>
        <w:t>оотч</w:t>
      </w:r>
      <w:r w:rsidR="00422A47">
        <w:rPr>
          <w:rFonts w:ascii="Times New Roman" w:eastAsia="Times New Roman" w:hAnsi="Times New Roman" w:cs="Times New Roman"/>
          <w:color w:val="000000"/>
          <w:spacing w:val="-1"/>
          <w:sz w:val="24"/>
          <w:szCs w:val="24"/>
        </w:rPr>
        <w:t>е</w:t>
      </w:r>
      <w:r w:rsidR="00422A47">
        <w:rPr>
          <w:rFonts w:ascii="Times New Roman" w:eastAsia="Times New Roman" w:hAnsi="Times New Roman" w:cs="Times New Roman"/>
          <w:color w:val="000000"/>
          <w:sz w:val="24"/>
          <w:szCs w:val="24"/>
        </w:rPr>
        <w:t>ты.</w:t>
      </w:r>
    </w:p>
    <w:p w:rsidR="00DC7B96" w:rsidRDefault="00DC7B96" w:rsidP="00422A47">
      <w:pPr>
        <w:pStyle w:val="a3"/>
        <w:tabs>
          <w:tab w:val="left" w:pos="840"/>
        </w:tabs>
        <w:ind w:left="829"/>
        <w:rPr>
          <w:rFonts w:ascii="Times New Roman" w:eastAsia="Times New Roman" w:hAnsi="Times New Roman" w:cs="Times New Roman"/>
          <w:color w:val="000000"/>
          <w:sz w:val="24"/>
          <w:szCs w:val="24"/>
        </w:rPr>
      </w:pPr>
    </w:p>
    <w:tbl>
      <w:tblPr>
        <w:tblStyle w:val="a7"/>
        <w:tblW w:w="0" w:type="auto"/>
        <w:tblInd w:w="829" w:type="dxa"/>
        <w:tblLook w:val="04A0" w:firstRow="1" w:lastRow="0" w:firstColumn="1" w:lastColumn="0" w:noHBand="0" w:noVBand="1"/>
      </w:tblPr>
      <w:tblGrid>
        <w:gridCol w:w="651"/>
        <w:gridCol w:w="3794"/>
        <w:gridCol w:w="2291"/>
        <w:gridCol w:w="2291"/>
      </w:tblGrid>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w:t>
            </w:r>
          </w:p>
        </w:tc>
        <w:tc>
          <w:tcPr>
            <w:tcW w:w="4171"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Тема и/или раздел</w:t>
            </w:r>
          </w:p>
        </w:tc>
        <w:tc>
          <w:tcPr>
            <w:tcW w:w="2435"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Методы текущего контроля успеваемости в аудитории</w:t>
            </w:r>
          </w:p>
        </w:tc>
        <w:tc>
          <w:tcPr>
            <w:tcW w:w="2435"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Методы текущего контроля успеваемости с применением ДОТ</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1</w:t>
            </w:r>
          </w:p>
        </w:tc>
        <w:tc>
          <w:tcPr>
            <w:tcW w:w="4171" w:type="dxa"/>
          </w:tcPr>
          <w:p w:rsidR="003059DF" w:rsidRPr="000136FF" w:rsidRDefault="003059DF" w:rsidP="003059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1. </w:t>
            </w:r>
            <w:r w:rsidRPr="000136FF">
              <w:rPr>
                <w:rFonts w:ascii="Times New Roman" w:eastAsia="Times New Roman" w:hAnsi="Times New Roman" w:cs="Times New Roman"/>
                <w:color w:val="000000"/>
                <w:sz w:val="24"/>
                <w:szCs w:val="24"/>
              </w:rPr>
              <w:t>Социальная работа как</w:t>
            </w:r>
            <w:r>
              <w:rPr>
                <w:rFonts w:ascii="Times New Roman" w:eastAsia="Times New Roman" w:hAnsi="Times New Roman" w:cs="Times New Roman"/>
                <w:color w:val="000000"/>
                <w:sz w:val="24"/>
                <w:szCs w:val="24"/>
              </w:rPr>
              <w:t xml:space="preserve"> феномен общественного развития</w:t>
            </w:r>
          </w:p>
          <w:p w:rsidR="00DC7B96" w:rsidRDefault="003059DF" w:rsidP="003059DF">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 История социальной работы. Развитие социальной работы в России</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Тестирование</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2</w:t>
            </w:r>
          </w:p>
        </w:tc>
        <w:tc>
          <w:tcPr>
            <w:tcW w:w="4171" w:type="dxa"/>
          </w:tcPr>
          <w:p w:rsidR="00DC7B96" w:rsidRDefault="003059DF" w:rsidP="00422A47">
            <w:pPr>
              <w:pStyle w:val="a3"/>
              <w:tabs>
                <w:tab w:val="left" w:pos="840"/>
              </w:tabs>
              <w:ind w:left="0"/>
              <w:rPr>
                <w:rFonts w:ascii="Times New Roman" w:hAnsi="Times New Roman" w:cs="Times New Roman"/>
                <w:sz w:val="24"/>
                <w:szCs w:val="24"/>
              </w:rPr>
            </w:pPr>
            <w:r w:rsidRPr="00875F5A">
              <w:rPr>
                <w:rFonts w:ascii="Times New Roman" w:eastAsia="Times New Roman" w:hAnsi="Times New Roman" w:cs="Times New Roman"/>
                <w:color w:val="000000"/>
                <w:sz w:val="24"/>
                <w:szCs w:val="24"/>
              </w:rPr>
              <w:t>Т</w:t>
            </w:r>
            <w:r w:rsidRPr="00875F5A">
              <w:rPr>
                <w:rFonts w:ascii="Times New Roman" w:eastAsia="Times New Roman" w:hAnsi="Times New Roman" w:cs="Times New Roman"/>
                <w:color w:val="000000"/>
                <w:spacing w:val="-1"/>
                <w:sz w:val="24"/>
                <w:szCs w:val="24"/>
              </w:rPr>
              <w:t>е</w:t>
            </w:r>
            <w:r w:rsidRPr="00875F5A">
              <w:rPr>
                <w:rFonts w:ascii="Times New Roman" w:eastAsia="Times New Roman" w:hAnsi="Times New Roman" w:cs="Times New Roman"/>
                <w:color w:val="000000"/>
                <w:sz w:val="24"/>
                <w:szCs w:val="24"/>
              </w:rPr>
              <w:t>ма</w:t>
            </w:r>
            <w:r w:rsidRPr="00875F5A">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w:t>
            </w:r>
            <w:r w:rsidRPr="00875F5A">
              <w:rPr>
                <w:rFonts w:ascii="Times New Roman" w:eastAsia="Times New Roman" w:hAnsi="Times New Roman" w:cs="Times New Roman"/>
                <w:color w:val="000000"/>
                <w:sz w:val="24"/>
                <w:szCs w:val="24"/>
              </w:rPr>
              <w:t xml:space="preserve"> Социальная работа как наука</w:t>
            </w:r>
            <w:r>
              <w:rPr>
                <w:rFonts w:ascii="Times New Roman" w:eastAsia="Times New Roman" w:hAnsi="Times New Roman" w:cs="Times New Roman"/>
                <w:color w:val="000000"/>
                <w:sz w:val="24"/>
                <w:szCs w:val="24"/>
              </w:rPr>
              <w:t>,</w:t>
            </w:r>
            <w:r w:rsidRPr="00875F5A">
              <w:rPr>
                <w:rFonts w:ascii="Times New Roman" w:eastAsia="Times New Roman" w:hAnsi="Times New Roman" w:cs="Times New Roman"/>
                <w:color w:val="000000"/>
                <w:sz w:val="24"/>
                <w:szCs w:val="24"/>
              </w:rPr>
              <w:t xml:space="preserve"> учебная дисциплина</w:t>
            </w:r>
            <w:r>
              <w:rPr>
                <w:rFonts w:ascii="Times New Roman" w:eastAsia="Times New Roman" w:hAnsi="Times New Roman" w:cs="Times New Roman"/>
                <w:color w:val="000000"/>
                <w:sz w:val="24"/>
                <w:szCs w:val="24"/>
              </w:rPr>
              <w:t xml:space="preserve"> и практическая деятельность</w:t>
            </w:r>
            <w:r w:rsidRPr="00875F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Взаимосвязь социальной работы с общественными системами.</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Тестирование</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3</w:t>
            </w:r>
          </w:p>
        </w:tc>
        <w:tc>
          <w:tcPr>
            <w:tcW w:w="4171" w:type="dxa"/>
          </w:tcPr>
          <w:p w:rsidR="00DC7B96" w:rsidRDefault="003059DF"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 3. Социальная работа как наука</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Тестирование</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4</w:t>
            </w:r>
          </w:p>
        </w:tc>
        <w:tc>
          <w:tcPr>
            <w:tcW w:w="4171" w:type="dxa"/>
          </w:tcPr>
          <w:p w:rsidR="00DC7B96" w:rsidRDefault="003059DF"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Тема 4. Философия социальной работы</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Тестирование</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5</w:t>
            </w:r>
          </w:p>
        </w:tc>
        <w:tc>
          <w:tcPr>
            <w:tcW w:w="4171" w:type="dxa"/>
          </w:tcPr>
          <w:p w:rsidR="003059DF" w:rsidRDefault="003059DF" w:rsidP="003059DF">
            <w:pPr>
              <w:tabs>
                <w:tab w:val="left" w:pos="375"/>
                <w:tab w:val="left" w:leader="dot" w:pos="850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РАЗДЕЛ 2.  </w:t>
            </w:r>
            <w:r w:rsidRPr="00FB1B34">
              <w:rPr>
                <w:rFonts w:ascii="Times New Roman" w:eastAsia="Times New Roman" w:hAnsi="Times New Roman" w:cs="Times New Roman"/>
                <w:color w:val="000000"/>
                <w:sz w:val="24"/>
                <w:szCs w:val="24"/>
              </w:rPr>
              <w:t>Взаимодействие социального работника и клиента</w:t>
            </w:r>
            <w:r>
              <w:rPr>
                <w:rFonts w:ascii="Times New Roman" w:eastAsia="Times New Roman" w:hAnsi="Times New Roman" w:cs="Times New Roman"/>
                <w:color w:val="000000"/>
                <w:sz w:val="24"/>
                <w:szCs w:val="24"/>
              </w:rPr>
              <w:t xml:space="preserve"> </w:t>
            </w:r>
          </w:p>
          <w:p w:rsidR="00DC7B96" w:rsidRDefault="003059DF" w:rsidP="003059DF">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 Профессиональная концепция социального работника</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Тестирование</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6</w:t>
            </w:r>
          </w:p>
        </w:tc>
        <w:tc>
          <w:tcPr>
            <w:tcW w:w="4171" w:type="dxa"/>
          </w:tcPr>
          <w:p w:rsidR="00DC7B96" w:rsidRDefault="003059DF" w:rsidP="00422A47">
            <w:pPr>
              <w:pStyle w:val="a3"/>
              <w:tabs>
                <w:tab w:val="left" w:pos="840"/>
              </w:tabs>
              <w:ind w:left="0"/>
              <w:rPr>
                <w:rFonts w:ascii="Times New Roman" w:hAnsi="Times New Roman" w:cs="Times New Roman"/>
                <w:sz w:val="24"/>
                <w:szCs w:val="24"/>
              </w:rPr>
            </w:pPr>
            <w:r w:rsidRPr="00604AE5">
              <w:rPr>
                <w:rFonts w:ascii="Times New Roman" w:eastAsia="Times New Roman" w:hAnsi="Times New Roman" w:cs="Times New Roman"/>
                <w:color w:val="000000"/>
                <w:sz w:val="24"/>
                <w:szCs w:val="24"/>
              </w:rPr>
              <w:t>Т</w:t>
            </w:r>
            <w:r w:rsidRPr="00604AE5">
              <w:rPr>
                <w:rFonts w:ascii="Times New Roman" w:eastAsia="Times New Roman" w:hAnsi="Times New Roman" w:cs="Times New Roman"/>
                <w:color w:val="000000"/>
                <w:spacing w:val="-1"/>
                <w:sz w:val="24"/>
                <w:szCs w:val="24"/>
              </w:rPr>
              <w:t>е</w:t>
            </w:r>
            <w:r w:rsidRPr="00604AE5">
              <w:rPr>
                <w:rFonts w:ascii="Times New Roman" w:eastAsia="Times New Roman" w:hAnsi="Times New Roman" w:cs="Times New Roman"/>
                <w:color w:val="000000"/>
                <w:sz w:val="24"/>
                <w:szCs w:val="24"/>
              </w:rPr>
              <w:t>ма</w:t>
            </w:r>
            <w:r w:rsidRPr="00604AE5">
              <w:rPr>
                <w:rFonts w:ascii="Times New Roman" w:eastAsia="Times New Roman" w:hAnsi="Times New Roman" w:cs="Times New Roman"/>
                <w:color w:val="000000"/>
                <w:spacing w:val="-1"/>
                <w:sz w:val="24"/>
                <w:szCs w:val="24"/>
              </w:rPr>
              <w:t xml:space="preserve"> </w:t>
            </w:r>
            <w:r w:rsidRPr="00604AE5">
              <w:rPr>
                <w:rFonts w:ascii="Times New Roman" w:eastAsia="Times New Roman" w:hAnsi="Times New Roman" w:cs="Times New Roman"/>
                <w:color w:val="000000"/>
                <w:sz w:val="24"/>
                <w:szCs w:val="24"/>
              </w:rPr>
              <w:t xml:space="preserve">6. </w:t>
            </w:r>
            <w:r w:rsidRPr="00604AE5">
              <w:rPr>
                <w:rFonts w:ascii="Times New Roman" w:hAnsi="Times New Roman" w:cs="Times New Roman"/>
                <w:color w:val="000000"/>
                <w:sz w:val="24"/>
                <w:szCs w:val="24"/>
              </w:rPr>
              <w:t>Теория и</w:t>
            </w:r>
            <w:r>
              <w:rPr>
                <w:rFonts w:ascii="Times New Roman" w:hAnsi="Times New Roman" w:cs="Times New Roman"/>
                <w:color w:val="000000"/>
                <w:sz w:val="24"/>
                <w:szCs w:val="24"/>
              </w:rPr>
              <w:t>ндивидуальной работы со случаем</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Тестирование</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7</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7. </w:t>
            </w:r>
            <w:r w:rsidRPr="00567140">
              <w:rPr>
                <w:rFonts w:ascii="Times New Roman" w:hAnsi="Times New Roman" w:cs="Times New Roman"/>
                <w:color w:val="000000"/>
                <w:sz w:val="24"/>
                <w:szCs w:val="24"/>
              </w:rPr>
              <w:t>Тео</w:t>
            </w:r>
            <w:r>
              <w:rPr>
                <w:rFonts w:ascii="Times New Roman" w:hAnsi="Times New Roman" w:cs="Times New Roman"/>
                <w:color w:val="000000"/>
                <w:sz w:val="24"/>
                <w:szCs w:val="24"/>
              </w:rPr>
              <w:t>рия социальной работы с группой</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Тестирование</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8</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8. Профессиональный риск в социальной работе</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sidRPr="000328CA">
              <w:rPr>
                <w:rFonts w:ascii="Times New Roman" w:hAnsi="Times New Roman" w:cs="Times New Roman"/>
                <w:sz w:val="24"/>
                <w:szCs w:val="24"/>
              </w:rPr>
              <w:t>Опрос, дискуссия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Тестирование</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9</w:t>
            </w:r>
          </w:p>
        </w:tc>
        <w:tc>
          <w:tcPr>
            <w:tcW w:w="4171" w:type="dxa"/>
          </w:tcPr>
          <w:p w:rsidR="00FA5278" w:rsidRDefault="00FA5278" w:rsidP="00FA52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3. Технологии социальной работы</w:t>
            </w:r>
          </w:p>
          <w:p w:rsidR="00DC7B96" w:rsidRDefault="00FA5278" w:rsidP="00FA5278">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9. Технологии социальной работы с семьёй</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10</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10. Семейные формы устройства детей</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11</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11. Технологии социальной работы детьми «группы риска»</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12</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Тема 12. Технологии социальной работы с молодёжью</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13</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ма 13. Технологии социальной </w:t>
            </w:r>
            <w:r>
              <w:rPr>
                <w:rFonts w:ascii="Times New Roman" w:eastAsia="Times New Roman" w:hAnsi="Times New Roman" w:cs="Times New Roman"/>
                <w:color w:val="000000"/>
                <w:sz w:val="24"/>
                <w:szCs w:val="24"/>
              </w:rPr>
              <w:lastRenderedPageBreak/>
              <w:t>работы с пожилыми людьми</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lastRenderedPageBreak/>
              <w:t xml:space="preserve">Опрос, дискуссия, </w:t>
            </w:r>
            <w:r>
              <w:rPr>
                <w:rFonts w:ascii="Times New Roman" w:hAnsi="Times New Roman" w:cs="Times New Roman"/>
                <w:sz w:val="24"/>
                <w:szCs w:val="24"/>
              </w:rPr>
              <w:lastRenderedPageBreak/>
              <w:t>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lastRenderedPageBreak/>
              <w:t xml:space="preserve">Решение </w:t>
            </w:r>
            <w:r>
              <w:rPr>
                <w:rFonts w:ascii="Times New Roman" w:hAnsi="Times New Roman" w:cs="Times New Roman"/>
                <w:sz w:val="24"/>
                <w:szCs w:val="24"/>
              </w:rPr>
              <w:lastRenderedPageBreak/>
              <w:t>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lastRenderedPageBreak/>
              <w:t>14</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14. Технологии социальной работы с инвалидами</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15</w:t>
            </w:r>
          </w:p>
        </w:tc>
        <w:tc>
          <w:tcPr>
            <w:tcW w:w="4171" w:type="dxa"/>
          </w:tcPr>
          <w:p w:rsidR="00FA5278" w:rsidRDefault="00FA5278" w:rsidP="00FA5278">
            <w:pPr>
              <w:spacing w:befor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4. Особенности социальной работы в различных сферах жизнедеятельности общества</w:t>
            </w:r>
          </w:p>
          <w:p w:rsidR="00DC7B96" w:rsidRDefault="00FA5278" w:rsidP="00FA5278">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15. Социальная работа в системе образования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16</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16. Социальная работа в системе здравоохранения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17</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17. Социальная работа с военнослужащими и членами их семей</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18</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18. Социальная работа в пенитенциарных учреждениях</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19</w:t>
            </w:r>
          </w:p>
        </w:tc>
        <w:tc>
          <w:tcPr>
            <w:tcW w:w="4171" w:type="dxa"/>
          </w:tcPr>
          <w:p w:rsidR="00DC7B96" w:rsidRDefault="00FA527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19. Социальная работа в конфессиях</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20</w:t>
            </w:r>
          </w:p>
        </w:tc>
        <w:tc>
          <w:tcPr>
            <w:tcW w:w="4171" w:type="dxa"/>
          </w:tcPr>
          <w:p w:rsidR="00DC7B96" w:rsidRDefault="00522E6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20. Социальная работа в сфере производства</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21</w:t>
            </w:r>
          </w:p>
        </w:tc>
        <w:tc>
          <w:tcPr>
            <w:tcW w:w="4171" w:type="dxa"/>
          </w:tcPr>
          <w:p w:rsidR="00DC7B96" w:rsidRDefault="00522E6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21. Социальная работа в сельской местности</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 решение ситуационных задач</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22</w:t>
            </w:r>
          </w:p>
        </w:tc>
        <w:tc>
          <w:tcPr>
            <w:tcW w:w="4171" w:type="dxa"/>
          </w:tcPr>
          <w:p w:rsidR="00522E68" w:rsidRDefault="00522E68" w:rsidP="00522E68">
            <w:pPr>
              <w:ind w:righ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5</w:t>
            </w:r>
          </w:p>
          <w:p w:rsidR="00DC7B96" w:rsidRDefault="00522E68" w:rsidP="00522E68">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22. Общие технологии социальной работы</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Тестирование</w:t>
            </w:r>
          </w:p>
        </w:tc>
      </w:tr>
      <w:tr w:rsidR="00DC7B96" w:rsidTr="00DC7B96">
        <w:tc>
          <w:tcPr>
            <w:tcW w:w="697" w:type="dxa"/>
          </w:tcPr>
          <w:p w:rsidR="00DC7B96" w:rsidRDefault="00DC7B96"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23</w:t>
            </w:r>
          </w:p>
        </w:tc>
        <w:tc>
          <w:tcPr>
            <w:tcW w:w="4171" w:type="dxa"/>
          </w:tcPr>
          <w:p w:rsidR="00DC7B96" w:rsidRDefault="00522E68" w:rsidP="00422A47">
            <w:pPr>
              <w:pStyle w:val="a3"/>
              <w:tabs>
                <w:tab w:val="left" w:pos="840"/>
              </w:tabs>
              <w:ind w:left="0"/>
              <w:rPr>
                <w:rFonts w:ascii="Times New Roman" w:hAnsi="Times New Roman" w:cs="Times New Roman"/>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23. Перспективные направления развития социальной работы в России и за рубежом</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Опрос, дискуссия</w:t>
            </w:r>
          </w:p>
        </w:tc>
        <w:tc>
          <w:tcPr>
            <w:tcW w:w="2435" w:type="dxa"/>
          </w:tcPr>
          <w:p w:rsidR="00DC7B96" w:rsidRDefault="000328CA" w:rsidP="00422A47">
            <w:pPr>
              <w:pStyle w:val="a3"/>
              <w:tabs>
                <w:tab w:val="left" w:pos="840"/>
              </w:tabs>
              <w:ind w:left="0"/>
              <w:rPr>
                <w:rFonts w:ascii="Times New Roman" w:hAnsi="Times New Roman" w:cs="Times New Roman"/>
                <w:sz w:val="24"/>
                <w:szCs w:val="24"/>
              </w:rPr>
            </w:pPr>
            <w:r>
              <w:rPr>
                <w:rFonts w:ascii="Times New Roman" w:hAnsi="Times New Roman" w:cs="Times New Roman"/>
                <w:sz w:val="24"/>
                <w:szCs w:val="24"/>
              </w:rPr>
              <w:t>Тестирование</w:t>
            </w:r>
          </w:p>
        </w:tc>
      </w:tr>
    </w:tbl>
    <w:p w:rsidR="00DC7B96" w:rsidRPr="00422A47" w:rsidRDefault="00DC7B96" w:rsidP="00422A47">
      <w:pPr>
        <w:pStyle w:val="a3"/>
        <w:tabs>
          <w:tab w:val="left" w:pos="840"/>
        </w:tabs>
        <w:ind w:left="829"/>
        <w:rPr>
          <w:rFonts w:ascii="Times New Roman" w:hAnsi="Times New Roman" w:cs="Times New Roman"/>
          <w:sz w:val="24"/>
          <w:szCs w:val="24"/>
        </w:rPr>
      </w:pPr>
    </w:p>
    <w:p w:rsidR="00AC7D21" w:rsidRDefault="00AC7D21" w:rsidP="00AC7D21">
      <w:pPr>
        <w:spacing w:after="0" w:line="235" w:lineRule="auto"/>
        <w:ind w:left="1803"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им</w:t>
      </w:r>
      <w:r>
        <w:rPr>
          <w:rFonts w:ascii="Times New Roman" w:eastAsia="Times New Roman" w:hAnsi="Times New Roman" w:cs="Times New Roman"/>
          <w:b/>
          <w:bCs/>
          <w:i/>
          <w:iCs/>
          <w:color w:val="000000"/>
          <w:sz w:val="24"/>
          <w:szCs w:val="24"/>
        </w:rPr>
        <w:t>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вопросы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дл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разде</w:t>
      </w:r>
      <w:r>
        <w:rPr>
          <w:rFonts w:ascii="Times New Roman" w:eastAsia="Times New Roman" w:hAnsi="Times New Roman" w:cs="Times New Roman"/>
          <w:b/>
          <w:bCs/>
          <w:i/>
          <w:iCs/>
          <w:color w:val="000000"/>
          <w:spacing w:val="-1"/>
          <w:sz w:val="24"/>
          <w:szCs w:val="24"/>
        </w:rPr>
        <w:t>лу</w:t>
      </w:r>
      <w:r>
        <w:rPr>
          <w:rFonts w:ascii="Times New Roman" w:eastAsia="Times New Roman" w:hAnsi="Times New Roman" w:cs="Times New Roman"/>
          <w:b/>
          <w:bCs/>
          <w:i/>
          <w:iCs/>
          <w:color w:val="000000"/>
          <w:sz w:val="24"/>
          <w:szCs w:val="24"/>
        </w:rPr>
        <w:t>:</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крыть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тие социальной работы как науки</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Определить предмет, метод, объект и субъект социальной работы</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иф</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социальной работы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Взаимосвязь социальной работы с общественными науками</w:t>
      </w:r>
    </w:p>
    <w:p w:rsidR="00AC7D21" w:rsidRDefault="00AC7D21" w:rsidP="00AC7D21">
      <w:pPr>
        <w:spacing w:after="0" w:line="240" w:lineRule="auto"/>
        <w:ind w:left="1" w:right="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Этапы исторического развития социальной работы</w:t>
      </w:r>
    </w:p>
    <w:p w:rsidR="00AC7D21" w:rsidRDefault="00AC7D21" w:rsidP="00AC7D21">
      <w:pPr>
        <w:spacing w:after="0" w:line="240" w:lineRule="auto"/>
        <w:ind w:left="1" w:right="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Развитие социальной работы в современной России</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Философские принципы социальной работы</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1"/>
          <w:sz w:val="24"/>
          <w:szCs w:val="24"/>
        </w:rPr>
        <w:lastRenderedPageBreak/>
        <w:t xml:space="preserve">8. </w:t>
      </w:r>
      <w:proofErr w:type="spell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ародны</w:t>
      </w:r>
      <w:r>
        <w:rPr>
          <w:rFonts w:ascii="Times New Roman" w:eastAsia="Times New Roman" w:hAnsi="Times New Roman" w:cs="Times New Roman"/>
          <w:color w:val="000000"/>
          <w:spacing w:val="47"/>
          <w:sz w:val="24"/>
          <w:szCs w:val="24"/>
        </w:rPr>
        <w:t>е</w:t>
      </w:r>
      <w:r>
        <w:rPr>
          <w:rFonts w:ascii="Times New Roman" w:eastAsia="Times New Roman" w:hAnsi="Times New Roman" w:cs="Times New Roman"/>
          <w:color w:val="000000"/>
          <w:sz w:val="24"/>
          <w:szCs w:val="24"/>
        </w:rPr>
        <w:t>акты</w:t>
      </w:r>
      <w:proofErr w:type="spellEnd"/>
      <w:r>
        <w:rPr>
          <w:rFonts w:ascii="Times New Roman" w:eastAsia="Times New Roman" w:hAnsi="Times New Roman" w:cs="Times New Roman"/>
          <w:color w:val="000000"/>
          <w:spacing w:val="-11"/>
          <w:sz w:val="24"/>
          <w:szCs w:val="24"/>
        </w:rPr>
        <w:t xml:space="preserve"> </w:t>
      </w:r>
      <w:proofErr w:type="spellStart"/>
      <w:r>
        <w:rPr>
          <w:rFonts w:ascii="Times New Roman" w:eastAsia="Times New Roman" w:hAnsi="Times New Roman" w:cs="Times New Roman"/>
          <w:color w:val="000000"/>
          <w:spacing w:val="46"/>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proofErr w:type="spell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народны</w:t>
      </w:r>
      <w:r>
        <w:rPr>
          <w:rFonts w:ascii="Times New Roman" w:eastAsia="Times New Roman" w:hAnsi="Times New Roman" w:cs="Times New Roman"/>
          <w:color w:val="000000"/>
          <w:spacing w:val="46"/>
          <w:sz w:val="24"/>
          <w:szCs w:val="24"/>
        </w:rPr>
        <w:t>е</w:t>
      </w:r>
      <w:r>
        <w:rPr>
          <w:rFonts w:ascii="Times New Roman" w:eastAsia="Times New Roman" w:hAnsi="Times New Roman" w:cs="Times New Roman"/>
          <w:color w:val="000000"/>
          <w:sz w:val="24"/>
          <w:szCs w:val="24"/>
        </w:rPr>
        <w:t>акты</w:t>
      </w:r>
      <w:proofErr w:type="spellEnd"/>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 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ского зако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ода</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льства</w:t>
      </w:r>
    </w:p>
    <w:p w:rsidR="00AC7D21" w:rsidRDefault="00AC7D21" w:rsidP="00AC7D21">
      <w:pPr>
        <w:spacing w:after="0" w:line="242" w:lineRule="auto"/>
        <w:ind w:left="4101" w:right="3407" w:hanging="4100"/>
        <w:rPr>
          <w:rFonts w:ascii="Times New Roman" w:eastAsia="Times New Roman" w:hAnsi="Times New Roman" w:cs="Times New Roman"/>
          <w:color w:val="000000"/>
          <w:sz w:val="24"/>
          <w:szCs w:val="24"/>
        </w:rPr>
      </w:pPr>
    </w:p>
    <w:p w:rsidR="00AC7D21" w:rsidRPr="00C9620D" w:rsidRDefault="00AC7D21" w:rsidP="00AC7D21">
      <w:pPr>
        <w:spacing w:after="0" w:line="235" w:lineRule="auto"/>
        <w:ind w:left="1" w:right="-20"/>
        <w:jc w:val="center"/>
        <w:rPr>
          <w:rFonts w:ascii="Times New Roman" w:eastAsia="Times New Roman" w:hAnsi="Times New Roman" w:cs="Times New Roman"/>
          <w:b/>
          <w:bCs/>
          <w:i/>
          <w:iCs/>
          <w:color w:val="000000"/>
          <w:sz w:val="24"/>
          <w:szCs w:val="24"/>
        </w:rPr>
      </w:pPr>
      <w:r w:rsidRPr="00C9620D">
        <w:rPr>
          <w:rFonts w:ascii="Times New Roman" w:eastAsia="Times New Roman" w:hAnsi="Times New Roman" w:cs="Times New Roman"/>
          <w:b/>
          <w:bCs/>
          <w:i/>
          <w:iCs/>
          <w:color w:val="000000"/>
          <w:sz w:val="24"/>
          <w:szCs w:val="24"/>
        </w:rPr>
        <w:t>Примерные тестовые задания:</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w:t>
      </w:r>
      <w:r w:rsidRPr="00C9620D">
        <w:rPr>
          <w:rFonts w:ascii="Times New Roman" w:eastAsia="Times New Roman" w:hAnsi="Times New Roman" w:cs="Times New Roman"/>
          <w:bCs/>
          <w:iCs/>
          <w:color w:val="000000"/>
          <w:sz w:val="24"/>
          <w:szCs w:val="24"/>
        </w:rPr>
        <w:t>. Какие знания, умения и навыки (наряду с другими) являются одним из условий</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идентификации работника со своей профессией?</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а) социально-</w:t>
      </w:r>
      <w:proofErr w:type="spellStart"/>
      <w:r w:rsidRPr="00C9620D">
        <w:rPr>
          <w:rFonts w:ascii="Times New Roman" w:eastAsia="Times New Roman" w:hAnsi="Times New Roman" w:cs="Times New Roman"/>
          <w:bCs/>
          <w:iCs/>
          <w:color w:val="000000"/>
          <w:sz w:val="24"/>
          <w:szCs w:val="24"/>
        </w:rPr>
        <w:t>педогагические</w:t>
      </w:r>
      <w:proofErr w:type="spellEnd"/>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б) юридические</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в) психологические</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г) управленческие</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w:t>
      </w:r>
      <w:r w:rsidRPr="00C9620D">
        <w:rPr>
          <w:rFonts w:ascii="Times New Roman" w:eastAsia="Times New Roman" w:hAnsi="Times New Roman" w:cs="Times New Roman"/>
          <w:bCs/>
          <w:iCs/>
          <w:color w:val="000000"/>
          <w:sz w:val="24"/>
          <w:szCs w:val="24"/>
        </w:rPr>
        <w:t>. Технологический подход – одна из необходимых степеней…</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а) теории</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б) практики</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в) познания</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w:t>
      </w:r>
      <w:r w:rsidRPr="00C9620D">
        <w:rPr>
          <w:rFonts w:ascii="Times New Roman" w:eastAsia="Times New Roman" w:hAnsi="Times New Roman" w:cs="Times New Roman"/>
          <w:bCs/>
          <w:iCs/>
          <w:color w:val="000000"/>
          <w:sz w:val="24"/>
          <w:szCs w:val="24"/>
        </w:rPr>
        <w:t>. Средствами технологического подхода осуществляется переход от анализа</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функционирования элементов и систем к процессам …</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а) конструирования</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б) регуляции</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в) управления</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г) все</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w:t>
      </w:r>
      <w:r w:rsidRPr="00C9620D">
        <w:rPr>
          <w:rFonts w:ascii="Times New Roman" w:eastAsia="Times New Roman" w:hAnsi="Times New Roman" w:cs="Times New Roman"/>
          <w:bCs/>
          <w:iCs/>
          <w:color w:val="000000"/>
          <w:sz w:val="24"/>
          <w:szCs w:val="24"/>
        </w:rPr>
        <w:t>. Какие подходы входят в классификацию технологии подготовки социальных работников?</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а) учебно-деятельный</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б) интегративно-деятельный</w:t>
      </w:r>
    </w:p>
    <w:p w:rsidR="00AC7D21" w:rsidRPr="00C9620D"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C9620D">
        <w:rPr>
          <w:rFonts w:ascii="Times New Roman" w:eastAsia="Times New Roman" w:hAnsi="Times New Roman" w:cs="Times New Roman"/>
          <w:bCs/>
          <w:iCs/>
          <w:color w:val="000000"/>
          <w:sz w:val="24"/>
          <w:szCs w:val="24"/>
        </w:rPr>
        <w:t>в) учебно-управленческий</w:t>
      </w:r>
      <w:r w:rsidRPr="00C9620D">
        <w:rPr>
          <w:rFonts w:ascii="Times New Roman" w:eastAsia="Times New Roman" w:hAnsi="Times New Roman" w:cs="Times New Roman"/>
          <w:bCs/>
          <w:iCs/>
          <w:color w:val="000000"/>
          <w:sz w:val="24"/>
          <w:szCs w:val="24"/>
        </w:rPr>
        <w:cr/>
      </w: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1. Выберите правильный ответ. Научное изучение семьи начинается:</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а) в начале 19 века;</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б) в первой половине 19 века;</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в) в конце 19 века;</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г) в начале 20 века.</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w:t>
      </w:r>
      <w:r w:rsidRPr="00976A80">
        <w:rPr>
          <w:rFonts w:ascii="Times New Roman" w:eastAsia="Times New Roman" w:hAnsi="Times New Roman" w:cs="Times New Roman"/>
          <w:bCs/>
          <w:iCs/>
          <w:color w:val="000000"/>
          <w:sz w:val="24"/>
          <w:szCs w:val="24"/>
        </w:rPr>
        <w:t>. Выберите правильный ответ. Общественное значение воспитательной функции семьи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заключается:</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 xml:space="preserve">а) – в удовлетворении потребностей супругов в </w:t>
      </w:r>
      <w:proofErr w:type="spellStart"/>
      <w:r w:rsidRPr="00976A80">
        <w:rPr>
          <w:rFonts w:ascii="Times New Roman" w:eastAsia="Times New Roman" w:hAnsi="Times New Roman" w:cs="Times New Roman"/>
          <w:bCs/>
          <w:iCs/>
          <w:color w:val="000000"/>
          <w:sz w:val="24"/>
          <w:szCs w:val="24"/>
        </w:rPr>
        <w:t>родительстве</w:t>
      </w:r>
      <w:proofErr w:type="spellEnd"/>
      <w:r w:rsidRPr="00976A80">
        <w:rPr>
          <w:rFonts w:ascii="Times New Roman" w:eastAsia="Times New Roman" w:hAnsi="Times New Roman" w:cs="Times New Roman"/>
          <w:bCs/>
          <w:iCs/>
          <w:color w:val="000000"/>
          <w:sz w:val="24"/>
          <w:szCs w:val="24"/>
        </w:rPr>
        <w:t>, в воспитании детей;</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б) – в социализации подрастающего поколения, поддержании культурной непрерывности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общества;</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в) – в укреплении дружеских основ брачного союза;</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г) – в самореализации родителей в детях.</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w:t>
      </w:r>
      <w:r w:rsidRPr="00976A80">
        <w:rPr>
          <w:rFonts w:ascii="Times New Roman" w:eastAsia="Times New Roman" w:hAnsi="Times New Roman" w:cs="Times New Roman"/>
          <w:bCs/>
          <w:iCs/>
          <w:color w:val="000000"/>
          <w:sz w:val="24"/>
          <w:szCs w:val="24"/>
        </w:rPr>
        <w:t>. Исключите неправильный ответ. В посреднический компонент социально-</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педагогической помощи входят все виды помощи, кроме одного:</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а) – помощь в организации;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б) – помощь в воспитании;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в) – помощь в координации;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г) – помощь в информировании.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w:t>
      </w:r>
      <w:r w:rsidRPr="00976A80">
        <w:rPr>
          <w:rFonts w:ascii="Times New Roman" w:eastAsia="Times New Roman" w:hAnsi="Times New Roman" w:cs="Times New Roman"/>
          <w:bCs/>
          <w:iCs/>
          <w:color w:val="000000"/>
          <w:sz w:val="24"/>
          <w:szCs w:val="24"/>
        </w:rPr>
        <w:t>. Выберите правильный ответ. К семьям группы риска не относятся:</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а) – неполные семьи;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б) – малообеспеченные семьи;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в) – криминальные семьи;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г) – семьи с детьми-инвалидами.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w:t>
      </w:r>
      <w:r w:rsidRPr="00976A80">
        <w:rPr>
          <w:rFonts w:ascii="Times New Roman" w:eastAsia="Times New Roman" w:hAnsi="Times New Roman" w:cs="Times New Roman"/>
          <w:bCs/>
          <w:iCs/>
          <w:color w:val="000000"/>
          <w:sz w:val="24"/>
          <w:szCs w:val="24"/>
        </w:rPr>
        <w:t>. Исключите неправильный ответ. Какие из указанных актов не входят в систему</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законодательных нормативных актов в сфере социальной защиты населения?</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а) Федеральный закон «Об основах системы профилактики безнадзорности 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правонарушений несовершеннолетних»;</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б) Федеральный закон «О социальном обслуживании граждан пожилого возраста 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инвалидов»;</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в) Федеральный закон «Об обществах с ограниченной ответственностью»;</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lastRenderedPageBreak/>
        <w:t>г) Федеральный закон «О государственной социальной помощи»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Pr="00976A80">
        <w:rPr>
          <w:rFonts w:ascii="Times New Roman" w:eastAsia="Times New Roman" w:hAnsi="Times New Roman" w:cs="Times New Roman"/>
          <w:bCs/>
          <w:iCs/>
          <w:color w:val="000000"/>
          <w:sz w:val="24"/>
          <w:szCs w:val="24"/>
        </w:rPr>
        <w:t>. Выберите правильный ответ. Основными целями территориальных центров социальной</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помощи семье и детям являются:</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а) – организация работы телефона экстренной психологической помощи;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б) – реализация права семьи и детей на защиту и помощь со стороны государства, развитие</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и укрепление семьи как социального института, улучшение социальных условий жизни;</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в) – мероприятия по повышению стрессоустойчивости и психологической культуры</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населения (в сфере межличностного, семейного, родительского общения);</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 xml:space="preserve">г) – предоставление временного места пребывания или ночлега лицам, оказавшимся </w:t>
      </w:r>
      <w:proofErr w:type="gramStart"/>
      <w:r w:rsidRPr="00976A80">
        <w:rPr>
          <w:rFonts w:ascii="Times New Roman" w:eastAsia="Times New Roman" w:hAnsi="Times New Roman" w:cs="Times New Roman"/>
          <w:bCs/>
          <w:iCs/>
          <w:color w:val="000000"/>
          <w:sz w:val="24"/>
          <w:szCs w:val="24"/>
        </w:rPr>
        <w:t>без</w:t>
      </w:r>
      <w:proofErr w:type="gramEnd"/>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определенного места жительства и занятий.</w:t>
      </w:r>
    </w:p>
    <w:p w:rsidR="00AC7D21" w:rsidRPr="00976A80" w:rsidRDefault="00F90473"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w:t>
      </w:r>
      <w:r w:rsidR="00AC7D21">
        <w:rPr>
          <w:rFonts w:ascii="Times New Roman" w:eastAsia="Times New Roman" w:hAnsi="Times New Roman" w:cs="Times New Roman"/>
          <w:bCs/>
          <w:iCs/>
          <w:color w:val="000000"/>
          <w:sz w:val="24"/>
          <w:szCs w:val="24"/>
        </w:rPr>
        <w:t>.</w:t>
      </w:r>
      <w:r w:rsidR="00AC7D21" w:rsidRPr="00976A80">
        <w:rPr>
          <w:rFonts w:ascii="Times New Roman" w:eastAsia="Times New Roman" w:hAnsi="Times New Roman" w:cs="Times New Roman"/>
          <w:bCs/>
          <w:iCs/>
          <w:color w:val="000000"/>
          <w:sz w:val="24"/>
          <w:szCs w:val="24"/>
        </w:rPr>
        <w:t xml:space="preserve"> Выберите правильный ответ. В соответствии с российским законодательством: ребенок –</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это лицо в возрасте:</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а) – до 10 лет;</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б) – до 14 лет;</w:t>
      </w:r>
    </w:p>
    <w:p w:rsidR="00AC7D21" w:rsidRPr="00976A80"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976A80">
        <w:rPr>
          <w:rFonts w:ascii="Times New Roman" w:eastAsia="Times New Roman" w:hAnsi="Times New Roman" w:cs="Times New Roman"/>
          <w:bCs/>
          <w:iCs/>
          <w:color w:val="000000"/>
          <w:sz w:val="24"/>
          <w:szCs w:val="24"/>
        </w:rPr>
        <w:t>в) – до 16 лет;</w:t>
      </w: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r w:rsidRPr="00976A80">
        <w:rPr>
          <w:rFonts w:ascii="Times New Roman" w:eastAsia="Times New Roman" w:hAnsi="Times New Roman" w:cs="Times New Roman"/>
          <w:bCs/>
          <w:iCs/>
          <w:color w:val="000000"/>
          <w:sz w:val="24"/>
          <w:szCs w:val="24"/>
        </w:rPr>
        <w:t xml:space="preserve">г) – до 18 лет. </w:t>
      </w:r>
      <w:r w:rsidRPr="00976A80">
        <w:rPr>
          <w:rFonts w:ascii="Times New Roman" w:eastAsia="Times New Roman" w:hAnsi="Times New Roman" w:cs="Times New Roman"/>
          <w:bCs/>
          <w:iCs/>
          <w:color w:val="000000"/>
          <w:sz w:val="24"/>
          <w:szCs w:val="24"/>
        </w:rPr>
        <w:cr/>
      </w: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Образова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ехнологии</w:t>
      </w:r>
    </w:p>
    <w:p w:rsidR="00AC7D21" w:rsidRDefault="00AC7D21" w:rsidP="00AC7D21">
      <w:pPr>
        <w:spacing w:after="0" w:line="241" w:lineRule="auto"/>
        <w:ind w:left="1"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татов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ций.</w:t>
      </w: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Зада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само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оя</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ельн</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де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в</w:t>
      </w:r>
    </w:p>
    <w:p w:rsidR="00AC7D21" w:rsidRDefault="00AC7D21" w:rsidP="00AC7D21">
      <w:pPr>
        <w:spacing w:after="0" w:line="240" w:lineRule="auto"/>
        <w:ind w:left="1" w:right="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2"/>
          <w:sz w:val="24"/>
          <w:szCs w:val="24"/>
        </w:rPr>
        <w:t>Философские принципы социальной работы</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на несколь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 обоз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основные группы принципов, которые  подлежат 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 Каждый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ентов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очер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ди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 ар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менты в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ждого </w:t>
      </w:r>
      <w:r>
        <w:rPr>
          <w:rFonts w:ascii="Times New Roman" w:eastAsia="Times New Roman" w:hAnsi="Times New Roman" w:cs="Times New Roman"/>
          <w:color w:val="000000"/>
          <w:spacing w:val="1"/>
          <w:sz w:val="24"/>
          <w:szCs w:val="24"/>
        </w:rPr>
        <w:t>принципа</w:t>
      </w:r>
      <w:r>
        <w:rPr>
          <w:rFonts w:ascii="Times New Roman" w:eastAsia="Times New Roman" w:hAnsi="Times New Roman" w:cs="Times New Roman"/>
          <w:color w:val="000000"/>
          <w:sz w:val="24"/>
          <w:szCs w:val="24"/>
        </w:rPr>
        <w:t>. 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также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здел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нтов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две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пп</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Соответств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 должна пытат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нтрар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менты, свид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тельст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ющие о недо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таточности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воплоще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в жизнь того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философского принципа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работы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z w:val="24"/>
          <w:szCs w:val="24"/>
        </w:rPr>
        <w:t>и проставл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баллов за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занят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сам</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оя</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ел</w:t>
      </w:r>
      <w:r>
        <w:rPr>
          <w:rFonts w:ascii="Times New Roman" w:eastAsia="Times New Roman" w:hAnsi="Times New Roman" w:cs="Times New Roman"/>
          <w:b/>
          <w:bCs/>
          <w:i/>
          <w:iCs/>
          <w:color w:val="000000"/>
          <w:spacing w:val="-2"/>
          <w:sz w:val="24"/>
          <w:szCs w:val="24"/>
        </w:rPr>
        <w:t>ь</w:t>
      </w:r>
      <w:r>
        <w:rPr>
          <w:rFonts w:ascii="Times New Roman" w:eastAsia="Times New Roman" w:hAnsi="Times New Roman" w:cs="Times New Roman"/>
          <w:b/>
          <w:bCs/>
          <w:i/>
          <w:iCs/>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уд</w:t>
      </w:r>
      <w:r>
        <w:rPr>
          <w:rFonts w:ascii="Times New Roman" w:eastAsia="Times New Roman" w:hAnsi="Times New Roman" w:cs="Times New Roman"/>
          <w:b/>
          <w:bCs/>
          <w:i/>
          <w:iCs/>
          <w:color w:val="000000"/>
          <w:spacing w:val="-1"/>
          <w:sz w:val="24"/>
          <w:szCs w:val="24"/>
        </w:rPr>
        <w:t>ен</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ов</w:t>
      </w:r>
    </w:p>
    <w:p w:rsidR="00AC7D21" w:rsidRDefault="00AC7D21" w:rsidP="00AC7D21">
      <w:pPr>
        <w:spacing w:after="0" w:line="240" w:lineRule="auto"/>
        <w:ind w:left="1"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оля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стоятель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яются: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собе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проверк</w:t>
      </w:r>
      <w:r>
        <w:rPr>
          <w:rFonts w:ascii="Times New Roman" w:eastAsia="Times New Roman" w:hAnsi="Times New Roman" w:cs="Times New Roman"/>
          <w:color w:val="000000"/>
          <w:spacing w:val="47"/>
          <w:sz w:val="24"/>
          <w:szCs w:val="24"/>
        </w:rPr>
        <w:t>а</w:t>
      </w:r>
      <w:r w:rsidR="00F90473">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зад</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46"/>
          <w:sz w:val="24"/>
          <w:szCs w:val="24"/>
        </w:rPr>
        <w:t>;</w:t>
      </w:r>
      <w:r w:rsidR="00F90473">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конференци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ловы</w:t>
      </w:r>
      <w:r>
        <w:rPr>
          <w:rFonts w:ascii="Times New Roman" w:eastAsia="Times New Roman" w:hAnsi="Times New Roman" w:cs="Times New Roman"/>
          <w:color w:val="000000"/>
          <w:spacing w:val="45"/>
          <w:sz w:val="24"/>
          <w:szCs w:val="24"/>
        </w:rPr>
        <w:t>е</w:t>
      </w:r>
      <w:r w:rsidR="00F90473">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еку</w:t>
      </w:r>
      <w:r>
        <w:rPr>
          <w:rFonts w:ascii="Times New Roman" w:eastAsia="Times New Roman" w:hAnsi="Times New Roman" w:cs="Times New Roman"/>
          <w:b/>
          <w:bCs/>
          <w:i/>
          <w:iCs/>
          <w:color w:val="000000"/>
          <w:spacing w:val="-1"/>
          <w:sz w:val="24"/>
          <w:szCs w:val="24"/>
        </w:rPr>
        <w:t>ще</w:t>
      </w:r>
      <w:r>
        <w:rPr>
          <w:rFonts w:ascii="Times New Roman" w:eastAsia="Times New Roman" w:hAnsi="Times New Roman" w:cs="Times New Roman"/>
          <w:b/>
          <w:bCs/>
          <w:i/>
          <w:iCs/>
          <w:color w:val="000000"/>
          <w:sz w:val="24"/>
          <w:szCs w:val="24"/>
        </w:rPr>
        <w:t>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z w:val="24"/>
          <w:szCs w:val="24"/>
        </w:rPr>
        <w:t>наний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освое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ком</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ций</w:t>
      </w:r>
    </w:p>
    <w:p w:rsidR="00AC7D21" w:rsidRDefault="00AC7D21" w:rsidP="00AC7D21">
      <w:pPr>
        <w:tabs>
          <w:tab w:val="left" w:pos="1190"/>
          <w:tab w:val="left" w:pos="1987"/>
          <w:tab w:val="left" w:pos="2391"/>
          <w:tab w:val="left" w:pos="3332"/>
          <w:tab w:val="left" w:pos="3675"/>
          <w:tab w:val="left" w:pos="4925"/>
          <w:tab w:val="left" w:pos="5332"/>
          <w:tab w:val="left" w:pos="5704"/>
          <w:tab w:val="left" w:pos="5997"/>
          <w:tab w:val="left" w:pos="6534"/>
          <w:tab w:val="left" w:pos="7165"/>
          <w:tab w:val="left" w:pos="8044"/>
          <w:tab w:val="left" w:pos="8544"/>
        </w:tabs>
        <w:spacing w:after="0" w:line="240" w:lineRule="auto"/>
        <w:ind w:left="1"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щий</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z w:val="24"/>
          <w:szCs w:val="24"/>
        </w:rPr>
        <w:tab/>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водится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вр</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терва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ы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щими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занят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 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заняти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задан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защита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фер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та; отдель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ваются</w:t>
      </w:r>
      <w:r>
        <w:rPr>
          <w:rFonts w:ascii="Times New Roman" w:eastAsia="Times New Roman" w:hAnsi="Times New Roman" w:cs="Times New Roman"/>
          <w:color w:val="000000"/>
          <w:spacing w:val="-2"/>
          <w:sz w:val="24"/>
          <w:szCs w:val="24"/>
        </w:rPr>
        <w:t xml:space="preserve"> л</w:t>
      </w:r>
      <w:r>
        <w:rPr>
          <w:rFonts w:ascii="Times New Roman" w:eastAsia="Times New Roman" w:hAnsi="Times New Roman" w:cs="Times New Roman"/>
          <w:color w:val="000000"/>
          <w:sz w:val="24"/>
          <w:szCs w:val="24"/>
        </w:rPr>
        <w:t>ичн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сполнитель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ски,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врем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 работ.</w:t>
      </w:r>
    </w:p>
    <w:p w:rsidR="00AC7D21" w:rsidRDefault="00AC7D21" w:rsidP="00AC7D21">
      <w:pPr>
        <w:spacing w:after="0" w:line="238" w:lineRule="auto"/>
        <w:ind w:left="1" w:right="1604" w:firstLine="1802"/>
        <w:rPr>
          <w:rFonts w:ascii="Times New Roman" w:eastAsia="Times New Roman" w:hAnsi="Times New Roman" w:cs="Times New Roman"/>
          <w:b/>
          <w:bCs/>
          <w:i/>
          <w:iCs/>
          <w:color w:val="000000"/>
          <w:sz w:val="24"/>
          <w:szCs w:val="24"/>
        </w:rPr>
      </w:pPr>
    </w:p>
    <w:p w:rsidR="00AC7D21" w:rsidRDefault="00AC7D21" w:rsidP="00AC7D21">
      <w:pPr>
        <w:spacing w:after="0" w:line="238" w:lineRule="auto"/>
        <w:ind w:left="1" w:right="1604" w:firstLine="1802"/>
        <w:rPr>
          <w:rFonts w:ascii="Times New Roman" w:eastAsia="Times New Roman" w:hAnsi="Times New Roman" w:cs="Times New Roman"/>
          <w:color w:val="000000"/>
          <w:spacing w:val="23"/>
          <w:sz w:val="24"/>
          <w:szCs w:val="24"/>
        </w:rPr>
      </w:pP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им</w:t>
      </w:r>
      <w:r>
        <w:rPr>
          <w:rFonts w:ascii="Times New Roman" w:eastAsia="Times New Roman" w:hAnsi="Times New Roman" w:cs="Times New Roman"/>
          <w:b/>
          <w:bCs/>
          <w:i/>
          <w:iCs/>
          <w:color w:val="000000"/>
          <w:sz w:val="24"/>
          <w:szCs w:val="24"/>
        </w:rPr>
        <w:t>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вопросы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дл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разде</w:t>
      </w:r>
      <w:r>
        <w:rPr>
          <w:rFonts w:ascii="Times New Roman" w:eastAsia="Times New Roman" w:hAnsi="Times New Roman" w:cs="Times New Roman"/>
          <w:b/>
          <w:bCs/>
          <w:i/>
          <w:iCs/>
          <w:color w:val="000000"/>
          <w:spacing w:val="-1"/>
          <w:sz w:val="24"/>
          <w:szCs w:val="24"/>
        </w:rPr>
        <w:t>лу</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pacing w:val="23"/>
          <w:sz w:val="24"/>
          <w:szCs w:val="24"/>
        </w:rPr>
        <w:t xml:space="preserve"> </w:t>
      </w:r>
    </w:p>
    <w:p w:rsidR="00AC7D21" w:rsidRDefault="00AC7D21" w:rsidP="00AC7D21">
      <w:pPr>
        <w:spacing w:after="0" w:line="238" w:lineRule="auto"/>
        <w:ind w:left="1" w:right="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Коммуникативные особенности в деятельности социального работника</w:t>
      </w:r>
    </w:p>
    <w:p w:rsidR="00AC7D21" w:rsidRDefault="00AC7D21" w:rsidP="00AC7D21">
      <w:pPr>
        <w:spacing w:after="0" w:line="238" w:lineRule="auto"/>
        <w:ind w:left="1" w:right="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Сущность  и особенности взаимодействия социального работника и клиента</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Общие подходы к индивидуальной работе со случаем </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Для чего заключается контракт в социальной работе?</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Основные цели групповой работы с клиентами</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Виды и проявление профессиональной деформации личности социального работника</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Что такое синдром «эмоционального выгорания»?</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Цель психогигиены в социальной работе?</w:t>
      </w: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p>
    <w:p w:rsidR="00AC7D21" w:rsidRDefault="00AC7D21" w:rsidP="00AC7D21">
      <w:pPr>
        <w:spacing w:after="0" w:line="235" w:lineRule="auto"/>
        <w:ind w:left="1" w:right="-2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Пример тестового задания:</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1. Термин «этика» впервые упоминается в работе…</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А) Платона;</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Б) Аристотеля;</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В) Протагора;</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Г) Сократ</w:t>
      </w:r>
      <w:r>
        <w:rPr>
          <w:rFonts w:ascii="Times New Roman" w:eastAsia="Times New Roman" w:hAnsi="Times New Roman" w:cs="Times New Roman"/>
          <w:bCs/>
          <w:iCs/>
          <w:color w:val="000000"/>
          <w:sz w:val="24"/>
          <w:szCs w:val="24"/>
        </w:rPr>
        <w:t>а</w:t>
      </w:r>
      <w:r w:rsidRPr="00745576">
        <w:rPr>
          <w:rFonts w:ascii="Times New Roman" w:eastAsia="Times New Roman" w:hAnsi="Times New Roman" w:cs="Times New Roman"/>
          <w:bCs/>
          <w:iCs/>
          <w:color w:val="000000"/>
          <w:sz w:val="24"/>
          <w:szCs w:val="24"/>
        </w:rPr>
        <w:t>.</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w:t>
      </w:r>
      <w:r w:rsidRPr="00745576">
        <w:rPr>
          <w:rFonts w:ascii="Times New Roman" w:eastAsia="Times New Roman" w:hAnsi="Times New Roman" w:cs="Times New Roman"/>
          <w:bCs/>
          <w:iCs/>
          <w:color w:val="000000"/>
          <w:sz w:val="24"/>
          <w:szCs w:val="24"/>
        </w:rPr>
        <w:t>. Объектом этики социальной работы является …</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А) профессиональная мораль;</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Б) этический кодекс;</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В) этическое сознание специалиста;</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Г) философские подходы к осуществлению социальной работы.</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w:t>
      </w:r>
      <w:r w:rsidRPr="00745576">
        <w:rPr>
          <w:rFonts w:ascii="Times New Roman" w:eastAsia="Times New Roman" w:hAnsi="Times New Roman" w:cs="Times New Roman"/>
          <w:bCs/>
          <w:iCs/>
          <w:color w:val="000000"/>
          <w:sz w:val="24"/>
          <w:szCs w:val="24"/>
        </w:rPr>
        <w:t>. Этик</w:t>
      </w:r>
      <w:r>
        <w:rPr>
          <w:rFonts w:ascii="Times New Roman" w:eastAsia="Times New Roman" w:hAnsi="Times New Roman" w:cs="Times New Roman"/>
          <w:bCs/>
          <w:iCs/>
          <w:color w:val="000000"/>
          <w:sz w:val="24"/>
          <w:szCs w:val="24"/>
        </w:rPr>
        <w:t xml:space="preserve">ет в социальной работе — это … </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А) совокупность обычаев и традиций социальной работы;</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Б) требования к внешним формам поведения и общения;</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В) форма общественного сознания;</w:t>
      </w:r>
    </w:p>
    <w:p w:rsidR="00AC7D21" w:rsidRPr="00745576" w:rsidRDefault="00AC7D21" w:rsidP="00AC7D21">
      <w:pPr>
        <w:spacing w:after="0" w:line="235" w:lineRule="auto"/>
        <w:ind w:left="1" w:right="-20"/>
        <w:rPr>
          <w:rFonts w:ascii="Times New Roman" w:eastAsia="Times New Roman" w:hAnsi="Times New Roman" w:cs="Times New Roman"/>
          <w:bCs/>
          <w:iCs/>
          <w:color w:val="000000"/>
          <w:sz w:val="24"/>
          <w:szCs w:val="24"/>
        </w:rPr>
      </w:pPr>
      <w:r w:rsidRPr="00745576">
        <w:rPr>
          <w:rFonts w:ascii="Times New Roman" w:eastAsia="Times New Roman" w:hAnsi="Times New Roman" w:cs="Times New Roman"/>
          <w:bCs/>
          <w:iCs/>
          <w:color w:val="000000"/>
          <w:sz w:val="24"/>
          <w:szCs w:val="24"/>
        </w:rPr>
        <w:t>Г) требование к внутренним качествам специалиста.</w:t>
      </w: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Образова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ехнологии</w:t>
      </w:r>
    </w:p>
    <w:p w:rsidR="00AC7D21" w:rsidRDefault="00AC7D21" w:rsidP="00AC7D21">
      <w:pPr>
        <w:spacing w:after="0" w:line="241"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татов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ций.</w:t>
      </w:r>
    </w:p>
    <w:p w:rsidR="00AC7D21" w:rsidRDefault="00AC7D21" w:rsidP="00AC7D21">
      <w:pPr>
        <w:spacing w:after="0" w:line="237" w:lineRule="auto"/>
        <w:ind w:left="1" w:right="4138"/>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Зада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само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оя</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ельн</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де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p>
    <w:p w:rsidR="00AC7D21" w:rsidRDefault="00AC7D21" w:rsidP="00AC7D21">
      <w:pPr>
        <w:spacing w:after="0" w:line="240" w:lineRule="auto"/>
        <w:ind w:left="1" w:right="-1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Да</w:t>
      </w:r>
      <w:r>
        <w:rPr>
          <w:rFonts w:ascii="Times New Roman" w:eastAsia="Times New Roman" w:hAnsi="Times New Roman" w:cs="Times New Roman"/>
          <w:i/>
          <w:iCs/>
          <w:color w:val="000000"/>
          <w:spacing w:val="1"/>
          <w:sz w:val="24"/>
          <w:szCs w:val="24"/>
        </w:rPr>
        <w:t>нн</w:t>
      </w:r>
      <w:r>
        <w:rPr>
          <w:rFonts w:ascii="Times New Roman" w:eastAsia="Times New Roman" w:hAnsi="Times New Roman" w:cs="Times New Roman"/>
          <w:i/>
          <w:iCs/>
          <w:color w:val="000000"/>
          <w:sz w:val="24"/>
          <w:szCs w:val="24"/>
        </w:rPr>
        <w:t>ая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i/>
          <w:iCs/>
          <w:color w:val="000000"/>
          <w:sz w:val="24"/>
          <w:szCs w:val="24"/>
        </w:rPr>
        <w:t>раз</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овид</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ость</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ракти</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ного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i/>
          <w:iCs/>
          <w:color w:val="000000"/>
          <w:sz w:val="24"/>
          <w:szCs w:val="24"/>
        </w:rPr>
        <w:t>за</w:t>
      </w:r>
      <w:r>
        <w:rPr>
          <w:rFonts w:ascii="Times New Roman" w:eastAsia="Times New Roman" w:hAnsi="Times New Roman" w:cs="Times New Roman"/>
          <w:i/>
          <w:iCs/>
          <w:color w:val="000000"/>
          <w:spacing w:val="1"/>
          <w:sz w:val="24"/>
          <w:szCs w:val="24"/>
        </w:rPr>
        <w:t>ня</w:t>
      </w:r>
      <w:r>
        <w:rPr>
          <w:rFonts w:ascii="Times New Roman" w:eastAsia="Times New Roman" w:hAnsi="Times New Roman" w:cs="Times New Roman"/>
          <w:i/>
          <w:iCs/>
          <w:color w:val="000000"/>
          <w:sz w:val="24"/>
          <w:szCs w:val="24"/>
        </w:rPr>
        <w:t>тия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i/>
          <w:iCs/>
          <w:color w:val="000000"/>
          <w:sz w:val="24"/>
          <w:szCs w:val="24"/>
        </w:rPr>
        <w:t>пре</w:t>
      </w:r>
      <w:r>
        <w:rPr>
          <w:rFonts w:ascii="Times New Roman" w:eastAsia="Times New Roman" w:hAnsi="Times New Roman" w:cs="Times New Roman"/>
          <w:i/>
          <w:iCs/>
          <w:color w:val="000000"/>
          <w:spacing w:val="4"/>
          <w:sz w:val="24"/>
          <w:szCs w:val="24"/>
        </w:rPr>
        <w:t>д</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агает</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i/>
          <w:iCs/>
          <w:color w:val="000000"/>
          <w:sz w:val="24"/>
          <w:szCs w:val="24"/>
        </w:rPr>
        <w:t>обсуждение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i/>
          <w:iCs/>
          <w:color w:val="000000"/>
          <w:sz w:val="24"/>
          <w:szCs w:val="24"/>
        </w:rPr>
        <w:t>предлагаемой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сит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ации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уаци</w:t>
      </w:r>
      <w:r>
        <w:rPr>
          <w:rFonts w:ascii="Times New Roman" w:eastAsia="Times New Roman" w:hAnsi="Times New Roman" w:cs="Times New Roman"/>
          <w:i/>
          <w:iCs/>
          <w:color w:val="000000"/>
          <w:spacing w:val="1"/>
          <w:sz w:val="24"/>
          <w:szCs w:val="24"/>
        </w:rPr>
        <w:t>й</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i/>
          <w:iCs/>
          <w:color w:val="000000"/>
          <w:sz w:val="24"/>
          <w:szCs w:val="24"/>
        </w:rPr>
        <w:t>ответы</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вопро</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i/>
          <w:iCs/>
          <w:color w:val="000000"/>
          <w:sz w:val="24"/>
          <w:szCs w:val="24"/>
        </w:rPr>
        <w:t>которые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ст</w:t>
      </w:r>
      <w:r>
        <w:rPr>
          <w:rFonts w:ascii="Times New Roman" w:eastAsia="Times New Roman" w:hAnsi="Times New Roman" w:cs="Times New Roman"/>
          <w:i/>
          <w:iCs/>
          <w:color w:val="000000"/>
          <w:spacing w:val="1"/>
          <w:sz w:val="24"/>
          <w:szCs w:val="24"/>
        </w:rPr>
        <w:t>а</w:t>
      </w:r>
      <w:r>
        <w:rPr>
          <w:rFonts w:ascii="Times New Roman" w:eastAsia="Times New Roman" w:hAnsi="Times New Roman" w:cs="Times New Roman"/>
          <w:i/>
          <w:iCs/>
          <w:color w:val="000000"/>
          <w:sz w:val="24"/>
          <w:szCs w:val="24"/>
        </w:rPr>
        <w:t>вит</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i/>
          <w:iCs/>
          <w:color w:val="000000"/>
          <w:sz w:val="24"/>
          <w:szCs w:val="24"/>
        </w:rPr>
        <w:t>п</w:t>
      </w:r>
      <w:r>
        <w:rPr>
          <w:rFonts w:ascii="Times New Roman" w:eastAsia="Times New Roman" w:hAnsi="Times New Roman" w:cs="Times New Roman"/>
          <w:i/>
          <w:iCs/>
          <w:color w:val="000000"/>
          <w:spacing w:val="3"/>
          <w:sz w:val="24"/>
          <w:szCs w:val="24"/>
        </w:rPr>
        <w:t>р</w:t>
      </w:r>
      <w:r>
        <w:rPr>
          <w:rFonts w:ascii="Times New Roman" w:eastAsia="Times New Roman" w:hAnsi="Times New Roman" w:cs="Times New Roman"/>
          <w:i/>
          <w:iCs/>
          <w:color w:val="000000"/>
          <w:sz w:val="24"/>
          <w:szCs w:val="24"/>
        </w:rPr>
        <w:t>епода</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ат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так</w:t>
      </w:r>
      <w:r>
        <w:rPr>
          <w:rFonts w:ascii="Times New Roman" w:eastAsia="Times New Roman" w:hAnsi="Times New Roman" w:cs="Times New Roman"/>
          <w:i/>
          <w:iCs/>
          <w:color w:val="000000"/>
          <w:spacing w:val="3"/>
          <w:sz w:val="24"/>
          <w:szCs w:val="24"/>
        </w:rPr>
        <w:t>ж</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денты</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руг</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ру</w:t>
      </w:r>
      <w:r>
        <w:rPr>
          <w:rFonts w:ascii="Times New Roman" w:eastAsia="Times New Roman" w:hAnsi="Times New Roman" w:cs="Times New Roman"/>
          <w:i/>
          <w:iCs/>
          <w:color w:val="000000"/>
          <w:spacing w:val="1"/>
          <w:sz w:val="24"/>
          <w:szCs w:val="24"/>
        </w:rPr>
        <w:t>г</w:t>
      </w:r>
      <w:r>
        <w:rPr>
          <w:rFonts w:ascii="Times New Roman" w:eastAsia="Times New Roman" w:hAnsi="Times New Roman" w:cs="Times New Roman"/>
          <w:i/>
          <w:iCs/>
          <w:color w:val="000000"/>
          <w:sz w:val="24"/>
          <w:szCs w:val="24"/>
        </w:rPr>
        <w:t>у.</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целом</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рекомен</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уется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i/>
          <w:iCs/>
          <w:color w:val="000000"/>
          <w:sz w:val="24"/>
          <w:szCs w:val="24"/>
        </w:rPr>
        <w:t>ми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има</w:t>
      </w:r>
      <w:r>
        <w:rPr>
          <w:rFonts w:ascii="Times New Roman" w:eastAsia="Times New Roman" w:hAnsi="Times New Roman" w:cs="Times New Roman"/>
          <w:i/>
          <w:iCs/>
          <w:color w:val="000000"/>
          <w:spacing w:val="1"/>
          <w:sz w:val="24"/>
          <w:szCs w:val="24"/>
        </w:rPr>
        <w:t>льн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ограни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ивать</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активно</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денто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i/>
          <w:iCs/>
          <w:color w:val="000000"/>
          <w:sz w:val="24"/>
          <w:szCs w:val="24"/>
        </w:rPr>
        <w:t>то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i/>
          <w:iCs/>
          <w:color w:val="000000"/>
          <w:sz w:val="24"/>
          <w:szCs w:val="24"/>
        </w:rPr>
        <w:t>есть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ать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i/>
          <w:iCs/>
          <w:color w:val="000000"/>
          <w:sz w:val="24"/>
          <w:szCs w:val="24"/>
        </w:rPr>
        <w:t>им</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возмож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ость</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i/>
          <w:iCs/>
          <w:color w:val="000000"/>
          <w:sz w:val="24"/>
          <w:szCs w:val="24"/>
        </w:rPr>
        <w:t>быстро</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б</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з</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ограни</w:t>
      </w:r>
      <w:r>
        <w:rPr>
          <w:rFonts w:ascii="Times New Roman" w:eastAsia="Times New Roman" w:hAnsi="Times New Roman" w:cs="Times New Roman"/>
          <w:i/>
          <w:iCs/>
          <w:color w:val="000000"/>
          <w:spacing w:val="1"/>
          <w:sz w:val="24"/>
          <w:szCs w:val="24"/>
        </w:rPr>
        <w:t>чен</w:t>
      </w:r>
      <w:r>
        <w:rPr>
          <w:rFonts w:ascii="Times New Roman" w:eastAsia="Times New Roman" w:hAnsi="Times New Roman" w:cs="Times New Roman"/>
          <w:i/>
          <w:iCs/>
          <w:color w:val="000000"/>
          <w:sz w:val="24"/>
          <w:szCs w:val="24"/>
        </w:rPr>
        <w:t>ий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вы</w:t>
      </w:r>
      <w:r>
        <w:rPr>
          <w:rFonts w:ascii="Times New Roman" w:eastAsia="Times New Roman" w:hAnsi="Times New Roman" w:cs="Times New Roman"/>
          <w:i/>
          <w:iCs/>
          <w:color w:val="000000"/>
          <w:spacing w:val="5"/>
          <w:sz w:val="24"/>
          <w:szCs w:val="24"/>
        </w:rPr>
        <w:t>с</w:t>
      </w:r>
      <w:r>
        <w:rPr>
          <w:rFonts w:ascii="Times New Roman" w:eastAsia="Times New Roman" w:hAnsi="Times New Roman" w:cs="Times New Roman"/>
          <w:i/>
          <w:iCs/>
          <w:color w:val="000000"/>
          <w:sz w:val="24"/>
          <w:szCs w:val="24"/>
        </w:rPr>
        <w:t>каз</w:t>
      </w:r>
      <w:r>
        <w:rPr>
          <w:rFonts w:ascii="Times New Roman" w:eastAsia="Times New Roman" w:hAnsi="Times New Roman" w:cs="Times New Roman"/>
          <w:i/>
          <w:iCs/>
          <w:color w:val="000000"/>
          <w:spacing w:val="1"/>
          <w:sz w:val="24"/>
          <w:szCs w:val="24"/>
        </w:rPr>
        <w:t>ы</w:t>
      </w:r>
      <w:r>
        <w:rPr>
          <w:rFonts w:ascii="Times New Roman" w:eastAsia="Times New Roman" w:hAnsi="Times New Roman" w:cs="Times New Roman"/>
          <w:i/>
          <w:iCs/>
          <w:color w:val="000000"/>
          <w:sz w:val="24"/>
          <w:szCs w:val="24"/>
        </w:rPr>
        <w:t>вать</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жд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ния.</w:t>
      </w:r>
    </w:p>
    <w:p w:rsidR="00AC7D21" w:rsidRDefault="00AC7D21" w:rsidP="00AC7D21">
      <w:pPr>
        <w:spacing w:after="0" w:line="240" w:lineRule="auto"/>
        <w:contextualSpacing/>
        <w:jc w:val="both"/>
        <w:rPr>
          <w:rFonts w:ascii="Times New Roman" w:eastAsiaTheme="minorHAnsi" w:hAnsi="Times New Roman" w:cs="Times New Roman"/>
          <w:sz w:val="24"/>
          <w:lang w:eastAsia="en-US"/>
        </w:rPr>
      </w:pPr>
      <w:r w:rsidRPr="00F965F3">
        <w:rPr>
          <w:rFonts w:ascii="Times New Roman" w:eastAsiaTheme="minorHAnsi" w:hAnsi="Times New Roman" w:cs="Times New Roman"/>
          <w:sz w:val="24"/>
          <w:lang w:eastAsia="en-US"/>
        </w:rPr>
        <w:t>16-летняя Соловьева обратилась в территориальный центр соц. обслуживания за помощью. Она находится на 7 месяце беременности. Отца ребенка Соловьева не помнит, т.к. во время зачатия ребенка находилась в состоянии сильного алкогольного опьянения. Сама Соловьева живёт в неблагополучной семье, мать пьет, не работает, а отец погиб в автокатастрофе. Живут Соловьевы в маленьком поселке, где сложно трудоустроиться. Решите задачу по предложенной схеме.</w:t>
      </w:r>
    </w:p>
    <w:p w:rsidR="00AC7D21" w:rsidRDefault="00AC7D21" w:rsidP="00AC7D21">
      <w:pPr>
        <w:spacing w:after="0" w:line="240" w:lineRule="auto"/>
        <w:contextualSpacing/>
        <w:jc w:val="right"/>
        <w:rPr>
          <w:rFonts w:ascii="Times New Roman" w:eastAsiaTheme="minorHAnsi" w:hAnsi="Times New Roman" w:cs="Times New Roman"/>
          <w:sz w:val="24"/>
          <w:lang w:eastAsia="en-US"/>
        </w:rPr>
      </w:pPr>
    </w:p>
    <w:p w:rsidR="00AC7D21" w:rsidRDefault="00AC7D21" w:rsidP="00AC7D21">
      <w:pPr>
        <w:spacing w:after="0" w:line="240" w:lineRule="auto"/>
        <w:contextualSpacing/>
        <w:jc w:val="right"/>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Схема решения задач по МДК 01.03 Социальная работа</w:t>
      </w:r>
    </w:p>
    <w:p w:rsidR="00AC7D21" w:rsidRPr="000F64EE" w:rsidRDefault="00AC7D21" w:rsidP="00AC7D21">
      <w:pPr>
        <w:spacing w:after="0" w:line="240" w:lineRule="auto"/>
        <w:jc w:val="center"/>
        <w:rPr>
          <w:rFonts w:ascii="Times New Roman" w:eastAsia="Calibri" w:hAnsi="Times New Roman" w:cs="Times New Roman"/>
          <w:b/>
          <w:sz w:val="20"/>
          <w:szCs w:val="20"/>
          <w:lang w:eastAsia="en-US"/>
        </w:rPr>
      </w:pPr>
    </w:p>
    <w:p w:rsidR="00AC7D21" w:rsidRPr="000F64EE" w:rsidRDefault="00AC7D21" w:rsidP="00AC7D21">
      <w:pPr>
        <w:numPr>
          <w:ilvl w:val="0"/>
          <w:numId w:val="3"/>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Краткая характеристика условий исходной ситуации:</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 объект, внутренние ресурсы клиента: 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p>
    <w:p w:rsidR="00AC7D21" w:rsidRPr="000F64EE" w:rsidRDefault="00AC7D21" w:rsidP="00AC7D21">
      <w:pPr>
        <w:tabs>
          <w:tab w:val="left" w:pos="851"/>
        </w:tabs>
        <w:spacing w:after="0" w:line="240" w:lineRule="auto"/>
        <w:ind w:left="567"/>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-предмет </w:t>
      </w:r>
      <w:r w:rsidRPr="000F64EE">
        <w:rPr>
          <w:rFonts w:ascii="Times New Roman" w:eastAsia="Calibri" w:hAnsi="Times New Roman" w:cs="Times New Roman"/>
          <w:sz w:val="20"/>
          <w:szCs w:val="20"/>
          <w:lang w:eastAsia="en-US"/>
        </w:rPr>
        <w:t xml:space="preserve">деятельности специалиста по социальной </w:t>
      </w:r>
      <w:r>
        <w:rPr>
          <w:rFonts w:ascii="Times New Roman" w:eastAsia="Calibri" w:hAnsi="Times New Roman" w:cs="Times New Roman"/>
          <w:sz w:val="20"/>
          <w:szCs w:val="20"/>
          <w:lang w:eastAsia="en-US"/>
        </w:rPr>
        <w:t>р</w:t>
      </w:r>
      <w:r w:rsidRPr="000F64EE">
        <w:rPr>
          <w:rFonts w:ascii="Times New Roman" w:eastAsia="Calibri" w:hAnsi="Times New Roman" w:cs="Times New Roman"/>
          <w:sz w:val="20"/>
          <w:szCs w:val="20"/>
          <w:lang w:eastAsia="en-US"/>
        </w:rPr>
        <w:t>аботе:_______________________________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p>
    <w:p w:rsidR="00AC7D21" w:rsidRPr="000F64EE" w:rsidRDefault="00AC7D21" w:rsidP="00AC7D21">
      <w:pPr>
        <w:tabs>
          <w:tab w:val="left" w:pos="851"/>
        </w:tabs>
        <w:spacing w:after="0" w:line="240" w:lineRule="auto"/>
        <w:ind w:left="567"/>
        <w:contextualSpacing/>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 субъекты решения ситуации:_________________________________________________________________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 внешние ресурсы разрешения ситуации:_______________________________________________________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p>
    <w:p w:rsidR="00AC7D21" w:rsidRPr="000F64EE" w:rsidRDefault="00AC7D21" w:rsidP="00AC7D21">
      <w:pPr>
        <w:numPr>
          <w:ilvl w:val="0"/>
          <w:numId w:val="3"/>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Модельное представление ситуации и формулирование цели работы с клиентом:</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lastRenderedPageBreak/>
        <w:t>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Цель: 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p>
    <w:p w:rsidR="00AC7D21" w:rsidRPr="000F64EE" w:rsidRDefault="00AC7D21" w:rsidP="00AC7D21">
      <w:pPr>
        <w:numPr>
          <w:ilvl w:val="0"/>
          <w:numId w:val="3"/>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Перечень нормативно-правовых и законодательных документов, регламентирующих организацию и процесс осуществления помощи клиенту:____________________________________________________________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567"/>
        <w:contextualSpacing/>
        <w:jc w:val="both"/>
        <w:rPr>
          <w:rFonts w:ascii="Times New Roman" w:eastAsia="Calibri" w:hAnsi="Times New Roman" w:cs="Times New Roman"/>
          <w:sz w:val="20"/>
          <w:szCs w:val="20"/>
          <w:lang w:eastAsia="en-US"/>
        </w:rPr>
      </w:pPr>
    </w:p>
    <w:p w:rsidR="00AC7D21" w:rsidRPr="000F64EE" w:rsidRDefault="00AC7D21" w:rsidP="00AC7D21">
      <w:pPr>
        <w:numPr>
          <w:ilvl w:val="0"/>
          <w:numId w:val="3"/>
        </w:numPr>
        <w:tabs>
          <w:tab w:val="left" w:pos="851"/>
        </w:tabs>
        <w:spacing w:after="0" w:line="240" w:lineRule="auto"/>
        <w:ind w:left="0" w:firstLine="567"/>
        <w:contextualSpacing/>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Действия специалиста по социальной работе в соответствии с нормативно-правовыми и законодательными актами, основными направлениями деятельности и функциями учреждений социальной сферы. Определение возможных методов и форм деятельности:___________________________________________</w:t>
      </w:r>
    </w:p>
    <w:p w:rsidR="00AC7D21" w:rsidRPr="000F64EE" w:rsidRDefault="00AC7D21" w:rsidP="00AC7D21">
      <w:pPr>
        <w:tabs>
          <w:tab w:val="left" w:pos="851"/>
        </w:tabs>
        <w:spacing w:after="0" w:line="240" w:lineRule="auto"/>
        <w:ind w:left="720"/>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720"/>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720"/>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w:t>
      </w:r>
    </w:p>
    <w:p w:rsidR="00AC7D21" w:rsidRPr="000F64EE" w:rsidRDefault="00AC7D21" w:rsidP="00AC7D21">
      <w:pPr>
        <w:tabs>
          <w:tab w:val="left" w:pos="851"/>
        </w:tabs>
        <w:spacing w:after="0" w:line="240" w:lineRule="auto"/>
        <w:ind w:left="720"/>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w:t>
      </w:r>
    </w:p>
    <w:p w:rsidR="00AC7D21" w:rsidRPr="000F64EE" w:rsidRDefault="00AC7D21" w:rsidP="00AC7D21">
      <w:pPr>
        <w:tabs>
          <w:tab w:val="left" w:pos="851"/>
        </w:tabs>
        <w:spacing w:after="0" w:line="240" w:lineRule="auto"/>
        <w:ind w:left="720"/>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w:t>
      </w:r>
    </w:p>
    <w:p w:rsidR="00AC7D21" w:rsidRPr="000F64EE" w:rsidRDefault="00AC7D21" w:rsidP="00AC7D21">
      <w:pPr>
        <w:tabs>
          <w:tab w:val="left" w:pos="851"/>
        </w:tabs>
        <w:spacing w:after="0" w:line="240" w:lineRule="auto"/>
        <w:ind w:left="720"/>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w:t>
      </w:r>
    </w:p>
    <w:p w:rsidR="00AC7D21" w:rsidRPr="000F64EE" w:rsidRDefault="00AC7D21" w:rsidP="00AC7D21">
      <w:pPr>
        <w:tabs>
          <w:tab w:val="left" w:pos="851"/>
        </w:tabs>
        <w:spacing w:after="0" w:line="240" w:lineRule="auto"/>
        <w:ind w:left="720"/>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tabs>
          <w:tab w:val="left" w:pos="851"/>
        </w:tabs>
        <w:spacing w:after="0" w:line="240" w:lineRule="auto"/>
        <w:ind w:left="720"/>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w:t>
      </w:r>
    </w:p>
    <w:p w:rsidR="00AC7D21" w:rsidRPr="000F64EE" w:rsidRDefault="00AC7D21" w:rsidP="00AC7D21">
      <w:pPr>
        <w:tabs>
          <w:tab w:val="left" w:pos="851"/>
        </w:tabs>
        <w:spacing w:after="0" w:line="240" w:lineRule="auto"/>
        <w:ind w:left="720"/>
        <w:contextualSpacing/>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________________________________________________________________________________________</w:t>
      </w:r>
    </w:p>
    <w:p w:rsidR="00AC7D21" w:rsidRPr="000F64EE" w:rsidRDefault="00AC7D21" w:rsidP="00AC7D21">
      <w:pPr>
        <w:spacing w:after="0" w:line="240" w:lineRule="auto"/>
        <w:jc w:val="both"/>
        <w:rPr>
          <w:rFonts w:ascii="Times New Roman" w:eastAsia="Calibri" w:hAnsi="Times New Roman" w:cs="Times New Roman"/>
          <w:sz w:val="20"/>
          <w:szCs w:val="20"/>
          <w:lang w:eastAsia="en-US"/>
        </w:rPr>
      </w:pPr>
      <w:r w:rsidRPr="000F64EE">
        <w:rPr>
          <w:rFonts w:ascii="Times New Roman" w:eastAsia="Calibri" w:hAnsi="Times New Roman" w:cs="Times New Roman"/>
          <w:sz w:val="20"/>
          <w:szCs w:val="20"/>
          <w:lang w:eastAsia="en-US"/>
        </w:rPr>
        <w:t xml:space="preserve"> </w:t>
      </w:r>
    </w:p>
    <w:p w:rsidR="00AC7D21" w:rsidRPr="00F965F3" w:rsidRDefault="00AC7D21" w:rsidP="00AC7D21">
      <w:pPr>
        <w:spacing w:after="0" w:line="240" w:lineRule="auto"/>
        <w:contextualSpacing/>
        <w:jc w:val="right"/>
        <w:rPr>
          <w:rFonts w:ascii="Times New Roman" w:eastAsiaTheme="minorHAnsi" w:hAnsi="Times New Roman" w:cs="Times New Roman"/>
          <w:sz w:val="24"/>
          <w:lang w:eastAsia="en-US"/>
        </w:rPr>
      </w:pP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сам</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оя</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ел</w:t>
      </w:r>
      <w:r>
        <w:rPr>
          <w:rFonts w:ascii="Times New Roman" w:eastAsia="Times New Roman" w:hAnsi="Times New Roman" w:cs="Times New Roman"/>
          <w:b/>
          <w:bCs/>
          <w:i/>
          <w:iCs/>
          <w:color w:val="000000"/>
          <w:spacing w:val="-2"/>
          <w:sz w:val="24"/>
          <w:szCs w:val="24"/>
        </w:rPr>
        <w:t>ь</w:t>
      </w:r>
      <w:r>
        <w:rPr>
          <w:rFonts w:ascii="Times New Roman" w:eastAsia="Times New Roman" w:hAnsi="Times New Roman" w:cs="Times New Roman"/>
          <w:b/>
          <w:bCs/>
          <w:i/>
          <w:iCs/>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уд</w:t>
      </w:r>
      <w:r>
        <w:rPr>
          <w:rFonts w:ascii="Times New Roman" w:eastAsia="Times New Roman" w:hAnsi="Times New Roman" w:cs="Times New Roman"/>
          <w:b/>
          <w:bCs/>
          <w:i/>
          <w:iCs/>
          <w:color w:val="000000"/>
          <w:spacing w:val="-1"/>
          <w:sz w:val="24"/>
          <w:szCs w:val="24"/>
        </w:rPr>
        <w:t>ен</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ов</w:t>
      </w:r>
    </w:p>
    <w:p w:rsidR="00AC7D21" w:rsidRDefault="00AC7D21" w:rsidP="00AC7D21">
      <w:pPr>
        <w:spacing w:after="0" w:line="241"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оля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стоятель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яются: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собе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roofErr w:type="spellStart"/>
      <w:r>
        <w:rPr>
          <w:rFonts w:ascii="Times New Roman" w:eastAsia="Times New Roman" w:hAnsi="Times New Roman" w:cs="Times New Roman"/>
          <w:color w:val="000000"/>
          <w:sz w:val="24"/>
          <w:szCs w:val="24"/>
        </w:rPr>
        <w:t>проверк</w:t>
      </w:r>
      <w:r>
        <w:rPr>
          <w:rFonts w:ascii="Times New Roman" w:eastAsia="Times New Roman" w:hAnsi="Times New Roman" w:cs="Times New Roman"/>
          <w:color w:val="000000"/>
          <w:spacing w:val="47"/>
          <w:sz w:val="24"/>
          <w:szCs w:val="24"/>
        </w:rPr>
        <w:t>а</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proofErr w:type="spellEnd"/>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sz w:val="24"/>
          <w:szCs w:val="24"/>
        </w:rPr>
        <w:t>зад</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proofErr w:type="gramStart"/>
      <w:r>
        <w:rPr>
          <w:rFonts w:ascii="Times New Roman" w:eastAsia="Times New Roman" w:hAnsi="Times New Roman" w:cs="Times New Roman"/>
          <w:color w:val="000000"/>
          <w:spacing w:val="46"/>
          <w:sz w:val="24"/>
          <w:szCs w:val="24"/>
        </w:rPr>
        <w:t>;</w:t>
      </w:r>
      <w:r>
        <w:rPr>
          <w:rFonts w:ascii="Times New Roman" w:eastAsia="Times New Roman" w:hAnsi="Times New Roman" w:cs="Times New Roman"/>
          <w:color w:val="000000"/>
          <w:spacing w:val="1"/>
          <w:sz w:val="24"/>
          <w:szCs w:val="24"/>
        </w:rPr>
        <w:t>к</w:t>
      </w:r>
      <w:proofErr w:type="gramEnd"/>
      <w:r>
        <w:rPr>
          <w:rFonts w:ascii="Times New Roman" w:eastAsia="Times New Roman" w:hAnsi="Times New Roman" w:cs="Times New Roman"/>
          <w:color w:val="000000"/>
          <w:sz w:val="24"/>
          <w:szCs w:val="24"/>
        </w:rPr>
        <w:t>олл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конференци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proofErr w:type="spellStart"/>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ловы</w:t>
      </w:r>
      <w:r>
        <w:rPr>
          <w:rFonts w:ascii="Times New Roman" w:eastAsia="Times New Roman" w:hAnsi="Times New Roman" w:cs="Times New Roman"/>
          <w:color w:val="000000"/>
          <w:spacing w:val="45"/>
          <w:sz w:val="24"/>
          <w:szCs w:val="24"/>
        </w:rPr>
        <w:t>е</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гры</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еку</w:t>
      </w:r>
      <w:r>
        <w:rPr>
          <w:rFonts w:ascii="Times New Roman" w:eastAsia="Times New Roman" w:hAnsi="Times New Roman" w:cs="Times New Roman"/>
          <w:b/>
          <w:bCs/>
          <w:i/>
          <w:iCs/>
          <w:color w:val="000000"/>
          <w:spacing w:val="-1"/>
          <w:sz w:val="24"/>
          <w:szCs w:val="24"/>
        </w:rPr>
        <w:t>ще</w:t>
      </w:r>
      <w:r>
        <w:rPr>
          <w:rFonts w:ascii="Times New Roman" w:eastAsia="Times New Roman" w:hAnsi="Times New Roman" w:cs="Times New Roman"/>
          <w:b/>
          <w:bCs/>
          <w:i/>
          <w:iCs/>
          <w:color w:val="000000"/>
          <w:sz w:val="24"/>
          <w:szCs w:val="24"/>
        </w:rPr>
        <w:t>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z w:val="24"/>
          <w:szCs w:val="24"/>
        </w:rPr>
        <w:t>наний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освое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ком</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ций</w:t>
      </w:r>
    </w:p>
    <w:p w:rsidR="00AC7D21" w:rsidRDefault="00AC7D21" w:rsidP="00AC7D21">
      <w:pPr>
        <w:tabs>
          <w:tab w:val="left" w:pos="1190"/>
          <w:tab w:val="left" w:pos="2391"/>
          <w:tab w:val="left" w:pos="3675"/>
          <w:tab w:val="left" w:pos="5332"/>
          <w:tab w:val="left" w:pos="5704"/>
          <w:tab w:val="left" w:pos="7169"/>
          <w:tab w:val="left" w:pos="8548"/>
        </w:tabs>
        <w:spacing w:after="0" w:line="240" w:lineRule="auto"/>
        <w:ind w:left="1"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щий</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z w:val="24"/>
          <w:szCs w:val="24"/>
        </w:rPr>
        <w:tab/>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водится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вр</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терва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ы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щими</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занят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выпо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нение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ний;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ащита</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рефер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ваются</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ента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сполнитель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ски,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врем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тов.</w:t>
      </w:r>
    </w:p>
    <w:p w:rsidR="00AC7D21" w:rsidRDefault="00AC7D21" w:rsidP="00AC7D21">
      <w:pPr>
        <w:spacing w:after="40" w:line="240" w:lineRule="exact"/>
        <w:rPr>
          <w:rFonts w:ascii="Times New Roman" w:eastAsia="Times New Roman" w:hAnsi="Times New Roman" w:cs="Times New Roman"/>
          <w:sz w:val="24"/>
          <w:szCs w:val="24"/>
        </w:rPr>
      </w:pPr>
    </w:p>
    <w:p w:rsidR="00AC7D21" w:rsidRDefault="00AC7D21" w:rsidP="00AC7D21">
      <w:pPr>
        <w:spacing w:after="0" w:line="235" w:lineRule="auto"/>
        <w:ind w:left="1803"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им</w:t>
      </w:r>
      <w:r>
        <w:rPr>
          <w:rFonts w:ascii="Times New Roman" w:eastAsia="Times New Roman" w:hAnsi="Times New Roman" w:cs="Times New Roman"/>
          <w:b/>
          <w:bCs/>
          <w:i/>
          <w:iCs/>
          <w:color w:val="000000"/>
          <w:sz w:val="24"/>
          <w:szCs w:val="24"/>
        </w:rPr>
        <w:t>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вопросы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дл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разде</w:t>
      </w:r>
      <w:r>
        <w:rPr>
          <w:rFonts w:ascii="Times New Roman" w:eastAsia="Times New Roman" w:hAnsi="Times New Roman" w:cs="Times New Roman"/>
          <w:b/>
          <w:bCs/>
          <w:i/>
          <w:iCs/>
          <w:color w:val="000000"/>
          <w:spacing w:val="-1"/>
          <w:sz w:val="24"/>
          <w:szCs w:val="24"/>
        </w:rPr>
        <w:t>лу</w:t>
      </w:r>
      <w:r>
        <w:rPr>
          <w:rFonts w:ascii="Times New Roman" w:eastAsia="Times New Roman" w:hAnsi="Times New Roman" w:cs="Times New Roman"/>
          <w:b/>
          <w:bCs/>
          <w:i/>
          <w:iCs/>
          <w:color w:val="000000"/>
          <w:sz w:val="24"/>
          <w:szCs w:val="24"/>
        </w:rPr>
        <w:t>:</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Назовите виды семей «группы риска» и их основные проблемы</w:t>
      </w:r>
    </w:p>
    <w:p w:rsidR="00AC7D21" w:rsidRDefault="00AC7D21" w:rsidP="00AC7D21">
      <w:pPr>
        <w:spacing w:after="0" w:line="240" w:lineRule="auto"/>
        <w:ind w:left="1"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Назвать основные действующие федеральные и региональные целевые программы, направленные на поддержку семей</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Перечислите семейные формы устройства детей, распространённые в РФ. </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Каковы условия передачи ребёнка под опеку (попечительство)?</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6. Основные нормативно-правовые акты и требования, предъявляемые при усыновлении (удочерении) несовершеннолетних</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7. Формы и методы профилактики </w:t>
      </w:r>
      <w:proofErr w:type="spellStart"/>
      <w:r>
        <w:rPr>
          <w:rFonts w:ascii="Times New Roman" w:eastAsia="Times New Roman" w:hAnsi="Times New Roman" w:cs="Times New Roman"/>
          <w:color w:val="000000"/>
          <w:spacing w:val="1"/>
          <w:sz w:val="24"/>
          <w:szCs w:val="24"/>
        </w:rPr>
        <w:t>дезадаптации</w:t>
      </w:r>
      <w:proofErr w:type="spellEnd"/>
      <w:r>
        <w:rPr>
          <w:rFonts w:ascii="Times New Roman" w:eastAsia="Times New Roman" w:hAnsi="Times New Roman" w:cs="Times New Roman"/>
          <w:color w:val="000000"/>
          <w:spacing w:val="1"/>
          <w:sz w:val="24"/>
          <w:szCs w:val="24"/>
        </w:rPr>
        <w:t xml:space="preserve"> несовершеннолетних</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8. Особенности работы  с несовершеннолетними с </w:t>
      </w:r>
      <w:proofErr w:type="spellStart"/>
      <w:r>
        <w:rPr>
          <w:rFonts w:ascii="Times New Roman" w:eastAsia="Times New Roman" w:hAnsi="Times New Roman" w:cs="Times New Roman"/>
          <w:color w:val="000000"/>
          <w:spacing w:val="1"/>
          <w:sz w:val="24"/>
          <w:szCs w:val="24"/>
        </w:rPr>
        <w:t>девиантным</w:t>
      </w:r>
      <w:proofErr w:type="spellEnd"/>
      <w:r>
        <w:rPr>
          <w:rFonts w:ascii="Times New Roman" w:eastAsia="Times New Roman" w:hAnsi="Times New Roman" w:cs="Times New Roman"/>
          <w:color w:val="000000"/>
          <w:spacing w:val="1"/>
          <w:sz w:val="24"/>
          <w:szCs w:val="24"/>
        </w:rPr>
        <w:t xml:space="preserve"> поведением</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9. Особенности работы  с несовершеннолетними с </w:t>
      </w:r>
      <w:proofErr w:type="spellStart"/>
      <w:r>
        <w:rPr>
          <w:rFonts w:ascii="Times New Roman" w:eastAsia="Times New Roman" w:hAnsi="Times New Roman" w:cs="Times New Roman"/>
          <w:color w:val="000000"/>
          <w:spacing w:val="1"/>
          <w:sz w:val="24"/>
          <w:szCs w:val="24"/>
        </w:rPr>
        <w:t>делинквентным</w:t>
      </w:r>
      <w:proofErr w:type="spellEnd"/>
      <w:r>
        <w:rPr>
          <w:rFonts w:ascii="Times New Roman" w:eastAsia="Times New Roman" w:hAnsi="Times New Roman" w:cs="Times New Roman"/>
          <w:color w:val="000000"/>
          <w:spacing w:val="1"/>
          <w:sz w:val="24"/>
          <w:szCs w:val="24"/>
        </w:rPr>
        <w:t xml:space="preserve"> поведением</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10. Нормативно-правовые аспекты регулирования работы с детьми «группы риска»</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11. Основные цели и задачи социальной работы с молодёжью</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12. Основные субкультуры в современном мире</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lastRenderedPageBreak/>
        <w:t>13. Федеральные и региональные целевые программы, направленные на поддержку молодёжи в РФ</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14. Основные виды социального обслуживания, предоставляемого пожилым людям</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15. Социальные практики работы с инвалидами. Группы инвалидности и их характеристика</w:t>
      </w:r>
    </w:p>
    <w:p w:rsidR="00AC7D21" w:rsidRDefault="00AC7D21" w:rsidP="00AC7D21">
      <w:pPr>
        <w:spacing w:after="0" w:line="240" w:lineRule="auto"/>
        <w:ind w:left="1"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16. Федеральные и региональные целевые программы, направленные на поддержку инвалидов в РФ</w:t>
      </w:r>
    </w:p>
    <w:p w:rsidR="00AC7D21" w:rsidRPr="008C36E1" w:rsidRDefault="00AC7D21" w:rsidP="00AC7D21">
      <w:pPr>
        <w:spacing w:after="0" w:line="240" w:lineRule="auto"/>
        <w:ind w:left="1" w:right="-20"/>
        <w:jc w:val="center"/>
        <w:rPr>
          <w:rFonts w:ascii="Times New Roman" w:eastAsia="Times New Roman" w:hAnsi="Times New Roman" w:cs="Times New Roman"/>
          <w:b/>
          <w:color w:val="000000"/>
          <w:spacing w:val="1"/>
          <w:sz w:val="24"/>
          <w:szCs w:val="24"/>
        </w:rPr>
      </w:pPr>
      <w:r w:rsidRPr="008C36E1">
        <w:rPr>
          <w:rFonts w:ascii="Times New Roman" w:eastAsia="Times New Roman" w:hAnsi="Times New Roman" w:cs="Times New Roman"/>
          <w:b/>
          <w:color w:val="000000"/>
          <w:spacing w:val="1"/>
          <w:sz w:val="24"/>
          <w:szCs w:val="24"/>
        </w:rPr>
        <w:t>Примерные тестовые задания:</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C7D21" w:rsidRPr="008C36E1">
        <w:rPr>
          <w:rFonts w:ascii="Times New Roman" w:eastAsia="Times New Roman" w:hAnsi="Times New Roman" w:cs="Times New Roman"/>
          <w:color w:val="000000"/>
          <w:sz w:val="24"/>
          <w:szCs w:val="24"/>
        </w:rPr>
        <w:t>. К средствам социальной реабилитации, которыми располагает современное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общество, относят следующие системы:</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здравоохранения;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образования, профессиональной подготовки и переподготовки;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организации и учреждения психологической поддержки, помощи и коррекции,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общественные и негосударственные организации, работающие в сфере решения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proofErr w:type="gramStart"/>
      <w:r w:rsidRPr="008C36E1">
        <w:rPr>
          <w:rFonts w:ascii="Times New Roman" w:eastAsia="Times New Roman" w:hAnsi="Times New Roman" w:cs="Times New Roman"/>
          <w:color w:val="000000"/>
          <w:sz w:val="24"/>
          <w:szCs w:val="24"/>
        </w:rPr>
        <w:t>специфических социальных и личностных проблем (трудоустройство инвалидов или</w:t>
      </w:r>
      <w:proofErr w:type="gramEnd"/>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несовершеннолетних, помощь жертвам сексуального или семейного насилия и т. п.);</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все вышеперечисленное.</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C7D21" w:rsidRPr="008C36E1">
        <w:rPr>
          <w:rFonts w:ascii="Times New Roman" w:eastAsia="Times New Roman" w:hAnsi="Times New Roman" w:cs="Times New Roman"/>
          <w:color w:val="000000"/>
          <w:sz w:val="24"/>
          <w:szCs w:val="24"/>
        </w:rPr>
        <w:t>. Основные принципы реабилитации: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комплексность;</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индивидуальный подход;</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раннее начало;</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все вышеперечисленное.</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C7D21" w:rsidRPr="008C36E1">
        <w:rPr>
          <w:rFonts w:ascii="Times New Roman" w:eastAsia="Times New Roman" w:hAnsi="Times New Roman" w:cs="Times New Roman"/>
          <w:color w:val="000000"/>
          <w:sz w:val="24"/>
          <w:szCs w:val="24"/>
        </w:rPr>
        <w:t>. Болезнь – это:</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а) отсутствие настроения; </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нарушение нормальной жизнедеятельности организма, которое обуславливается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функциональными и морфологическими изменениями;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проблемы в процессе самообслуживания;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нарушения возможности участвовать в производственном процессе.</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C7D21" w:rsidRPr="008C36E1">
        <w:rPr>
          <w:rFonts w:ascii="Times New Roman" w:eastAsia="Times New Roman" w:hAnsi="Times New Roman" w:cs="Times New Roman"/>
          <w:color w:val="000000"/>
          <w:sz w:val="24"/>
          <w:szCs w:val="24"/>
        </w:rPr>
        <w:t>. Причиной развития социальной недостаточности может быть:</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неблагоприятные условия внешней среды;</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нарушения жизнедеятельности;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ограничение жизнедеятельности.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все вышеперечисленное.</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C7D21" w:rsidRPr="008C36E1">
        <w:rPr>
          <w:rFonts w:ascii="Times New Roman" w:eastAsia="Times New Roman" w:hAnsi="Times New Roman" w:cs="Times New Roman"/>
          <w:color w:val="000000"/>
          <w:sz w:val="24"/>
          <w:szCs w:val="24"/>
        </w:rPr>
        <w:t>. Ограничение жизнедеятельности включает в себя нижеследующие компоненты за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исключением одного. Исключите неверное: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снижение стрессоустойчивости;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ограничение способности к трудовой деятельности;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языковые и речевые нарушения;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снижение способности общаться с окружающими.</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C7D21" w:rsidRPr="008C36E1">
        <w:rPr>
          <w:rFonts w:ascii="Times New Roman" w:eastAsia="Times New Roman" w:hAnsi="Times New Roman" w:cs="Times New Roman"/>
          <w:color w:val="000000"/>
          <w:sz w:val="24"/>
          <w:szCs w:val="24"/>
        </w:rPr>
        <w:t>. Реабилитационная программа, которая сводится к тому, что пациент живет дома, а в</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клинике находится только на время проведения </w:t>
      </w:r>
      <w:proofErr w:type="gramStart"/>
      <w:r w:rsidRPr="008C36E1">
        <w:rPr>
          <w:rFonts w:ascii="Times New Roman" w:eastAsia="Times New Roman" w:hAnsi="Times New Roman" w:cs="Times New Roman"/>
          <w:color w:val="000000"/>
          <w:sz w:val="24"/>
          <w:szCs w:val="24"/>
        </w:rPr>
        <w:t>лечебных</w:t>
      </w:r>
      <w:proofErr w:type="gramEnd"/>
      <w:r w:rsidRPr="008C36E1">
        <w:rPr>
          <w:rFonts w:ascii="Times New Roman" w:eastAsia="Times New Roman" w:hAnsi="Times New Roman" w:cs="Times New Roman"/>
          <w:color w:val="000000"/>
          <w:sz w:val="24"/>
          <w:szCs w:val="24"/>
        </w:rPr>
        <w:t xml:space="preserve"> и реабилитационных</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мероприятий: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стационарная программа;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дневной стационар;</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амбулаторная программа;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домашняя программа.</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C7D21" w:rsidRPr="008C36E1">
        <w:rPr>
          <w:rFonts w:ascii="Times New Roman" w:eastAsia="Times New Roman" w:hAnsi="Times New Roman" w:cs="Times New Roman"/>
          <w:color w:val="000000"/>
          <w:sz w:val="24"/>
          <w:szCs w:val="24"/>
        </w:rPr>
        <w:t>. Этап определения реабилитационной программы, который следует за проведением</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реабилитационно-экспертной диагностики пациента: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сбор информации;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определение реабилитационного прогноза;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определение мероприятий, технических средств реабилитации и услуг;</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оценка эффективности ухода.</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C7D21" w:rsidRPr="008C36E1">
        <w:rPr>
          <w:rFonts w:ascii="Times New Roman" w:eastAsia="Times New Roman" w:hAnsi="Times New Roman" w:cs="Times New Roman"/>
          <w:color w:val="000000"/>
          <w:sz w:val="24"/>
          <w:szCs w:val="24"/>
        </w:rPr>
        <w:t>. Вид реабилитации, которая представляет собой комплекс мер, направленных на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восстановление утраченных функций или компенсацию нарушенных функций,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замещение утраченных органов, приостановление прогрессирования заболеваний,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lastRenderedPageBreak/>
        <w:t>неразрывно связанных с лечебным процессом и в большинстве случаев</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proofErr w:type="gramStart"/>
      <w:r w:rsidRPr="008C36E1">
        <w:rPr>
          <w:rFonts w:ascii="Times New Roman" w:eastAsia="Times New Roman" w:hAnsi="Times New Roman" w:cs="Times New Roman"/>
          <w:color w:val="000000"/>
          <w:sz w:val="24"/>
          <w:szCs w:val="24"/>
        </w:rPr>
        <w:t>осуществляемых</w:t>
      </w:r>
      <w:proofErr w:type="gramEnd"/>
      <w:r w:rsidRPr="008C36E1">
        <w:rPr>
          <w:rFonts w:ascii="Times New Roman" w:eastAsia="Times New Roman" w:hAnsi="Times New Roman" w:cs="Times New Roman"/>
          <w:color w:val="000000"/>
          <w:sz w:val="24"/>
          <w:szCs w:val="24"/>
        </w:rPr>
        <w:t xml:space="preserve"> в течение всей жизни человека: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медицинская;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педагогическая;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психологическая;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профессиональная.</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C7D21" w:rsidRPr="008C36E1">
        <w:rPr>
          <w:rFonts w:ascii="Times New Roman" w:eastAsia="Times New Roman" w:hAnsi="Times New Roman" w:cs="Times New Roman"/>
          <w:color w:val="000000"/>
          <w:sz w:val="24"/>
          <w:szCs w:val="24"/>
        </w:rPr>
        <w:t>. Суть педагогической реабилитации в том, что она включает в себя, в первую</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очередь:</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мероприятия воспитательного и обучающего характера;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б) мероприятия, направленные на преодоление страха перед действительностью; </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комплекс мер, направленных на замещение утраченных органов или функций;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мероприятия, направленные на приспособление производственной среды к нуждам 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потребностям человека.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90473">
        <w:rPr>
          <w:rFonts w:ascii="Times New Roman" w:eastAsia="Times New Roman" w:hAnsi="Times New Roman" w:cs="Times New Roman"/>
          <w:color w:val="000000"/>
          <w:sz w:val="24"/>
          <w:szCs w:val="24"/>
        </w:rPr>
        <w:t>0</w:t>
      </w:r>
      <w:r w:rsidRPr="008C36E1">
        <w:rPr>
          <w:rFonts w:ascii="Times New Roman" w:eastAsia="Times New Roman" w:hAnsi="Times New Roman" w:cs="Times New Roman"/>
          <w:color w:val="000000"/>
          <w:sz w:val="24"/>
          <w:szCs w:val="24"/>
        </w:rPr>
        <w:t>. Вид реабилитации, которая представляет собой процесс восстановления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конкурентоспособности индивида на рынке труда; предусматривает обучение или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переобучение доступным формам труда, обеспечение </w:t>
      </w:r>
      <w:proofErr w:type="gramStart"/>
      <w:r w:rsidRPr="008C36E1">
        <w:rPr>
          <w:rFonts w:ascii="Times New Roman" w:eastAsia="Times New Roman" w:hAnsi="Times New Roman" w:cs="Times New Roman"/>
          <w:color w:val="000000"/>
          <w:sz w:val="24"/>
          <w:szCs w:val="24"/>
        </w:rPr>
        <w:t>необходимыми</w:t>
      </w:r>
      <w:proofErr w:type="gramEnd"/>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индивидуальными техническими приспособлениями для облегчения пользования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рабочим инструментом, приспособление рабочего места </w:t>
      </w:r>
      <w:proofErr w:type="gramStart"/>
      <w:r w:rsidRPr="008C36E1">
        <w:rPr>
          <w:rFonts w:ascii="Times New Roman" w:eastAsia="Times New Roman" w:hAnsi="Times New Roman" w:cs="Times New Roman"/>
          <w:color w:val="000000"/>
          <w:sz w:val="24"/>
          <w:szCs w:val="24"/>
        </w:rPr>
        <w:t>к</w:t>
      </w:r>
      <w:proofErr w:type="gramEnd"/>
      <w:r w:rsidRPr="008C36E1">
        <w:rPr>
          <w:rFonts w:ascii="Times New Roman" w:eastAsia="Times New Roman" w:hAnsi="Times New Roman" w:cs="Times New Roman"/>
          <w:color w:val="000000"/>
          <w:sz w:val="24"/>
          <w:szCs w:val="24"/>
        </w:rPr>
        <w:t xml:space="preserve"> функциональным</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возможностям человека, организацию специальных цехов и предприятий </w:t>
      </w:r>
      <w:proofErr w:type="gramStart"/>
      <w:r w:rsidRPr="008C36E1">
        <w:rPr>
          <w:rFonts w:ascii="Times New Roman" w:eastAsia="Times New Roman" w:hAnsi="Times New Roman" w:cs="Times New Roman"/>
          <w:color w:val="000000"/>
          <w:sz w:val="24"/>
          <w:szCs w:val="24"/>
        </w:rPr>
        <w:t>с</w:t>
      </w:r>
      <w:proofErr w:type="gramEnd"/>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облегченными условиями труда и сокращенным рабочим днем и т.д.</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педагогическая;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психологическая;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профессиональная;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социально-средовая.</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AC7D21" w:rsidRPr="008C36E1">
        <w:rPr>
          <w:rFonts w:ascii="Times New Roman" w:eastAsia="Times New Roman" w:hAnsi="Times New Roman" w:cs="Times New Roman"/>
          <w:color w:val="000000"/>
          <w:sz w:val="24"/>
          <w:szCs w:val="24"/>
        </w:rPr>
        <w:t>. Разработка технологий социальной реабилитации начинается: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с этапа сбора информации;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с этапа социальной диагностики;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с этапа определения реабилитационного прогноза;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с этапа оценки эффективности ухода.</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C7D21" w:rsidRPr="008C36E1">
        <w:rPr>
          <w:rFonts w:ascii="Times New Roman" w:eastAsia="Times New Roman" w:hAnsi="Times New Roman" w:cs="Times New Roman"/>
          <w:color w:val="000000"/>
          <w:sz w:val="24"/>
          <w:szCs w:val="24"/>
        </w:rPr>
        <w:t>. Методы, используемые в социальной диагностике, представляющие собой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процедуры исследования любой проблемы, в том числе, и социальной. К их числу</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относятся метод анализа и синтеза, метод наблюдения и т.п.:</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общенаучные;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социологические;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психологические;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социальные.</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AC7D21" w:rsidRPr="008C36E1">
        <w:rPr>
          <w:rFonts w:ascii="Times New Roman" w:eastAsia="Times New Roman" w:hAnsi="Times New Roman" w:cs="Times New Roman"/>
          <w:color w:val="000000"/>
          <w:sz w:val="24"/>
          <w:szCs w:val="24"/>
        </w:rPr>
        <w:t>. Методы социальной терапии, предполагающие воздействие как на систему</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взаимоотношений в малых группах, так и на внутренний мир человека, его систему</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ценностных ориентаций и идеалов. Характерной особенностью этой группы методов</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является то, что они обладают «отложенным эффектом», т.е. результаты их применения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на практике становятся </w:t>
      </w:r>
      <w:proofErr w:type="gramStart"/>
      <w:r w:rsidRPr="008C36E1">
        <w:rPr>
          <w:rFonts w:ascii="Times New Roman" w:eastAsia="Times New Roman" w:hAnsi="Times New Roman" w:cs="Times New Roman"/>
          <w:color w:val="000000"/>
          <w:sz w:val="24"/>
          <w:szCs w:val="24"/>
        </w:rPr>
        <w:t>видны</w:t>
      </w:r>
      <w:proofErr w:type="gramEnd"/>
      <w:r w:rsidRPr="008C36E1">
        <w:rPr>
          <w:rFonts w:ascii="Times New Roman" w:eastAsia="Times New Roman" w:hAnsi="Times New Roman" w:cs="Times New Roman"/>
          <w:color w:val="000000"/>
          <w:sz w:val="24"/>
          <w:szCs w:val="24"/>
        </w:rPr>
        <w:t xml:space="preserve"> далеко не сразу:</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административные;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экономические;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психолого-педагогические;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социальные.</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AC7D21" w:rsidRPr="008C36E1">
        <w:rPr>
          <w:rFonts w:ascii="Times New Roman" w:eastAsia="Times New Roman" w:hAnsi="Times New Roman" w:cs="Times New Roman"/>
          <w:color w:val="000000"/>
          <w:sz w:val="24"/>
          <w:szCs w:val="24"/>
        </w:rPr>
        <w:t>. Сознательная, целенаправленная, социально организованная деятельность по</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предотвращению </w:t>
      </w:r>
      <w:proofErr w:type="gramStart"/>
      <w:r w:rsidRPr="008C36E1">
        <w:rPr>
          <w:rFonts w:ascii="Times New Roman" w:eastAsia="Times New Roman" w:hAnsi="Times New Roman" w:cs="Times New Roman"/>
          <w:color w:val="000000"/>
          <w:sz w:val="24"/>
          <w:szCs w:val="24"/>
        </w:rPr>
        <w:t>возможных</w:t>
      </w:r>
      <w:proofErr w:type="gramEnd"/>
      <w:r w:rsidRPr="008C36E1">
        <w:rPr>
          <w:rFonts w:ascii="Times New Roman" w:eastAsia="Times New Roman" w:hAnsi="Times New Roman" w:cs="Times New Roman"/>
          <w:color w:val="000000"/>
          <w:sz w:val="24"/>
          <w:szCs w:val="24"/>
        </w:rPr>
        <w:t xml:space="preserve"> социальных, психолого-педагогических, правовых 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других проблем и достижению желаемого результата: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социальная профилактика;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социальная терапия;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социальная диагностика;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г) психосоциальные методы. </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1</w:t>
      </w:r>
      <w:r w:rsidR="00F90473">
        <w:rPr>
          <w:rFonts w:ascii="Times New Roman" w:eastAsia="Times New Roman" w:hAnsi="Times New Roman" w:cs="Times New Roman"/>
          <w:color w:val="000000"/>
          <w:sz w:val="24"/>
          <w:szCs w:val="24"/>
        </w:rPr>
        <w:t>5</w:t>
      </w:r>
      <w:r w:rsidRPr="008C36E1">
        <w:rPr>
          <w:rFonts w:ascii="Times New Roman" w:eastAsia="Times New Roman" w:hAnsi="Times New Roman" w:cs="Times New Roman"/>
          <w:color w:val="000000"/>
          <w:sz w:val="24"/>
          <w:szCs w:val="24"/>
        </w:rPr>
        <w:t>. Всемирной организацией здравоохранения (ВОЗ) в качестве стандартов для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мирового сообщества приняты нижеследующие признаки понятия «инвалидность», </w:t>
      </w:r>
      <w:proofErr w:type="gramStart"/>
      <w:r w:rsidRPr="008C36E1">
        <w:rPr>
          <w:rFonts w:ascii="Times New Roman" w:eastAsia="Times New Roman" w:hAnsi="Times New Roman" w:cs="Times New Roman"/>
          <w:color w:val="000000"/>
          <w:sz w:val="24"/>
          <w:szCs w:val="24"/>
        </w:rPr>
        <w:t>за</w:t>
      </w:r>
      <w:proofErr w:type="gramEnd"/>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lastRenderedPageBreak/>
        <w:t>исключением одного. Исключите неверное: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а) любая потеря или нарушение </w:t>
      </w:r>
      <w:proofErr w:type="gramStart"/>
      <w:r w:rsidRPr="008C36E1">
        <w:rPr>
          <w:rFonts w:ascii="Times New Roman" w:eastAsia="Times New Roman" w:hAnsi="Times New Roman" w:cs="Times New Roman"/>
          <w:color w:val="000000"/>
          <w:sz w:val="24"/>
          <w:szCs w:val="24"/>
        </w:rPr>
        <w:t>психологической</w:t>
      </w:r>
      <w:proofErr w:type="gramEnd"/>
      <w:r w:rsidRPr="008C36E1">
        <w:rPr>
          <w:rFonts w:ascii="Times New Roman" w:eastAsia="Times New Roman" w:hAnsi="Times New Roman" w:cs="Times New Roman"/>
          <w:color w:val="000000"/>
          <w:sz w:val="24"/>
          <w:szCs w:val="24"/>
        </w:rPr>
        <w:t>, физиологической или анатомической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структуры или функции;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ограниченность или отсутствие (из-за указанных выше дефектов) способности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выполнять функции так, как считается нормальным для среднего человека;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затруднение, вытекающее из указанных выше недостатков, которое полностью или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proofErr w:type="gramStart"/>
      <w:r w:rsidRPr="008C36E1">
        <w:rPr>
          <w:rFonts w:ascii="Times New Roman" w:eastAsia="Times New Roman" w:hAnsi="Times New Roman" w:cs="Times New Roman"/>
          <w:color w:val="000000"/>
          <w:sz w:val="24"/>
          <w:szCs w:val="24"/>
        </w:rPr>
        <w:t>частично мешает человеку выполнять какую-то роль (учитывая влияние возраста, пола</w:t>
      </w:r>
      <w:proofErr w:type="gramEnd"/>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и культурной принадлежности);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временное отсутствие возможности социального общения.</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AC7D21" w:rsidRPr="008C36E1">
        <w:rPr>
          <w:rFonts w:ascii="Times New Roman" w:eastAsia="Times New Roman" w:hAnsi="Times New Roman" w:cs="Times New Roman"/>
          <w:color w:val="000000"/>
          <w:sz w:val="24"/>
          <w:szCs w:val="24"/>
        </w:rPr>
        <w:t>. Программа реабилитации инвалидов, включающая в себя разработанный на</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основе решения Государственной службы </w:t>
      </w:r>
      <w:proofErr w:type="gramStart"/>
      <w:r w:rsidRPr="008C36E1">
        <w:rPr>
          <w:rFonts w:ascii="Times New Roman" w:eastAsia="Times New Roman" w:hAnsi="Times New Roman" w:cs="Times New Roman"/>
          <w:color w:val="000000"/>
          <w:sz w:val="24"/>
          <w:szCs w:val="24"/>
        </w:rPr>
        <w:t>медико-социальной</w:t>
      </w:r>
      <w:proofErr w:type="gramEnd"/>
      <w:r w:rsidRPr="008C36E1">
        <w:rPr>
          <w:rFonts w:ascii="Times New Roman" w:eastAsia="Times New Roman" w:hAnsi="Times New Roman" w:cs="Times New Roman"/>
          <w:color w:val="000000"/>
          <w:sz w:val="24"/>
          <w:szCs w:val="24"/>
        </w:rPr>
        <w:t xml:space="preserve"> экспертизы</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комплекс оптимальных для инвалида реабилитационных мероприятий с учетом</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отдельных видов, форм, объемов, сроков и порядка их реализации, направленных </w:t>
      </w:r>
      <w:proofErr w:type="gramStart"/>
      <w:r w:rsidRPr="008C36E1">
        <w:rPr>
          <w:rFonts w:ascii="Times New Roman" w:eastAsia="Times New Roman" w:hAnsi="Times New Roman" w:cs="Times New Roman"/>
          <w:color w:val="000000"/>
          <w:sz w:val="24"/>
          <w:szCs w:val="24"/>
        </w:rPr>
        <w:t>на</w:t>
      </w:r>
      <w:proofErr w:type="gramEnd"/>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восстановление, компенсацию нарушенных функций организма или способность</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инвалида к выполнению определенных видов деятельности: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Федеральная базовая программа реабилитации инвалидов;</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Индивидуальная программа реабилитации инвалидов;</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Региональная программа реабилитации инвалидов;</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г) Частная программа реабилитации инвалидов. </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AC7D21" w:rsidRPr="008C36E1">
        <w:rPr>
          <w:rFonts w:ascii="Times New Roman" w:eastAsia="Times New Roman" w:hAnsi="Times New Roman" w:cs="Times New Roman"/>
          <w:color w:val="000000"/>
          <w:sz w:val="24"/>
          <w:szCs w:val="24"/>
        </w:rPr>
        <w:t>. Принцип социальной реабилитации лиц с ограниченными возможностями,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отражающий социальное устройство общества, в котором применим единый подход </w:t>
      </w:r>
      <w:proofErr w:type="gramStart"/>
      <w:r w:rsidRPr="008C36E1">
        <w:rPr>
          <w:rFonts w:ascii="Times New Roman" w:eastAsia="Times New Roman" w:hAnsi="Times New Roman" w:cs="Times New Roman"/>
          <w:color w:val="000000"/>
          <w:sz w:val="24"/>
          <w:szCs w:val="24"/>
        </w:rPr>
        <w:t>к</w:t>
      </w:r>
      <w:proofErr w:type="gramEnd"/>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каждому члену общества вне зависимости от его </w:t>
      </w:r>
      <w:proofErr w:type="gramStart"/>
      <w:r w:rsidRPr="008C36E1">
        <w:rPr>
          <w:rFonts w:ascii="Times New Roman" w:eastAsia="Times New Roman" w:hAnsi="Times New Roman" w:cs="Times New Roman"/>
          <w:color w:val="000000"/>
          <w:sz w:val="24"/>
          <w:szCs w:val="24"/>
        </w:rPr>
        <w:t>физических</w:t>
      </w:r>
      <w:proofErr w:type="gramEnd"/>
      <w:r w:rsidRPr="008C36E1">
        <w:rPr>
          <w:rFonts w:ascii="Times New Roman" w:eastAsia="Times New Roman" w:hAnsi="Times New Roman" w:cs="Times New Roman"/>
          <w:color w:val="000000"/>
          <w:sz w:val="24"/>
          <w:szCs w:val="24"/>
        </w:rPr>
        <w:t>, психических,</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интеллектуальных и прочих особенностей.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принцип компенсации;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принцип равных социальных прав и возможностей;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принцип независимой жизни;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принцип неразрывной связи индивида и социальной среды.</w:t>
      </w:r>
    </w:p>
    <w:p w:rsidR="00AC7D21" w:rsidRPr="008C36E1" w:rsidRDefault="00F90473"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C7D21" w:rsidRPr="008C36E1">
        <w:rPr>
          <w:rFonts w:ascii="Times New Roman" w:eastAsia="Times New Roman" w:hAnsi="Times New Roman" w:cs="Times New Roman"/>
          <w:color w:val="000000"/>
          <w:sz w:val="24"/>
          <w:szCs w:val="24"/>
        </w:rPr>
        <w:t>. Форма социального обслуживания, направленная на адаптацию граждан пожилого</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возраста и инвалидов в обществе, ослабление социальной напряженности, создание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благоприятных отношений в семье, а также на обеспечение взаимодействия личности,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семьи, общества и государства; </w:t>
      </w:r>
      <w:proofErr w:type="gramStart"/>
      <w:r w:rsidRPr="008C36E1">
        <w:rPr>
          <w:rFonts w:ascii="Times New Roman" w:eastAsia="Times New Roman" w:hAnsi="Times New Roman" w:cs="Times New Roman"/>
          <w:color w:val="000000"/>
          <w:sz w:val="24"/>
          <w:szCs w:val="24"/>
        </w:rPr>
        <w:t>ориентирована</w:t>
      </w:r>
      <w:proofErr w:type="gramEnd"/>
      <w:r w:rsidRPr="008C36E1">
        <w:rPr>
          <w:rFonts w:ascii="Times New Roman" w:eastAsia="Times New Roman" w:hAnsi="Times New Roman" w:cs="Times New Roman"/>
          <w:color w:val="000000"/>
          <w:sz w:val="24"/>
          <w:szCs w:val="24"/>
        </w:rPr>
        <w:t xml:space="preserve"> на психологическую поддержку</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указанной категории лиц, активизацию усилий в решении собственных проблем:</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социальное обслуживание на дому;</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полустационарное социальное обслуживание в отделениях дневного (ночного)</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пребывания учреждений социального обслуживания;</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срочное социальное обслуживание;</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социально-консультативная помощь.</w:t>
      </w:r>
    </w:p>
    <w:p w:rsidR="00AC7D21" w:rsidRPr="008C36E1" w:rsidRDefault="00855AAB"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AC7D21" w:rsidRPr="008C36E1">
        <w:rPr>
          <w:rFonts w:ascii="Times New Roman" w:eastAsia="Times New Roman" w:hAnsi="Times New Roman" w:cs="Times New Roman"/>
          <w:color w:val="000000"/>
          <w:sz w:val="24"/>
          <w:szCs w:val="24"/>
        </w:rPr>
        <w:t>. Понятие социального обслуживания как деятельности социальных служб по</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социальной поддержке, оказанию </w:t>
      </w:r>
      <w:proofErr w:type="gramStart"/>
      <w:r w:rsidRPr="008C36E1">
        <w:rPr>
          <w:rFonts w:ascii="Times New Roman" w:eastAsia="Times New Roman" w:hAnsi="Times New Roman" w:cs="Times New Roman"/>
          <w:color w:val="000000"/>
          <w:sz w:val="24"/>
          <w:szCs w:val="24"/>
        </w:rPr>
        <w:t>социально-бытовых</w:t>
      </w:r>
      <w:proofErr w:type="gramEnd"/>
      <w:r w:rsidRPr="008C36E1">
        <w:rPr>
          <w:rFonts w:ascii="Times New Roman" w:eastAsia="Times New Roman" w:hAnsi="Times New Roman" w:cs="Times New Roman"/>
          <w:color w:val="000000"/>
          <w:sz w:val="24"/>
          <w:szCs w:val="24"/>
        </w:rPr>
        <w:t>, социально-медицинских,</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психолого-педагогических, социально-правовых услуг и материальной помощи,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проведению социальной адаптации и реабилитации граждан, находящихся </w:t>
      </w:r>
      <w:proofErr w:type="gramStart"/>
      <w:r w:rsidRPr="008C36E1">
        <w:rPr>
          <w:rFonts w:ascii="Times New Roman" w:eastAsia="Times New Roman" w:hAnsi="Times New Roman" w:cs="Times New Roman"/>
          <w:color w:val="000000"/>
          <w:sz w:val="24"/>
          <w:szCs w:val="24"/>
        </w:rPr>
        <w:t>в</w:t>
      </w:r>
      <w:proofErr w:type="gramEnd"/>
      <w:r w:rsidRPr="008C36E1">
        <w:rPr>
          <w:rFonts w:ascii="Times New Roman" w:eastAsia="Times New Roman" w:hAnsi="Times New Roman" w:cs="Times New Roman"/>
          <w:color w:val="000000"/>
          <w:sz w:val="24"/>
          <w:szCs w:val="24"/>
        </w:rPr>
        <w:t xml:space="preserve"> трудной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жизненной ситуации дается в следующем Федеральном законе Российской Федерации:</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«Об основах социального обслуживание населения в Российской Федерации» (1995</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«О социальном обслуживании граждан пожилого возраста и инвалидов» (1995 г.);</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в) «О благотворительной деятельности и благотворительных организациях» (1995 г.);</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«О социальной защите инвалидов в Российской Федерации» (1995 г.).</w:t>
      </w:r>
    </w:p>
    <w:p w:rsidR="00855AAB" w:rsidRPr="008C36E1" w:rsidRDefault="00F90473" w:rsidP="00855AAB">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855AAB">
        <w:rPr>
          <w:rFonts w:ascii="Times New Roman" w:eastAsia="Times New Roman" w:hAnsi="Times New Roman" w:cs="Times New Roman"/>
          <w:color w:val="000000"/>
          <w:sz w:val="24"/>
          <w:szCs w:val="24"/>
        </w:rPr>
        <w:t xml:space="preserve"> </w:t>
      </w:r>
      <w:r w:rsidR="00855AAB" w:rsidRPr="008C36E1">
        <w:rPr>
          <w:rFonts w:ascii="Times New Roman" w:eastAsia="Times New Roman" w:hAnsi="Times New Roman" w:cs="Times New Roman"/>
          <w:color w:val="000000"/>
          <w:sz w:val="24"/>
          <w:szCs w:val="24"/>
        </w:rPr>
        <w:t xml:space="preserve">«Об основах </w:t>
      </w:r>
      <w:proofErr w:type="gramStart"/>
      <w:r w:rsidR="00855AAB" w:rsidRPr="008C36E1">
        <w:rPr>
          <w:rFonts w:ascii="Times New Roman" w:eastAsia="Times New Roman" w:hAnsi="Times New Roman" w:cs="Times New Roman"/>
          <w:color w:val="000000"/>
          <w:sz w:val="24"/>
          <w:szCs w:val="24"/>
        </w:rPr>
        <w:t>со</w:t>
      </w:r>
      <w:r w:rsidR="00855AAB">
        <w:rPr>
          <w:rFonts w:ascii="Times New Roman" w:eastAsia="Times New Roman" w:hAnsi="Times New Roman" w:cs="Times New Roman"/>
          <w:color w:val="000000"/>
          <w:sz w:val="24"/>
          <w:szCs w:val="24"/>
        </w:rPr>
        <w:t>циального</w:t>
      </w:r>
      <w:proofErr w:type="gramEnd"/>
      <w:r w:rsidR="00855AAB">
        <w:rPr>
          <w:rFonts w:ascii="Times New Roman" w:eastAsia="Times New Roman" w:hAnsi="Times New Roman" w:cs="Times New Roman"/>
          <w:color w:val="000000"/>
          <w:sz w:val="24"/>
          <w:szCs w:val="24"/>
        </w:rPr>
        <w:t xml:space="preserve"> обслуживание граждан в Российской Федерации» (2013</w:t>
      </w:r>
    </w:p>
    <w:p w:rsidR="00F90473" w:rsidRPr="008C36E1" w:rsidRDefault="00855AAB" w:rsidP="00855AAB">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p>
    <w:p w:rsidR="00AC7D21" w:rsidRPr="008C36E1" w:rsidRDefault="00855AAB"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AC7D21" w:rsidRPr="008C36E1">
        <w:rPr>
          <w:rFonts w:ascii="Times New Roman" w:eastAsia="Times New Roman" w:hAnsi="Times New Roman" w:cs="Times New Roman"/>
          <w:color w:val="000000"/>
          <w:sz w:val="24"/>
          <w:szCs w:val="24"/>
        </w:rPr>
        <w:t>. Согласно редакции от 17.07.1999 N 172-ФЗ Федерального закона «О социальной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защите инвалидов в Российской Федерации» категория «ребенок-инвалид»</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устанавливается лицам:</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в возрасте до 10 лет;</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в возрасте до 12 лет;</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lastRenderedPageBreak/>
        <w:t>в) в возрасте до 16 лет;</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в возрасте до 18 лет.</w:t>
      </w:r>
    </w:p>
    <w:p w:rsidR="00AC7D21" w:rsidRPr="008C36E1" w:rsidRDefault="00855AAB"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AC7D21" w:rsidRPr="008C36E1">
        <w:rPr>
          <w:rFonts w:ascii="Times New Roman" w:eastAsia="Times New Roman" w:hAnsi="Times New Roman" w:cs="Times New Roman"/>
          <w:color w:val="000000"/>
          <w:sz w:val="24"/>
          <w:szCs w:val="24"/>
        </w:rPr>
        <w:t>. Всемирная программа действий в отношении инвалидов была принята в 1982 г.</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следующей организацией:</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а) Римский клуб;</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б) Международный Красный Крест;</w:t>
      </w:r>
    </w:p>
    <w:p w:rsidR="00AC7D21" w:rsidRPr="008C36E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 xml:space="preserve">в) ООН; </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r w:rsidRPr="008C36E1">
        <w:rPr>
          <w:rFonts w:ascii="Times New Roman" w:eastAsia="Times New Roman" w:hAnsi="Times New Roman" w:cs="Times New Roman"/>
          <w:color w:val="000000"/>
          <w:sz w:val="24"/>
          <w:szCs w:val="24"/>
        </w:rPr>
        <w:t>г) ЮНЕСКО.</w:t>
      </w:r>
    </w:p>
    <w:p w:rsidR="00AC7D21" w:rsidRDefault="00AC7D21" w:rsidP="00855AAB">
      <w:pPr>
        <w:spacing w:after="0" w:line="240" w:lineRule="auto"/>
        <w:ind w:right="-20"/>
        <w:rPr>
          <w:rFonts w:ascii="Times New Roman" w:eastAsia="Times New Roman" w:hAnsi="Times New Roman" w:cs="Times New Roman"/>
          <w:color w:val="000000"/>
          <w:sz w:val="24"/>
          <w:szCs w:val="24"/>
        </w:rPr>
      </w:pP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1. Молодежь – это социально демографическая группа, которая включает людей,</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proofErr w:type="gramStart"/>
      <w:r w:rsidRPr="001403E6">
        <w:rPr>
          <w:rFonts w:ascii="Times New Roman" w:eastAsia="Times New Roman" w:hAnsi="Times New Roman" w:cs="Times New Roman"/>
          <w:color w:val="000000"/>
          <w:sz w:val="24"/>
          <w:szCs w:val="24"/>
        </w:rPr>
        <w:t>объединенных</w:t>
      </w:r>
      <w:proofErr w:type="gramEnd"/>
      <w:r w:rsidRPr="001403E6">
        <w:rPr>
          <w:rFonts w:ascii="Times New Roman" w:eastAsia="Times New Roman" w:hAnsi="Times New Roman" w:cs="Times New Roman"/>
          <w:color w:val="000000"/>
          <w:sz w:val="24"/>
          <w:szCs w:val="24"/>
        </w:rPr>
        <w:t xml:space="preserve"> следующим возрастом:</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А) 12-30 лет</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14-25 лет</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 14-30 лет</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16-27 лет</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2. Сущность социализации состоит в …</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 xml:space="preserve">А) сочетании адаптации и </w:t>
      </w:r>
      <w:proofErr w:type="spellStart"/>
      <w:r w:rsidRPr="001403E6">
        <w:rPr>
          <w:rFonts w:ascii="Times New Roman" w:eastAsia="Times New Roman" w:hAnsi="Times New Roman" w:cs="Times New Roman"/>
          <w:color w:val="000000"/>
          <w:sz w:val="24"/>
          <w:szCs w:val="24"/>
        </w:rPr>
        <w:t>дезадаптации</w:t>
      </w:r>
      <w:proofErr w:type="spellEnd"/>
      <w:r w:rsidRPr="001403E6">
        <w:rPr>
          <w:rFonts w:ascii="Times New Roman" w:eastAsia="Times New Roman" w:hAnsi="Times New Roman" w:cs="Times New Roman"/>
          <w:color w:val="000000"/>
          <w:sz w:val="24"/>
          <w:szCs w:val="24"/>
        </w:rPr>
        <w:t xml:space="preserve"> человека в социуме</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усвоения существующих в конкретном обществе законов, норм, правил и моделей</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поведения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 индивидуализации и дифференциации человека в социуме</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приспособления социума под себя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3. Выделяются виды социализации, в процессе которых молодежью усваиваются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разные социальные роли: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А</w:t>
      </w:r>
      <w:proofErr w:type="gramStart"/>
      <w:r w:rsidRPr="001403E6">
        <w:rPr>
          <w:rFonts w:ascii="Times New Roman" w:eastAsia="Times New Roman" w:hAnsi="Times New Roman" w:cs="Times New Roman"/>
          <w:color w:val="000000"/>
          <w:sz w:val="24"/>
          <w:szCs w:val="24"/>
        </w:rPr>
        <w:t>)с</w:t>
      </w:r>
      <w:proofErr w:type="gramEnd"/>
      <w:r w:rsidRPr="001403E6">
        <w:rPr>
          <w:rFonts w:ascii="Times New Roman" w:eastAsia="Times New Roman" w:hAnsi="Times New Roman" w:cs="Times New Roman"/>
          <w:color w:val="000000"/>
          <w:sz w:val="24"/>
          <w:szCs w:val="24"/>
        </w:rPr>
        <w:t>тихийная, относительно направляемая, социально контролируемая,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самоуправляемая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 xml:space="preserve">Б) </w:t>
      </w:r>
      <w:proofErr w:type="spellStart"/>
      <w:r w:rsidRPr="001403E6">
        <w:rPr>
          <w:rFonts w:ascii="Times New Roman" w:eastAsia="Times New Roman" w:hAnsi="Times New Roman" w:cs="Times New Roman"/>
          <w:color w:val="000000"/>
          <w:sz w:val="24"/>
          <w:szCs w:val="24"/>
        </w:rPr>
        <w:t>дотрудовая</w:t>
      </w:r>
      <w:proofErr w:type="spellEnd"/>
      <w:r w:rsidRPr="001403E6">
        <w:rPr>
          <w:rFonts w:ascii="Times New Roman" w:eastAsia="Times New Roman" w:hAnsi="Times New Roman" w:cs="Times New Roman"/>
          <w:color w:val="000000"/>
          <w:sz w:val="24"/>
          <w:szCs w:val="24"/>
        </w:rPr>
        <w:t xml:space="preserve">, трудовая, </w:t>
      </w:r>
      <w:proofErr w:type="spellStart"/>
      <w:r w:rsidRPr="001403E6">
        <w:rPr>
          <w:rFonts w:ascii="Times New Roman" w:eastAsia="Times New Roman" w:hAnsi="Times New Roman" w:cs="Times New Roman"/>
          <w:color w:val="000000"/>
          <w:sz w:val="24"/>
          <w:szCs w:val="24"/>
        </w:rPr>
        <w:t>послетрудовая</w:t>
      </w:r>
      <w:proofErr w:type="spellEnd"/>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w:t>
      </w:r>
      <w:proofErr w:type="gramStart"/>
      <w:r w:rsidRPr="001403E6">
        <w:rPr>
          <w:rFonts w:ascii="Times New Roman" w:eastAsia="Times New Roman" w:hAnsi="Times New Roman" w:cs="Times New Roman"/>
          <w:color w:val="000000"/>
          <w:sz w:val="24"/>
          <w:szCs w:val="24"/>
        </w:rPr>
        <w:t>)</w:t>
      </w:r>
      <w:proofErr w:type="spellStart"/>
      <w:r w:rsidRPr="001403E6">
        <w:rPr>
          <w:rFonts w:ascii="Times New Roman" w:eastAsia="Times New Roman" w:hAnsi="Times New Roman" w:cs="Times New Roman"/>
          <w:color w:val="000000"/>
          <w:sz w:val="24"/>
          <w:szCs w:val="24"/>
        </w:rPr>
        <w:t>п</w:t>
      </w:r>
      <w:proofErr w:type="gramEnd"/>
      <w:r w:rsidRPr="001403E6">
        <w:rPr>
          <w:rFonts w:ascii="Times New Roman" w:eastAsia="Times New Roman" w:hAnsi="Times New Roman" w:cs="Times New Roman"/>
          <w:color w:val="000000"/>
          <w:sz w:val="24"/>
          <w:szCs w:val="24"/>
        </w:rPr>
        <w:t>олоролевая</w:t>
      </w:r>
      <w:proofErr w:type="spellEnd"/>
      <w:r w:rsidRPr="001403E6">
        <w:rPr>
          <w:rFonts w:ascii="Times New Roman" w:eastAsia="Times New Roman" w:hAnsi="Times New Roman" w:cs="Times New Roman"/>
          <w:color w:val="000000"/>
          <w:sz w:val="24"/>
          <w:szCs w:val="24"/>
        </w:rPr>
        <w:t xml:space="preserve">, семейно-бытовая, профессионально-трудовая, </w:t>
      </w:r>
      <w:proofErr w:type="spellStart"/>
      <w:r w:rsidRPr="001403E6">
        <w:rPr>
          <w:rFonts w:ascii="Times New Roman" w:eastAsia="Times New Roman" w:hAnsi="Times New Roman" w:cs="Times New Roman"/>
          <w:color w:val="000000"/>
          <w:sz w:val="24"/>
          <w:szCs w:val="24"/>
        </w:rPr>
        <w:t>субкультурно</w:t>
      </w:r>
      <w:proofErr w:type="spellEnd"/>
      <w:r w:rsidRPr="001403E6">
        <w:rPr>
          <w:rFonts w:ascii="Times New Roman" w:eastAsia="Times New Roman" w:hAnsi="Times New Roman" w:cs="Times New Roman"/>
          <w:color w:val="000000"/>
          <w:sz w:val="24"/>
          <w:szCs w:val="24"/>
        </w:rPr>
        <w:t>-групповая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идентификация, индивидуализация, персонализация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4. Своеобразное культурное течение, включающее в себя большое количество молодых</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 xml:space="preserve">людей, </w:t>
      </w:r>
      <w:proofErr w:type="gramStart"/>
      <w:r w:rsidRPr="001403E6">
        <w:rPr>
          <w:rFonts w:ascii="Times New Roman" w:eastAsia="Times New Roman" w:hAnsi="Times New Roman" w:cs="Times New Roman"/>
          <w:color w:val="000000"/>
          <w:sz w:val="24"/>
          <w:szCs w:val="24"/>
        </w:rPr>
        <w:t>существующее</w:t>
      </w:r>
      <w:proofErr w:type="gramEnd"/>
      <w:r w:rsidRPr="001403E6">
        <w:rPr>
          <w:rFonts w:ascii="Times New Roman" w:eastAsia="Times New Roman" w:hAnsi="Times New Roman" w:cs="Times New Roman"/>
          <w:color w:val="000000"/>
          <w:sz w:val="24"/>
          <w:szCs w:val="24"/>
        </w:rPr>
        <w:t xml:space="preserve"> на протяжении нескольких десятилетий, часто имеющее</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международный характер – это определение, которое характеризует …</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 xml:space="preserve">Варианты ответа: </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А) неформальные молодежные организации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творческий коллектив в досуговом учреждении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 общественное движение</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контркультурные организации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5. Как жертва процесса социализации человек может стать …</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 xml:space="preserve">А) </w:t>
      </w:r>
      <w:proofErr w:type="spellStart"/>
      <w:r w:rsidRPr="001403E6">
        <w:rPr>
          <w:rFonts w:ascii="Times New Roman" w:eastAsia="Times New Roman" w:hAnsi="Times New Roman" w:cs="Times New Roman"/>
          <w:color w:val="000000"/>
          <w:sz w:val="24"/>
          <w:szCs w:val="24"/>
        </w:rPr>
        <w:t>социализационным</w:t>
      </w:r>
      <w:proofErr w:type="spellEnd"/>
      <w:r w:rsidRPr="001403E6">
        <w:rPr>
          <w:rFonts w:ascii="Times New Roman" w:eastAsia="Times New Roman" w:hAnsi="Times New Roman" w:cs="Times New Roman"/>
          <w:color w:val="000000"/>
          <w:sz w:val="24"/>
          <w:szCs w:val="24"/>
        </w:rPr>
        <w:t xml:space="preserve"> неудачником</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субъектом</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 объектом</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диссидентом, конформистом</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6. Семья в первые три года после заключения брака (в случае рождения детей — без</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ограничения продолжительности брака) при условии</w:t>
      </w:r>
      <w:r>
        <w:rPr>
          <w:rFonts w:ascii="Times New Roman" w:eastAsia="Times New Roman" w:hAnsi="Times New Roman" w:cs="Times New Roman"/>
          <w:color w:val="000000"/>
          <w:sz w:val="24"/>
          <w:szCs w:val="24"/>
        </w:rPr>
        <w:t>, что ни один из супругов не до</w:t>
      </w:r>
      <w:r w:rsidRPr="001403E6">
        <w:rPr>
          <w:rFonts w:ascii="Times New Roman" w:eastAsia="Times New Roman" w:hAnsi="Times New Roman" w:cs="Times New Roman"/>
          <w:color w:val="000000"/>
          <w:sz w:val="24"/>
          <w:szCs w:val="24"/>
        </w:rPr>
        <w:t>стиг 30-летнего возраста – это …</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 xml:space="preserve">А) </w:t>
      </w:r>
      <w:proofErr w:type="spellStart"/>
      <w:r w:rsidRPr="001403E6">
        <w:rPr>
          <w:rFonts w:ascii="Times New Roman" w:eastAsia="Times New Roman" w:hAnsi="Times New Roman" w:cs="Times New Roman"/>
          <w:color w:val="000000"/>
          <w:sz w:val="24"/>
          <w:szCs w:val="24"/>
        </w:rPr>
        <w:t>нуклеарная</w:t>
      </w:r>
      <w:proofErr w:type="spellEnd"/>
      <w:r w:rsidRPr="001403E6">
        <w:rPr>
          <w:rFonts w:ascii="Times New Roman" w:eastAsia="Times New Roman" w:hAnsi="Times New Roman" w:cs="Times New Roman"/>
          <w:color w:val="000000"/>
          <w:sz w:val="24"/>
          <w:szCs w:val="24"/>
        </w:rPr>
        <w:t xml:space="preserve"> семья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семья, на этапе адаптации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 студенческая семья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молодая семья</w:t>
      </w:r>
    </w:p>
    <w:p w:rsidR="00AC7D21" w:rsidRPr="001403E6" w:rsidRDefault="00855AAB"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C7D21" w:rsidRPr="001403E6">
        <w:rPr>
          <w:rFonts w:ascii="Times New Roman" w:eastAsia="Times New Roman" w:hAnsi="Times New Roman" w:cs="Times New Roman"/>
          <w:color w:val="000000"/>
          <w:sz w:val="24"/>
          <w:szCs w:val="24"/>
        </w:rPr>
        <w:t>. Процесс воздействия индивидов, социальных групп, институтов или общностей друг</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lastRenderedPageBreak/>
        <w:t>на друга в ходе решения социальных проблем – это …</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А) социальное посредничество</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социальная экспертиза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 социальное управление</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социальное взаимодействие</w:t>
      </w:r>
    </w:p>
    <w:p w:rsidR="00AC7D21" w:rsidRPr="001403E6" w:rsidRDefault="00855AAB"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C7D21" w:rsidRPr="001403E6">
        <w:rPr>
          <w:rFonts w:ascii="Times New Roman" w:eastAsia="Times New Roman" w:hAnsi="Times New Roman" w:cs="Times New Roman"/>
          <w:color w:val="000000"/>
          <w:sz w:val="24"/>
          <w:szCs w:val="24"/>
        </w:rPr>
        <w:t xml:space="preserve">. Организованный социальный процесс восстановления социального статуса, </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 xml:space="preserve">утраченных или несформированных социальных навыков </w:t>
      </w:r>
      <w:proofErr w:type="spellStart"/>
      <w:r w:rsidRPr="001403E6">
        <w:rPr>
          <w:rFonts w:ascii="Times New Roman" w:eastAsia="Times New Roman" w:hAnsi="Times New Roman" w:cs="Times New Roman"/>
          <w:color w:val="000000"/>
          <w:sz w:val="24"/>
          <w:szCs w:val="24"/>
        </w:rPr>
        <w:t>дезадаптированных</w:t>
      </w:r>
      <w:proofErr w:type="spellEnd"/>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 xml:space="preserve">несовершеннолетних, переориентация их социальных установок </w:t>
      </w:r>
      <w:proofErr w:type="gramStart"/>
      <w:r w:rsidRPr="001403E6">
        <w:rPr>
          <w:rFonts w:ascii="Times New Roman" w:eastAsia="Times New Roman" w:hAnsi="Times New Roman" w:cs="Times New Roman"/>
          <w:color w:val="000000"/>
          <w:sz w:val="24"/>
          <w:szCs w:val="24"/>
        </w:rPr>
        <w:t>в</w:t>
      </w:r>
      <w:proofErr w:type="gramEnd"/>
      <w:r w:rsidRPr="001403E6">
        <w:rPr>
          <w:rFonts w:ascii="Times New Roman" w:eastAsia="Times New Roman" w:hAnsi="Times New Roman" w:cs="Times New Roman"/>
          <w:color w:val="000000"/>
          <w:sz w:val="24"/>
          <w:szCs w:val="24"/>
        </w:rPr>
        <w:t xml:space="preserve"> новые позитивные</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отношения и виды деятельности – обозначается следующим понятием …</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А) социальная коррекция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социальная реабилитация</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 xml:space="preserve">В) </w:t>
      </w:r>
      <w:proofErr w:type="spellStart"/>
      <w:r w:rsidRPr="001403E6">
        <w:rPr>
          <w:rFonts w:ascii="Times New Roman" w:eastAsia="Times New Roman" w:hAnsi="Times New Roman" w:cs="Times New Roman"/>
          <w:color w:val="000000"/>
          <w:sz w:val="24"/>
          <w:szCs w:val="24"/>
        </w:rPr>
        <w:t>ресоциализация</w:t>
      </w:r>
      <w:proofErr w:type="spellEnd"/>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социальная профилактика</w:t>
      </w:r>
    </w:p>
    <w:p w:rsidR="00AC7D21" w:rsidRPr="001403E6" w:rsidRDefault="00855AAB"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C7D21" w:rsidRPr="001403E6">
        <w:rPr>
          <w:rFonts w:ascii="Times New Roman" w:eastAsia="Times New Roman" w:hAnsi="Times New Roman" w:cs="Times New Roman"/>
          <w:color w:val="000000"/>
          <w:sz w:val="24"/>
          <w:szCs w:val="24"/>
        </w:rPr>
        <w:t>. Деятельность по удовлетворению потребностей молодых граждан в социальных</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proofErr w:type="gramStart"/>
      <w:r w:rsidRPr="001403E6">
        <w:rPr>
          <w:rFonts w:ascii="Times New Roman" w:eastAsia="Times New Roman" w:hAnsi="Times New Roman" w:cs="Times New Roman"/>
          <w:color w:val="000000"/>
          <w:sz w:val="24"/>
          <w:szCs w:val="24"/>
        </w:rPr>
        <w:t>услугах</w:t>
      </w:r>
      <w:proofErr w:type="gramEnd"/>
      <w:r w:rsidRPr="001403E6">
        <w:rPr>
          <w:rFonts w:ascii="Times New Roman" w:eastAsia="Times New Roman" w:hAnsi="Times New Roman" w:cs="Times New Roman"/>
          <w:color w:val="000000"/>
          <w:sz w:val="24"/>
          <w:szCs w:val="24"/>
        </w:rPr>
        <w:t>:</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А) социальное обслуживание молодежи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социальное прогнозирование проблем и перспектив развития молодежи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 социальный контроль молодежи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социальное решение проблем молодежи</w:t>
      </w:r>
    </w:p>
    <w:p w:rsidR="00AC7D21" w:rsidRPr="001403E6" w:rsidRDefault="00855AAB"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C7D21" w:rsidRPr="001403E6">
        <w:rPr>
          <w:rFonts w:ascii="Times New Roman" w:eastAsia="Times New Roman" w:hAnsi="Times New Roman" w:cs="Times New Roman"/>
          <w:color w:val="000000"/>
          <w:sz w:val="24"/>
          <w:szCs w:val="24"/>
        </w:rPr>
        <w:t>. Специалист, организующий профессиональную ориентацию, содействующий</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 xml:space="preserve">трудоустройству и профессиональной адаптации молодежи – это содержание одной </w:t>
      </w:r>
      <w:proofErr w:type="gramStart"/>
      <w:r w:rsidRPr="001403E6">
        <w:rPr>
          <w:rFonts w:ascii="Times New Roman" w:eastAsia="Times New Roman" w:hAnsi="Times New Roman" w:cs="Times New Roman"/>
          <w:color w:val="000000"/>
          <w:sz w:val="24"/>
          <w:szCs w:val="24"/>
        </w:rPr>
        <w:t>из</w:t>
      </w:r>
      <w:proofErr w:type="gramEnd"/>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специализаций социального работника: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А) социальный работник, специализирующийся на проблемах занятости молодежи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социальный работник – специалист по работе с семьей</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 социальный работник – эколог</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социальный работник – специалист по организации культурного досуга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1</w:t>
      </w:r>
      <w:r w:rsidR="00855AAB">
        <w:rPr>
          <w:rFonts w:ascii="Times New Roman" w:eastAsia="Times New Roman" w:hAnsi="Times New Roman" w:cs="Times New Roman"/>
          <w:color w:val="000000"/>
          <w:sz w:val="24"/>
          <w:szCs w:val="24"/>
        </w:rPr>
        <w:t>1</w:t>
      </w:r>
      <w:r w:rsidRPr="001403E6">
        <w:rPr>
          <w:rFonts w:ascii="Times New Roman" w:eastAsia="Times New Roman" w:hAnsi="Times New Roman" w:cs="Times New Roman"/>
          <w:color w:val="000000"/>
          <w:sz w:val="24"/>
          <w:szCs w:val="24"/>
        </w:rPr>
        <w:t>. Средства массовой коммуникации выполняют социализирующие функции: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А) социально-нравственную, социально-эстетическую, социально эмоциональную</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рекреативную, релаксационную, нормативную</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 объективную, субъективную</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коммуникативную, нравственную, ценностную</w:t>
      </w:r>
    </w:p>
    <w:p w:rsidR="00AC7D21" w:rsidRPr="001403E6" w:rsidRDefault="00C81D9E" w:rsidP="00AC7D21">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C7D21" w:rsidRPr="001403E6">
        <w:rPr>
          <w:rFonts w:ascii="Times New Roman" w:eastAsia="Times New Roman" w:hAnsi="Times New Roman" w:cs="Times New Roman"/>
          <w:color w:val="000000"/>
          <w:sz w:val="24"/>
          <w:szCs w:val="24"/>
        </w:rPr>
        <w:t>. В данном виде учреждения системы социальной защиты населения социальный</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педагог «помогает в решении проблем жизненного старта и других молодежных</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проблем, в соответствии с особенностями молодежной субкультуры» …</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Варианты ответа:</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А) социальные службы для молодежи</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Б) центры социальной помощи семье и детям</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В) социальные приюты</w:t>
      </w:r>
    </w:p>
    <w:p w:rsidR="00AC7D21" w:rsidRPr="001403E6" w:rsidRDefault="00AC7D21" w:rsidP="00AC7D21">
      <w:pPr>
        <w:spacing w:after="0" w:line="240" w:lineRule="auto"/>
        <w:ind w:left="1" w:right="-20"/>
        <w:rPr>
          <w:rFonts w:ascii="Times New Roman" w:eastAsia="Times New Roman" w:hAnsi="Times New Roman" w:cs="Times New Roman"/>
          <w:color w:val="000000"/>
          <w:sz w:val="24"/>
          <w:szCs w:val="24"/>
        </w:rPr>
      </w:pPr>
      <w:r w:rsidRPr="001403E6">
        <w:rPr>
          <w:rFonts w:ascii="Times New Roman" w:eastAsia="Times New Roman" w:hAnsi="Times New Roman" w:cs="Times New Roman"/>
          <w:color w:val="000000"/>
          <w:sz w:val="24"/>
          <w:szCs w:val="24"/>
        </w:rPr>
        <w:t>Г) социальные центры</w:t>
      </w:r>
    </w:p>
    <w:p w:rsidR="00AC7D21" w:rsidRDefault="00AC7D21" w:rsidP="00AC7D21">
      <w:pPr>
        <w:spacing w:after="0" w:line="240" w:lineRule="auto"/>
        <w:ind w:left="1" w:right="-20"/>
        <w:rPr>
          <w:rFonts w:ascii="Times New Roman" w:eastAsia="Times New Roman" w:hAnsi="Times New Roman" w:cs="Times New Roman"/>
          <w:color w:val="000000"/>
          <w:sz w:val="24"/>
          <w:szCs w:val="24"/>
        </w:rPr>
      </w:pP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Образова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ехнологии</w:t>
      </w:r>
    </w:p>
    <w:p w:rsidR="00AC7D21" w:rsidRDefault="00AC7D21" w:rsidP="00AC7D21">
      <w:pPr>
        <w:spacing w:after="0" w:line="241"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татов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ций.</w:t>
      </w:r>
    </w:p>
    <w:p w:rsidR="00C81D9E" w:rsidRDefault="00AC7D21" w:rsidP="00AC7D21">
      <w:pPr>
        <w:spacing w:after="0" w:line="237" w:lineRule="auto"/>
        <w:ind w:left="1" w:right="4137"/>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Зада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само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оя</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ельн</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де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в</w:t>
      </w:r>
      <w:r w:rsidR="00C81D9E">
        <w:rPr>
          <w:rFonts w:ascii="Times New Roman" w:eastAsia="Times New Roman" w:hAnsi="Times New Roman" w:cs="Times New Roman"/>
          <w:color w:val="000000"/>
          <w:sz w:val="24"/>
          <w:szCs w:val="24"/>
        </w:rPr>
        <w:t xml:space="preserve"> </w:t>
      </w:r>
    </w:p>
    <w:p w:rsidR="00AC7D21" w:rsidRDefault="00C81D9E" w:rsidP="00AC7D21">
      <w:pPr>
        <w:spacing w:after="0" w:line="237" w:lineRule="auto"/>
        <w:ind w:left="1" w:right="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Разбор </w:t>
      </w:r>
      <w:r w:rsidR="00AC7D21">
        <w:rPr>
          <w:rFonts w:ascii="Times New Roman" w:eastAsia="Times New Roman" w:hAnsi="Times New Roman" w:cs="Times New Roman"/>
          <w:color w:val="000000"/>
          <w:spacing w:val="1"/>
          <w:sz w:val="24"/>
          <w:szCs w:val="24"/>
        </w:rPr>
        <w:t>к</w:t>
      </w:r>
      <w:r w:rsidR="00AC7D21">
        <w:rPr>
          <w:rFonts w:ascii="Times New Roman" w:eastAsia="Times New Roman" w:hAnsi="Times New Roman" w:cs="Times New Roman"/>
          <w:color w:val="000000"/>
          <w:sz w:val="24"/>
          <w:szCs w:val="24"/>
        </w:rPr>
        <w:t>онкретн</w:t>
      </w:r>
      <w:r w:rsidR="00AC7D21">
        <w:rPr>
          <w:rFonts w:ascii="Times New Roman" w:eastAsia="Times New Roman" w:hAnsi="Times New Roman" w:cs="Times New Roman"/>
          <w:color w:val="000000"/>
          <w:spacing w:val="-1"/>
          <w:sz w:val="24"/>
          <w:szCs w:val="24"/>
        </w:rPr>
        <w:t>о</w:t>
      </w:r>
      <w:r w:rsidR="00AC7D21">
        <w:rPr>
          <w:rFonts w:ascii="Times New Roman" w:eastAsia="Times New Roman" w:hAnsi="Times New Roman" w:cs="Times New Roman"/>
          <w:color w:val="000000"/>
          <w:sz w:val="24"/>
          <w:szCs w:val="24"/>
        </w:rPr>
        <w:t>й си</w:t>
      </w:r>
      <w:r w:rsidR="00AC7D21">
        <w:rPr>
          <w:rFonts w:ascii="Times New Roman" w:eastAsia="Times New Roman" w:hAnsi="Times New Roman" w:cs="Times New Roman"/>
          <w:color w:val="000000"/>
          <w:spacing w:val="-1"/>
          <w:sz w:val="24"/>
          <w:szCs w:val="24"/>
        </w:rPr>
        <w:t>т</w:t>
      </w:r>
      <w:r w:rsidR="00AC7D21">
        <w:rPr>
          <w:rFonts w:ascii="Times New Roman" w:eastAsia="Times New Roman" w:hAnsi="Times New Roman" w:cs="Times New Roman"/>
          <w:color w:val="000000"/>
          <w:spacing w:val="-4"/>
          <w:sz w:val="24"/>
          <w:szCs w:val="24"/>
        </w:rPr>
        <w:t>у</w:t>
      </w:r>
      <w:r w:rsidR="00AC7D21">
        <w:rPr>
          <w:rFonts w:ascii="Times New Roman" w:eastAsia="Times New Roman" w:hAnsi="Times New Roman" w:cs="Times New Roman"/>
          <w:color w:val="000000"/>
          <w:sz w:val="24"/>
          <w:szCs w:val="24"/>
        </w:rPr>
        <w:t>а</w:t>
      </w:r>
      <w:r w:rsidR="00AC7D21">
        <w:rPr>
          <w:rFonts w:ascii="Times New Roman" w:eastAsia="Times New Roman" w:hAnsi="Times New Roman" w:cs="Times New Roman"/>
          <w:color w:val="000000"/>
          <w:spacing w:val="1"/>
          <w:sz w:val="24"/>
          <w:szCs w:val="24"/>
        </w:rPr>
        <w:t>ции</w:t>
      </w:r>
      <w:r w:rsidR="00AC7D21">
        <w:rPr>
          <w:rFonts w:ascii="Times New Roman" w:eastAsia="Times New Roman" w:hAnsi="Times New Roman" w:cs="Times New Roman"/>
          <w:color w:val="000000"/>
          <w:sz w:val="24"/>
          <w:szCs w:val="24"/>
        </w:rPr>
        <w:t>.</w:t>
      </w:r>
    </w:p>
    <w:p w:rsidR="00AC7D21" w:rsidRDefault="00AC7D21" w:rsidP="00AC7D21">
      <w:pPr>
        <w:spacing w:after="0" w:line="240" w:lineRule="auto"/>
        <w:ind w:left="1" w:right="-1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Да</w:t>
      </w:r>
      <w:r>
        <w:rPr>
          <w:rFonts w:ascii="Times New Roman" w:eastAsia="Times New Roman" w:hAnsi="Times New Roman" w:cs="Times New Roman"/>
          <w:i/>
          <w:iCs/>
          <w:color w:val="000000"/>
          <w:spacing w:val="1"/>
          <w:sz w:val="24"/>
          <w:szCs w:val="24"/>
        </w:rPr>
        <w:t>нн</w:t>
      </w:r>
      <w:r>
        <w:rPr>
          <w:rFonts w:ascii="Times New Roman" w:eastAsia="Times New Roman" w:hAnsi="Times New Roman" w:cs="Times New Roman"/>
          <w:i/>
          <w:iCs/>
          <w:color w:val="000000"/>
          <w:sz w:val="24"/>
          <w:szCs w:val="24"/>
        </w:rPr>
        <w:t>ая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i/>
          <w:iCs/>
          <w:color w:val="000000"/>
          <w:sz w:val="24"/>
          <w:szCs w:val="24"/>
        </w:rPr>
        <w:t>раз</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овид</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ость</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ракти</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ного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i/>
          <w:iCs/>
          <w:color w:val="000000"/>
          <w:sz w:val="24"/>
          <w:szCs w:val="24"/>
        </w:rPr>
        <w:t>за</w:t>
      </w:r>
      <w:r>
        <w:rPr>
          <w:rFonts w:ascii="Times New Roman" w:eastAsia="Times New Roman" w:hAnsi="Times New Roman" w:cs="Times New Roman"/>
          <w:i/>
          <w:iCs/>
          <w:color w:val="000000"/>
          <w:spacing w:val="1"/>
          <w:sz w:val="24"/>
          <w:szCs w:val="24"/>
        </w:rPr>
        <w:t>ня</w:t>
      </w:r>
      <w:r>
        <w:rPr>
          <w:rFonts w:ascii="Times New Roman" w:eastAsia="Times New Roman" w:hAnsi="Times New Roman" w:cs="Times New Roman"/>
          <w:i/>
          <w:iCs/>
          <w:color w:val="000000"/>
          <w:sz w:val="24"/>
          <w:szCs w:val="24"/>
        </w:rPr>
        <w:t>тия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i/>
          <w:iCs/>
          <w:color w:val="000000"/>
          <w:sz w:val="24"/>
          <w:szCs w:val="24"/>
        </w:rPr>
        <w:t>предполагает</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i/>
          <w:iCs/>
          <w:color w:val="000000"/>
          <w:sz w:val="24"/>
          <w:szCs w:val="24"/>
        </w:rPr>
        <w:t>об</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ужд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ние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i/>
          <w:iCs/>
          <w:color w:val="000000"/>
          <w:spacing w:val="7"/>
          <w:sz w:val="24"/>
          <w:szCs w:val="24"/>
        </w:rPr>
        <w:t>п</w:t>
      </w:r>
      <w:r>
        <w:rPr>
          <w:rFonts w:ascii="Times New Roman" w:eastAsia="Times New Roman" w:hAnsi="Times New Roman" w:cs="Times New Roman"/>
          <w:i/>
          <w:iCs/>
          <w:color w:val="000000"/>
          <w:sz w:val="24"/>
          <w:szCs w:val="24"/>
        </w:rPr>
        <w:t>ред</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агаемой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сит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ации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уаци</w:t>
      </w:r>
      <w:r>
        <w:rPr>
          <w:rFonts w:ascii="Times New Roman" w:eastAsia="Times New Roman" w:hAnsi="Times New Roman" w:cs="Times New Roman"/>
          <w:i/>
          <w:iCs/>
          <w:color w:val="000000"/>
          <w:spacing w:val="1"/>
          <w:sz w:val="24"/>
          <w:szCs w:val="24"/>
        </w:rPr>
        <w:t>й</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i/>
          <w:iCs/>
          <w:color w:val="000000"/>
          <w:sz w:val="24"/>
          <w:szCs w:val="24"/>
        </w:rPr>
        <w:t>ответы</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вопро</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i/>
          <w:iCs/>
          <w:color w:val="000000"/>
          <w:sz w:val="24"/>
          <w:szCs w:val="24"/>
        </w:rPr>
        <w:t>которые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ст</w:t>
      </w:r>
      <w:r>
        <w:rPr>
          <w:rFonts w:ascii="Times New Roman" w:eastAsia="Times New Roman" w:hAnsi="Times New Roman" w:cs="Times New Roman"/>
          <w:i/>
          <w:iCs/>
          <w:color w:val="000000"/>
          <w:spacing w:val="1"/>
          <w:sz w:val="24"/>
          <w:szCs w:val="24"/>
        </w:rPr>
        <w:t>а</w:t>
      </w:r>
      <w:r>
        <w:rPr>
          <w:rFonts w:ascii="Times New Roman" w:eastAsia="Times New Roman" w:hAnsi="Times New Roman" w:cs="Times New Roman"/>
          <w:i/>
          <w:iCs/>
          <w:color w:val="000000"/>
          <w:sz w:val="24"/>
          <w:szCs w:val="24"/>
        </w:rPr>
        <w:t>вит</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i/>
          <w:iCs/>
          <w:color w:val="000000"/>
          <w:sz w:val="24"/>
          <w:szCs w:val="24"/>
        </w:rPr>
        <w:t>п</w:t>
      </w:r>
      <w:r>
        <w:rPr>
          <w:rFonts w:ascii="Times New Roman" w:eastAsia="Times New Roman" w:hAnsi="Times New Roman" w:cs="Times New Roman"/>
          <w:i/>
          <w:iCs/>
          <w:color w:val="000000"/>
          <w:spacing w:val="3"/>
          <w:sz w:val="24"/>
          <w:szCs w:val="24"/>
        </w:rPr>
        <w:t>р</w:t>
      </w:r>
      <w:r>
        <w:rPr>
          <w:rFonts w:ascii="Times New Roman" w:eastAsia="Times New Roman" w:hAnsi="Times New Roman" w:cs="Times New Roman"/>
          <w:i/>
          <w:iCs/>
          <w:color w:val="000000"/>
          <w:sz w:val="24"/>
          <w:szCs w:val="24"/>
        </w:rPr>
        <w:t>епода</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ат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так</w:t>
      </w:r>
      <w:r>
        <w:rPr>
          <w:rFonts w:ascii="Times New Roman" w:eastAsia="Times New Roman" w:hAnsi="Times New Roman" w:cs="Times New Roman"/>
          <w:i/>
          <w:iCs/>
          <w:color w:val="000000"/>
          <w:spacing w:val="3"/>
          <w:sz w:val="24"/>
          <w:szCs w:val="24"/>
        </w:rPr>
        <w:t>ж</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денты</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руг</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ру</w:t>
      </w:r>
      <w:r>
        <w:rPr>
          <w:rFonts w:ascii="Times New Roman" w:eastAsia="Times New Roman" w:hAnsi="Times New Roman" w:cs="Times New Roman"/>
          <w:i/>
          <w:iCs/>
          <w:color w:val="000000"/>
          <w:spacing w:val="1"/>
          <w:sz w:val="24"/>
          <w:szCs w:val="24"/>
        </w:rPr>
        <w:t>г</w:t>
      </w:r>
      <w:r>
        <w:rPr>
          <w:rFonts w:ascii="Times New Roman" w:eastAsia="Times New Roman" w:hAnsi="Times New Roman" w:cs="Times New Roman"/>
          <w:i/>
          <w:iCs/>
          <w:color w:val="000000"/>
          <w:sz w:val="24"/>
          <w:szCs w:val="24"/>
        </w:rPr>
        <w:t>у.</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целом</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рекомен</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уется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i/>
          <w:iCs/>
          <w:color w:val="000000"/>
          <w:sz w:val="24"/>
          <w:szCs w:val="24"/>
        </w:rPr>
        <w:t>ми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има</w:t>
      </w:r>
      <w:r>
        <w:rPr>
          <w:rFonts w:ascii="Times New Roman" w:eastAsia="Times New Roman" w:hAnsi="Times New Roman" w:cs="Times New Roman"/>
          <w:i/>
          <w:iCs/>
          <w:color w:val="000000"/>
          <w:spacing w:val="1"/>
          <w:sz w:val="24"/>
          <w:szCs w:val="24"/>
        </w:rPr>
        <w:t>льн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ограни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ивать</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активно</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lastRenderedPageBreak/>
        <w:t>ст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денто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i/>
          <w:iCs/>
          <w:color w:val="000000"/>
          <w:sz w:val="24"/>
          <w:szCs w:val="24"/>
        </w:rPr>
        <w:t>то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i/>
          <w:iCs/>
          <w:color w:val="000000"/>
          <w:sz w:val="24"/>
          <w:szCs w:val="24"/>
        </w:rPr>
        <w:t>есть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ать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i/>
          <w:iCs/>
          <w:color w:val="000000"/>
          <w:sz w:val="24"/>
          <w:szCs w:val="24"/>
        </w:rPr>
        <w:t>им</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возмож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ость</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i/>
          <w:iCs/>
          <w:color w:val="000000"/>
          <w:sz w:val="24"/>
          <w:szCs w:val="24"/>
        </w:rPr>
        <w:t>быстро</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б</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з</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ограни</w:t>
      </w:r>
      <w:r>
        <w:rPr>
          <w:rFonts w:ascii="Times New Roman" w:eastAsia="Times New Roman" w:hAnsi="Times New Roman" w:cs="Times New Roman"/>
          <w:i/>
          <w:iCs/>
          <w:color w:val="000000"/>
          <w:spacing w:val="1"/>
          <w:sz w:val="24"/>
          <w:szCs w:val="24"/>
        </w:rPr>
        <w:t>чен</w:t>
      </w:r>
      <w:r>
        <w:rPr>
          <w:rFonts w:ascii="Times New Roman" w:eastAsia="Times New Roman" w:hAnsi="Times New Roman" w:cs="Times New Roman"/>
          <w:i/>
          <w:iCs/>
          <w:color w:val="000000"/>
          <w:sz w:val="24"/>
          <w:szCs w:val="24"/>
        </w:rPr>
        <w:t>ий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вы</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казывать</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жд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ния.</w:t>
      </w:r>
    </w:p>
    <w:p w:rsidR="00AC7D21" w:rsidRPr="00880539" w:rsidRDefault="00AC7D21" w:rsidP="00AC7D21">
      <w:pPr>
        <w:shd w:val="clear" w:color="auto" w:fill="FFFFFF"/>
        <w:suppressAutoHyphens/>
        <w:spacing w:after="0" w:line="200" w:lineRule="atLeast"/>
        <w:ind w:firstLine="709"/>
        <w:jc w:val="both"/>
        <w:rPr>
          <w:rFonts w:ascii="Times New Roman" w:eastAsia="Lucida Sans Unicode" w:hAnsi="Times New Roman" w:cs="Times New Roman"/>
          <w:color w:val="000000"/>
          <w:spacing w:val="-1"/>
          <w:kern w:val="1"/>
          <w:sz w:val="24"/>
          <w:szCs w:val="24"/>
          <w:lang w:eastAsia="en-US"/>
        </w:rPr>
      </w:pPr>
      <w:r w:rsidRPr="00880539">
        <w:rPr>
          <w:rFonts w:ascii="Times New Roman" w:eastAsia="Lucida Sans Unicode" w:hAnsi="Times New Roman" w:cs="Times New Roman"/>
          <w:color w:val="000000"/>
          <w:spacing w:val="-1"/>
          <w:kern w:val="1"/>
          <w:sz w:val="24"/>
          <w:szCs w:val="24"/>
          <w:lang w:eastAsia="en-US"/>
        </w:rPr>
        <w:t>Бездетная супружеская пара решила усыновить из дошкольного детского дома пятилетнего мальчика, фотографию которого они случайно увидели в одном из репортажей местного телевидения. Они несколько раз навещали ребенка в учреждении, организовывали совместные прогулки, забирали его на выходные дни к себе домой. После прохождения процедуры усыновления мальчик обрел семью, как оказалось, ненадолго. Через 4 месяца «родители» обратились к директору детского дома с заявлением о том, что они сожалеют о своем поступке и хотели бы вернуть мальчика обратно в учреждение. Решите задачу по предложенной  схеме.</w:t>
      </w:r>
    </w:p>
    <w:p w:rsidR="00AC7D21" w:rsidRDefault="00AC7D21" w:rsidP="00AC7D21">
      <w:pPr>
        <w:spacing w:after="0" w:line="235" w:lineRule="auto"/>
        <w:ind w:left="360" w:right="-20"/>
        <w:rPr>
          <w:rFonts w:ascii="Times New Roman" w:eastAsia="Times New Roman" w:hAnsi="Times New Roman" w:cs="Times New Roman"/>
          <w:b/>
          <w:bCs/>
          <w:i/>
          <w:iCs/>
          <w:color w:val="000000"/>
          <w:sz w:val="24"/>
          <w:szCs w:val="24"/>
        </w:rPr>
      </w:pPr>
    </w:p>
    <w:p w:rsidR="00AC7D21" w:rsidRPr="00D07D7D" w:rsidRDefault="00AC7D21" w:rsidP="00E4304B">
      <w:pPr>
        <w:spacing w:line="240" w:lineRule="auto"/>
        <w:rPr>
          <w:rFonts w:ascii="Times New Roman" w:hAnsi="Times New Roman"/>
          <w:sz w:val="24"/>
        </w:rPr>
      </w:pPr>
      <w:r w:rsidRPr="00D07D7D">
        <w:rPr>
          <w:rFonts w:ascii="Times New Roman" w:hAnsi="Times New Roman"/>
          <w:sz w:val="24"/>
        </w:rPr>
        <w:t>Молодая супружеская пара (21 и 23 года) в состоянии сильного алкогольного опьянения обратилась в приемный покой детской больницы за медицинской помощью для 5-месячного ребенка, получившего сильные солнечные ожоги. В ходе беседы со специалистом было выяснено, что в этот день молодая семья праздновала в компании друзей День молодежи, ребенок все это время провел в коляске под прямыми лучами солнца.</w:t>
      </w:r>
      <w:r>
        <w:rPr>
          <w:rFonts w:ascii="Times New Roman" w:hAnsi="Times New Roman"/>
          <w:sz w:val="24"/>
        </w:rPr>
        <w:t xml:space="preserve"> </w:t>
      </w:r>
      <w:r w:rsidRPr="00CA7CF2">
        <w:rPr>
          <w:rFonts w:ascii="Times New Roman" w:hAnsi="Times New Roman"/>
          <w:sz w:val="24"/>
        </w:rPr>
        <w:t>Решите задачу по предложенной  схеме.</w:t>
      </w:r>
    </w:p>
    <w:p w:rsidR="00AC7D21" w:rsidRPr="00D07D7D" w:rsidRDefault="00AC7D21" w:rsidP="00AC7D21">
      <w:pPr>
        <w:pStyle w:val="a6"/>
        <w:spacing w:before="0" w:beforeAutospacing="0" w:after="0" w:afterAutospacing="0"/>
        <w:jc w:val="both"/>
      </w:pPr>
      <w:r w:rsidRPr="00D07D7D">
        <w:t xml:space="preserve">Федотова – 17 лет, проживает с родителями, которые злоупотребляют алкоголем, не работают. Для того, чтобы как-то прожить, вынуждена работать, вследствие чего пропускает занятия в техникуме. Ее бабушка обратилась за помощью. </w:t>
      </w:r>
      <w:r w:rsidRPr="0049505F">
        <w:t>Решите задачу по предложенной  схеме.</w:t>
      </w:r>
    </w:p>
    <w:p w:rsidR="00AC7D21" w:rsidRDefault="00AC7D21" w:rsidP="00AC7D21">
      <w:pPr>
        <w:spacing w:after="0" w:line="235" w:lineRule="auto"/>
        <w:ind w:left="360" w:right="-20"/>
        <w:rPr>
          <w:rFonts w:ascii="Times New Roman" w:eastAsia="Times New Roman" w:hAnsi="Times New Roman" w:cs="Times New Roman"/>
          <w:b/>
          <w:bCs/>
          <w:i/>
          <w:iCs/>
          <w:color w:val="000000"/>
          <w:sz w:val="24"/>
          <w:szCs w:val="24"/>
        </w:rPr>
      </w:pPr>
    </w:p>
    <w:p w:rsidR="00AC7D21" w:rsidRDefault="00AC7D21" w:rsidP="00AC7D21">
      <w:pPr>
        <w:spacing w:after="0" w:line="235" w:lineRule="auto"/>
        <w:ind w:left="36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сам</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оя</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ел</w:t>
      </w:r>
      <w:r>
        <w:rPr>
          <w:rFonts w:ascii="Times New Roman" w:eastAsia="Times New Roman" w:hAnsi="Times New Roman" w:cs="Times New Roman"/>
          <w:b/>
          <w:bCs/>
          <w:i/>
          <w:iCs/>
          <w:color w:val="000000"/>
          <w:spacing w:val="-2"/>
          <w:sz w:val="24"/>
          <w:szCs w:val="24"/>
        </w:rPr>
        <w:t>ь</w:t>
      </w:r>
      <w:r>
        <w:rPr>
          <w:rFonts w:ascii="Times New Roman" w:eastAsia="Times New Roman" w:hAnsi="Times New Roman" w:cs="Times New Roman"/>
          <w:b/>
          <w:bCs/>
          <w:i/>
          <w:iCs/>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уд</w:t>
      </w:r>
      <w:r>
        <w:rPr>
          <w:rFonts w:ascii="Times New Roman" w:eastAsia="Times New Roman" w:hAnsi="Times New Roman" w:cs="Times New Roman"/>
          <w:b/>
          <w:bCs/>
          <w:i/>
          <w:iCs/>
          <w:color w:val="000000"/>
          <w:spacing w:val="-1"/>
          <w:sz w:val="24"/>
          <w:szCs w:val="24"/>
        </w:rPr>
        <w:t>ен</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ов</w:t>
      </w:r>
    </w:p>
    <w:p w:rsidR="00AC7D21" w:rsidRDefault="00AC7D21" w:rsidP="00AC7D21">
      <w:pPr>
        <w:spacing w:after="0" w:line="241" w:lineRule="auto"/>
        <w:ind w:left="36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оля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стоятель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яются: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собе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roofErr w:type="spellStart"/>
      <w:r>
        <w:rPr>
          <w:rFonts w:ascii="Times New Roman" w:eastAsia="Times New Roman" w:hAnsi="Times New Roman" w:cs="Times New Roman"/>
          <w:color w:val="000000"/>
          <w:sz w:val="24"/>
          <w:szCs w:val="24"/>
        </w:rPr>
        <w:t>проверк</w:t>
      </w:r>
      <w:r>
        <w:rPr>
          <w:rFonts w:ascii="Times New Roman" w:eastAsia="Times New Roman" w:hAnsi="Times New Roman" w:cs="Times New Roman"/>
          <w:color w:val="000000"/>
          <w:spacing w:val="47"/>
          <w:sz w:val="24"/>
          <w:szCs w:val="24"/>
        </w:rPr>
        <w:t>а</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proofErr w:type="spell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зада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46"/>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нци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ловы</w:t>
      </w:r>
      <w:r>
        <w:rPr>
          <w:rFonts w:ascii="Times New Roman" w:eastAsia="Times New Roman" w:hAnsi="Times New Roman" w:cs="Times New Roman"/>
          <w:color w:val="000000"/>
          <w:spacing w:val="46"/>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игры;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p>
    <w:p w:rsidR="00AC7D21" w:rsidRDefault="00AC7D21" w:rsidP="00AC7D21">
      <w:pPr>
        <w:spacing w:after="0" w:line="235" w:lineRule="auto"/>
        <w:ind w:left="36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еку</w:t>
      </w:r>
      <w:r>
        <w:rPr>
          <w:rFonts w:ascii="Times New Roman" w:eastAsia="Times New Roman" w:hAnsi="Times New Roman" w:cs="Times New Roman"/>
          <w:b/>
          <w:bCs/>
          <w:i/>
          <w:iCs/>
          <w:color w:val="000000"/>
          <w:spacing w:val="-1"/>
          <w:sz w:val="24"/>
          <w:szCs w:val="24"/>
        </w:rPr>
        <w:t>ще</w:t>
      </w:r>
      <w:r>
        <w:rPr>
          <w:rFonts w:ascii="Times New Roman" w:eastAsia="Times New Roman" w:hAnsi="Times New Roman" w:cs="Times New Roman"/>
          <w:b/>
          <w:bCs/>
          <w:i/>
          <w:iCs/>
          <w:color w:val="000000"/>
          <w:sz w:val="24"/>
          <w:szCs w:val="24"/>
        </w:rPr>
        <w:t>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z w:val="24"/>
          <w:szCs w:val="24"/>
        </w:rPr>
        <w:t>наний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освое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ком</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ций</w:t>
      </w:r>
    </w:p>
    <w:p w:rsidR="00AC7D21" w:rsidRDefault="00AC7D21" w:rsidP="00AC7D21">
      <w:pPr>
        <w:tabs>
          <w:tab w:val="left" w:pos="1549"/>
          <w:tab w:val="left" w:pos="2346"/>
          <w:tab w:val="left" w:pos="2750"/>
          <w:tab w:val="left" w:pos="3691"/>
          <w:tab w:val="left" w:pos="4034"/>
          <w:tab w:val="left" w:pos="5284"/>
          <w:tab w:val="left" w:pos="5691"/>
          <w:tab w:val="left" w:pos="6063"/>
          <w:tab w:val="left" w:pos="6356"/>
          <w:tab w:val="left" w:pos="6893"/>
          <w:tab w:val="left" w:pos="7524"/>
          <w:tab w:val="left" w:pos="8403"/>
          <w:tab w:val="left" w:pos="8903"/>
        </w:tabs>
        <w:spacing w:after="0" w:line="240" w:lineRule="auto"/>
        <w:ind w:left="360"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щий</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z w:val="24"/>
          <w:szCs w:val="24"/>
        </w:rPr>
        <w:tab/>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водится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вр</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терва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щими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занят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 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задан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отдель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ваются</w:t>
      </w:r>
      <w:r>
        <w:rPr>
          <w:rFonts w:ascii="Times New Roman" w:eastAsia="Times New Roman" w:hAnsi="Times New Roman" w:cs="Times New Roman"/>
          <w:color w:val="000000"/>
          <w:spacing w:val="-2"/>
          <w:sz w:val="24"/>
          <w:szCs w:val="24"/>
        </w:rPr>
        <w:t xml:space="preserve"> л</w:t>
      </w:r>
      <w:r>
        <w:rPr>
          <w:rFonts w:ascii="Times New Roman" w:eastAsia="Times New Roman" w:hAnsi="Times New Roman" w:cs="Times New Roman"/>
          <w:color w:val="000000"/>
          <w:sz w:val="24"/>
          <w:szCs w:val="24"/>
        </w:rPr>
        <w:t>ичн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сполнител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ициат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ски,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врем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тов.</w:t>
      </w:r>
    </w:p>
    <w:p w:rsidR="00AC7D21" w:rsidRDefault="00AC7D21" w:rsidP="00AC7D21">
      <w:pPr>
        <w:spacing w:after="0" w:line="238" w:lineRule="auto"/>
        <w:ind w:left="360" w:right="1748" w:firstLine="1802"/>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им</w:t>
      </w:r>
      <w:r>
        <w:rPr>
          <w:rFonts w:ascii="Times New Roman" w:eastAsia="Times New Roman" w:hAnsi="Times New Roman" w:cs="Times New Roman"/>
          <w:b/>
          <w:bCs/>
          <w:i/>
          <w:iCs/>
          <w:color w:val="000000"/>
          <w:sz w:val="24"/>
          <w:szCs w:val="24"/>
        </w:rPr>
        <w:t>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вопросы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дл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разде</w:t>
      </w:r>
      <w:r>
        <w:rPr>
          <w:rFonts w:ascii="Times New Roman" w:eastAsia="Times New Roman" w:hAnsi="Times New Roman" w:cs="Times New Roman"/>
          <w:b/>
          <w:bCs/>
          <w:i/>
          <w:iCs/>
          <w:color w:val="000000"/>
          <w:spacing w:val="-1"/>
          <w:sz w:val="24"/>
          <w:szCs w:val="24"/>
        </w:rPr>
        <w:t>лу</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1. Роль и место социального работника и социального педагога в системе образования. </w:t>
      </w:r>
    </w:p>
    <w:p w:rsidR="00AC7D21" w:rsidRDefault="00AC7D21" w:rsidP="00AC7D21">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Основные принципы медико-социальной работы</w:t>
      </w:r>
    </w:p>
    <w:p w:rsidR="00AC7D21" w:rsidRDefault="00AC7D21" w:rsidP="00AC7D21">
      <w:pPr>
        <w:spacing w:after="0" w:line="239" w:lineRule="auto"/>
        <w:ind w:left="360"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Характеристика социальных проблем военнослужащих</w:t>
      </w:r>
    </w:p>
    <w:p w:rsidR="00AC7D21" w:rsidRDefault="00AC7D21" w:rsidP="00AC7D21">
      <w:pPr>
        <w:spacing w:after="0" w:line="239" w:lineRule="auto"/>
        <w:ind w:left="360"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Социальная работа с членами семей военнослужащих</w:t>
      </w:r>
    </w:p>
    <w:p w:rsidR="00AC7D21" w:rsidRDefault="00AC7D21" w:rsidP="00AC7D21">
      <w:pPr>
        <w:spacing w:after="0" w:line="242" w:lineRule="auto"/>
        <w:ind w:left="360" w:righ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Социальная работа как инструмент сохранения социально-полезных связей заключённых </w:t>
      </w:r>
    </w:p>
    <w:p w:rsidR="00AC7D21" w:rsidRDefault="00AC7D21" w:rsidP="00AC7D21">
      <w:pPr>
        <w:spacing w:after="0" w:line="242" w:lineRule="auto"/>
        <w:ind w:left="360" w:righ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Основные технологии социальной работы с осуждёнными в местах лишения свободы</w:t>
      </w:r>
    </w:p>
    <w:p w:rsidR="00AC7D21" w:rsidRDefault="00AC7D21" w:rsidP="00AC7D21">
      <w:pPr>
        <w:spacing w:after="0" w:line="242" w:lineRule="auto"/>
        <w:ind w:left="360" w:righ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Основные конфессии, существующие в РФ. Сущность и функции деятельности различных конфессий</w:t>
      </w:r>
    </w:p>
    <w:p w:rsidR="00AC7D21" w:rsidRDefault="00AC7D21" w:rsidP="00AC7D21">
      <w:pPr>
        <w:spacing w:after="0" w:line="242" w:lineRule="auto"/>
        <w:ind w:left="360" w:righ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Особенности социальной работы в конфессиях</w:t>
      </w:r>
    </w:p>
    <w:p w:rsidR="00AC7D21" w:rsidRDefault="00AC7D21" w:rsidP="00AC7D21">
      <w:pPr>
        <w:spacing w:after="0" w:line="242" w:lineRule="auto"/>
        <w:ind w:left="360" w:righ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Деятельность социальных служб по защите безработного населения</w:t>
      </w:r>
    </w:p>
    <w:p w:rsidR="00AC7D21" w:rsidRDefault="00AC7D21" w:rsidP="00AC7D21">
      <w:pPr>
        <w:spacing w:after="0" w:line="242" w:lineRule="auto"/>
        <w:ind w:left="360" w:righ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Особенности социальной поддержки сельского населения</w:t>
      </w:r>
    </w:p>
    <w:p w:rsidR="00AC7D21" w:rsidRDefault="00AC7D21" w:rsidP="00AC7D21">
      <w:pPr>
        <w:spacing w:after="0" w:line="242" w:lineRule="auto"/>
        <w:ind w:right="712"/>
        <w:rPr>
          <w:rFonts w:ascii="Times New Roman" w:eastAsia="Times New Roman" w:hAnsi="Times New Roman" w:cs="Times New Roman"/>
          <w:color w:val="000000"/>
          <w:sz w:val="24"/>
          <w:szCs w:val="24"/>
        </w:rPr>
      </w:pPr>
    </w:p>
    <w:p w:rsidR="00AC7D21" w:rsidRDefault="00AC7D21" w:rsidP="00AC7D21">
      <w:pPr>
        <w:spacing w:after="0" w:line="235" w:lineRule="auto"/>
        <w:ind w:left="1"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Образова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ехнологии</w:t>
      </w:r>
    </w:p>
    <w:p w:rsidR="00AC7D21" w:rsidRDefault="00AC7D21" w:rsidP="00AC7D21">
      <w:pPr>
        <w:spacing w:after="0" w:line="241"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татов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ций.</w:t>
      </w:r>
    </w:p>
    <w:p w:rsidR="00C81D9E" w:rsidRDefault="00AC7D21" w:rsidP="00AC7D21">
      <w:pPr>
        <w:spacing w:after="0" w:line="237" w:lineRule="auto"/>
        <w:ind w:left="1" w:right="4137"/>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Зада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само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оя</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ельн</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де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p>
    <w:p w:rsidR="00AC7D21" w:rsidRDefault="00AC7D21" w:rsidP="00AC7D21">
      <w:pPr>
        <w:spacing w:after="0" w:line="237" w:lineRule="auto"/>
        <w:ind w:left="1" w:right="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Разбор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онкретн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си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p>
    <w:p w:rsidR="00AC7D21" w:rsidRDefault="00AC7D21" w:rsidP="00AC7D21">
      <w:pPr>
        <w:spacing w:after="0" w:line="240" w:lineRule="auto"/>
        <w:ind w:left="1" w:right="-1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Да</w:t>
      </w:r>
      <w:r>
        <w:rPr>
          <w:rFonts w:ascii="Times New Roman" w:eastAsia="Times New Roman" w:hAnsi="Times New Roman" w:cs="Times New Roman"/>
          <w:i/>
          <w:iCs/>
          <w:color w:val="000000"/>
          <w:spacing w:val="1"/>
          <w:sz w:val="24"/>
          <w:szCs w:val="24"/>
        </w:rPr>
        <w:t>нн</w:t>
      </w:r>
      <w:r>
        <w:rPr>
          <w:rFonts w:ascii="Times New Roman" w:eastAsia="Times New Roman" w:hAnsi="Times New Roman" w:cs="Times New Roman"/>
          <w:i/>
          <w:iCs/>
          <w:color w:val="000000"/>
          <w:sz w:val="24"/>
          <w:szCs w:val="24"/>
        </w:rPr>
        <w:t>ая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i/>
          <w:iCs/>
          <w:color w:val="000000"/>
          <w:sz w:val="24"/>
          <w:szCs w:val="24"/>
        </w:rPr>
        <w:t>раз</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овид</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ость</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ракти</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ного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i/>
          <w:iCs/>
          <w:color w:val="000000"/>
          <w:sz w:val="24"/>
          <w:szCs w:val="24"/>
        </w:rPr>
        <w:t>за</w:t>
      </w:r>
      <w:r>
        <w:rPr>
          <w:rFonts w:ascii="Times New Roman" w:eastAsia="Times New Roman" w:hAnsi="Times New Roman" w:cs="Times New Roman"/>
          <w:i/>
          <w:iCs/>
          <w:color w:val="000000"/>
          <w:spacing w:val="1"/>
          <w:sz w:val="24"/>
          <w:szCs w:val="24"/>
        </w:rPr>
        <w:t>ня</w:t>
      </w:r>
      <w:r>
        <w:rPr>
          <w:rFonts w:ascii="Times New Roman" w:eastAsia="Times New Roman" w:hAnsi="Times New Roman" w:cs="Times New Roman"/>
          <w:i/>
          <w:iCs/>
          <w:color w:val="000000"/>
          <w:sz w:val="24"/>
          <w:szCs w:val="24"/>
        </w:rPr>
        <w:t>тия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i/>
          <w:iCs/>
          <w:color w:val="000000"/>
          <w:sz w:val="24"/>
          <w:szCs w:val="24"/>
        </w:rPr>
        <w:t>предполагает</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i/>
          <w:iCs/>
          <w:color w:val="000000"/>
          <w:sz w:val="24"/>
          <w:szCs w:val="24"/>
        </w:rPr>
        <w:t>об</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ужд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ние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i/>
          <w:iCs/>
          <w:color w:val="000000"/>
          <w:spacing w:val="7"/>
          <w:sz w:val="24"/>
          <w:szCs w:val="24"/>
        </w:rPr>
        <w:t>п</w:t>
      </w:r>
      <w:r>
        <w:rPr>
          <w:rFonts w:ascii="Times New Roman" w:eastAsia="Times New Roman" w:hAnsi="Times New Roman" w:cs="Times New Roman"/>
          <w:i/>
          <w:iCs/>
          <w:color w:val="000000"/>
          <w:sz w:val="24"/>
          <w:szCs w:val="24"/>
        </w:rPr>
        <w:t>ред</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агаемой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сит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ации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уаци</w:t>
      </w:r>
      <w:r>
        <w:rPr>
          <w:rFonts w:ascii="Times New Roman" w:eastAsia="Times New Roman" w:hAnsi="Times New Roman" w:cs="Times New Roman"/>
          <w:i/>
          <w:iCs/>
          <w:color w:val="000000"/>
          <w:spacing w:val="1"/>
          <w:sz w:val="24"/>
          <w:szCs w:val="24"/>
        </w:rPr>
        <w:t>й</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i/>
          <w:iCs/>
          <w:color w:val="000000"/>
          <w:sz w:val="24"/>
          <w:szCs w:val="24"/>
        </w:rPr>
        <w:t>ответы</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вопро</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i/>
          <w:iCs/>
          <w:color w:val="000000"/>
          <w:sz w:val="24"/>
          <w:szCs w:val="24"/>
        </w:rPr>
        <w:t>которые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ст</w:t>
      </w:r>
      <w:r>
        <w:rPr>
          <w:rFonts w:ascii="Times New Roman" w:eastAsia="Times New Roman" w:hAnsi="Times New Roman" w:cs="Times New Roman"/>
          <w:i/>
          <w:iCs/>
          <w:color w:val="000000"/>
          <w:spacing w:val="1"/>
          <w:sz w:val="24"/>
          <w:szCs w:val="24"/>
        </w:rPr>
        <w:t>а</w:t>
      </w:r>
      <w:r>
        <w:rPr>
          <w:rFonts w:ascii="Times New Roman" w:eastAsia="Times New Roman" w:hAnsi="Times New Roman" w:cs="Times New Roman"/>
          <w:i/>
          <w:iCs/>
          <w:color w:val="000000"/>
          <w:sz w:val="24"/>
          <w:szCs w:val="24"/>
        </w:rPr>
        <w:t>вит</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i/>
          <w:iCs/>
          <w:color w:val="000000"/>
          <w:sz w:val="24"/>
          <w:szCs w:val="24"/>
        </w:rPr>
        <w:t>п</w:t>
      </w:r>
      <w:r>
        <w:rPr>
          <w:rFonts w:ascii="Times New Roman" w:eastAsia="Times New Roman" w:hAnsi="Times New Roman" w:cs="Times New Roman"/>
          <w:i/>
          <w:iCs/>
          <w:color w:val="000000"/>
          <w:spacing w:val="3"/>
          <w:sz w:val="24"/>
          <w:szCs w:val="24"/>
        </w:rPr>
        <w:t>р</w:t>
      </w:r>
      <w:r>
        <w:rPr>
          <w:rFonts w:ascii="Times New Roman" w:eastAsia="Times New Roman" w:hAnsi="Times New Roman" w:cs="Times New Roman"/>
          <w:i/>
          <w:iCs/>
          <w:color w:val="000000"/>
          <w:sz w:val="24"/>
          <w:szCs w:val="24"/>
        </w:rPr>
        <w:t>епода</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ат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i/>
          <w:iCs/>
          <w:color w:val="000000"/>
          <w:sz w:val="24"/>
          <w:szCs w:val="24"/>
        </w:rPr>
        <w:t>так</w:t>
      </w:r>
      <w:r>
        <w:rPr>
          <w:rFonts w:ascii="Times New Roman" w:eastAsia="Times New Roman" w:hAnsi="Times New Roman" w:cs="Times New Roman"/>
          <w:i/>
          <w:iCs/>
          <w:color w:val="000000"/>
          <w:spacing w:val="3"/>
          <w:sz w:val="24"/>
          <w:szCs w:val="24"/>
        </w:rPr>
        <w:t>ж</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денты</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руг</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ру</w:t>
      </w:r>
      <w:r>
        <w:rPr>
          <w:rFonts w:ascii="Times New Roman" w:eastAsia="Times New Roman" w:hAnsi="Times New Roman" w:cs="Times New Roman"/>
          <w:i/>
          <w:iCs/>
          <w:color w:val="000000"/>
          <w:spacing w:val="1"/>
          <w:sz w:val="24"/>
          <w:szCs w:val="24"/>
        </w:rPr>
        <w:t>г</w:t>
      </w:r>
      <w:r>
        <w:rPr>
          <w:rFonts w:ascii="Times New Roman" w:eastAsia="Times New Roman" w:hAnsi="Times New Roman" w:cs="Times New Roman"/>
          <w:i/>
          <w:iCs/>
          <w:color w:val="000000"/>
          <w:sz w:val="24"/>
          <w:szCs w:val="24"/>
        </w:rPr>
        <w:t>у.</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целом</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рекомен</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уется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i/>
          <w:iCs/>
          <w:color w:val="000000"/>
          <w:sz w:val="24"/>
          <w:szCs w:val="24"/>
        </w:rPr>
        <w:t>ми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има</w:t>
      </w:r>
      <w:r>
        <w:rPr>
          <w:rFonts w:ascii="Times New Roman" w:eastAsia="Times New Roman" w:hAnsi="Times New Roman" w:cs="Times New Roman"/>
          <w:i/>
          <w:iCs/>
          <w:color w:val="000000"/>
          <w:spacing w:val="1"/>
          <w:sz w:val="24"/>
          <w:szCs w:val="24"/>
        </w:rPr>
        <w:t>льн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ограни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ивать</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i/>
          <w:iCs/>
          <w:color w:val="000000"/>
          <w:sz w:val="24"/>
          <w:szCs w:val="24"/>
        </w:rPr>
        <w:t>активно</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денто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i/>
          <w:iCs/>
          <w:color w:val="000000"/>
          <w:sz w:val="24"/>
          <w:szCs w:val="24"/>
        </w:rPr>
        <w:t>то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i/>
          <w:iCs/>
          <w:color w:val="000000"/>
          <w:sz w:val="24"/>
          <w:szCs w:val="24"/>
        </w:rPr>
        <w:t>есть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ать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i/>
          <w:iCs/>
          <w:color w:val="000000"/>
          <w:sz w:val="24"/>
          <w:szCs w:val="24"/>
        </w:rPr>
        <w:t>им</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возмож</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ость</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i/>
          <w:iCs/>
          <w:color w:val="000000"/>
          <w:sz w:val="24"/>
          <w:szCs w:val="24"/>
        </w:rPr>
        <w:t>быстро</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б</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з</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ограни</w:t>
      </w:r>
      <w:r>
        <w:rPr>
          <w:rFonts w:ascii="Times New Roman" w:eastAsia="Times New Roman" w:hAnsi="Times New Roman" w:cs="Times New Roman"/>
          <w:i/>
          <w:iCs/>
          <w:color w:val="000000"/>
          <w:spacing w:val="1"/>
          <w:sz w:val="24"/>
          <w:szCs w:val="24"/>
        </w:rPr>
        <w:t>чен</w:t>
      </w:r>
      <w:r>
        <w:rPr>
          <w:rFonts w:ascii="Times New Roman" w:eastAsia="Times New Roman" w:hAnsi="Times New Roman" w:cs="Times New Roman"/>
          <w:i/>
          <w:iCs/>
          <w:color w:val="000000"/>
          <w:sz w:val="24"/>
          <w:szCs w:val="24"/>
        </w:rPr>
        <w:t>ий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вы</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казывать</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жд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ния.</w:t>
      </w:r>
    </w:p>
    <w:p w:rsidR="00AC7D21" w:rsidRDefault="00AC7D21" w:rsidP="00AC7D21">
      <w:pPr>
        <w:pStyle w:val="a6"/>
        <w:jc w:val="both"/>
      </w:pPr>
      <w:r w:rsidRPr="00E0473C">
        <w:t>В районную больницу экстренно была доставлена девочка 16 лет с сильными головными болями. Врачами был поставлен диагноз — опухоль головного мозга. Необходима срочная операция. Родители девочки и она сама уже 11 лет являются адептами религиозной секты, которая запрещает любое медицинское лечение.  Родители против операции и собираются забрать девочку из больницы. Врачи, учителя школы, в которой обучается девочка, пытаются повлиять на родителей и настаивают на операции. Решите задачу по предложенной  схеме.</w:t>
      </w:r>
    </w:p>
    <w:p w:rsidR="00AC7D21" w:rsidRDefault="00AC7D21" w:rsidP="00AC7D21">
      <w:pPr>
        <w:widowControl w:val="0"/>
        <w:suppressAutoHyphens/>
        <w:spacing w:after="0" w:line="240" w:lineRule="auto"/>
        <w:rPr>
          <w:rFonts w:ascii="Times New Roman" w:eastAsia="Lucida Sans Unicode" w:hAnsi="Times New Roman" w:cs="Times New Roman"/>
          <w:color w:val="000000"/>
          <w:spacing w:val="-1"/>
          <w:kern w:val="1"/>
          <w:sz w:val="24"/>
          <w:szCs w:val="24"/>
          <w:lang w:eastAsia="en-US"/>
        </w:rPr>
      </w:pPr>
      <w:r w:rsidRPr="00C21539">
        <w:rPr>
          <w:rFonts w:ascii="Times New Roman" w:eastAsia="Lucida Sans Unicode" w:hAnsi="Times New Roman" w:cs="Times New Roman"/>
          <w:color w:val="000000"/>
          <w:spacing w:val="-1"/>
          <w:kern w:val="1"/>
          <w:sz w:val="24"/>
          <w:szCs w:val="24"/>
          <w:lang w:eastAsia="en-US"/>
        </w:rPr>
        <w:t xml:space="preserve">В центр занятости для регистрации в качестве безработного с целью трудоустройства обратился мужчина 45 лет, имеющий инвалидность </w:t>
      </w:r>
      <w:r w:rsidRPr="00C21539">
        <w:rPr>
          <w:rFonts w:ascii="Times New Roman" w:eastAsia="Lucida Sans Unicode" w:hAnsi="Times New Roman" w:cs="Times New Roman"/>
          <w:color w:val="000000"/>
          <w:spacing w:val="-1"/>
          <w:kern w:val="1"/>
          <w:sz w:val="24"/>
          <w:szCs w:val="24"/>
          <w:lang w:val="en-US" w:eastAsia="en-US"/>
        </w:rPr>
        <w:t>III</w:t>
      </w:r>
      <w:r w:rsidRPr="00C21539">
        <w:rPr>
          <w:rFonts w:ascii="Times New Roman" w:eastAsia="Lucida Sans Unicode" w:hAnsi="Times New Roman" w:cs="Times New Roman"/>
          <w:color w:val="000000"/>
          <w:spacing w:val="-1"/>
          <w:kern w:val="1"/>
          <w:sz w:val="24"/>
          <w:szCs w:val="24"/>
          <w:lang w:eastAsia="en-US"/>
        </w:rPr>
        <w:t xml:space="preserve"> группы по общему заболеванию. У него были все необходимые для регистрации документы. Однако инспектор центра занятости отказал ему в регистрации. Инвалид обратился к специалисту по социальной работе. Решите задачу по предложенной  схеме.</w:t>
      </w:r>
    </w:p>
    <w:p w:rsidR="00AC7D21" w:rsidRPr="00C21539" w:rsidRDefault="00AC7D21" w:rsidP="00AC7D21">
      <w:pPr>
        <w:widowControl w:val="0"/>
        <w:suppressAutoHyphens/>
        <w:spacing w:after="0" w:line="240" w:lineRule="auto"/>
        <w:rPr>
          <w:rFonts w:ascii="Times New Roman" w:eastAsia="Lucida Sans Unicode" w:hAnsi="Times New Roman" w:cs="Times New Roman"/>
          <w:color w:val="000000"/>
          <w:spacing w:val="-1"/>
          <w:kern w:val="1"/>
          <w:sz w:val="24"/>
          <w:szCs w:val="24"/>
          <w:lang w:eastAsia="en-US"/>
        </w:rPr>
      </w:pPr>
    </w:p>
    <w:p w:rsidR="00AC7D21" w:rsidRDefault="00AC7D21" w:rsidP="00AC7D21">
      <w:pPr>
        <w:rPr>
          <w:rFonts w:ascii="Times New Roman" w:eastAsia="Times New Roman" w:hAnsi="Times New Roman" w:cs="Times New Roman"/>
          <w:b/>
          <w:bCs/>
          <w:i/>
          <w:iCs/>
          <w:color w:val="000000"/>
          <w:sz w:val="24"/>
          <w:szCs w:val="24"/>
        </w:rPr>
      </w:pPr>
      <w:r w:rsidRPr="00D07D7D">
        <w:rPr>
          <w:rFonts w:ascii="Times New Roman" w:eastAsia="Calibri" w:hAnsi="Times New Roman"/>
          <w:sz w:val="24"/>
        </w:rPr>
        <w:t>Женщина посещает секту и, несмотря на негативное отношение мужа, водит туда несовершеннолетнего ребенка. Сам ребенок много раз говорил, что ему там неинтересно. Но жена заявляет, что ей, как матери, виднее. Муж обратился за помощью.</w:t>
      </w:r>
      <w:r>
        <w:rPr>
          <w:rFonts w:ascii="Times New Roman" w:eastAsia="Calibri" w:hAnsi="Times New Roman"/>
          <w:sz w:val="24"/>
        </w:rPr>
        <w:t xml:space="preserve"> </w:t>
      </w:r>
      <w:r w:rsidRPr="000814A4">
        <w:rPr>
          <w:rFonts w:ascii="Times New Roman" w:eastAsia="Calibri" w:hAnsi="Times New Roman"/>
          <w:sz w:val="24"/>
        </w:rPr>
        <w:t>Решите задачу по предложенной  схеме.</w:t>
      </w:r>
    </w:p>
    <w:p w:rsidR="00AC7D21" w:rsidRDefault="00AC7D21" w:rsidP="00AC7D21">
      <w:pPr>
        <w:spacing w:after="0" w:line="235" w:lineRule="auto"/>
        <w:ind w:left="36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сам</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оя</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ел</w:t>
      </w:r>
      <w:r>
        <w:rPr>
          <w:rFonts w:ascii="Times New Roman" w:eastAsia="Times New Roman" w:hAnsi="Times New Roman" w:cs="Times New Roman"/>
          <w:b/>
          <w:bCs/>
          <w:i/>
          <w:iCs/>
          <w:color w:val="000000"/>
          <w:spacing w:val="-2"/>
          <w:sz w:val="24"/>
          <w:szCs w:val="24"/>
        </w:rPr>
        <w:t>ь</w:t>
      </w:r>
      <w:r>
        <w:rPr>
          <w:rFonts w:ascii="Times New Roman" w:eastAsia="Times New Roman" w:hAnsi="Times New Roman" w:cs="Times New Roman"/>
          <w:b/>
          <w:bCs/>
          <w:i/>
          <w:iCs/>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уд</w:t>
      </w:r>
      <w:r>
        <w:rPr>
          <w:rFonts w:ascii="Times New Roman" w:eastAsia="Times New Roman" w:hAnsi="Times New Roman" w:cs="Times New Roman"/>
          <w:b/>
          <w:bCs/>
          <w:i/>
          <w:iCs/>
          <w:color w:val="000000"/>
          <w:spacing w:val="-1"/>
          <w:sz w:val="24"/>
          <w:szCs w:val="24"/>
        </w:rPr>
        <w:t>ен</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ов</w:t>
      </w:r>
    </w:p>
    <w:p w:rsidR="00AC7D21" w:rsidRDefault="00AC7D21" w:rsidP="00AC7D21">
      <w:pPr>
        <w:spacing w:after="0" w:line="241" w:lineRule="auto"/>
        <w:ind w:left="36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оля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стоятель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яются: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собе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roofErr w:type="spellStart"/>
      <w:r>
        <w:rPr>
          <w:rFonts w:ascii="Times New Roman" w:eastAsia="Times New Roman" w:hAnsi="Times New Roman" w:cs="Times New Roman"/>
          <w:color w:val="000000"/>
          <w:sz w:val="24"/>
          <w:szCs w:val="24"/>
        </w:rPr>
        <w:t>проверк</w:t>
      </w:r>
      <w:r>
        <w:rPr>
          <w:rFonts w:ascii="Times New Roman" w:eastAsia="Times New Roman" w:hAnsi="Times New Roman" w:cs="Times New Roman"/>
          <w:color w:val="000000"/>
          <w:spacing w:val="47"/>
          <w:sz w:val="24"/>
          <w:szCs w:val="24"/>
        </w:rPr>
        <w:t>а</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proofErr w:type="spell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зада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46"/>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нци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ловы</w:t>
      </w:r>
      <w:r>
        <w:rPr>
          <w:rFonts w:ascii="Times New Roman" w:eastAsia="Times New Roman" w:hAnsi="Times New Roman" w:cs="Times New Roman"/>
          <w:color w:val="000000"/>
          <w:spacing w:val="46"/>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игры;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p>
    <w:p w:rsidR="00AC7D21" w:rsidRDefault="00AC7D21" w:rsidP="00AC7D21">
      <w:pPr>
        <w:spacing w:after="0" w:line="235" w:lineRule="auto"/>
        <w:ind w:left="36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еку</w:t>
      </w:r>
      <w:r>
        <w:rPr>
          <w:rFonts w:ascii="Times New Roman" w:eastAsia="Times New Roman" w:hAnsi="Times New Roman" w:cs="Times New Roman"/>
          <w:b/>
          <w:bCs/>
          <w:i/>
          <w:iCs/>
          <w:color w:val="000000"/>
          <w:spacing w:val="-1"/>
          <w:sz w:val="24"/>
          <w:szCs w:val="24"/>
        </w:rPr>
        <w:t>ще</w:t>
      </w:r>
      <w:r>
        <w:rPr>
          <w:rFonts w:ascii="Times New Roman" w:eastAsia="Times New Roman" w:hAnsi="Times New Roman" w:cs="Times New Roman"/>
          <w:b/>
          <w:bCs/>
          <w:i/>
          <w:iCs/>
          <w:color w:val="000000"/>
          <w:sz w:val="24"/>
          <w:szCs w:val="24"/>
        </w:rPr>
        <w:t>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z w:val="24"/>
          <w:szCs w:val="24"/>
        </w:rPr>
        <w:t>наний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освое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ком</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ций</w:t>
      </w:r>
    </w:p>
    <w:p w:rsidR="00AC7D21" w:rsidRDefault="00AC7D21" w:rsidP="00AC7D21">
      <w:pPr>
        <w:tabs>
          <w:tab w:val="left" w:pos="1549"/>
          <w:tab w:val="left" w:pos="2346"/>
          <w:tab w:val="left" w:pos="2750"/>
          <w:tab w:val="left" w:pos="3691"/>
          <w:tab w:val="left" w:pos="4034"/>
          <w:tab w:val="left" w:pos="5284"/>
          <w:tab w:val="left" w:pos="5691"/>
          <w:tab w:val="left" w:pos="6063"/>
          <w:tab w:val="left" w:pos="6356"/>
          <w:tab w:val="left" w:pos="6893"/>
          <w:tab w:val="left" w:pos="7524"/>
          <w:tab w:val="left" w:pos="8403"/>
          <w:tab w:val="left" w:pos="8903"/>
        </w:tabs>
        <w:spacing w:after="0" w:line="240" w:lineRule="auto"/>
        <w:ind w:left="360"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щий</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z w:val="24"/>
          <w:szCs w:val="24"/>
        </w:rPr>
        <w:tab/>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водится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вр</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терва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щими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занят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в    </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 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задан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отдель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ваются</w:t>
      </w:r>
      <w:r>
        <w:rPr>
          <w:rFonts w:ascii="Times New Roman" w:eastAsia="Times New Roman" w:hAnsi="Times New Roman" w:cs="Times New Roman"/>
          <w:color w:val="000000"/>
          <w:spacing w:val="-2"/>
          <w:sz w:val="24"/>
          <w:szCs w:val="24"/>
        </w:rPr>
        <w:t xml:space="preserve"> л</w:t>
      </w:r>
      <w:r>
        <w:rPr>
          <w:rFonts w:ascii="Times New Roman" w:eastAsia="Times New Roman" w:hAnsi="Times New Roman" w:cs="Times New Roman"/>
          <w:color w:val="000000"/>
          <w:sz w:val="24"/>
          <w:szCs w:val="24"/>
        </w:rPr>
        <w:t>ичн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сполнител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ициат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ски,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врем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тов.</w:t>
      </w:r>
    </w:p>
    <w:p w:rsidR="00AC7D21" w:rsidRDefault="00AC7D21" w:rsidP="00AC7D21">
      <w:pPr>
        <w:spacing w:after="0" w:line="240" w:lineRule="auto"/>
        <w:ind w:right="-20"/>
        <w:rPr>
          <w:rFonts w:ascii="Times New Roman" w:eastAsia="Times New Roman" w:hAnsi="Times New Roman" w:cs="Times New Roman"/>
          <w:b/>
          <w:bCs/>
          <w:i/>
          <w:iCs/>
          <w:color w:val="000000"/>
          <w:sz w:val="24"/>
          <w:szCs w:val="24"/>
        </w:rPr>
      </w:pPr>
    </w:p>
    <w:p w:rsidR="00AC7D21" w:rsidRDefault="00AC7D21" w:rsidP="00AC7D21">
      <w:pPr>
        <w:spacing w:after="0" w:line="240" w:lineRule="auto"/>
        <w:ind w:left="36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Пр</w:t>
      </w:r>
      <w:r>
        <w:rPr>
          <w:rFonts w:ascii="Times New Roman" w:eastAsia="Times New Roman" w:hAnsi="Times New Roman" w:cs="Times New Roman"/>
          <w:b/>
          <w:bCs/>
          <w:i/>
          <w:iCs/>
          <w:color w:val="000000"/>
          <w:spacing w:val="1"/>
          <w:sz w:val="24"/>
          <w:szCs w:val="24"/>
        </w:rPr>
        <w:t>им</w:t>
      </w:r>
      <w:r>
        <w:rPr>
          <w:rFonts w:ascii="Times New Roman" w:eastAsia="Times New Roman" w:hAnsi="Times New Roman" w:cs="Times New Roman"/>
          <w:b/>
          <w:bCs/>
          <w:i/>
          <w:iCs/>
          <w:color w:val="000000"/>
          <w:sz w:val="24"/>
          <w:szCs w:val="24"/>
        </w:rPr>
        <w:t>ерные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вопросы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дл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роса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3"/>
          <w:sz w:val="24"/>
          <w:szCs w:val="24"/>
        </w:rPr>
        <w:t>5</w:t>
      </w:r>
      <w:r>
        <w:rPr>
          <w:rFonts w:ascii="Times New Roman" w:eastAsia="Times New Roman" w:hAnsi="Times New Roman" w:cs="Times New Roman"/>
          <w:b/>
          <w:bCs/>
          <w:i/>
          <w:iCs/>
          <w:color w:val="000000"/>
          <w:sz w:val="24"/>
          <w:szCs w:val="24"/>
        </w:rPr>
        <w:t xml:space="preserve"> разде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у:</w:t>
      </w:r>
    </w:p>
    <w:p w:rsidR="00AC7D21" w:rsidRDefault="00AC7D21" w:rsidP="00AC7D21">
      <w:pPr>
        <w:spacing w:after="31" w:line="240" w:lineRule="exact"/>
        <w:rPr>
          <w:rFonts w:ascii="Times New Roman" w:eastAsia="Times New Roman" w:hAnsi="Times New Roman" w:cs="Times New Roman"/>
          <w:sz w:val="24"/>
          <w:szCs w:val="24"/>
        </w:rPr>
      </w:pPr>
    </w:p>
    <w:p w:rsidR="00AC7D21" w:rsidRDefault="00AC7D21" w:rsidP="00AC7D21">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Предназначение социального проектирования</w:t>
      </w:r>
    </w:p>
    <w:p w:rsidR="00AC7D21" w:rsidRDefault="00AC7D21" w:rsidP="00AC7D21">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Использование социального прогнозирования на уровне государства и регионов</w:t>
      </w:r>
    </w:p>
    <w:p w:rsidR="00AC7D21" w:rsidRDefault="00AC7D21" w:rsidP="00AC7D21">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Аспекты консультирования клиента в социальной работе</w:t>
      </w:r>
    </w:p>
    <w:p w:rsidR="00AC7D21" w:rsidRDefault="00AC7D21" w:rsidP="00AC7D21">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Ориентиры развития социальной работы в 21 веке</w:t>
      </w:r>
    </w:p>
    <w:p w:rsidR="00AC7D21" w:rsidRDefault="00AC7D21" w:rsidP="00AC7D21">
      <w:pPr>
        <w:spacing w:after="0" w:line="240" w:lineRule="auto"/>
        <w:ind w:left="360"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5. Глобальные социальные проблемы человечества и возможные пути их решения</w:t>
      </w:r>
    </w:p>
    <w:p w:rsidR="00AC7D21" w:rsidRDefault="00AC7D21" w:rsidP="00AC7D21">
      <w:pPr>
        <w:spacing w:after="0" w:line="235" w:lineRule="auto"/>
        <w:ind w:left="360" w:right="-2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Тестовое задание:</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1) Социальный закон – это: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относительно устойчивые и систематически не повторяющиеся отношения.</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 xml:space="preserve">б) относительно устойчивые и систематически повторяющиеся отношения </w:t>
      </w:r>
      <w:proofErr w:type="gramStart"/>
      <w:r w:rsidRPr="002460F0">
        <w:rPr>
          <w:rFonts w:ascii="Times New Roman" w:eastAsia="Times New Roman" w:hAnsi="Times New Roman" w:cs="Times New Roman"/>
          <w:bCs/>
          <w:iCs/>
          <w:color w:val="000000"/>
          <w:sz w:val="24"/>
          <w:szCs w:val="24"/>
        </w:rPr>
        <w:t>между</w:t>
      </w:r>
      <w:proofErr w:type="gramEnd"/>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субъектами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 xml:space="preserve">в) относительно устойчивые и систематически повторяющиеся отношения </w:t>
      </w:r>
      <w:proofErr w:type="gramStart"/>
      <w:r w:rsidRPr="002460F0">
        <w:rPr>
          <w:rFonts w:ascii="Times New Roman" w:eastAsia="Times New Roman" w:hAnsi="Times New Roman" w:cs="Times New Roman"/>
          <w:bCs/>
          <w:iCs/>
          <w:color w:val="000000"/>
          <w:sz w:val="24"/>
          <w:szCs w:val="24"/>
        </w:rPr>
        <w:t>между</w:t>
      </w:r>
      <w:proofErr w:type="gramEnd"/>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объектами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 не устойчивые отношения между субъектами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2) На каких уровнях принимаются правовые документы, регулирующие вопросы</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lastRenderedPageBreak/>
        <w:t>социальной работы?</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международном и ведомственном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б) федеральном и муниципальном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 муниципальном и международным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 международным, федеральным, региональным, муниципальном 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ведомственным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3)Льготы это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преимущества, установленные законом, в виде предоставления дополнительных прав</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или освобождения от определенных обязанностей</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б) материальная поддержка</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 освобождение от определенных обязанностей</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 дополнительные права</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4) На каком уровне принимаются нормативно-правовые акты субъектов РФ?</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федеральном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б) муниципальном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 региональном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 ведомственном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5)Клиент социальной службы – это: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гражданин, находящийся в трудной жизненной ситуации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б) гражданин, нуждающийся в деньгах</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 гражданин, с нарушенной психикой</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 любой гражданин</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6) Оказание государственной социальной помощи осуществляется в следующих видах:</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денежные выплаты</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б) натуральные выплаты</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 продукты питания</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 денежные и натуральные выплаты;</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7)При ком учреждается первое сиротское училище?</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при Ярославе Мудром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б) при Иване Грозном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 при Петре 1</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 при Александре 1</w:t>
      </w:r>
    </w:p>
    <w:p w:rsidR="00AC7D21" w:rsidRPr="002460F0" w:rsidRDefault="00C81D9E" w:rsidP="00AC7D21">
      <w:pPr>
        <w:spacing w:after="0" w:line="235" w:lineRule="auto"/>
        <w:ind w:left="360"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w:t>
      </w:r>
      <w:r w:rsidR="00AC7D21" w:rsidRPr="002460F0">
        <w:rPr>
          <w:rFonts w:ascii="Times New Roman" w:eastAsia="Times New Roman" w:hAnsi="Times New Roman" w:cs="Times New Roman"/>
          <w:bCs/>
          <w:iCs/>
          <w:color w:val="000000"/>
          <w:sz w:val="24"/>
          <w:szCs w:val="24"/>
        </w:rPr>
        <w:t>)Какая отрасль права отвечает за проблемы безработицы, занятности и трудоустройства</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населения?</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трудовое право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б) жилищное право</w:t>
      </w:r>
    </w:p>
    <w:p w:rsidR="00AC7D21" w:rsidRPr="002460F0" w:rsidRDefault="00C81D9E" w:rsidP="00C81D9E">
      <w:pPr>
        <w:spacing w:after="0" w:line="235" w:lineRule="auto"/>
        <w:ind w:left="360"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в) семейное право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 экологическое право</w:t>
      </w:r>
    </w:p>
    <w:p w:rsidR="00AC7D21" w:rsidRPr="002460F0" w:rsidRDefault="00C81D9E" w:rsidP="00AC7D21">
      <w:pPr>
        <w:spacing w:after="0" w:line="235" w:lineRule="auto"/>
        <w:ind w:left="360"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w:t>
      </w:r>
      <w:r w:rsidR="00AC7D21" w:rsidRPr="002460F0">
        <w:rPr>
          <w:rFonts w:ascii="Times New Roman" w:eastAsia="Times New Roman" w:hAnsi="Times New Roman" w:cs="Times New Roman"/>
          <w:bCs/>
          <w:iCs/>
          <w:color w:val="000000"/>
          <w:sz w:val="24"/>
          <w:szCs w:val="24"/>
        </w:rPr>
        <w:t xml:space="preserve">)В каких документах закреплено </w:t>
      </w:r>
      <w:proofErr w:type="gramStart"/>
      <w:r w:rsidR="00AC7D21" w:rsidRPr="002460F0">
        <w:rPr>
          <w:rFonts w:ascii="Times New Roman" w:eastAsia="Times New Roman" w:hAnsi="Times New Roman" w:cs="Times New Roman"/>
          <w:bCs/>
          <w:iCs/>
          <w:color w:val="000000"/>
          <w:sz w:val="24"/>
          <w:szCs w:val="24"/>
        </w:rPr>
        <w:t>основополагающие</w:t>
      </w:r>
      <w:proofErr w:type="gramEnd"/>
      <w:r w:rsidR="00AC7D21" w:rsidRPr="002460F0">
        <w:rPr>
          <w:rFonts w:ascii="Times New Roman" w:eastAsia="Times New Roman" w:hAnsi="Times New Roman" w:cs="Times New Roman"/>
          <w:bCs/>
          <w:iCs/>
          <w:color w:val="000000"/>
          <w:sz w:val="24"/>
          <w:szCs w:val="24"/>
        </w:rPr>
        <w:t xml:space="preserve"> право на социальное обеспечение?</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Декларация прав человека</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б) Международный пакт об экономических</w:t>
      </w:r>
      <w:proofErr w:type="gramStart"/>
      <w:r w:rsidRPr="002460F0">
        <w:rPr>
          <w:rFonts w:ascii="Times New Roman" w:eastAsia="Times New Roman" w:hAnsi="Times New Roman" w:cs="Times New Roman"/>
          <w:bCs/>
          <w:iCs/>
          <w:color w:val="000000"/>
          <w:sz w:val="24"/>
          <w:szCs w:val="24"/>
        </w:rPr>
        <w:t xml:space="preserve"> ,</w:t>
      </w:r>
      <w:proofErr w:type="gramEnd"/>
      <w:r w:rsidRPr="002460F0">
        <w:rPr>
          <w:rFonts w:ascii="Times New Roman" w:eastAsia="Times New Roman" w:hAnsi="Times New Roman" w:cs="Times New Roman"/>
          <w:bCs/>
          <w:iCs/>
          <w:color w:val="000000"/>
          <w:sz w:val="24"/>
          <w:szCs w:val="24"/>
        </w:rPr>
        <w:t xml:space="preserve"> социальных и культурных правах</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 В Конституции РФ</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 Декларация прав человека и Международный пакт об экономических</w:t>
      </w:r>
      <w:proofErr w:type="gramStart"/>
      <w:r w:rsidRPr="002460F0">
        <w:rPr>
          <w:rFonts w:ascii="Times New Roman" w:eastAsia="Times New Roman" w:hAnsi="Times New Roman" w:cs="Times New Roman"/>
          <w:bCs/>
          <w:iCs/>
          <w:color w:val="000000"/>
          <w:sz w:val="24"/>
          <w:szCs w:val="24"/>
        </w:rPr>
        <w:t xml:space="preserve"> ,</w:t>
      </w:r>
      <w:proofErr w:type="gramEnd"/>
      <w:r w:rsidRPr="002460F0">
        <w:rPr>
          <w:rFonts w:ascii="Times New Roman" w:eastAsia="Times New Roman" w:hAnsi="Times New Roman" w:cs="Times New Roman"/>
          <w:bCs/>
          <w:iCs/>
          <w:color w:val="000000"/>
          <w:sz w:val="24"/>
          <w:szCs w:val="24"/>
        </w:rPr>
        <w:t xml:space="preserve"> социальных 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 xml:space="preserve">культурных </w:t>
      </w:r>
      <w:proofErr w:type="gramStart"/>
      <w:r w:rsidRPr="002460F0">
        <w:rPr>
          <w:rFonts w:ascii="Times New Roman" w:eastAsia="Times New Roman" w:hAnsi="Times New Roman" w:cs="Times New Roman"/>
          <w:bCs/>
          <w:iCs/>
          <w:color w:val="000000"/>
          <w:sz w:val="24"/>
          <w:szCs w:val="24"/>
        </w:rPr>
        <w:t>правах</w:t>
      </w:r>
      <w:proofErr w:type="gramEnd"/>
    </w:p>
    <w:p w:rsidR="00AC7D21" w:rsidRPr="002460F0" w:rsidRDefault="00C81D9E" w:rsidP="00AC7D21">
      <w:pPr>
        <w:spacing w:after="0" w:line="235" w:lineRule="auto"/>
        <w:ind w:left="360"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w:t>
      </w:r>
      <w:r w:rsidR="00AC7D21" w:rsidRPr="002460F0">
        <w:rPr>
          <w:rFonts w:ascii="Times New Roman" w:eastAsia="Times New Roman" w:hAnsi="Times New Roman" w:cs="Times New Roman"/>
          <w:bCs/>
          <w:iCs/>
          <w:color w:val="000000"/>
          <w:sz w:val="24"/>
          <w:szCs w:val="24"/>
        </w:rPr>
        <w:t>) Социальная защита населения – это: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форма государственной социальной помощи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б) система создаваемых государством правовых, экономических и организационных мер,</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направленных на компенсацию или минимизацию последствий изменения материального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и (или) социального положения</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граждан РФ и иных категорий физических лиц, вследствие наступления</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обстоятельств, признаваемых государством социально-значимыми;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 xml:space="preserve">в) система мер </w:t>
      </w:r>
      <w:proofErr w:type="gramStart"/>
      <w:r w:rsidRPr="002460F0">
        <w:rPr>
          <w:rFonts w:ascii="Times New Roman" w:eastAsia="Times New Roman" w:hAnsi="Times New Roman" w:cs="Times New Roman"/>
          <w:bCs/>
          <w:iCs/>
          <w:color w:val="000000"/>
          <w:sz w:val="24"/>
          <w:szCs w:val="24"/>
        </w:rPr>
        <w:t>правового</w:t>
      </w:r>
      <w:proofErr w:type="gramEnd"/>
      <w:r w:rsidRPr="002460F0">
        <w:rPr>
          <w:rFonts w:ascii="Times New Roman" w:eastAsia="Times New Roman" w:hAnsi="Times New Roman" w:cs="Times New Roman"/>
          <w:bCs/>
          <w:iCs/>
          <w:color w:val="000000"/>
          <w:sz w:val="24"/>
          <w:szCs w:val="24"/>
        </w:rPr>
        <w:t>, социально-экономического и организационного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 xml:space="preserve">характера, </w:t>
      </w:r>
      <w:proofErr w:type="gramStart"/>
      <w:r w:rsidRPr="002460F0">
        <w:rPr>
          <w:rFonts w:ascii="Times New Roman" w:eastAsia="Times New Roman" w:hAnsi="Times New Roman" w:cs="Times New Roman"/>
          <w:bCs/>
          <w:iCs/>
          <w:color w:val="000000"/>
          <w:sz w:val="24"/>
          <w:szCs w:val="24"/>
        </w:rPr>
        <w:t>гарантированная</w:t>
      </w:r>
      <w:proofErr w:type="gramEnd"/>
      <w:r w:rsidRPr="002460F0">
        <w:rPr>
          <w:rFonts w:ascii="Times New Roman" w:eastAsia="Times New Roman" w:hAnsi="Times New Roman" w:cs="Times New Roman"/>
          <w:bCs/>
          <w:iCs/>
          <w:color w:val="000000"/>
          <w:sz w:val="24"/>
          <w:szCs w:val="24"/>
        </w:rPr>
        <w:t xml:space="preserve"> и реализуемая государством, для обеспечения достойной</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жизни человека, т.е. его материальной обеспеченности на уровне стандартов</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современного развития общества и доступа к ценностям культуры</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 часть государственной социальной политики, спецификой которой является</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proofErr w:type="gramStart"/>
      <w:r w:rsidRPr="002460F0">
        <w:rPr>
          <w:rFonts w:ascii="Times New Roman" w:eastAsia="Times New Roman" w:hAnsi="Times New Roman" w:cs="Times New Roman"/>
          <w:bCs/>
          <w:iCs/>
          <w:color w:val="000000"/>
          <w:sz w:val="24"/>
          <w:szCs w:val="24"/>
        </w:rPr>
        <w:lastRenderedPageBreak/>
        <w:t>осуществляемое</w:t>
      </w:r>
      <w:proofErr w:type="gramEnd"/>
      <w:r w:rsidRPr="002460F0">
        <w:rPr>
          <w:rFonts w:ascii="Times New Roman" w:eastAsia="Times New Roman" w:hAnsi="Times New Roman" w:cs="Times New Roman"/>
          <w:bCs/>
          <w:iCs/>
          <w:color w:val="000000"/>
          <w:sz w:val="24"/>
          <w:szCs w:val="24"/>
        </w:rPr>
        <w:t xml:space="preserve"> в соответствии с федеральным законодательством</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страхование работающих граждан от возможного изменения материального и (или)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социального положения, в том числе по независящим от них обстоятельствам</w:t>
      </w:r>
    </w:p>
    <w:p w:rsidR="00AC7D21" w:rsidRPr="002460F0" w:rsidRDefault="00C81D9E" w:rsidP="00AC7D21">
      <w:pPr>
        <w:spacing w:after="0" w:line="235" w:lineRule="auto"/>
        <w:ind w:left="360"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w:t>
      </w:r>
      <w:r w:rsidR="00AC7D21" w:rsidRPr="002460F0">
        <w:rPr>
          <w:rFonts w:ascii="Times New Roman" w:eastAsia="Times New Roman" w:hAnsi="Times New Roman" w:cs="Times New Roman"/>
          <w:bCs/>
          <w:iCs/>
          <w:color w:val="000000"/>
          <w:sz w:val="24"/>
          <w:szCs w:val="24"/>
        </w:rPr>
        <w:t>) Социальные службы – это: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предприятия и учреждения независимо от форм собственности, предоставляющие</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proofErr w:type="gramStart"/>
      <w:r w:rsidRPr="002460F0">
        <w:rPr>
          <w:rFonts w:ascii="Times New Roman" w:eastAsia="Times New Roman" w:hAnsi="Times New Roman" w:cs="Times New Roman"/>
          <w:bCs/>
          <w:iCs/>
          <w:color w:val="000000"/>
          <w:sz w:val="24"/>
          <w:szCs w:val="24"/>
        </w:rPr>
        <w:t>социальные услуги, а также граждане, занимающиеся предпринимательской</w:t>
      </w:r>
      <w:proofErr w:type="gramEnd"/>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деятельностью по социальному обслуживанию населения без образования юридического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лица;</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б) предприятия и учреждения правового, социально-экономического и организационного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proofErr w:type="gramStart"/>
      <w:r w:rsidRPr="002460F0">
        <w:rPr>
          <w:rFonts w:ascii="Times New Roman" w:eastAsia="Times New Roman" w:hAnsi="Times New Roman" w:cs="Times New Roman"/>
          <w:bCs/>
          <w:iCs/>
          <w:color w:val="000000"/>
          <w:sz w:val="24"/>
          <w:szCs w:val="24"/>
        </w:rPr>
        <w:t>характера, гарантирующие и реализующие обеспечение достойной жизни человека, т.е.</w:t>
      </w:r>
      <w:proofErr w:type="gramEnd"/>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его материальной обеспеченности на уровне стандартов современного развития общества</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и доступа к ценностям культуры;</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 предприятия и учреждения, предоставляющие социальные услуги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несовершеннолетним, находящимся в трудной жизненной ситуации;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 xml:space="preserve">г) предприятия и </w:t>
      </w:r>
      <w:proofErr w:type="gramStart"/>
      <w:r w:rsidRPr="002460F0">
        <w:rPr>
          <w:rFonts w:ascii="Times New Roman" w:eastAsia="Times New Roman" w:hAnsi="Times New Roman" w:cs="Times New Roman"/>
          <w:bCs/>
          <w:iCs/>
          <w:color w:val="000000"/>
          <w:sz w:val="24"/>
          <w:szCs w:val="24"/>
        </w:rPr>
        <w:t>учреждения</w:t>
      </w:r>
      <w:proofErr w:type="gramEnd"/>
      <w:r w:rsidRPr="002460F0">
        <w:rPr>
          <w:rFonts w:ascii="Times New Roman" w:eastAsia="Times New Roman" w:hAnsi="Times New Roman" w:cs="Times New Roman"/>
          <w:bCs/>
          <w:iCs/>
          <w:color w:val="000000"/>
          <w:sz w:val="24"/>
          <w:szCs w:val="24"/>
        </w:rPr>
        <w:t xml:space="preserve"> предоставляющие страхование работающих граждан от</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 xml:space="preserve">возможного изменения материального и (или) социального положения, в том числе </w:t>
      </w:r>
      <w:proofErr w:type="gramStart"/>
      <w:r w:rsidRPr="002460F0">
        <w:rPr>
          <w:rFonts w:ascii="Times New Roman" w:eastAsia="Times New Roman" w:hAnsi="Times New Roman" w:cs="Times New Roman"/>
          <w:bCs/>
          <w:iCs/>
          <w:color w:val="000000"/>
          <w:sz w:val="24"/>
          <w:szCs w:val="24"/>
        </w:rPr>
        <w:t>по</w:t>
      </w:r>
      <w:proofErr w:type="gramEnd"/>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независящим от</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них обстоятельствам;</w:t>
      </w:r>
    </w:p>
    <w:p w:rsidR="00AC7D21" w:rsidRPr="002460F0" w:rsidRDefault="00C81D9E" w:rsidP="00AC7D21">
      <w:pPr>
        <w:spacing w:after="0" w:line="235" w:lineRule="auto"/>
        <w:ind w:left="360" w:right="-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12</w:t>
      </w:r>
      <w:r w:rsidR="00AC7D21" w:rsidRPr="002460F0">
        <w:rPr>
          <w:rFonts w:ascii="Times New Roman" w:eastAsia="Times New Roman" w:hAnsi="Times New Roman" w:cs="Times New Roman"/>
          <w:bCs/>
          <w:iCs/>
          <w:color w:val="000000"/>
          <w:sz w:val="24"/>
          <w:szCs w:val="24"/>
        </w:rPr>
        <w:t>) Принцип доступности учреждений социального обслуживания – это: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а) добровольное обращение гражданина, его опекуна, другого законно представителя,</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органа государственной власти за социальной помощью</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б</w:t>
      </w:r>
      <w:proofErr w:type="gramStart"/>
      <w:r w:rsidRPr="002460F0">
        <w:rPr>
          <w:rFonts w:ascii="Times New Roman" w:eastAsia="Times New Roman" w:hAnsi="Times New Roman" w:cs="Times New Roman"/>
          <w:bCs/>
          <w:iCs/>
          <w:color w:val="000000"/>
          <w:sz w:val="24"/>
          <w:szCs w:val="24"/>
        </w:rPr>
        <w:t>)п</w:t>
      </w:r>
      <w:proofErr w:type="gramEnd"/>
      <w:r w:rsidRPr="002460F0">
        <w:rPr>
          <w:rFonts w:ascii="Times New Roman" w:eastAsia="Times New Roman" w:hAnsi="Times New Roman" w:cs="Times New Roman"/>
          <w:bCs/>
          <w:iCs/>
          <w:color w:val="000000"/>
          <w:sz w:val="24"/>
          <w:szCs w:val="24"/>
        </w:rPr>
        <w:t>раво каждого гражданина на получение социальной помощи, на доступ к информации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об учреждениях</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w:t>
      </w:r>
      <w:proofErr w:type="gramStart"/>
      <w:r w:rsidRPr="002460F0">
        <w:rPr>
          <w:rFonts w:ascii="Times New Roman" w:eastAsia="Times New Roman" w:hAnsi="Times New Roman" w:cs="Times New Roman"/>
          <w:bCs/>
          <w:iCs/>
          <w:color w:val="000000"/>
          <w:sz w:val="24"/>
          <w:szCs w:val="24"/>
        </w:rPr>
        <w:t>)п</w:t>
      </w:r>
      <w:proofErr w:type="gramEnd"/>
      <w:r w:rsidRPr="002460F0">
        <w:rPr>
          <w:rFonts w:ascii="Times New Roman" w:eastAsia="Times New Roman" w:hAnsi="Times New Roman" w:cs="Times New Roman"/>
          <w:bCs/>
          <w:iCs/>
          <w:color w:val="000000"/>
          <w:sz w:val="24"/>
          <w:szCs w:val="24"/>
        </w:rPr>
        <w:t>ервоочередное предоставление социальных услуг несовершеннолетним, находящимся</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в трудной жизненной ситуации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г</w:t>
      </w:r>
      <w:proofErr w:type="gramStart"/>
      <w:r w:rsidRPr="002460F0">
        <w:rPr>
          <w:rFonts w:ascii="Times New Roman" w:eastAsia="Times New Roman" w:hAnsi="Times New Roman" w:cs="Times New Roman"/>
          <w:bCs/>
          <w:iCs/>
          <w:color w:val="000000"/>
          <w:sz w:val="24"/>
          <w:szCs w:val="24"/>
        </w:rPr>
        <w:t>)и</w:t>
      </w:r>
      <w:proofErr w:type="gramEnd"/>
      <w:r w:rsidRPr="002460F0">
        <w:rPr>
          <w:rFonts w:ascii="Times New Roman" w:eastAsia="Times New Roman" w:hAnsi="Times New Roman" w:cs="Times New Roman"/>
          <w:bCs/>
          <w:iCs/>
          <w:color w:val="000000"/>
          <w:sz w:val="24"/>
          <w:szCs w:val="24"/>
        </w:rPr>
        <w:t>спользование дифференцированного подхода специалиста социальной службы,</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который действует в соответствии с особенностями индивидуальности клиента и его</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r w:rsidRPr="002460F0">
        <w:rPr>
          <w:rFonts w:ascii="Times New Roman" w:eastAsia="Times New Roman" w:hAnsi="Times New Roman" w:cs="Times New Roman"/>
          <w:bCs/>
          <w:iCs/>
          <w:color w:val="000000"/>
          <w:sz w:val="24"/>
          <w:szCs w:val="24"/>
        </w:rPr>
        <w:t>трудной жизненной ситуации</w:t>
      </w:r>
    </w:p>
    <w:p w:rsidR="00AC7D21" w:rsidRPr="002460F0" w:rsidRDefault="00AC7D21" w:rsidP="00AC7D21">
      <w:pPr>
        <w:spacing w:after="0" w:line="235" w:lineRule="auto"/>
        <w:ind w:left="360" w:right="-20"/>
        <w:rPr>
          <w:rFonts w:ascii="Times New Roman" w:eastAsia="Times New Roman" w:hAnsi="Times New Roman" w:cs="Times New Roman"/>
          <w:bCs/>
          <w:iCs/>
          <w:color w:val="000000"/>
          <w:sz w:val="24"/>
          <w:szCs w:val="24"/>
        </w:rPr>
      </w:pPr>
    </w:p>
    <w:p w:rsidR="00AC7D21" w:rsidRDefault="00AC7D21" w:rsidP="00AC7D21">
      <w:pPr>
        <w:spacing w:after="0" w:line="235" w:lineRule="auto"/>
        <w:ind w:left="360"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Образова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ьные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ехнологии</w:t>
      </w:r>
    </w:p>
    <w:p w:rsidR="00AC7D21" w:rsidRDefault="00AC7D21" w:rsidP="00AC7D21">
      <w:pPr>
        <w:spacing w:after="0" w:line="239" w:lineRule="auto"/>
        <w:ind w:left="297" w:right="1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с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нтов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AC7D21" w:rsidRDefault="00AC7D21" w:rsidP="00AC7D21">
      <w:pPr>
        <w:spacing w:after="0" w:line="240" w:lineRule="auto"/>
        <w:ind w:left="360" w:right="2254"/>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запла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татов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ций. </w:t>
      </w:r>
      <w:r>
        <w:rPr>
          <w:rFonts w:ascii="Times New Roman" w:eastAsia="Times New Roman" w:hAnsi="Times New Roman" w:cs="Times New Roman"/>
          <w:b/>
          <w:bCs/>
          <w:i/>
          <w:iCs/>
          <w:color w:val="000000"/>
          <w:sz w:val="24"/>
          <w:szCs w:val="24"/>
        </w:rPr>
        <w:t>Зада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само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pacing w:val="-1"/>
          <w:sz w:val="24"/>
          <w:szCs w:val="24"/>
        </w:rPr>
        <w:t>оя</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ельн</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в</w:t>
      </w:r>
    </w:p>
    <w:p w:rsidR="00AC7D21" w:rsidRDefault="00AC7D21" w:rsidP="00AC7D21">
      <w:pPr>
        <w:spacing w:after="0" w:line="240"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Разбор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онкретн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си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p>
    <w:p w:rsidR="00AC7D21" w:rsidRDefault="00AC7D21" w:rsidP="00AC7D21">
      <w:pPr>
        <w:spacing w:after="0" w:line="240" w:lineRule="auto"/>
        <w:ind w:left="360" w:right="-1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Да</w:t>
      </w:r>
      <w:r>
        <w:rPr>
          <w:rFonts w:ascii="Times New Roman" w:eastAsia="Times New Roman" w:hAnsi="Times New Roman" w:cs="Times New Roman"/>
          <w:i/>
          <w:iCs/>
          <w:color w:val="000000"/>
          <w:spacing w:val="1"/>
          <w:sz w:val="24"/>
          <w:szCs w:val="24"/>
        </w:rPr>
        <w:t>нн</w:t>
      </w:r>
      <w:r>
        <w:rPr>
          <w:rFonts w:ascii="Times New Roman" w:eastAsia="Times New Roman" w:hAnsi="Times New Roman" w:cs="Times New Roman"/>
          <w:i/>
          <w:iCs/>
          <w:color w:val="000000"/>
          <w:sz w:val="24"/>
          <w:szCs w:val="24"/>
        </w:rPr>
        <w:t>ая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i/>
          <w:iCs/>
          <w:color w:val="000000"/>
          <w:sz w:val="24"/>
          <w:szCs w:val="24"/>
        </w:rPr>
        <w:t>раз</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овид</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ость</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ракти</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ного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i/>
          <w:iCs/>
          <w:color w:val="000000"/>
          <w:sz w:val="24"/>
          <w:szCs w:val="24"/>
        </w:rPr>
        <w:t>за</w:t>
      </w:r>
      <w:r>
        <w:rPr>
          <w:rFonts w:ascii="Times New Roman" w:eastAsia="Times New Roman" w:hAnsi="Times New Roman" w:cs="Times New Roman"/>
          <w:i/>
          <w:iCs/>
          <w:color w:val="000000"/>
          <w:spacing w:val="1"/>
          <w:sz w:val="24"/>
          <w:szCs w:val="24"/>
        </w:rPr>
        <w:t>ня</w:t>
      </w:r>
      <w:r>
        <w:rPr>
          <w:rFonts w:ascii="Times New Roman" w:eastAsia="Times New Roman" w:hAnsi="Times New Roman" w:cs="Times New Roman"/>
          <w:i/>
          <w:iCs/>
          <w:color w:val="000000"/>
          <w:sz w:val="24"/>
          <w:szCs w:val="24"/>
        </w:rPr>
        <w:t>тия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i/>
          <w:iCs/>
          <w:color w:val="000000"/>
          <w:sz w:val="24"/>
          <w:szCs w:val="24"/>
        </w:rPr>
        <w:t>предполагает</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i/>
          <w:iCs/>
          <w:color w:val="000000"/>
          <w:sz w:val="24"/>
          <w:szCs w:val="24"/>
        </w:rPr>
        <w:t>об</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ужд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ние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i/>
          <w:iCs/>
          <w:color w:val="000000"/>
          <w:sz w:val="24"/>
          <w:szCs w:val="24"/>
        </w:rPr>
        <w:t>пред</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агаемой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сит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ации,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2"/>
          <w:sz w:val="24"/>
          <w:szCs w:val="24"/>
        </w:rPr>
        <w:t>т</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i/>
          <w:iCs/>
          <w:color w:val="000000"/>
          <w:sz w:val="24"/>
          <w:szCs w:val="24"/>
        </w:rPr>
        <w:t>вопро</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i/>
          <w:iCs/>
          <w:color w:val="000000"/>
          <w:sz w:val="24"/>
          <w:szCs w:val="24"/>
        </w:rPr>
        <w:t>которые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2"/>
          <w:sz w:val="24"/>
          <w:szCs w:val="24"/>
        </w:rPr>
        <w:t>а</w:t>
      </w:r>
      <w:r>
        <w:rPr>
          <w:rFonts w:ascii="Times New Roman" w:eastAsia="Times New Roman" w:hAnsi="Times New Roman" w:cs="Times New Roman"/>
          <w:i/>
          <w:iCs/>
          <w:color w:val="000000"/>
          <w:sz w:val="24"/>
          <w:szCs w:val="24"/>
        </w:rPr>
        <w:t>вит</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i/>
          <w:iCs/>
          <w:color w:val="000000"/>
          <w:sz w:val="24"/>
          <w:szCs w:val="24"/>
        </w:rPr>
        <w:t>преподава</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i/>
          <w:iCs/>
          <w:color w:val="000000"/>
          <w:sz w:val="24"/>
          <w:szCs w:val="24"/>
        </w:rPr>
        <w:t>также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i/>
          <w:iCs/>
          <w:color w:val="000000"/>
          <w:sz w:val="24"/>
          <w:szCs w:val="24"/>
        </w:rPr>
        <w:t>студенты</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руг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друг</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i/>
          <w:iCs/>
          <w:color w:val="000000"/>
          <w:sz w:val="24"/>
          <w:szCs w:val="24"/>
        </w:rPr>
        <w:t>целом</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i/>
          <w:iCs/>
          <w:color w:val="000000"/>
          <w:spacing w:val="2"/>
          <w:sz w:val="24"/>
          <w:szCs w:val="24"/>
        </w:rPr>
        <w:t>р</w:t>
      </w:r>
      <w:r>
        <w:rPr>
          <w:rFonts w:ascii="Times New Roman" w:eastAsia="Times New Roman" w:hAnsi="Times New Roman" w:cs="Times New Roman"/>
          <w:i/>
          <w:iCs/>
          <w:color w:val="000000"/>
          <w:sz w:val="24"/>
          <w:szCs w:val="24"/>
        </w:rPr>
        <w:t>еком</w:t>
      </w:r>
      <w:r>
        <w:rPr>
          <w:rFonts w:ascii="Times New Roman" w:eastAsia="Times New Roman" w:hAnsi="Times New Roman" w:cs="Times New Roman"/>
          <w:i/>
          <w:iCs/>
          <w:color w:val="000000"/>
          <w:spacing w:val="1"/>
          <w:sz w:val="24"/>
          <w:szCs w:val="24"/>
        </w:rPr>
        <w:t>енд</w:t>
      </w:r>
      <w:r>
        <w:rPr>
          <w:rFonts w:ascii="Times New Roman" w:eastAsia="Times New Roman" w:hAnsi="Times New Roman" w:cs="Times New Roman"/>
          <w:i/>
          <w:iCs/>
          <w:color w:val="000000"/>
          <w:sz w:val="24"/>
          <w:szCs w:val="24"/>
        </w:rPr>
        <w:t>у</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2"/>
          <w:sz w:val="24"/>
          <w:szCs w:val="24"/>
        </w:rPr>
        <w:t>с</w:t>
      </w:r>
      <w:r>
        <w:rPr>
          <w:rFonts w:ascii="Times New Roman" w:eastAsia="Times New Roman" w:hAnsi="Times New Roman" w:cs="Times New Roman"/>
          <w:i/>
          <w:iCs/>
          <w:color w:val="000000"/>
          <w:sz w:val="24"/>
          <w:szCs w:val="24"/>
        </w:rPr>
        <w:t>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i/>
          <w:iCs/>
          <w:color w:val="000000"/>
          <w:sz w:val="24"/>
          <w:szCs w:val="24"/>
        </w:rPr>
        <w:t>ми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има</w:t>
      </w:r>
      <w:r>
        <w:rPr>
          <w:rFonts w:ascii="Times New Roman" w:eastAsia="Times New Roman" w:hAnsi="Times New Roman" w:cs="Times New Roman"/>
          <w:i/>
          <w:iCs/>
          <w:color w:val="000000"/>
          <w:spacing w:val="1"/>
          <w:sz w:val="24"/>
          <w:szCs w:val="24"/>
        </w:rPr>
        <w:t>льн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i/>
          <w:iCs/>
          <w:color w:val="000000"/>
          <w:sz w:val="24"/>
          <w:szCs w:val="24"/>
        </w:rPr>
        <w:t>огра</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ичивать</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i/>
          <w:iCs/>
          <w:color w:val="000000"/>
          <w:sz w:val="24"/>
          <w:szCs w:val="24"/>
        </w:rPr>
        <w:t>активнос</w:t>
      </w:r>
      <w:r>
        <w:rPr>
          <w:rFonts w:ascii="Times New Roman" w:eastAsia="Times New Roman" w:hAnsi="Times New Roman" w:cs="Times New Roman"/>
          <w:i/>
          <w:iCs/>
          <w:color w:val="000000"/>
          <w:spacing w:val="5"/>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i/>
          <w:iCs/>
          <w:color w:val="000000"/>
          <w:sz w:val="24"/>
          <w:szCs w:val="24"/>
        </w:rPr>
        <w:t>ст</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дентов,</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i/>
          <w:iCs/>
          <w:color w:val="000000"/>
          <w:sz w:val="24"/>
          <w:szCs w:val="24"/>
        </w:rPr>
        <w:t>то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дать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им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возможность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ыстро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б</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ограни</w:t>
      </w:r>
      <w:r>
        <w:rPr>
          <w:rFonts w:ascii="Times New Roman" w:eastAsia="Times New Roman" w:hAnsi="Times New Roman" w:cs="Times New Roman"/>
          <w:i/>
          <w:iCs/>
          <w:color w:val="000000"/>
          <w:spacing w:val="1"/>
          <w:sz w:val="24"/>
          <w:szCs w:val="24"/>
        </w:rPr>
        <w:t>чен</w:t>
      </w:r>
      <w:r>
        <w:rPr>
          <w:rFonts w:ascii="Times New Roman" w:eastAsia="Times New Roman" w:hAnsi="Times New Roman" w:cs="Times New Roman"/>
          <w:i/>
          <w:iCs/>
          <w:color w:val="000000"/>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вы</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казывать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ждени</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z w:val="24"/>
          <w:szCs w:val="24"/>
        </w:rPr>
        <w:t>.</w:t>
      </w:r>
    </w:p>
    <w:p w:rsidR="00AC7D21" w:rsidRDefault="00AC7D21" w:rsidP="00AC7D21">
      <w:pPr>
        <w:spacing w:after="0" w:line="235" w:lineRule="auto"/>
        <w:ind w:left="10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основные аспекты социальной и молодёжной политики, а также актуальных общественных процессов, исходя из которых можно определить основной поток миграции молодых граждан из Санкт-Петербурга в соседние регионы с целью обучения в вузах.</w:t>
      </w:r>
    </w:p>
    <w:p w:rsidR="00AC7D21" w:rsidRDefault="00AC7D21" w:rsidP="00AC7D21">
      <w:pPr>
        <w:spacing w:after="0" w:line="235" w:lineRule="auto"/>
        <w:ind w:left="106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сам</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оя</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ел</w:t>
      </w:r>
      <w:r>
        <w:rPr>
          <w:rFonts w:ascii="Times New Roman" w:eastAsia="Times New Roman" w:hAnsi="Times New Roman" w:cs="Times New Roman"/>
          <w:b/>
          <w:bCs/>
          <w:i/>
          <w:iCs/>
          <w:color w:val="000000"/>
          <w:spacing w:val="-2"/>
          <w:sz w:val="24"/>
          <w:szCs w:val="24"/>
        </w:rPr>
        <w:t>ь</w:t>
      </w:r>
      <w:r>
        <w:rPr>
          <w:rFonts w:ascii="Times New Roman" w:eastAsia="Times New Roman" w:hAnsi="Times New Roman" w:cs="Times New Roman"/>
          <w:b/>
          <w:bCs/>
          <w:i/>
          <w:iCs/>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раб</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уде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ов</w:t>
      </w:r>
    </w:p>
    <w:p w:rsidR="00AC7D21" w:rsidRDefault="00AC7D21" w:rsidP="00AC7D21">
      <w:pPr>
        <w:tabs>
          <w:tab w:val="left" w:pos="1706"/>
          <w:tab w:val="left" w:pos="3133"/>
          <w:tab w:val="left" w:pos="4318"/>
          <w:tab w:val="left" w:pos="6306"/>
          <w:tab w:val="left" w:pos="7285"/>
          <w:tab w:val="left" w:pos="8554"/>
        </w:tabs>
        <w:spacing w:after="0" w:line="241" w:lineRule="auto"/>
        <w:ind w:left="360"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контроля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работы</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дентов</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 соб</w:t>
      </w:r>
      <w:r>
        <w:rPr>
          <w:rFonts w:ascii="Times New Roman" w:eastAsia="Times New Roman" w:hAnsi="Times New Roman" w:cs="Times New Roman"/>
          <w:color w:val="000000"/>
          <w:spacing w:val="-1"/>
          <w:sz w:val="24"/>
          <w:szCs w:val="24"/>
        </w:rPr>
        <w:t>есе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роверка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альных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нци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деловые игры; тест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оотч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p>
    <w:p w:rsidR="00AC7D21" w:rsidRDefault="00AC7D21" w:rsidP="00AC7D21">
      <w:pPr>
        <w:spacing w:after="0" w:line="235" w:lineRule="auto"/>
        <w:ind w:left="106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еку</w:t>
      </w:r>
      <w:r>
        <w:rPr>
          <w:rFonts w:ascii="Times New Roman" w:eastAsia="Times New Roman" w:hAnsi="Times New Roman" w:cs="Times New Roman"/>
          <w:b/>
          <w:bCs/>
          <w:i/>
          <w:iCs/>
          <w:color w:val="000000"/>
          <w:spacing w:val="-1"/>
          <w:sz w:val="24"/>
          <w:szCs w:val="24"/>
        </w:rPr>
        <w:t>ще</w:t>
      </w:r>
      <w:r>
        <w:rPr>
          <w:rFonts w:ascii="Times New Roman" w:eastAsia="Times New Roman" w:hAnsi="Times New Roman" w:cs="Times New Roman"/>
          <w:b/>
          <w:bCs/>
          <w:i/>
          <w:iCs/>
          <w:color w:val="000000"/>
          <w:sz w:val="24"/>
          <w:szCs w:val="24"/>
        </w:rPr>
        <w:t>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кон</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z w:val="24"/>
          <w:szCs w:val="24"/>
        </w:rPr>
        <w:t>наний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освое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2"/>
          <w:sz w:val="24"/>
          <w:szCs w:val="24"/>
        </w:rPr>
        <w:t>ы</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п</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ц</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й</w:t>
      </w:r>
    </w:p>
    <w:p w:rsidR="00AC7D21" w:rsidRDefault="00AC7D21" w:rsidP="00AC7D21">
      <w:pPr>
        <w:tabs>
          <w:tab w:val="left" w:pos="2346"/>
          <w:tab w:val="left" w:pos="3691"/>
          <w:tab w:val="left" w:pos="5284"/>
          <w:tab w:val="left" w:pos="6355"/>
          <w:tab w:val="left" w:pos="6893"/>
          <w:tab w:val="left" w:pos="8403"/>
          <w:tab w:val="left" w:pos="8804"/>
        </w:tabs>
        <w:spacing w:after="0" w:line="240" w:lineRule="auto"/>
        <w:ind w:left="360"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щий</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троль</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ентов</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водится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скретные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лы преподав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щими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занят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задан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отдель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lastRenderedPageBreak/>
        <w:t>о</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ваются</w:t>
      </w:r>
      <w:r>
        <w:rPr>
          <w:rFonts w:ascii="Times New Roman" w:eastAsia="Times New Roman" w:hAnsi="Times New Roman" w:cs="Times New Roman"/>
          <w:color w:val="000000"/>
          <w:spacing w:val="-2"/>
          <w:sz w:val="24"/>
          <w:szCs w:val="24"/>
        </w:rPr>
        <w:t xml:space="preserve"> л</w:t>
      </w:r>
      <w:r>
        <w:rPr>
          <w:rFonts w:ascii="Times New Roman" w:eastAsia="Times New Roman" w:hAnsi="Times New Roman" w:cs="Times New Roman"/>
          <w:color w:val="000000"/>
          <w:sz w:val="24"/>
          <w:szCs w:val="24"/>
        </w:rPr>
        <w:t>ичн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нта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сполнитель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ски,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врем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тов.</w:t>
      </w:r>
    </w:p>
    <w:p w:rsidR="00AC7D21" w:rsidRDefault="00AC7D21" w:rsidP="00AC7D21">
      <w:pPr>
        <w:spacing w:after="41" w:line="240" w:lineRule="exact"/>
        <w:rPr>
          <w:rFonts w:ascii="Times New Roman" w:eastAsia="Times New Roman" w:hAnsi="Times New Roman" w:cs="Times New Roman"/>
          <w:sz w:val="24"/>
          <w:szCs w:val="24"/>
        </w:rPr>
      </w:pPr>
    </w:p>
    <w:p w:rsidR="00AC7D21" w:rsidRDefault="00AC7D21" w:rsidP="00AC7D21">
      <w:pPr>
        <w:spacing w:before="2" w:after="0" w:line="240" w:lineRule="auto"/>
        <w:ind w:right="193" w:firstLine="709"/>
        <w:jc w:val="both"/>
        <w:rPr>
          <w:rFonts w:ascii="Times New Roman" w:eastAsia="Times New Roman" w:hAnsi="Times New Roman" w:cs="Times New Roman"/>
          <w:b/>
          <w:i/>
          <w:spacing w:val="-2"/>
          <w:sz w:val="24"/>
          <w:szCs w:val="24"/>
        </w:rPr>
      </w:pPr>
    </w:p>
    <w:p w:rsidR="00AC7D21" w:rsidRPr="00AC7D21" w:rsidRDefault="00AC7D21" w:rsidP="00AC7D21">
      <w:pPr>
        <w:spacing w:before="2" w:after="0" w:line="240" w:lineRule="auto"/>
        <w:ind w:right="193" w:firstLine="709"/>
        <w:jc w:val="both"/>
        <w:rPr>
          <w:rFonts w:ascii="Times New Roman" w:eastAsia="Times New Roman" w:hAnsi="Times New Roman" w:cs="Times New Roman"/>
          <w:b/>
          <w:i/>
          <w:spacing w:val="-2"/>
          <w:sz w:val="24"/>
          <w:szCs w:val="24"/>
        </w:rPr>
      </w:pPr>
      <w:r w:rsidRPr="00AC7D21">
        <w:rPr>
          <w:rFonts w:ascii="Times New Roman" w:eastAsia="Times New Roman" w:hAnsi="Times New Roman" w:cs="Times New Roman"/>
          <w:b/>
          <w:i/>
          <w:spacing w:val="-2"/>
          <w:sz w:val="24"/>
          <w:szCs w:val="24"/>
        </w:rPr>
        <w:t>Критерии оценки знаний</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Критерии оценки ответа студента на экзамене (зачете), а также  форма его проведения доводятся преподавателем до сведения студентов до начала экзамена (зачета).</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Результат экзамена (зачета) объявляется студенту непосредственно после его сдачи, затем выставляется в экзаменационную ведомость и зачетную книжку студента. Положительные оценки заносятся в экзаменационную ведомость и зачетную книжку, неудовлетворительная оценка проставляется только в экзаменационной ведомости. В случае неявки студента для сдачи экзамена в ведомости вместо оценки делается запись «не явился».</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Если в процессе экзамена студент использовал недопустимые дополнительные материалы (шпаргалки), то экзаменатор имеет право изъять шпаргалку и обязан поставить оценку «неудовлетворительно».</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Выставление оценок на экзамене осуществляется на основе принципов объективности, справедливости, всестороннего анализа уровня знаний студентов.</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При выставлении оценки экзаменатор учитывает:</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знание фактического материала по программе, в том числе; знание обязательной литературы, современных публикаций по программе курса, а также истории науки;</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степень активности студента на семинарских занятиях;</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proofErr w:type="gramStart"/>
      <w:r w:rsidRPr="00AC7D21">
        <w:rPr>
          <w:rFonts w:ascii="Times New Roman" w:eastAsia="Times New Roman" w:hAnsi="Times New Roman" w:cs="Times New Roman"/>
          <w:spacing w:val="-2"/>
          <w:sz w:val="24"/>
          <w:szCs w:val="24"/>
        </w:rPr>
        <w:t>логику, структуру, стиль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 решить задачи;</w:t>
      </w:r>
      <w:proofErr w:type="gramEnd"/>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наличие пропусков семинарских и лекционных занятий по неуважительным причинам. Оценка «отлично» ставится студенту, ответ которого содержит:</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 глубокое знание программного материала, а также основного содержания и новаций лекционного курса но сравнению с учебной литературой;</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 знание концептуально-понятийного аппарата всего курса; - знание монографической литературы по курсу,</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а также свидетельствует о способности:</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 самостоятельно критически оценивать основные положения курса; - увязывать теорию с практикой.</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Оценка «отлично» не ставится в случаях систематических пропусков студентом семинарских и лекционных занятий по неуважительным причинам, отсутствия активного участия на занятиях, а также неправильных ответов на дополнительные вопросы преподавателя.</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Оценка «хорошо» ставится студенту, ответ которого свидетельствует: - о полном знании материала по программе;</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 о знании рекомендованной литературы,</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а также содержит в целом правильное, но не всегда точное и аргументированное изложение материала.</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Оценка «хорошо» не ставится в случаях пропусков студентом семинарских и лекционных занятий по неуважительным причинам.</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Оценка «удовлетворительно» ставится студенту, ответ которого содержит:</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 поверхностные знания важнейших разделов программы и содержания лекционного курса;</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 затруднения с использованием научно-понятийного аппарата и терминологии курса; - стремление логически четко построить ответ, а также свидетельствует о возможности последующего обучения.</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Оценка «неудовлетворительно» ставится студенту, имеющему существенные пробелы в знании основного материала по программе, а также допустившему принципиальные ошибки при изложении материала.</w:t>
      </w:r>
    </w:p>
    <w:p w:rsidR="004D1665" w:rsidRPr="004D1665" w:rsidRDefault="004D1665" w:rsidP="004D1665">
      <w:pPr>
        <w:spacing w:before="2" w:after="0" w:line="240" w:lineRule="auto"/>
        <w:ind w:right="193" w:firstLine="709"/>
        <w:jc w:val="both"/>
        <w:rPr>
          <w:rFonts w:ascii="Times New Roman" w:eastAsia="Times New Roman" w:hAnsi="Times New Roman" w:cs="Times New Roman"/>
          <w:b/>
          <w:spacing w:val="-2"/>
          <w:sz w:val="24"/>
          <w:szCs w:val="24"/>
        </w:rPr>
      </w:pPr>
      <w:r w:rsidRPr="004D1665">
        <w:rPr>
          <w:rFonts w:ascii="Times New Roman" w:eastAsia="Times New Roman" w:hAnsi="Times New Roman" w:cs="Times New Roman"/>
          <w:b/>
          <w:spacing w:val="-2"/>
          <w:sz w:val="24"/>
          <w:szCs w:val="24"/>
        </w:rPr>
        <w:t>Критерии оценки результатов тестирования</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lastRenderedPageBreak/>
        <w:t>Критерии оценки результатов тестирования могут быть различными. На практике чаще всего применяют два критерия:</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 соотношение между количеством правильных ответов на вопросы с общим числом вопросов теста</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 время, затраченное для ответа на вопросы.</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Первый критерий является основным, поэтому при оценке ответов учитываются либо только он один (чаще всего) либо оба одновременно.</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Первый критерий - выбор преподавателем верного соотношения между числом правильных ответов на вопросы с общим числом вопросов теста для определения оценки зависит от важности проверяемого материала и актуальности поставленных вопросов.</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При этом контроль должен быть объективным и отвечать тем целям, которые перед ним поставлены.</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Чаще всего число вопросов в блоках применяется 10, 5 или, в тесте может быть и другое число вопросов. Если проверяют знания по обычному материалу, т. е. не требующему высокой ответственности принимаемых решении, когда неточности в его знании не влекут за собой особо тяжелых последствий, то на практике часто принимают такие значения первого критерия:</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 xml:space="preserve">При числе вопросов в тесте равном 10 оценки будут следующие: </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Отлично - при 9-10 правильных ответах,</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 xml:space="preserve">Хорошо - при 7- 8 правильных ответах, </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 xml:space="preserve">Удовлетворительно - при 5- 6 правильных ответах, </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Неудовлетворительно - при правильных ответов менее 5.</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Из изложенного видно, что каждой оценки соответствует определенный числовой диапазон правильных ответов, который в свою очередь, зависит от числа вопросов в тесте.</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При большом количестве вопросов в тесте, целесообразно числовой диапазон правильных ответов заменять на процент правильных ответов, тогда оценка может соответствовать, например:</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 xml:space="preserve">Отлично - при 90% правильных ответах, </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Хорошо -</w:t>
      </w:r>
      <w:r w:rsidRPr="004D1665">
        <w:rPr>
          <w:rFonts w:ascii="Times New Roman" w:eastAsia="Times New Roman" w:hAnsi="Times New Roman" w:cs="Times New Roman"/>
          <w:spacing w:val="-2"/>
          <w:sz w:val="24"/>
          <w:szCs w:val="24"/>
        </w:rPr>
        <w:tab/>
        <w:t>при 70% правильных ответах,</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Удовлетворительно - при 50% правильных ответах,</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Неудовлетворительно - при правильных ответов менее 50%.</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При решении вопроса о том, каким выбрать первый критерий знаний, целесообразно учитывать возможную неравнозначность вопросов в тестах. В тесте один или несколько вопросов могут быть основными, т. е. более сложными для ответа, или включающими наиболее важный материал, а остальные вопросы - дополнительными.</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В этом случае удельный "вес" основных вопросов будет выше, чем дополнительных, и может в большей степени влиять на принятие преподавателем решения о выставлении оценки.</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Второй критерий - время, затраченное для ответов на вопросы, применяется в тех случаях, когда требуется оценивать не только правильность ответа на вопросы, но и время, необходимое для того чтобы ответить.</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Чаще всего этот критерий применяется, когда основными вопросами тестов являются вопросы с результативным</w:t>
      </w:r>
      <w:r w:rsidRPr="004D1665">
        <w:rPr>
          <w:rFonts w:ascii="Times New Roman" w:eastAsia="Times New Roman" w:hAnsi="Times New Roman" w:cs="Times New Roman"/>
          <w:spacing w:val="-2"/>
          <w:sz w:val="24"/>
          <w:szCs w:val="24"/>
        </w:rPr>
        <w:tab/>
        <w:t>методом ввода ответов и когда для ответов предусмотрено решение задач в ограниченное время.</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Числовые значения и первого и второго критериев, разработанные преподавателем для различных разделов (тем) данной дисциплины, должны быть согласованы между собой. Необходимо также провести</w:t>
      </w:r>
      <w:r w:rsidRPr="004D1665">
        <w:rPr>
          <w:rFonts w:ascii="Times New Roman" w:eastAsia="Times New Roman" w:hAnsi="Times New Roman" w:cs="Times New Roman"/>
          <w:spacing w:val="-2"/>
          <w:sz w:val="24"/>
          <w:szCs w:val="24"/>
        </w:rPr>
        <w:tab/>
        <w:t xml:space="preserve">согласование числовых значений критериев, применяемых разными   </w:t>
      </w:r>
    </w:p>
    <w:p w:rsidR="004D1665" w:rsidRPr="004D1665" w:rsidRDefault="004D1665" w:rsidP="004D1665">
      <w:pPr>
        <w:spacing w:before="2" w:after="0" w:line="240" w:lineRule="auto"/>
        <w:ind w:right="193"/>
        <w:jc w:val="both"/>
        <w:rPr>
          <w:rFonts w:ascii="Times New Roman" w:eastAsia="Times New Roman" w:hAnsi="Times New Roman" w:cs="Times New Roman"/>
          <w:spacing w:val="-2"/>
          <w:sz w:val="24"/>
          <w:szCs w:val="24"/>
        </w:rPr>
      </w:pPr>
    </w:p>
    <w:p w:rsidR="004D1665" w:rsidRPr="004D1665" w:rsidRDefault="004D1665" w:rsidP="004D1665">
      <w:pPr>
        <w:spacing w:before="2" w:after="0" w:line="240" w:lineRule="auto"/>
        <w:ind w:right="193" w:firstLine="709"/>
        <w:jc w:val="both"/>
        <w:rPr>
          <w:rFonts w:ascii="Times New Roman" w:eastAsia="Times New Roman" w:hAnsi="Times New Roman" w:cs="Times New Roman"/>
          <w:b/>
          <w:spacing w:val="-2"/>
          <w:sz w:val="24"/>
          <w:szCs w:val="24"/>
        </w:rPr>
      </w:pPr>
      <w:r w:rsidRPr="004D1665">
        <w:rPr>
          <w:rFonts w:ascii="Times New Roman" w:eastAsia="Times New Roman" w:hAnsi="Times New Roman" w:cs="Times New Roman"/>
          <w:b/>
          <w:spacing w:val="-2"/>
          <w:sz w:val="24"/>
          <w:szCs w:val="24"/>
        </w:rPr>
        <w:t>5.Методические указания для обучающихся по освоению дисциплины (модуля)</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Приступая к изучению дисциплины, студент в первую очередь должен внимательно ознакомиться с содержанием данной «Рабочей учебной программой дисциплины» с тем, чтобы иметь четкое представление о своей работе.</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lastRenderedPageBreak/>
        <w:t>Изучение дисциплины предполагает выполнение предложенных ниже методических рекомендаций.</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1.Изучение дисциплины осуществляется</w:t>
      </w:r>
      <w:r w:rsidRPr="004D1665">
        <w:rPr>
          <w:rFonts w:ascii="Times New Roman" w:eastAsia="Times New Roman" w:hAnsi="Times New Roman" w:cs="Times New Roman"/>
          <w:spacing w:val="-2"/>
          <w:sz w:val="24"/>
          <w:szCs w:val="24"/>
        </w:rPr>
        <w:tab/>
        <w:t>на основе выданных студенту преподавателем рекомендаций по выполнению всех заданий, предусмотренных учебным планом и программой.</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В первую  очередь необходимо уяснить цель и задачи изучаемой дисциплины, оценить объем материала, отведенного для изучения студентами самостоятельно, подобрать основную и дополнительную литературу, выявить наиболее важные проблемы, стоящие по вопросам изучаемой дисциплины.</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2. Выполн</w:t>
      </w:r>
      <w:r>
        <w:rPr>
          <w:rFonts w:ascii="Times New Roman" w:eastAsia="Times New Roman" w:hAnsi="Times New Roman" w:cs="Times New Roman"/>
          <w:spacing w:val="-2"/>
          <w:sz w:val="24"/>
          <w:szCs w:val="24"/>
        </w:rPr>
        <w:t xml:space="preserve">ение </w:t>
      </w:r>
      <w:r w:rsidRPr="004D1665">
        <w:rPr>
          <w:rFonts w:ascii="Times New Roman" w:eastAsia="Times New Roman" w:hAnsi="Times New Roman" w:cs="Times New Roman"/>
          <w:spacing w:val="-2"/>
          <w:sz w:val="24"/>
          <w:szCs w:val="24"/>
        </w:rPr>
        <w:t>заданий осуществляется в соответствии с учебным планом и программой. Они должны выполняться в соответствии с требованиями методических рекомендаций и представлены в установленные преподавателем сроки.</w:t>
      </w:r>
    </w:p>
    <w:p w:rsidR="004D1665" w:rsidRPr="004D1665" w:rsidRDefault="004D1665" w:rsidP="004D1665">
      <w:pPr>
        <w:spacing w:before="2" w:after="0" w:line="240" w:lineRule="auto"/>
        <w:ind w:right="193" w:firstLine="709"/>
        <w:jc w:val="both"/>
        <w:rPr>
          <w:rFonts w:ascii="Times New Roman" w:eastAsia="Times New Roman" w:hAnsi="Times New Roman" w:cs="Times New Roman"/>
          <w:spacing w:val="-2"/>
          <w:sz w:val="24"/>
          <w:szCs w:val="24"/>
        </w:rPr>
      </w:pPr>
      <w:r w:rsidRPr="004D1665">
        <w:rPr>
          <w:rFonts w:ascii="Times New Roman" w:eastAsia="Times New Roman" w:hAnsi="Times New Roman" w:cs="Times New Roman"/>
          <w:spacing w:val="-2"/>
          <w:sz w:val="24"/>
          <w:szCs w:val="24"/>
        </w:rPr>
        <w:t>3.Изучая первоисточники, целесообразно законспектировать тот материал, который не сообщался студентам на лекциях.</w:t>
      </w:r>
    </w:p>
    <w:p w:rsidR="004D1665" w:rsidRPr="004D1665" w:rsidRDefault="004D1665" w:rsidP="004D1665">
      <w:pPr>
        <w:spacing w:before="2" w:after="0" w:line="240" w:lineRule="auto"/>
        <w:ind w:right="193" w:firstLine="709"/>
        <w:jc w:val="both"/>
        <w:rPr>
          <w:rFonts w:ascii="Times New Roman" w:eastAsia="Times New Roman" w:hAnsi="Times New Roman" w:cs="Times New Roman"/>
          <w:color w:val="000000"/>
          <w:spacing w:val="-2"/>
          <w:sz w:val="24"/>
          <w:szCs w:val="24"/>
        </w:rPr>
      </w:pPr>
      <w:r w:rsidRPr="004D1665">
        <w:rPr>
          <w:rFonts w:ascii="Times New Roman" w:eastAsia="Times New Roman" w:hAnsi="Times New Roman" w:cs="Times New Roman"/>
          <w:color w:val="000000"/>
          <w:spacing w:val="-2"/>
          <w:sz w:val="24"/>
          <w:szCs w:val="24"/>
        </w:rPr>
        <w:t>4.При прочтении лекций, содержащихся в рабочей программе дисциплины, рекомендуется пользоваться словарем для уточнения понятий и терминов. Рекомендуется активное использование специальных и общего назначения словарей, справочников, энциклопедий, так как не всегда и не все термины и понятия в учебной литературе раскрыты   полностью;       словарный</w:t>
      </w:r>
      <w:r w:rsidRPr="004D1665">
        <w:rPr>
          <w:rFonts w:ascii="Times New Roman" w:eastAsia="Times New Roman" w:hAnsi="Times New Roman" w:cs="Times New Roman"/>
          <w:color w:val="000000"/>
          <w:spacing w:val="-2"/>
          <w:sz w:val="24"/>
          <w:szCs w:val="24"/>
        </w:rPr>
        <w:tab/>
        <w:t xml:space="preserve"> запас</w:t>
      </w:r>
      <w:r w:rsidRPr="004D1665">
        <w:rPr>
          <w:rFonts w:ascii="Times New Roman" w:eastAsia="Times New Roman" w:hAnsi="Times New Roman" w:cs="Times New Roman"/>
          <w:color w:val="000000"/>
          <w:spacing w:val="-2"/>
          <w:sz w:val="24"/>
          <w:szCs w:val="24"/>
        </w:rPr>
        <w:tab/>
        <w:t xml:space="preserve">  позволяет</w:t>
      </w:r>
      <w:r w:rsidRPr="004D1665">
        <w:rPr>
          <w:rFonts w:ascii="Times New Roman" w:eastAsia="Times New Roman" w:hAnsi="Times New Roman" w:cs="Times New Roman"/>
          <w:color w:val="000000"/>
          <w:spacing w:val="-2"/>
          <w:sz w:val="24"/>
          <w:szCs w:val="24"/>
        </w:rPr>
        <w:tab/>
        <w:t xml:space="preserve">  расширить</w:t>
      </w:r>
      <w:r w:rsidRPr="004D1665">
        <w:rPr>
          <w:rFonts w:ascii="Times New Roman" w:eastAsia="Times New Roman" w:hAnsi="Times New Roman" w:cs="Times New Roman"/>
          <w:color w:val="000000"/>
          <w:spacing w:val="-2"/>
          <w:sz w:val="24"/>
          <w:szCs w:val="24"/>
        </w:rPr>
        <w:tab/>
        <w:t xml:space="preserve">  кругозор студента,</w:t>
      </w:r>
      <w:r w:rsidRPr="004D1665">
        <w:rPr>
          <w:rFonts w:ascii="Times New Roman" w:eastAsia="Times New Roman" w:hAnsi="Times New Roman" w:cs="Times New Roman"/>
          <w:color w:val="000000"/>
          <w:spacing w:val="-2"/>
          <w:sz w:val="24"/>
          <w:szCs w:val="24"/>
        </w:rPr>
        <w:tab/>
        <w:t>быстрее ориентироваться в достаточно сложном материале. Целесообразно выписывать эти понятия в специально отведенную тетрадь.</w:t>
      </w:r>
    </w:p>
    <w:p w:rsidR="004D1665" w:rsidRPr="004D1665" w:rsidRDefault="004D1665" w:rsidP="004D1665">
      <w:pPr>
        <w:spacing w:before="2" w:after="0" w:line="240" w:lineRule="auto"/>
        <w:ind w:right="193" w:firstLine="709"/>
        <w:jc w:val="both"/>
        <w:rPr>
          <w:rFonts w:ascii="Times New Roman" w:eastAsia="Times New Roman" w:hAnsi="Times New Roman" w:cs="Times New Roman"/>
          <w:color w:val="000000"/>
          <w:spacing w:val="-2"/>
          <w:sz w:val="24"/>
          <w:szCs w:val="24"/>
        </w:rPr>
      </w:pPr>
      <w:r w:rsidRPr="004D1665">
        <w:rPr>
          <w:rFonts w:ascii="Times New Roman" w:eastAsia="Times New Roman" w:hAnsi="Times New Roman" w:cs="Times New Roman"/>
          <w:color w:val="000000"/>
          <w:spacing w:val="-2"/>
          <w:sz w:val="24"/>
          <w:szCs w:val="24"/>
        </w:rPr>
        <w:t>Текущий контроль осуществляется преподавателем в рамках часов, отведенных учебным планом, с записью результатов контроля в журнале.</w:t>
      </w:r>
    </w:p>
    <w:p w:rsidR="004D1665" w:rsidRPr="004D1665" w:rsidRDefault="004D1665" w:rsidP="004D1665">
      <w:pPr>
        <w:spacing w:before="2" w:after="0" w:line="240" w:lineRule="auto"/>
        <w:ind w:right="193" w:firstLine="709"/>
        <w:jc w:val="both"/>
        <w:rPr>
          <w:rFonts w:ascii="Times New Roman" w:eastAsia="Times New Roman" w:hAnsi="Times New Roman" w:cs="Times New Roman"/>
          <w:color w:val="000000"/>
          <w:spacing w:val="-2"/>
          <w:sz w:val="24"/>
          <w:szCs w:val="24"/>
        </w:rPr>
      </w:pPr>
      <w:r w:rsidRPr="004D1665">
        <w:rPr>
          <w:rFonts w:ascii="Times New Roman" w:eastAsia="Times New Roman" w:hAnsi="Times New Roman" w:cs="Times New Roman"/>
          <w:color w:val="000000"/>
          <w:spacing w:val="-2"/>
          <w:sz w:val="24"/>
          <w:szCs w:val="24"/>
        </w:rPr>
        <w:t>Конечным результатом должно явиться качественное усвоение материала изучаемого курса, расширение диапазона специальных знаний по изучаемой дисциплине.</w:t>
      </w:r>
    </w:p>
    <w:p w:rsidR="004D1665" w:rsidRPr="004D1665" w:rsidRDefault="004D1665" w:rsidP="004D1665">
      <w:pPr>
        <w:spacing w:before="2" w:after="0" w:line="240" w:lineRule="auto"/>
        <w:ind w:right="193" w:firstLine="709"/>
        <w:jc w:val="both"/>
        <w:rPr>
          <w:rFonts w:ascii="Times New Roman" w:eastAsia="Times New Roman" w:hAnsi="Times New Roman" w:cs="Times New Roman"/>
          <w:b/>
          <w:color w:val="000000"/>
          <w:spacing w:val="-2"/>
          <w:sz w:val="24"/>
          <w:szCs w:val="24"/>
        </w:rPr>
      </w:pPr>
    </w:p>
    <w:p w:rsidR="004D1665" w:rsidRPr="004D1665" w:rsidRDefault="004D1665" w:rsidP="004D1665">
      <w:pPr>
        <w:spacing w:before="2" w:after="0" w:line="240" w:lineRule="auto"/>
        <w:ind w:right="193" w:firstLine="709"/>
        <w:jc w:val="both"/>
        <w:rPr>
          <w:rFonts w:ascii="Times New Roman" w:eastAsia="Times New Roman" w:hAnsi="Times New Roman" w:cs="Times New Roman"/>
          <w:b/>
          <w:color w:val="000000"/>
          <w:spacing w:val="-2"/>
          <w:sz w:val="24"/>
          <w:szCs w:val="24"/>
        </w:rPr>
      </w:pPr>
      <w:r w:rsidRPr="004D1665">
        <w:rPr>
          <w:rFonts w:ascii="Times New Roman" w:eastAsia="Times New Roman" w:hAnsi="Times New Roman" w:cs="Times New Roman"/>
          <w:b/>
          <w:color w:val="000000"/>
          <w:spacing w:val="-2"/>
          <w:sz w:val="24"/>
          <w:szCs w:val="24"/>
        </w:rPr>
        <w:t>Учебно-методическое обеспечение работы обучающихся по дисциплине</w:t>
      </w:r>
    </w:p>
    <w:p w:rsidR="004D1665" w:rsidRPr="004D1665" w:rsidRDefault="004D1665" w:rsidP="004D1665">
      <w:pPr>
        <w:spacing w:before="2" w:after="0" w:line="240" w:lineRule="auto"/>
        <w:ind w:right="193" w:firstLine="709"/>
        <w:jc w:val="both"/>
        <w:rPr>
          <w:rFonts w:ascii="Times New Roman" w:eastAsia="Times New Roman" w:hAnsi="Times New Roman" w:cs="Times New Roman"/>
          <w:color w:val="000000"/>
          <w:spacing w:val="-2"/>
          <w:sz w:val="24"/>
          <w:szCs w:val="24"/>
        </w:rPr>
      </w:pPr>
      <w:r w:rsidRPr="004D1665">
        <w:rPr>
          <w:rFonts w:ascii="Times New Roman" w:eastAsia="Times New Roman" w:hAnsi="Times New Roman" w:cs="Times New Roman"/>
          <w:color w:val="000000"/>
          <w:spacing w:val="-2"/>
          <w:sz w:val="24"/>
          <w:szCs w:val="24"/>
        </w:rPr>
        <w:t>Комплексное изучение учебной дисциплины «</w:t>
      </w:r>
      <w:r w:rsidR="00D33B66">
        <w:rPr>
          <w:rFonts w:ascii="Times New Roman" w:eastAsia="Times New Roman" w:hAnsi="Times New Roman" w:cs="Times New Roman"/>
          <w:color w:val="000000"/>
          <w:spacing w:val="-2"/>
          <w:sz w:val="24"/>
          <w:szCs w:val="24"/>
        </w:rPr>
        <w:t>Социальная работа</w:t>
      </w:r>
      <w:r w:rsidRPr="004D1665">
        <w:rPr>
          <w:rFonts w:ascii="Times New Roman" w:eastAsia="Times New Roman" w:hAnsi="Times New Roman" w:cs="Times New Roman"/>
          <w:color w:val="000000"/>
          <w:spacing w:val="-2"/>
          <w:sz w:val="24"/>
          <w:szCs w:val="24"/>
        </w:rPr>
        <w:t>» предполагает овладение материалами лекций, учебной литературы, творческую работу студентов в ходе проведения семинарских занятий.</w:t>
      </w:r>
    </w:p>
    <w:p w:rsidR="004D1665" w:rsidRPr="004D1665" w:rsidRDefault="004D1665" w:rsidP="004D1665">
      <w:pPr>
        <w:spacing w:before="2" w:after="0" w:line="240" w:lineRule="auto"/>
        <w:ind w:right="193" w:firstLine="709"/>
        <w:jc w:val="both"/>
        <w:rPr>
          <w:rFonts w:ascii="Times New Roman" w:eastAsia="Times New Roman" w:hAnsi="Times New Roman" w:cs="Times New Roman"/>
          <w:color w:val="000000"/>
          <w:spacing w:val="-2"/>
          <w:sz w:val="24"/>
          <w:szCs w:val="24"/>
        </w:rPr>
      </w:pPr>
      <w:r w:rsidRPr="004D1665">
        <w:rPr>
          <w:rFonts w:ascii="Times New Roman" w:eastAsia="Times New Roman" w:hAnsi="Times New Roman" w:cs="Times New Roman"/>
          <w:color w:val="000000"/>
          <w:spacing w:val="-2"/>
          <w:sz w:val="24"/>
          <w:szCs w:val="24"/>
        </w:rPr>
        <w:t>Семинар является одной из форм организации занятия, при которой студенты самостоятельно изучают программный материал по различным источникам, решают задачи и выполняют задания с последующим коллективным обсуждением и оценкой результатов самостоятельной работы под руководством преподавателя.</w:t>
      </w:r>
    </w:p>
    <w:p w:rsidR="004D1665" w:rsidRPr="004D1665" w:rsidRDefault="004D1665" w:rsidP="004D1665">
      <w:pPr>
        <w:spacing w:before="2" w:after="0" w:line="240" w:lineRule="auto"/>
        <w:ind w:right="193" w:firstLine="709"/>
        <w:jc w:val="both"/>
        <w:rPr>
          <w:rFonts w:ascii="Times New Roman" w:eastAsia="Times New Roman" w:hAnsi="Times New Roman" w:cs="Times New Roman"/>
          <w:color w:val="000000"/>
          <w:spacing w:val="-2"/>
          <w:sz w:val="24"/>
          <w:szCs w:val="24"/>
        </w:rPr>
      </w:pPr>
      <w:r w:rsidRPr="004D1665">
        <w:rPr>
          <w:rFonts w:ascii="Times New Roman" w:eastAsia="Times New Roman" w:hAnsi="Times New Roman" w:cs="Times New Roman"/>
          <w:color w:val="000000"/>
          <w:spacing w:val="-2"/>
          <w:sz w:val="24"/>
          <w:szCs w:val="24"/>
        </w:rPr>
        <w:t>В процессе семинарских занятий студенты углубляют, систематизируют и закрепляют свои знания. Семинары дают возможность студентам активно использовать информацию, полученную по различным каналам. Участие в семинарах формирует самостоятельность мышления, вырабатывает активность в процессе овладения знаниями, показывает и устраняет сомнения и пробелы в изученном материале.</w:t>
      </w:r>
    </w:p>
    <w:p w:rsidR="004D1665" w:rsidRPr="004D1665" w:rsidRDefault="004D1665" w:rsidP="004D1665">
      <w:pPr>
        <w:spacing w:before="2" w:after="0" w:line="240" w:lineRule="auto"/>
        <w:ind w:right="193" w:firstLine="709"/>
        <w:jc w:val="both"/>
        <w:rPr>
          <w:rFonts w:ascii="Times New Roman" w:eastAsia="Times New Roman" w:hAnsi="Times New Roman" w:cs="Times New Roman"/>
          <w:color w:val="000000"/>
          <w:spacing w:val="-2"/>
          <w:sz w:val="24"/>
          <w:szCs w:val="24"/>
        </w:rPr>
      </w:pPr>
      <w:r w:rsidRPr="004D1665">
        <w:rPr>
          <w:rFonts w:ascii="Times New Roman" w:eastAsia="Times New Roman" w:hAnsi="Times New Roman" w:cs="Times New Roman"/>
          <w:color w:val="000000"/>
          <w:spacing w:val="-2"/>
          <w:sz w:val="24"/>
          <w:szCs w:val="24"/>
        </w:rPr>
        <w:t>Для эффективной работы студентов на таких занятиях необходим определенный уровень умений и навыков самостоятельной исследовательской работы: конспектирования, умения делать выписки и анализировать литературу, излагать ее содержание, готовить краткие сообщения и доклады, выступать в ходе обсуждения, принимать участие в дискуссии.</w:t>
      </w:r>
    </w:p>
    <w:p w:rsidR="004D1665" w:rsidRPr="004D1665" w:rsidRDefault="004D1665" w:rsidP="004D1665">
      <w:pPr>
        <w:spacing w:before="2" w:after="0" w:line="240" w:lineRule="auto"/>
        <w:ind w:right="193" w:firstLine="709"/>
        <w:jc w:val="both"/>
        <w:rPr>
          <w:rFonts w:ascii="Times New Roman" w:eastAsia="Times New Roman" w:hAnsi="Times New Roman" w:cs="Times New Roman"/>
          <w:color w:val="000000"/>
          <w:spacing w:val="-2"/>
          <w:sz w:val="24"/>
          <w:szCs w:val="24"/>
        </w:rPr>
      </w:pPr>
      <w:r w:rsidRPr="004D1665">
        <w:rPr>
          <w:rFonts w:ascii="Times New Roman" w:eastAsia="Times New Roman" w:hAnsi="Times New Roman" w:cs="Times New Roman"/>
          <w:color w:val="000000"/>
          <w:spacing w:val="-2"/>
          <w:sz w:val="24"/>
          <w:szCs w:val="24"/>
        </w:rPr>
        <w:t>В ходе подготовки к семинару студенты должны ознакомиться с планом занятия и рекомендуемой литературой, составить план-конспект, написать краткое сообщение, доклад или реферат, тезисы выступления или подобрать материал по какому-либо вопросу, составить на основании литературы таблицу, схему, подготовить информационные справки, статистические данные.</w:t>
      </w:r>
    </w:p>
    <w:p w:rsidR="004D1665" w:rsidRPr="004D1665" w:rsidRDefault="004D1665" w:rsidP="004D1665">
      <w:pPr>
        <w:spacing w:before="2" w:after="0" w:line="240" w:lineRule="auto"/>
        <w:ind w:right="193" w:firstLine="709"/>
        <w:jc w:val="both"/>
        <w:rPr>
          <w:rFonts w:ascii="Times New Roman" w:eastAsia="Times New Roman" w:hAnsi="Times New Roman" w:cs="Times New Roman"/>
          <w:color w:val="000000"/>
          <w:spacing w:val="-2"/>
          <w:sz w:val="24"/>
          <w:szCs w:val="24"/>
        </w:rPr>
      </w:pPr>
      <w:r w:rsidRPr="004D1665">
        <w:rPr>
          <w:rFonts w:ascii="Times New Roman" w:eastAsia="Times New Roman" w:hAnsi="Times New Roman" w:cs="Times New Roman"/>
          <w:color w:val="000000"/>
          <w:spacing w:val="-2"/>
          <w:sz w:val="24"/>
          <w:szCs w:val="24"/>
        </w:rPr>
        <w:t>Во время выступлений студенты могут использовать свои записи, но не читать их.</w:t>
      </w:r>
    </w:p>
    <w:p w:rsidR="004D1665" w:rsidRPr="004D1665" w:rsidRDefault="004D1665" w:rsidP="004D1665">
      <w:pPr>
        <w:spacing w:before="2" w:after="0" w:line="240" w:lineRule="auto"/>
        <w:ind w:right="193" w:firstLine="709"/>
        <w:jc w:val="both"/>
        <w:rPr>
          <w:rFonts w:ascii="Times New Roman" w:eastAsia="Times New Roman" w:hAnsi="Times New Roman" w:cs="Times New Roman"/>
          <w:color w:val="000000"/>
          <w:spacing w:val="-2"/>
          <w:sz w:val="24"/>
          <w:szCs w:val="24"/>
        </w:rPr>
      </w:pPr>
      <w:r w:rsidRPr="004D1665">
        <w:rPr>
          <w:rFonts w:ascii="Times New Roman" w:eastAsia="Times New Roman" w:hAnsi="Times New Roman" w:cs="Times New Roman"/>
          <w:color w:val="000000"/>
          <w:spacing w:val="-2"/>
          <w:sz w:val="24"/>
          <w:szCs w:val="24"/>
        </w:rPr>
        <w:t>На</w:t>
      </w:r>
      <w:r w:rsidRPr="004D1665">
        <w:rPr>
          <w:rFonts w:ascii="Times New Roman" w:eastAsia="Times New Roman" w:hAnsi="Times New Roman" w:cs="Times New Roman"/>
          <w:color w:val="000000"/>
          <w:spacing w:val="-2"/>
          <w:sz w:val="24"/>
          <w:szCs w:val="24"/>
        </w:rPr>
        <w:tab/>
        <w:t>семинарском</w:t>
      </w:r>
      <w:r w:rsidRPr="004D1665">
        <w:rPr>
          <w:rFonts w:ascii="Times New Roman" w:eastAsia="Times New Roman" w:hAnsi="Times New Roman" w:cs="Times New Roman"/>
          <w:color w:val="000000"/>
          <w:spacing w:val="-2"/>
          <w:sz w:val="24"/>
          <w:szCs w:val="24"/>
        </w:rPr>
        <w:tab/>
        <w:t>занятии</w:t>
      </w:r>
      <w:r w:rsidRPr="004D1665">
        <w:rPr>
          <w:rFonts w:ascii="Times New Roman" w:eastAsia="Times New Roman" w:hAnsi="Times New Roman" w:cs="Times New Roman"/>
          <w:color w:val="000000"/>
          <w:spacing w:val="-2"/>
          <w:sz w:val="24"/>
          <w:szCs w:val="24"/>
        </w:rPr>
        <w:tab/>
        <w:t>оценивается</w:t>
      </w:r>
      <w:r w:rsidRPr="004D1665">
        <w:rPr>
          <w:rFonts w:ascii="Times New Roman" w:eastAsia="Times New Roman" w:hAnsi="Times New Roman" w:cs="Times New Roman"/>
          <w:color w:val="000000"/>
          <w:spacing w:val="-2"/>
          <w:sz w:val="24"/>
          <w:szCs w:val="24"/>
        </w:rPr>
        <w:tab/>
        <w:t>содержание</w:t>
      </w:r>
      <w:r w:rsidRPr="004D1665">
        <w:rPr>
          <w:rFonts w:ascii="Times New Roman" w:eastAsia="Times New Roman" w:hAnsi="Times New Roman" w:cs="Times New Roman"/>
          <w:color w:val="000000"/>
          <w:spacing w:val="-2"/>
          <w:sz w:val="24"/>
          <w:szCs w:val="24"/>
        </w:rPr>
        <w:tab/>
        <w:t>выступлений</w:t>
      </w:r>
      <w:r w:rsidRPr="004D1665">
        <w:rPr>
          <w:rFonts w:ascii="Times New Roman" w:eastAsia="Times New Roman" w:hAnsi="Times New Roman" w:cs="Times New Roman"/>
          <w:color w:val="000000"/>
          <w:spacing w:val="-2"/>
          <w:sz w:val="24"/>
          <w:szCs w:val="24"/>
        </w:rPr>
        <w:tab/>
        <w:t xml:space="preserve"> их аргументированность (работа с ключевыми понятиями, логика изложения, анализ данных, манера подачи материала, умение пользоваться наглядными пособиями и т.п.).</w:t>
      </w:r>
    </w:p>
    <w:p w:rsidR="00D33B66" w:rsidRPr="00D33B66" w:rsidRDefault="00D33B66" w:rsidP="00D33B66">
      <w:pPr>
        <w:spacing w:before="2" w:after="0" w:line="239" w:lineRule="auto"/>
        <w:ind w:right="191"/>
        <w:jc w:val="both"/>
        <w:rPr>
          <w:rFonts w:ascii="Times New Roman" w:eastAsia="Times New Roman" w:hAnsi="Times New Roman" w:cs="Times New Roman"/>
          <w:i/>
          <w:color w:val="000000"/>
          <w:spacing w:val="-2"/>
          <w:sz w:val="24"/>
          <w:szCs w:val="24"/>
        </w:rPr>
      </w:pPr>
      <w:r w:rsidRPr="00D33B66">
        <w:rPr>
          <w:rFonts w:ascii="Times New Roman" w:eastAsia="Times New Roman" w:hAnsi="Times New Roman" w:cs="Times New Roman"/>
          <w:i/>
          <w:color w:val="000000"/>
          <w:spacing w:val="-2"/>
          <w:sz w:val="24"/>
          <w:szCs w:val="24"/>
        </w:rPr>
        <w:t xml:space="preserve">       Формы контроля самостоятельной работы студентов</w:t>
      </w:r>
    </w:p>
    <w:p w:rsidR="00D33B66" w:rsidRPr="00D33B66" w:rsidRDefault="00D33B66" w:rsidP="00D33B66">
      <w:pPr>
        <w:spacing w:before="2" w:after="0" w:line="239" w:lineRule="auto"/>
        <w:ind w:right="191"/>
        <w:jc w:val="both"/>
        <w:rPr>
          <w:rFonts w:ascii="Times New Roman" w:eastAsia="Times New Roman" w:hAnsi="Times New Roman" w:cs="Times New Roman"/>
          <w:color w:val="000000"/>
          <w:spacing w:val="-2"/>
          <w:sz w:val="24"/>
          <w:szCs w:val="24"/>
        </w:rPr>
      </w:pPr>
      <w:r w:rsidRPr="00D33B66">
        <w:rPr>
          <w:rFonts w:ascii="Times New Roman" w:eastAsia="Times New Roman" w:hAnsi="Times New Roman" w:cs="Times New Roman"/>
          <w:i/>
          <w:color w:val="000000"/>
          <w:spacing w:val="-2"/>
          <w:sz w:val="24"/>
          <w:szCs w:val="24"/>
        </w:rPr>
        <w:lastRenderedPageBreak/>
        <w:t xml:space="preserve">       </w:t>
      </w:r>
      <w:r w:rsidRPr="00D33B66">
        <w:rPr>
          <w:rFonts w:ascii="Times New Roman" w:eastAsia="Times New Roman" w:hAnsi="Times New Roman" w:cs="Times New Roman"/>
          <w:color w:val="000000"/>
          <w:spacing w:val="-2"/>
          <w:sz w:val="24"/>
          <w:szCs w:val="24"/>
        </w:rPr>
        <w:t>Для проведения контроля самостоятельной работы студентов применяются: собеседование; проверка индивидуальных заданий; коллоквиумы; конференции; деловые игры; тестирование; самоотчеты; контрольные работы; устный экзамен.</w:t>
      </w:r>
    </w:p>
    <w:p w:rsidR="00D33B66" w:rsidRPr="00D33B66" w:rsidRDefault="00D33B66" w:rsidP="00D33B66">
      <w:pPr>
        <w:spacing w:before="2" w:after="0" w:line="239" w:lineRule="auto"/>
        <w:ind w:right="191"/>
        <w:jc w:val="both"/>
        <w:rPr>
          <w:rFonts w:ascii="Times New Roman" w:eastAsia="Times New Roman" w:hAnsi="Times New Roman" w:cs="Times New Roman"/>
          <w:i/>
          <w:color w:val="000000"/>
          <w:spacing w:val="-2"/>
          <w:sz w:val="24"/>
          <w:szCs w:val="24"/>
        </w:rPr>
      </w:pPr>
      <w:r w:rsidRPr="00D33B66">
        <w:rPr>
          <w:rFonts w:ascii="Times New Roman" w:eastAsia="Times New Roman" w:hAnsi="Times New Roman" w:cs="Times New Roman"/>
          <w:i/>
          <w:color w:val="000000"/>
          <w:spacing w:val="-2"/>
          <w:sz w:val="24"/>
          <w:szCs w:val="24"/>
        </w:rPr>
        <w:t xml:space="preserve">      Формы текущего контроля знаний и освоенных компетенций</w:t>
      </w:r>
    </w:p>
    <w:p w:rsidR="00D33B66" w:rsidRPr="00D33B66" w:rsidRDefault="00D33B66" w:rsidP="00D33B66">
      <w:pPr>
        <w:spacing w:before="2" w:after="0" w:line="239" w:lineRule="auto"/>
        <w:ind w:right="191"/>
        <w:jc w:val="both"/>
        <w:rPr>
          <w:rFonts w:ascii="Times New Roman" w:eastAsia="Times New Roman" w:hAnsi="Times New Roman" w:cs="Times New Roman"/>
          <w:color w:val="000000"/>
          <w:spacing w:val="-2"/>
          <w:sz w:val="24"/>
          <w:szCs w:val="24"/>
        </w:rPr>
      </w:pPr>
      <w:r w:rsidRPr="00D33B66">
        <w:rPr>
          <w:rFonts w:ascii="Times New Roman" w:eastAsia="Times New Roman" w:hAnsi="Times New Roman" w:cs="Times New Roman"/>
          <w:color w:val="000000"/>
          <w:spacing w:val="-2"/>
          <w:sz w:val="24"/>
          <w:szCs w:val="24"/>
        </w:rPr>
        <w:t xml:space="preserve">      Текущий</w:t>
      </w:r>
      <w:r w:rsidRPr="00D33B66">
        <w:rPr>
          <w:rFonts w:ascii="Times New Roman" w:eastAsia="Times New Roman" w:hAnsi="Times New Roman" w:cs="Times New Roman"/>
          <w:color w:val="000000"/>
          <w:spacing w:val="-2"/>
          <w:sz w:val="24"/>
          <w:szCs w:val="24"/>
        </w:rPr>
        <w:tab/>
        <w:t>контроль</w:t>
      </w:r>
      <w:r w:rsidRPr="00D33B66">
        <w:rPr>
          <w:rFonts w:ascii="Times New Roman" w:eastAsia="Times New Roman" w:hAnsi="Times New Roman" w:cs="Times New Roman"/>
          <w:color w:val="000000"/>
          <w:spacing w:val="-2"/>
          <w:sz w:val="24"/>
          <w:szCs w:val="24"/>
        </w:rPr>
        <w:tab/>
        <w:t>студентов</w:t>
      </w:r>
      <w:r w:rsidRPr="00D33B66">
        <w:rPr>
          <w:rFonts w:ascii="Times New Roman" w:eastAsia="Times New Roman" w:hAnsi="Times New Roman" w:cs="Times New Roman"/>
          <w:color w:val="000000"/>
          <w:spacing w:val="-2"/>
          <w:sz w:val="24"/>
          <w:szCs w:val="24"/>
        </w:rPr>
        <w:tab/>
        <w:t>производится</w:t>
      </w:r>
      <w:r w:rsidRPr="00D33B66">
        <w:rPr>
          <w:rFonts w:ascii="Times New Roman" w:eastAsia="Times New Roman" w:hAnsi="Times New Roman" w:cs="Times New Roman"/>
          <w:color w:val="000000"/>
          <w:spacing w:val="-2"/>
          <w:sz w:val="24"/>
          <w:szCs w:val="24"/>
        </w:rPr>
        <w:tab/>
        <w:t>в</w:t>
      </w:r>
      <w:r w:rsidRPr="00D33B66">
        <w:rPr>
          <w:rFonts w:ascii="Times New Roman" w:eastAsia="Times New Roman" w:hAnsi="Times New Roman" w:cs="Times New Roman"/>
          <w:color w:val="000000"/>
          <w:spacing w:val="-2"/>
          <w:sz w:val="24"/>
          <w:szCs w:val="24"/>
        </w:rPr>
        <w:tab/>
        <w:t>дискретные</w:t>
      </w:r>
      <w:r w:rsidRPr="00D33B66">
        <w:rPr>
          <w:rFonts w:ascii="Times New Roman" w:eastAsia="Times New Roman" w:hAnsi="Times New Roman" w:cs="Times New Roman"/>
          <w:color w:val="000000"/>
          <w:spacing w:val="-2"/>
          <w:sz w:val="24"/>
          <w:szCs w:val="24"/>
        </w:rPr>
        <w:tab/>
        <w:t>временные интервалы преподавателем,</w:t>
      </w:r>
      <w:r w:rsidRPr="00D33B66">
        <w:rPr>
          <w:rFonts w:ascii="Times New Roman" w:eastAsia="Times New Roman" w:hAnsi="Times New Roman" w:cs="Times New Roman"/>
          <w:color w:val="000000"/>
          <w:spacing w:val="-2"/>
          <w:sz w:val="24"/>
          <w:szCs w:val="24"/>
        </w:rPr>
        <w:tab/>
        <w:t>ведущими</w:t>
      </w:r>
      <w:r w:rsidRPr="00D33B66">
        <w:rPr>
          <w:rFonts w:ascii="Times New Roman" w:eastAsia="Times New Roman" w:hAnsi="Times New Roman" w:cs="Times New Roman"/>
          <w:color w:val="000000"/>
          <w:spacing w:val="-2"/>
          <w:sz w:val="24"/>
          <w:szCs w:val="24"/>
        </w:rPr>
        <w:tab/>
        <w:t>семинарские</w:t>
      </w:r>
      <w:r w:rsidRPr="00D33B66">
        <w:rPr>
          <w:rFonts w:ascii="Times New Roman" w:eastAsia="Times New Roman" w:hAnsi="Times New Roman" w:cs="Times New Roman"/>
          <w:color w:val="000000"/>
          <w:spacing w:val="-2"/>
          <w:sz w:val="24"/>
          <w:szCs w:val="24"/>
        </w:rPr>
        <w:tab/>
        <w:t>занятия</w:t>
      </w:r>
      <w:r w:rsidRPr="00D33B66">
        <w:rPr>
          <w:rFonts w:ascii="Times New Roman" w:eastAsia="Times New Roman" w:hAnsi="Times New Roman" w:cs="Times New Roman"/>
          <w:color w:val="000000"/>
          <w:spacing w:val="-2"/>
          <w:sz w:val="24"/>
          <w:szCs w:val="24"/>
        </w:rPr>
        <w:tab/>
        <w:t>по</w:t>
      </w:r>
      <w:r w:rsidRPr="00D33B66">
        <w:rPr>
          <w:rFonts w:ascii="Times New Roman" w:eastAsia="Times New Roman" w:hAnsi="Times New Roman" w:cs="Times New Roman"/>
          <w:color w:val="000000"/>
          <w:spacing w:val="-2"/>
          <w:sz w:val="24"/>
          <w:szCs w:val="24"/>
        </w:rPr>
        <w:tab/>
        <w:t>дисциплине в     следующих формах: тестирование; выступления в ходе семинарских занятий; выполнение практических заданий; выполнение и защита реферата; отдельно оцениваются личностные качества студента (аккуратность, исполнительность, инициативность) – работа у доски, своевременная сдача тестов.</w:t>
      </w:r>
    </w:p>
    <w:p w:rsidR="00847C18" w:rsidRDefault="00847C18" w:rsidP="00AC7D21">
      <w:pPr>
        <w:spacing w:before="2" w:after="0" w:line="240" w:lineRule="auto"/>
        <w:ind w:right="193" w:firstLine="709"/>
        <w:jc w:val="both"/>
        <w:rPr>
          <w:rFonts w:ascii="Times New Roman" w:eastAsia="Times New Roman" w:hAnsi="Times New Roman" w:cs="Times New Roman"/>
          <w:spacing w:val="-2"/>
          <w:sz w:val="24"/>
          <w:szCs w:val="24"/>
        </w:rPr>
      </w:pPr>
    </w:p>
    <w:p w:rsidR="00847C18" w:rsidRPr="00847C18" w:rsidRDefault="00847C18" w:rsidP="00847C18">
      <w:pPr>
        <w:spacing w:before="2" w:after="0" w:line="239" w:lineRule="auto"/>
        <w:ind w:right="191"/>
        <w:jc w:val="both"/>
        <w:rPr>
          <w:rFonts w:ascii="Times New Roman" w:eastAsia="Times New Roman" w:hAnsi="Times New Roman" w:cs="Times New Roman"/>
          <w:b/>
          <w:color w:val="000000"/>
          <w:spacing w:val="-2"/>
          <w:sz w:val="24"/>
          <w:szCs w:val="24"/>
        </w:rPr>
      </w:pPr>
      <w:r w:rsidRPr="00847C18">
        <w:rPr>
          <w:rFonts w:ascii="Times New Roman" w:eastAsia="Times New Roman" w:hAnsi="Times New Roman" w:cs="Times New Roman"/>
          <w:b/>
          <w:color w:val="000000"/>
          <w:spacing w:val="-2"/>
          <w:sz w:val="24"/>
          <w:szCs w:val="24"/>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p w:rsidR="00AC7D21" w:rsidRPr="00AC7D21" w:rsidRDefault="00AC7D21" w:rsidP="00AC7D21">
      <w:pPr>
        <w:spacing w:before="2" w:after="0" w:line="240" w:lineRule="auto"/>
        <w:ind w:right="193" w:firstLine="709"/>
        <w:jc w:val="both"/>
        <w:rPr>
          <w:rFonts w:ascii="Times New Roman" w:eastAsia="Times New Roman" w:hAnsi="Times New Roman" w:cs="Times New Roman"/>
          <w:spacing w:val="-2"/>
          <w:sz w:val="24"/>
          <w:szCs w:val="24"/>
        </w:rPr>
      </w:pPr>
      <w:r w:rsidRPr="00AC7D21">
        <w:rPr>
          <w:rFonts w:ascii="Times New Roman" w:eastAsia="Times New Roman" w:hAnsi="Times New Roman" w:cs="Times New Roman"/>
          <w:spacing w:val="-2"/>
          <w:sz w:val="24"/>
          <w:szCs w:val="24"/>
        </w:rPr>
        <w:t xml:space="preserve"> </w:t>
      </w:r>
    </w:p>
    <w:p w:rsidR="00847C18" w:rsidRDefault="00847C18" w:rsidP="00847C18">
      <w:pPr>
        <w:spacing w:after="0" w:line="238" w:lineRule="auto"/>
        <w:ind w:left="1310" w:right="89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Основ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ра</w:t>
      </w:r>
    </w:p>
    <w:p w:rsidR="00847C18" w:rsidRDefault="00847C18" w:rsidP="00847C18">
      <w:pPr>
        <w:tabs>
          <w:tab w:val="left" w:pos="1775"/>
        </w:tabs>
        <w:spacing w:after="0" w:line="240" w:lineRule="auto"/>
        <w:ind w:left="360"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Холостова</w:t>
      </w:r>
      <w:proofErr w:type="spellEnd"/>
      <w:r>
        <w:rPr>
          <w:rFonts w:ascii="Times New Roman" w:eastAsia="Times New Roman" w:hAnsi="Times New Roman" w:cs="Times New Roman"/>
          <w:color w:val="000000"/>
          <w:sz w:val="24"/>
          <w:szCs w:val="24"/>
        </w:rPr>
        <w:t xml:space="preserve"> Е. И., Кононова Л. Т., Вдовина М. В. Теория и методика социальной работы. Учебник для СПО. –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2016. -  345 с. </w:t>
      </w:r>
    </w:p>
    <w:p w:rsidR="00847C18" w:rsidRDefault="00847C18" w:rsidP="00847C18">
      <w:pPr>
        <w:tabs>
          <w:tab w:val="left" w:pos="1775"/>
        </w:tabs>
        <w:spacing w:after="0" w:line="240" w:lineRule="auto"/>
        <w:ind w:left="360"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Холостова</w:t>
      </w:r>
      <w:proofErr w:type="spellEnd"/>
      <w:r>
        <w:rPr>
          <w:rFonts w:ascii="Times New Roman" w:eastAsia="Times New Roman" w:hAnsi="Times New Roman" w:cs="Times New Roman"/>
          <w:color w:val="000000"/>
          <w:sz w:val="24"/>
          <w:szCs w:val="24"/>
        </w:rPr>
        <w:t xml:space="preserve"> Е. И., Кононова Л. Т. Технология социальной работы. Учебник для СПО. –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2016. – 503 с. </w:t>
      </w:r>
    </w:p>
    <w:p w:rsidR="00847C18" w:rsidRDefault="00847C18" w:rsidP="00847C18">
      <w:pPr>
        <w:tabs>
          <w:tab w:val="left" w:pos="1775"/>
        </w:tabs>
        <w:spacing w:after="0" w:line="240" w:lineRule="auto"/>
        <w:ind w:left="360"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Медведева Г. П. Этические основы социальной работы: учебник и практикум для СПО. –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2017. – 443 с.</w:t>
      </w:r>
    </w:p>
    <w:p w:rsidR="00847C18" w:rsidRDefault="00847C18" w:rsidP="00847C18">
      <w:pPr>
        <w:tabs>
          <w:tab w:val="left" w:pos="1775"/>
        </w:tabs>
        <w:spacing w:after="0" w:line="240" w:lineRule="auto"/>
        <w:ind w:left="360"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9069D7">
        <w:rPr>
          <w:rFonts w:ascii="Times New Roman" w:eastAsia="Times New Roman" w:hAnsi="Times New Roman" w:cs="Times New Roman"/>
          <w:color w:val="000000"/>
          <w:sz w:val="24"/>
          <w:szCs w:val="24"/>
        </w:rPr>
        <w:t>Фирсов, Михаил Васильевич.</w:t>
      </w:r>
      <w:r>
        <w:rPr>
          <w:rFonts w:ascii="Times New Roman" w:eastAsia="Times New Roman" w:hAnsi="Times New Roman" w:cs="Times New Roman"/>
          <w:color w:val="000000"/>
          <w:sz w:val="24"/>
          <w:szCs w:val="24"/>
        </w:rPr>
        <w:t xml:space="preserve"> </w:t>
      </w:r>
      <w:r w:rsidRPr="009069D7">
        <w:rPr>
          <w:rFonts w:ascii="Times New Roman" w:eastAsia="Times New Roman" w:hAnsi="Times New Roman" w:cs="Times New Roman"/>
          <w:color w:val="000000"/>
          <w:sz w:val="24"/>
          <w:szCs w:val="24"/>
        </w:rPr>
        <w:t>Теория и методика социальной работы [Электронный ресурс]</w:t>
      </w:r>
      <w:r>
        <w:rPr>
          <w:rFonts w:ascii="Times New Roman" w:eastAsia="Times New Roman" w:hAnsi="Times New Roman" w:cs="Times New Roman"/>
          <w:color w:val="000000"/>
          <w:sz w:val="24"/>
          <w:szCs w:val="24"/>
        </w:rPr>
        <w:t xml:space="preserve">: </w:t>
      </w:r>
      <w:r w:rsidRPr="009069D7">
        <w:rPr>
          <w:rFonts w:ascii="Times New Roman" w:eastAsia="Times New Roman" w:hAnsi="Times New Roman" w:cs="Times New Roman"/>
          <w:color w:val="000000"/>
          <w:sz w:val="24"/>
          <w:szCs w:val="24"/>
        </w:rPr>
        <w:t>учебник для СПО</w:t>
      </w:r>
      <w:r>
        <w:rPr>
          <w:rFonts w:ascii="Times New Roman" w:eastAsia="Times New Roman" w:hAnsi="Times New Roman" w:cs="Times New Roman"/>
          <w:color w:val="000000"/>
          <w:sz w:val="24"/>
          <w:szCs w:val="24"/>
        </w:rPr>
        <w:t xml:space="preserve">/ </w:t>
      </w:r>
      <w:r w:rsidRPr="009069D7">
        <w:rPr>
          <w:rFonts w:ascii="Times New Roman" w:eastAsia="Times New Roman" w:hAnsi="Times New Roman" w:cs="Times New Roman"/>
          <w:color w:val="000000"/>
          <w:sz w:val="24"/>
          <w:szCs w:val="24"/>
        </w:rPr>
        <w:t>М. В. Фирсов, Е. Г. Студенова</w:t>
      </w:r>
      <w:r>
        <w:rPr>
          <w:rFonts w:ascii="Times New Roman" w:eastAsia="Times New Roman" w:hAnsi="Times New Roman" w:cs="Times New Roman"/>
          <w:color w:val="000000"/>
          <w:sz w:val="24"/>
          <w:szCs w:val="24"/>
        </w:rPr>
        <w:t xml:space="preserve">. - </w:t>
      </w:r>
      <w:r w:rsidRPr="009069D7">
        <w:rPr>
          <w:rFonts w:ascii="Times New Roman" w:eastAsia="Times New Roman" w:hAnsi="Times New Roman" w:cs="Times New Roman"/>
          <w:color w:val="000000"/>
          <w:sz w:val="24"/>
          <w:szCs w:val="24"/>
        </w:rPr>
        <w:t xml:space="preserve">4-е изд., </w:t>
      </w:r>
      <w:proofErr w:type="spellStart"/>
      <w:r w:rsidRPr="009069D7">
        <w:rPr>
          <w:rFonts w:ascii="Times New Roman" w:eastAsia="Times New Roman" w:hAnsi="Times New Roman" w:cs="Times New Roman"/>
          <w:color w:val="000000"/>
          <w:sz w:val="24"/>
          <w:szCs w:val="24"/>
        </w:rPr>
        <w:t>перераб</w:t>
      </w:r>
      <w:proofErr w:type="spellEnd"/>
      <w:r w:rsidRPr="009069D7">
        <w:rPr>
          <w:rFonts w:ascii="Times New Roman" w:eastAsia="Times New Roman" w:hAnsi="Times New Roman" w:cs="Times New Roman"/>
          <w:color w:val="000000"/>
          <w:sz w:val="24"/>
          <w:szCs w:val="24"/>
        </w:rPr>
        <w:t>. и доп</w:t>
      </w:r>
      <w:r>
        <w:rPr>
          <w:rFonts w:ascii="Times New Roman" w:eastAsia="Times New Roman" w:hAnsi="Times New Roman" w:cs="Times New Roman"/>
          <w:color w:val="000000"/>
          <w:sz w:val="24"/>
          <w:szCs w:val="24"/>
        </w:rPr>
        <w:t xml:space="preserve">. - </w:t>
      </w:r>
      <w:r w:rsidRPr="009069D7">
        <w:rPr>
          <w:rFonts w:ascii="Times New Roman" w:eastAsia="Times New Roman" w:hAnsi="Times New Roman" w:cs="Times New Roman"/>
          <w:color w:val="000000"/>
          <w:sz w:val="24"/>
          <w:szCs w:val="24"/>
        </w:rPr>
        <w:t>М.:</w:t>
      </w:r>
      <w:proofErr w:type="spellStart"/>
      <w:r w:rsidRPr="009069D7">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2017. – 447 с.</w:t>
      </w:r>
    </w:p>
    <w:p w:rsidR="00847C18" w:rsidRDefault="00847C18" w:rsidP="00847C18">
      <w:pPr>
        <w:tabs>
          <w:tab w:val="left" w:pos="1775"/>
        </w:tabs>
        <w:spacing w:after="0" w:line="240" w:lineRule="auto"/>
        <w:ind w:left="360"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9069D7">
        <w:rPr>
          <w:rFonts w:ascii="Times New Roman" w:eastAsia="Times New Roman" w:hAnsi="Times New Roman" w:cs="Times New Roman"/>
          <w:color w:val="000000"/>
          <w:sz w:val="24"/>
          <w:szCs w:val="24"/>
        </w:rPr>
        <w:t xml:space="preserve">Акимова Ю.А., Вдовина М.В., Демидова Т.Е., </w:t>
      </w:r>
      <w:proofErr w:type="spellStart"/>
      <w:r w:rsidRPr="009069D7">
        <w:rPr>
          <w:rFonts w:ascii="Times New Roman" w:eastAsia="Times New Roman" w:hAnsi="Times New Roman" w:cs="Times New Roman"/>
          <w:color w:val="000000"/>
          <w:sz w:val="24"/>
          <w:szCs w:val="24"/>
        </w:rPr>
        <w:t>Климантова</w:t>
      </w:r>
      <w:proofErr w:type="spellEnd"/>
      <w:r w:rsidRPr="009069D7">
        <w:rPr>
          <w:rFonts w:ascii="Times New Roman" w:eastAsia="Times New Roman" w:hAnsi="Times New Roman" w:cs="Times New Roman"/>
          <w:color w:val="000000"/>
          <w:sz w:val="24"/>
          <w:szCs w:val="24"/>
        </w:rPr>
        <w:t xml:space="preserve"> Г.И., Кононова Л.И. и др.</w:t>
      </w:r>
      <w:r>
        <w:rPr>
          <w:rFonts w:ascii="Times New Roman" w:eastAsia="Times New Roman" w:hAnsi="Times New Roman" w:cs="Times New Roman"/>
          <w:color w:val="000000"/>
          <w:sz w:val="24"/>
          <w:szCs w:val="24"/>
        </w:rPr>
        <w:t xml:space="preserve"> </w:t>
      </w:r>
      <w:r w:rsidRPr="009069D7">
        <w:rPr>
          <w:rFonts w:ascii="Times New Roman" w:eastAsia="Times New Roman" w:hAnsi="Times New Roman" w:cs="Times New Roman"/>
          <w:color w:val="000000"/>
          <w:sz w:val="24"/>
          <w:szCs w:val="24"/>
        </w:rPr>
        <w:t>Теория и методика социальной работы</w:t>
      </w:r>
      <w:r>
        <w:rPr>
          <w:rFonts w:ascii="Times New Roman" w:eastAsia="Times New Roman" w:hAnsi="Times New Roman" w:cs="Times New Roman"/>
          <w:color w:val="000000"/>
          <w:sz w:val="24"/>
          <w:szCs w:val="24"/>
        </w:rPr>
        <w:t xml:space="preserve">: </w:t>
      </w:r>
      <w:r w:rsidRPr="009069D7">
        <w:rPr>
          <w:rFonts w:ascii="Times New Roman" w:eastAsia="Times New Roman" w:hAnsi="Times New Roman" w:cs="Times New Roman"/>
          <w:color w:val="000000"/>
          <w:sz w:val="24"/>
          <w:szCs w:val="24"/>
        </w:rPr>
        <w:t>учебник для СПО</w:t>
      </w:r>
      <w:r>
        <w:rPr>
          <w:rFonts w:ascii="Times New Roman" w:eastAsia="Times New Roman" w:hAnsi="Times New Roman" w:cs="Times New Roman"/>
          <w:color w:val="000000"/>
          <w:sz w:val="24"/>
          <w:szCs w:val="24"/>
        </w:rPr>
        <w:t xml:space="preserve">/ </w:t>
      </w:r>
      <w:r w:rsidRPr="009069D7">
        <w:rPr>
          <w:rFonts w:ascii="Times New Roman" w:eastAsia="Times New Roman" w:hAnsi="Times New Roman" w:cs="Times New Roman"/>
          <w:color w:val="000000"/>
          <w:sz w:val="24"/>
          <w:szCs w:val="24"/>
        </w:rPr>
        <w:t>[Ю. А. Акимова и др.]</w:t>
      </w:r>
      <w:proofErr w:type="gramStart"/>
      <w:r w:rsidRPr="009069D7">
        <w:rPr>
          <w:rFonts w:ascii="Times New Roman" w:eastAsia="Times New Roman" w:hAnsi="Times New Roman" w:cs="Times New Roman"/>
          <w:color w:val="000000"/>
          <w:sz w:val="24"/>
          <w:szCs w:val="24"/>
        </w:rPr>
        <w:t xml:space="preserve"> ;</w:t>
      </w:r>
      <w:proofErr w:type="gramEnd"/>
      <w:r w:rsidRPr="009069D7">
        <w:rPr>
          <w:rFonts w:ascii="Times New Roman" w:eastAsia="Times New Roman" w:hAnsi="Times New Roman" w:cs="Times New Roman"/>
          <w:color w:val="000000"/>
          <w:sz w:val="24"/>
          <w:szCs w:val="24"/>
        </w:rPr>
        <w:t xml:space="preserve"> под ред. Е. И. </w:t>
      </w:r>
      <w:proofErr w:type="spellStart"/>
      <w:r w:rsidRPr="009069D7">
        <w:rPr>
          <w:rFonts w:ascii="Times New Roman" w:eastAsia="Times New Roman" w:hAnsi="Times New Roman" w:cs="Times New Roman"/>
          <w:color w:val="000000"/>
          <w:sz w:val="24"/>
          <w:szCs w:val="24"/>
        </w:rPr>
        <w:t>Холостовой</w:t>
      </w:r>
      <w:proofErr w:type="spellEnd"/>
      <w:r w:rsidRPr="009069D7">
        <w:rPr>
          <w:rFonts w:ascii="Times New Roman" w:eastAsia="Times New Roman" w:hAnsi="Times New Roman" w:cs="Times New Roman"/>
          <w:color w:val="000000"/>
          <w:sz w:val="24"/>
          <w:szCs w:val="24"/>
        </w:rPr>
        <w:t>, Л. И. Кононовой, М. В. Вдовиной</w:t>
      </w:r>
      <w:r>
        <w:rPr>
          <w:rFonts w:ascii="Times New Roman" w:eastAsia="Times New Roman" w:hAnsi="Times New Roman" w:cs="Times New Roman"/>
          <w:color w:val="000000"/>
          <w:sz w:val="24"/>
          <w:szCs w:val="24"/>
        </w:rPr>
        <w:t xml:space="preserve">. - </w:t>
      </w:r>
      <w:r w:rsidRPr="009069D7">
        <w:rPr>
          <w:rFonts w:ascii="Times New Roman" w:eastAsia="Times New Roman" w:hAnsi="Times New Roman" w:cs="Times New Roman"/>
          <w:color w:val="000000"/>
          <w:sz w:val="24"/>
          <w:szCs w:val="24"/>
        </w:rPr>
        <w:t xml:space="preserve">3-е изд., </w:t>
      </w:r>
      <w:proofErr w:type="spellStart"/>
      <w:r w:rsidRPr="009069D7">
        <w:rPr>
          <w:rFonts w:ascii="Times New Roman" w:eastAsia="Times New Roman" w:hAnsi="Times New Roman" w:cs="Times New Roman"/>
          <w:color w:val="000000"/>
          <w:sz w:val="24"/>
          <w:szCs w:val="24"/>
        </w:rPr>
        <w:t>перераб</w:t>
      </w:r>
      <w:proofErr w:type="spellEnd"/>
      <w:r w:rsidRPr="009069D7">
        <w:rPr>
          <w:rFonts w:ascii="Times New Roman" w:eastAsia="Times New Roman" w:hAnsi="Times New Roman" w:cs="Times New Roman"/>
          <w:color w:val="000000"/>
          <w:sz w:val="24"/>
          <w:szCs w:val="24"/>
        </w:rPr>
        <w:t>. и доп</w:t>
      </w:r>
      <w:r>
        <w:rPr>
          <w:rFonts w:ascii="Times New Roman" w:eastAsia="Times New Roman" w:hAnsi="Times New Roman" w:cs="Times New Roman"/>
          <w:color w:val="000000"/>
          <w:sz w:val="24"/>
          <w:szCs w:val="24"/>
        </w:rPr>
        <w:t xml:space="preserve">. - </w:t>
      </w:r>
      <w:r w:rsidRPr="009069D7">
        <w:rPr>
          <w:rFonts w:ascii="Times New Roman" w:eastAsia="Times New Roman" w:hAnsi="Times New Roman" w:cs="Times New Roman"/>
          <w:color w:val="000000"/>
          <w:sz w:val="24"/>
          <w:szCs w:val="24"/>
        </w:rPr>
        <w:t>М.:</w:t>
      </w:r>
      <w:proofErr w:type="spellStart"/>
      <w:r w:rsidRPr="009069D7">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2017. – 288 с.</w:t>
      </w:r>
    </w:p>
    <w:p w:rsidR="00847C18" w:rsidRDefault="00847C18" w:rsidP="00847C18">
      <w:pPr>
        <w:tabs>
          <w:tab w:val="left" w:pos="1775"/>
        </w:tabs>
        <w:spacing w:after="0" w:line="240" w:lineRule="auto"/>
        <w:ind w:left="360"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9069D7">
        <w:rPr>
          <w:rFonts w:ascii="Times New Roman" w:eastAsia="Times New Roman" w:hAnsi="Times New Roman" w:cs="Times New Roman"/>
          <w:color w:val="000000"/>
          <w:sz w:val="24"/>
          <w:szCs w:val="24"/>
        </w:rPr>
        <w:t>Приступа, Елена Николаевна.</w:t>
      </w:r>
      <w:r>
        <w:rPr>
          <w:rFonts w:ascii="Times New Roman" w:eastAsia="Times New Roman" w:hAnsi="Times New Roman" w:cs="Times New Roman"/>
          <w:color w:val="000000"/>
          <w:sz w:val="24"/>
          <w:szCs w:val="24"/>
        </w:rPr>
        <w:t xml:space="preserve"> </w:t>
      </w:r>
      <w:r w:rsidRPr="009069D7">
        <w:rPr>
          <w:rFonts w:ascii="Times New Roman" w:eastAsia="Times New Roman" w:hAnsi="Times New Roman" w:cs="Times New Roman"/>
          <w:color w:val="000000"/>
          <w:sz w:val="24"/>
          <w:szCs w:val="24"/>
        </w:rPr>
        <w:t>Теория и методика социальной работы [Электронный ресурс]</w:t>
      </w:r>
      <w:r>
        <w:rPr>
          <w:rFonts w:ascii="Times New Roman" w:eastAsia="Times New Roman" w:hAnsi="Times New Roman" w:cs="Times New Roman"/>
          <w:color w:val="000000"/>
          <w:sz w:val="24"/>
          <w:szCs w:val="24"/>
        </w:rPr>
        <w:t xml:space="preserve">: </w:t>
      </w:r>
      <w:r w:rsidRPr="009069D7">
        <w:rPr>
          <w:rFonts w:ascii="Times New Roman" w:eastAsia="Times New Roman" w:hAnsi="Times New Roman" w:cs="Times New Roman"/>
          <w:color w:val="000000"/>
          <w:sz w:val="24"/>
          <w:szCs w:val="24"/>
        </w:rPr>
        <w:t xml:space="preserve">учебник и практикум для </w:t>
      </w:r>
      <w:proofErr w:type="gramStart"/>
      <w:r w:rsidRPr="009069D7">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z w:val="24"/>
          <w:szCs w:val="24"/>
        </w:rPr>
        <w:t xml:space="preserve">/ </w:t>
      </w:r>
      <w:r w:rsidRPr="009069D7">
        <w:rPr>
          <w:rFonts w:ascii="Times New Roman" w:eastAsia="Times New Roman" w:hAnsi="Times New Roman" w:cs="Times New Roman"/>
          <w:color w:val="000000"/>
          <w:sz w:val="24"/>
          <w:szCs w:val="24"/>
        </w:rPr>
        <w:t>Е.</w:t>
      </w:r>
      <w:proofErr w:type="gramEnd"/>
      <w:r w:rsidRPr="009069D7">
        <w:rPr>
          <w:rFonts w:ascii="Times New Roman" w:eastAsia="Times New Roman" w:hAnsi="Times New Roman" w:cs="Times New Roman"/>
          <w:color w:val="000000"/>
          <w:sz w:val="24"/>
          <w:szCs w:val="24"/>
        </w:rPr>
        <w:t xml:space="preserve"> Н. Приступа</w:t>
      </w:r>
      <w:r>
        <w:rPr>
          <w:rFonts w:ascii="Times New Roman" w:eastAsia="Times New Roman" w:hAnsi="Times New Roman" w:cs="Times New Roman"/>
          <w:color w:val="000000"/>
          <w:sz w:val="24"/>
          <w:szCs w:val="24"/>
        </w:rPr>
        <w:t xml:space="preserve">. - </w:t>
      </w:r>
      <w:r w:rsidRPr="009069D7">
        <w:rPr>
          <w:rFonts w:ascii="Times New Roman" w:eastAsia="Times New Roman" w:hAnsi="Times New Roman" w:cs="Times New Roman"/>
          <w:color w:val="000000"/>
          <w:sz w:val="24"/>
          <w:szCs w:val="24"/>
        </w:rPr>
        <w:t xml:space="preserve">2-е изд., </w:t>
      </w:r>
      <w:proofErr w:type="spellStart"/>
      <w:r w:rsidRPr="009069D7">
        <w:rPr>
          <w:rFonts w:ascii="Times New Roman" w:eastAsia="Times New Roman" w:hAnsi="Times New Roman" w:cs="Times New Roman"/>
          <w:color w:val="000000"/>
          <w:sz w:val="24"/>
          <w:szCs w:val="24"/>
        </w:rPr>
        <w:t>перераб</w:t>
      </w:r>
      <w:proofErr w:type="spellEnd"/>
      <w:r w:rsidRPr="009069D7">
        <w:rPr>
          <w:rFonts w:ascii="Times New Roman" w:eastAsia="Times New Roman" w:hAnsi="Times New Roman" w:cs="Times New Roman"/>
          <w:color w:val="000000"/>
          <w:sz w:val="24"/>
          <w:szCs w:val="24"/>
        </w:rPr>
        <w:t>. и доп</w:t>
      </w:r>
      <w:r>
        <w:rPr>
          <w:rFonts w:ascii="Times New Roman" w:eastAsia="Times New Roman" w:hAnsi="Times New Roman" w:cs="Times New Roman"/>
          <w:color w:val="000000"/>
          <w:sz w:val="24"/>
          <w:szCs w:val="24"/>
        </w:rPr>
        <w:t xml:space="preserve">. - </w:t>
      </w:r>
      <w:r w:rsidRPr="009069D7">
        <w:rPr>
          <w:rFonts w:ascii="Times New Roman" w:eastAsia="Times New Roman" w:hAnsi="Times New Roman" w:cs="Times New Roman"/>
          <w:color w:val="000000"/>
          <w:sz w:val="24"/>
          <w:szCs w:val="24"/>
        </w:rPr>
        <w:t>М.:</w:t>
      </w:r>
      <w:proofErr w:type="spellStart"/>
      <w:r w:rsidRPr="009069D7">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2017. – 414 с.</w:t>
      </w:r>
    </w:p>
    <w:p w:rsidR="00847C18" w:rsidRDefault="00847C18" w:rsidP="00847C18">
      <w:pPr>
        <w:tabs>
          <w:tab w:val="left" w:pos="1775"/>
        </w:tabs>
        <w:spacing w:after="0" w:line="240" w:lineRule="auto"/>
        <w:ind w:left="360"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9069D7">
        <w:rPr>
          <w:rFonts w:ascii="Times New Roman" w:eastAsia="Times New Roman" w:hAnsi="Times New Roman" w:cs="Times New Roman"/>
          <w:color w:val="000000"/>
          <w:sz w:val="24"/>
          <w:szCs w:val="24"/>
        </w:rPr>
        <w:t>Социальная работа [Электронный ресурс]</w:t>
      </w:r>
      <w:proofErr w:type="gramStart"/>
      <w:r w:rsidRPr="009069D7">
        <w:rPr>
          <w:rFonts w:ascii="Times New Roman" w:eastAsia="Times New Roman" w:hAnsi="Times New Roman" w:cs="Times New Roman"/>
          <w:color w:val="000000"/>
          <w:sz w:val="24"/>
          <w:szCs w:val="24"/>
        </w:rPr>
        <w:t xml:space="preserve"> :</w:t>
      </w:r>
      <w:proofErr w:type="gramEnd"/>
      <w:r w:rsidRPr="009069D7">
        <w:rPr>
          <w:rFonts w:ascii="Times New Roman" w:eastAsia="Times New Roman" w:hAnsi="Times New Roman" w:cs="Times New Roman"/>
          <w:color w:val="000000"/>
          <w:sz w:val="24"/>
          <w:szCs w:val="24"/>
        </w:rPr>
        <w:t xml:space="preserve"> от идеи до практики</w:t>
      </w:r>
      <w:r>
        <w:rPr>
          <w:rFonts w:ascii="Times New Roman" w:eastAsia="Times New Roman" w:hAnsi="Times New Roman" w:cs="Times New Roman"/>
          <w:color w:val="000000"/>
          <w:sz w:val="24"/>
          <w:szCs w:val="24"/>
        </w:rPr>
        <w:t xml:space="preserve">: </w:t>
      </w:r>
      <w:r w:rsidRPr="008E5950">
        <w:rPr>
          <w:rFonts w:ascii="Times New Roman" w:eastAsia="Times New Roman" w:hAnsi="Times New Roman" w:cs="Times New Roman"/>
          <w:color w:val="000000"/>
          <w:sz w:val="24"/>
          <w:szCs w:val="24"/>
        </w:rPr>
        <w:t xml:space="preserve">хрестоматия по трудам доктора </w:t>
      </w:r>
      <w:proofErr w:type="spellStart"/>
      <w:r w:rsidRPr="008E5950">
        <w:rPr>
          <w:rFonts w:ascii="Times New Roman" w:eastAsia="Times New Roman" w:hAnsi="Times New Roman" w:cs="Times New Roman"/>
          <w:color w:val="000000"/>
          <w:sz w:val="24"/>
          <w:szCs w:val="24"/>
        </w:rPr>
        <w:t>истор</w:t>
      </w:r>
      <w:proofErr w:type="spellEnd"/>
      <w:r w:rsidRPr="008E5950">
        <w:rPr>
          <w:rFonts w:ascii="Times New Roman" w:eastAsia="Times New Roman" w:hAnsi="Times New Roman" w:cs="Times New Roman"/>
          <w:color w:val="000000"/>
          <w:sz w:val="24"/>
          <w:szCs w:val="24"/>
        </w:rPr>
        <w:t xml:space="preserve">. наук, проф. Е. И. </w:t>
      </w:r>
      <w:proofErr w:type="spellStart"/>
      <w:r w:rsidRPr="008E5950">
        <w:rPr>
          <w:rFonts w:ascii="Times New Roman" w:eastAsia="Times New Roman" w:hAnsi="Times New Roman" w:cs="Times New Roman"/>
          <w:color w:val="000000"/>
          <w:sz w:val="24"/>
          <w:szCs w:val="24"/>
        </w:rPr>
        <w:t>Холостовой</w:t>
      </w:r>
      <w:proofErr w:type="spellEnd"/>
      <w:r>
        <w:rPr>
          <w:rFonts w:ascii="Times New Roman" w:eastAsia="Times New Roman" w:hAnsi="Times New Roman" w:cs="Times New Roman"/>
          <w:color w:val="000000"/>
          <w:sz w:val="24"/>
          <w:szCs w:val="24"/>
        </w:rPr>
        <w:t xml:space="preserve">/ </w:t>
      </w:r>
      <w:r w:rsidRPr="008E5950">
        <w:rPr>
          <w:rFonts w:ascii="Times New Roman" w:eastAsia="Times New Roman" w:hAnsi="Times New Roman" w:cs="Times New Roman"/>
          <w:color w:val="000000"/>
          <w:sz w:val="24"/>
          <w:szCs w:val="24"/>
        </w:rPr>
        <w:t>сост. и науч. ред. Е.Г. Студёнова</w:t>
      </w:r>
      <w:r>
        <w:rPr>
          <w:rFonts w:ascii="Times New Roman" w:eastAsia="Times New Roman" w:hAnsi="Times New Roman" w:cs="Times New Roman"/>
          <w:color w:val="000000"/>
          <w:sz w:val="24"/>
          <w:szCs w:val="24"/>
        </w:rPr>
        <w:t xml:space="preserve">. - </w:t>
      </w:r>
      <w:proofErr w:type="spellStart"/>
      <w:r w:rsidRPr="008E5950">
        <w:rPr>
          <w:rFonts w:ascii="Times New Roman" w:eastAsia="Times New Roman" w:hAnsi="Times New Roman" w:cs="Times New Roman"/>
          <w:color w:val="000000"/>
          <w:sz w:val="24"/>
          <w:szCs w:val="24"/>
        </w:rPr>
        <w:t>М.:Дашков</w:t>
      </w:r>
      <w:proofErr w:type="spellEnd"/>
      <w:r w:rsidRPr="008E5950">
        <w:rPr>
          <w:rFonts w:ascii="Times New Roman" w:eastAsia="Times New Roman" w:hAnsi="Times New Roman" w:cs="Times New Roman"/>
          <w:color w:val="000000"/>
          <w:sz w:val="24"/>
          <w:szCs w:val="24"/>
        </w:rPr>
        <w:t xml:space="preserve"> и К</w:t>
      </w:r>
      <w:r>
        <w:rPr>
          <w:rFonts w:ascii="Times New Roman" w:eastAsia="Times New Roman" w:hAnsi="Times New Roman" w:cs="Times New Roman"/>
          <w:color w:val="000000"/>
          <w:sz w:val="24"/>
          <w:szCs w:val="24"/>
        </w:rPr>
        <w:t>, 2016. – 976 с.</w:t>
      </w:r>
    </w:p>
    <w:p w:rsidR="00847C18" w:rsidRDefault="00847C18" w:rsidP="00847C18">
      <w:pPr>
        <w:tabs>
          <w:tab w:val="left" w:pos="1775"/>
        </w:tabs>
        <w:spacing w:after="0" w:line="240" w:lineRule="auto"/>
        <w:ind w:left="360" w:right="-20" w:firstLine="707"/>
        <w:rPr>
          <w:rFonts w:ascii="Times New Roman" w:eastAsia="Times New Roman" w:hAnsi="Times New Roman" w:cs="Times New Roman"/>
          <w:color w:val="000000"/>
          <w:sz w:val="24"/>
          <w:szCs w:val="24"/>
        </w:rPr>
      </w:pPr>
    </w:p>
    <w:p w:rsidR="00847C18" w:rsidRDefault="00847C18" w:rsidP="00847C18">
      <w:pPr>
        <w:tabs>
          <w:tab w:val="left" w:pos="1775"/>
        </w:tabs>
        <w:spacing w:after="0" w:line="240" w:lineRule="auto"/>
        <w:ind w:left="360" w:right="-20" w:firstLine="707"/>
        <w:rPr>
          <w:rFonts w:ascii="Times New Roman" w:eastAsia="Times New Roman" w:hAnsi="Times New Roman" w:cs="Times New Roman"/>
          <w:b/>
          <w:bCs/>
          <w:color w:val="000000"/>
          <w:spacing w:val="-1"/>
          <w:sz w:val="24"/>
          <w:szCs w:val="24"/>
        </w:rPr>
      </w:pPr>
    </w:p>
    <w:p w:rsidR="00847C18" w:rsidRDefault="00847C18" w:rsidP="00847C18">
      <w:pPr>
        <w:spacing w:after="0" w:line="235" w:lineRule="auto"/>
        <w:ind w:left="362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sz w:val="24"/>
          <w:szCs w:val="24"/>
        </w:rPr>
        <w:t>лн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pacing w:val="-3"/>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ли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ра</w:t>
      </w:r>
    </w:p>
    <w:p w:rsidR="00847C18" w:rsidRPr="0075062A" w:rsidRDefault="00847C18" w:rsidP="00847C18">
      <w:pPr>
        <w:pStyle w:val="a3"/>
        <w:numPr>
          <w:ilvl w:val="0"/>
          <w:numId w:val="4"/>
        </w:numPr>
        <w:spacing w:after="0" w:line="240" w:lineRule="auto"/>
        <w:ind w:left="567" w:right="389" w:hanging="654"/>
        <w:rPr>
          <w:rFonts w:ascii="Times New Roman" w:eastAsia="Times New Roman" w:hAnsi="Times New Roman" w:cs="Times New Roman"/>
          <w:color w:val="000000"/>
          <w:sz w:val="24"/>
          <w:szCs w:val="24"/>
        </w:rPr>
      </w:pPr>
      <w:proofErr w:type="spellStart"/>
      <w:r w:rsidRPr="0075062A">
        <w:rPr>
          <w:rFonts w:ascii="Times New Roman" w:eastAsia="Times New Roman" w:hAnsi="Times New Roman" w:cs="Times New Roman"/>
          <w:color w:val="000000"/>
          <w:sz w:val="24"/>
          <w:szCs w:val="24"/>
        </w:rPr>
        <w:t>Холостова</w:t>
      </w:r>
      <w:proofErr w:type="spellEnd"/>
      <w:r w:rsidRPr="0075062A">
        <w:rPr>
          <w:rFonts w:ascii="Times New Roman" w:eastAsia="Times New Roman" w:hAnsi="Times New Roman" w:cs="Times New Roman"/>
          <w:color w:val="000000"/>
          <w:sz w:val="24"/>
          <w:szCs w:val="24"/>
        </w:rPr>
        <w:t xml:space="preserve"> Е.И. Социальная работа с </w:t>
      </w:r>
      <w:proofErr w:type="spellStart"/>
      <w:r>
        <w:rPr>
          <w:rFonts w:ascii="Times New Roman" w:eastAsia="Times New Roman" w:hAnsi="Times New Roman" w:cs="Times New Roman"/>
          <w:color w:val="000000"/>
          <w:sz w:val="24"/>
          <w:szCs w:val="24"/>
        </w:rPr>
        <w:t>дезадаптированными</w:t>
      </w:r>
      <w:proofErr w:type="spellEnd"/>
      <w:r>
        <w:rPr>
          <w:rFonts w:ascii="Times New Roman" w:eastAsia="Times New Roman" w:hAnsi="Times New Roman" w:cs="Times New Roman"/>
          <w:color w:val="000000"/>
          <w:sz w:val="24"/>
          <w:szCs w:val="24"/>
        </w:rPr>
        <w:t xml:space="preserve"> детьми</w:t>
      </w:r>
      <w:r w:rsidRPr="007506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Учебное пособие – 3</w:t>
      </w:r>
      <w:r w:rsidRPr="0075062A">
        <w:rPr>
          <w:rFonts w:ascii="Times New Roman" w:eastAsia="Times New Roman" w:hAnsi="Times New Roman" w:cs="Times New Roman"/>
          <w:color w:val="000000"/>
          <w:sz w:val="24"/>
          <w:szCs w:val="24"/>
        </w:rPr>
        <w:t>-е изд. – М.: Издательска</w:t>
      </w:r>
      <w:r>
        <w:rPr>
          <w:rFonts w:ascii="Times New Roman" w:eastAsia="Times New Roman" w:hAnsi="Times New Roman" w:cs="Times New Roman"/>
          <w:color w:val="000000"/>
          <w:sz w:val="24"/>
          <w:szCs w:val="24"/>
        </w:rPr>
        <w:t>я корпорация “Дашков и КО”, 2015 – 272</w:t>
      </w:r>
      <w:r w:rsidRPr="0075062A">
        <w:rPr>
          <w:rFonts w:ascii="Times New Roman" w:eastAsia="Times New Roman" w:hAnsi="Times New Roman" w:cs="Times New Roman"/>
          <w:color w:val="000000"/>
          <w:sz w:val="24"/>
          <w:szCs w:val="24"/>
        </w:rPr>
        <w:t xml:space="preserve"> с.</w:t>
      </w:r>
    </w:p>
    <w:p w:rsidR="00847C18" w:rsidRPr="0075062A" w:rsidRDefault="00847C18" w:rsidP="00847C18">
      <w:pPr>
        <w:pStyle w:val="a3"/>
        <w:numPr>
          <w:ilvl w:val="0"/>
          <w:numId w:val="4"/>
        </w:numPr>
        <w:spacing w:after="0" w:line="240" w:lineRule="auto"/>
        <w:ind w:left="567" w:right="389" w:hanging="654"/>
        <w:rPr>
          <w:rFonts w:ascii="Times New Roman" w:eastAsia="Times New Roman" w:hAnsi="Times New Roman" w:cs="Times New Roman"/>
          <w:color w:val="000000"/>
          <w:sz w:val="24"/>
          <w:szCs w:val="24"/>
        </w:rPr>
      </w:pPr>
      <w:proofErr w:type="spellStart"/>
      <w:r w:rsidRPr="0075062A">
        <w:rPr>
          <w:rFonts w:ascii="Times New Roman" w:eastAsia="Times New Roman" w:hAnsi="Times New Roman" w:cs="Times New Roman"/>
          <w:color w:val="000000"/>
          <w:sz w:val="24"/>
          <w:szCs w:val="24"/>
        </w:rPr>
        <w:t>Холостова</w:t>
      </w:r>
      <w:proofErr w:type="spellEnd"/>
      <w:r w:rsidRPr="0075062A">
        <w:rPr>
          <w:rFonts w:ascii="Times New Roman" w:eastAsia="Times New Roman" w:hAnsi="Times New Roman" w:cs="Times New Roman"/>
          <w:color w:val="000000"/>
          <w:sz w:val="24"/>
          <w:szCs w:val="24"/>
        </w:rPr>
        <w:t xml:space="preserve"> Е.И. Социальная работа с пожилыми людьми. Учебное пособие – 2-е изд. – М.: Издательская корпорация “Дашков и КО”, 2013 – 296 с.</w:t>
      </w:r>
    </w:p>
    <w:p w:rsidR="00847C18" w:rsidRPr="0075062A" w:rsidRDefault="00847C18" w:rsidP="00847C18">
      <w:pPr>
        <w:pStyle w:val="a3"/>
        <w:numPr>
          <w:ilvl w:val="0"/>
          <w:numId w:val="4"/>
        </w:numPr>
        <w:spacing w:after="0" w:line="240" w:lineRule="auto"/>
        <w:ind w:left="567" w:right="389" w:hanging="654"/>
        <w:rPr>
          <w:rFonts w:ascii="Times New Roman" w:eastAsia="Times New Roman" w:hAnsi="Times New Roman" w:cs="Times New Roman"/>
          <w:color w:val="000000"/>
          <w:spacing w:val="120"/>
          <w:sz w:val="24"/>
          <w:szCs w:val="24"/>
        </w:rPr>
      </w:pPr>
      <w:r>
        <w:rPr>
          <w:rFonts w:ascii="Times New Roman" w:eastAsia="Times New Roman" w:hAnsi="Times New Roman" w:cs="Times New Roman"/>
          <w:color w:val="000000"/>
          <w:sz w:val="24"/>
          <w:szCs w:val="24"/>
        </w:rPr>
        <w:t xml:space="preserve">Зубкова Т.С., </w:t>
      </w:r>
      <w:r w:rsidRPr="005F4C6D">
        <w:rPr>
          <w:rFonts w:ascii="Times New Roman" w:eastAsia="Times New Roman" w:hAnsi="Times New Roman" w:cs="Times New Roman"/>
          <w:color w:val="000000"/>
          <w:sz w:val="24"/>
          <w:szCs w:val="24"/>
        </w:rPr>
        <w:t>Тимошина Н.В. Организация и содержание работы по социальной защите женщин, детей и семьи. Учеб. Пособие для студ. сред</w:t>
      </w:r>
      <w:proofErr w:type="gramStart"/>
      <w:r w:rsidRPr="005F4C6D">
        <w:rPr>
          <w:rFonts w:ascii="Times New Roman" w:eastAsia="Times New Roman" w:hAnsi="Times New Roman" w:cs="Times New Roman"/>
          <w:color w:val="000000"/>
          <w:sz w:val="24"/>
          <w:szCs w:val="24"/>
        </w:rPr>
        <w:t>.</w:t>
      </w:r>
      <w:proofErr w:type="gramEnd"/>
      <w:r w:rsidRPr="005F4C6D">
        <w:rPr>
          <w:rFonts w:ascii="Times New Roman" w:eastAsia="Times New Roman" w:hAnsi="Times New Roman" w:cs="Times New Roman"/>
          <w:color w:val="000000"/>
          <w:sz w:val="24"/>
          <w:szCs w:val="24"/>
        </w:rPr>
        <w:t xml:space="preserve"> </w:t>
      </w:r>
      <w:proofErr w:type="gramStart"/>
      <w:r w:rsidRPr="005F4C6D">
        <w:rPr>
          <w:rFonts w:ascii="Times New Roman" w:eastAsia="Times New Roman" w:hAnsi="Times New Roman" w:cs="Times New Roman"/>
          <w:color w:val="000000"/>
          <w:sz w:val="24"/>
          <w:szCs w:val="24"/>
        </w:rPr>
        <w:t>п</w:t>
      </w:r>
      <w:proofErr w:type="gramEnd"/>
      <w:r w:rsidRPr="005F4C6D">
        <w:rPr>
          <w:rFonts w:ascii="Times New Roman" w:eastAsia="Times New Roman" w:hAnsi="Times New Roman" w:cs="Times New Roman"/>
          <w:color w:val="000000"/>
          <w:sz w:val="24"/>
          <w:szCs w:val="24"/>
        </w:rPr>
        <w:t>роф. учеб. заведений. – М.: Издательство центр “Академия” 2013 – 224 с.</w:t>
      </w:r>
    </w:p>
    <w:p w:rsidR="00847C18" w:rsidRDefault="00847C18" w:rsidP="00847C18">
      <w:pPr>
        <w:pStyle w:val="a3"/>
        <w:numPr>
          <w:ilvl w:val="0"/>
          <w:numId w:val="4"/>
        </w:numPr>
        <w:spacing w:after="0" w:line="241" w:lineRule="auto"/>
        <w:ind w:left="567" w:right="44" w:hanging="654"/>
        <w:rPr>
          <w:rFonts w:ascii="Times New Roman" w:eastAsia="Times New Roman" w:hAnsi="Times New Roman" w:cs="Times New Roman"/>
          <w:color w:val="000000"/>
          <w:sz w:val="24"/>
          <w:szCs w:val="24"/>
        </w:rPr>
      </w:pPr>
      <w:r w:rsidRPr="0075062A">
        <w:rPr>
          <w:rFonts w:ascii="Times New Roman" w:eastAsia="Times New Roman" w:hAnsi="Times New Roman" w:cs="Times New Roman"/>
          <w:color w:val="000000"/>
          <w:spacing w:val="120"/>
          <w:sz w:val="24"/>
          <w:szCs w:val="24"/>
        </w:rPr>
        <w:t xml:space="preserve"> </w:t>
      </w:r>
      <w:proofErr w:type="spellStart"/>
      <w:r w:rsidRPr="0075062A">
        <w:rPr>
          <w:rFonts w:ascii="Times New Roman" w:eastAsia="Times New Roman" w:hAnsi="Times New Roman" w:cs="Times New Roman"/>
          <w:color w:val="000000"/>
          <w:sz w:val="24"/>
          <w:szCs w:val="24"/>
        </w:rPr>
        <w:t>Холостова</w:t>
      </w:r>
      <w:proofErr w:type="spellEnd"/>
      <w:r w:rsidRPr="0075062A">
        <w:rPr>
          <w:rFonts w:ascii="Times New Roman" w:eastAsia="Times New Roman" w:hAnsi="Times New Roman" w:cs="Times New Roman"/>
          <w:color w:val="000000"/>
          <w:sz w:val="24"/>
          <w:szCs w:val="24"/>
        </w:rPr>
        <w:t xml:space="preserve"> Е.И. Социальная работа с пожилыми людьми. Учебное пособие – 2-е изд. – М.: Издательская корпорация “Дашков и КО”, 2013 – 296 с.</w:t>
      </w:r>
    </w:p>
    <w:p w:rsidR="00847C18" w:rsidRPr="00847C18" w:rsidRDefault="00847C18" w:rsidP="00847C18">
      <w:pPr>
        <w:pStyle w:val="a3"/>
        <w:numPr>
          <w:ilvl w:val="0"/>
          <w:numId w:val="4"/>
        </w:numPr>
        <w:spacing w:after="0" w:line="241" w:lineRule="auto"/>
        <w:ind w:left="567" w:right="44" w:hanging="654"/>
        <w:rPr>
          <w:rFonts w:ascii="Times New Roman" w:eastAsia="Times New Roman" w:hAnsi="Times New Roman" w:cs="Times New Roman"/>
          <w:color w:val="000000"/>
          <w:sz w:val="24"/>
          <w:szCs w:val="24"/>
        </w:rPr>
      </w:pPr>
      <w:r w:rsidRPr="0075062A">
        <w:rPr>
          <w:rFonts w:ascii="Times New Roman" w:eastAsia="Times New Roman" w:hAnsi="Times New Roman" w:cs="Times New Roman"/>
          <w:color w:val="000000"/>
          <w:sz w:val="24"/>
          <w:szCs w:val="24"/>
        </w:rPr>
        <w:t xml:space="preserve"> Меновщиков В. Ю. Рабочая книга психолога социальной защиты. – М.: </w:t>
      </w:r>
      <w:proofErr w:type="spellStart"/>
      <w:r w:rsidRPr="0075062A">
        <w:rPr>
          <w:rFonts w:ascii="Times New Roman" w:eastAsia="Times New Roman" w:hAnsi="Times New Roman" w:cs="Times New Roman"/>
          <w:color w:val="000000"/>
          <w:sz w:val="24"/>
          <w:szCs w:val="24"/>
        </w:rPr>
        <w:t>Владос</w:t>
      </w:r>
      <w:proofErr w:type="spellEnd"/>
      <w:r w:rsidRPr="0075062A">
        <w:rPr>
          <w:rFonts w:ascii="Times New Roman" w:eastAsia="Times New Roman" w:hAnsi="Times New Roman" w:cs="Times New Roman"/>
          <w:color w:val="000000"/>
          <w:sz w:val="24"/>
          <w:szCs w:val="24"/>
        </w:rPr>
        <w:t>-пресс, 2013. – 303 с.</w:t>
      </w:r>
    </w:p>
    <w:p w:rsidR="00847C18" w:rsidRDefault="00847C18" w:rsidP="00847C18">
      <w:pPr>
        <w:spacing w:after="0" w:line="235" w:lineRule="auto"/>
        <w:ind w:left="3238" w:right="-20"/>
        <w:rPr>
          <w:rFonts w:ascii="Times New Roman" w:eastAsia="Times New Roman" w:hAnsi="Times New Roman" w:cs="Times New Roman"/>
          <w:b/>
          <w:bCs/>
          <w:color w:val="000000"/>
          <w:spacing w:val="-1"/>
          <w:sz w:val="24"/>
          <w:szCs w:val="24"/>
        </w:rPr>
      </w:pPr>
    </w:p>
    <w:p w:rsidR="00847C18" w:rsidRDefault="00847C18" w:rsidP="00847C18">
      <w:pPr>
        <w:spacing w:after="0" w:line="235" w:lineRule="auto"/>
        <w:ind w:left="323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3"/>
          <w:sz w:val="24"/>
          <w:szCs w:val="24"/>
        </w:rPr>
        <w:t>м</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2"/>
          <w:sz w:val="24"/>
          <w:szCs w:val="24"/>
        </w:rPr>
        <w:t>ивны</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3"/>
          <w:sz w:val="24"/>
          <w:szCs w:val="24"/>
        </w:rPr>
        <w:t>в</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3"/>
          <w:sz w:val="24"/>
          <w:szCs w:val="24"/>
        </w:rPr>
        <w:t>ы</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ты</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1.</w:t>
      </w:r>
      <w:r w:rsidRPr="00683B04">
        <w:rPr>
          <w:rFonts w:ascii="Times New Roman" w:eastAsia="Times New Roman" w:hAnsi="Times New Roman" w:cs="Times New Roman"/>
          <w:color w:val="000000"/>
          <w:spacing w:val="-2"/>
          <w:sz w:val="24"/>
          <w:szCs w:val="24"/>
        </w:rPr>
        <w:tab/>
        <w:t>Всеобщая декларация прав человека, принятая Генеральной ассамблеей ООН 10.12.1948 года //  Международные акты о правах человека: Сборник документов, изд. НОРМА – ИНФА, – М.: 2000.</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lastRenderedPageBreak/>
        <w:t>2.</w:t>
      </w:r>
      <w:r w:rsidRPr="00683B04">
        <w:rPr>
          <w:rFonts w:ascii="Times New Roman" w:eastAsia="Times New Roman" w:hAnsi="Times New Roman" w:cs="Times New Roman"/>
          <w:color w:val="000000"/>
          <w:spacing w:val="-2"/>
          <w:sz w:val="24"/>
          <w:szCs w:val="24"/>
        </w:rPr>
        <w:tab/>
        <w:t>Международный пакт об экономических, социальных и культурных правах человека и гражданина от 16.12.1966 года. // Международные акты о правах человека: Сборник документов, изд. НОРМА – ИНФА, – М.: 2000.</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3.</w:t>
      </w:r>
      <w:r w:rsidRPr="00683B04">
        <w:rPr>
          <w:rFonts w:ascii="Times New Roman" w:eastAsia="Times New Roman" w:hAnsi="Times New Roman" w:cs="Times New Roman"/>
          <w:color w:val="000000"/>
          <w:spacing w:val="-2"/>
          <w:sz w:val="24"/>
          <w:szCs w:val="24"/>
        </w:rPr>
        <w:tab/>
        <w:t>Декларация «О правах инвалидов» 09.12. 1975 года. // Международные акты о правах человека: Сборник документов, изд. НОРМА – ИНФА, – М.: 2000.</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4.</w:t>
      </w:r>
      <w:r w:rsidRPr="00683B04">
        <w:rPr>
          <w:rFonts w:ascii="Times New Roman" w:eastAsia="Times New Roman" w:hAnsi="Times New Roman" w:cs="Times New Roman"/>
          <w:color w:val="000000"/>
          <w:spacing w:val="-2"/>
          <w:sz w:val="24"/>
          <w:szCs w:val="24"/>
        </w:rPr>
        <w:tab/>
        <w:t xml:space="preserve">Соглашение  стран СНГ от 13.03. 1992 «О гарантиях </w:t>
      </w:r>
      <w:proofErr w:type="gramStart"/>
      <w:r w:rsidRPr="00683B04">
        <w:rPr>
          <w:rFonts w:ascii="Times New Roman" w:eastAsia="Times New Roman" w:hAnsi="Times New Roman" w:cs="Times New Roman"/>
          <w:color w:val="000000"/>
          <w:spacing w:val="-2"/>
          <w:sz w:val="24"/>
          <w:szCs w:val="24"/>
        </w:rPr>
        <w:t>прав граждан государств-участников Содружества Независимых Государств</w:t>
      </w:r>
      <w:proofErr w:type="gramEnd"/>
      <w:r w:rsidRPr="00683B04">
        <w:rPr>
          <w:rFonts w:ascii="Times New Roman" w:eastAsia="Times New Roman" w:hAnsi="Times New Roman" w:cs="Times New Roman"/>
          <w:color w:val="000000"/>
          <w:spacing w:val="-2"/>
          <w:sz w:val="24"/>
          <w:szCs w:val="24"/>
        </w:rPr>
        <w:t xml:space="preserve"> в области пенсионного обеспечения»/ // Бюллетень Международных договоров, 1993, № 4.</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5.</w:t>
      </w:r>
      <w:r w:rsidRPr="00683B04">
        <w:rPr>
          <w:rFonts w:ascii="Times New Roman" w:eastAsia="Times New Roman" w:hAnsi="Times New Roman" w:cs="Times New Roman"/>
          <w:color w:val="000000"/>
          <w:spacing w:val="-2"/>
          <w:sz w:val="24"/>
          <w:szCs w:val="24"/>
        </w:rPr>
        <w:tab/>
        <w:t>Конституция Российской Федерации принята на всенародном референдуме 12.12.1993г.// Собрание законодательства РФ, 2009, № 4, ст.445.</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6.</w:t>
      </w:r>
      <w:r w:rsidRPr="00683B04">
        <w:rPr>
          <w:rFonts w:ascii="Times New Roman" w:eastAsia="Times New Roman" w:hAnsi="Times New Roman" w:cs="Times New Roman"/>
          <w:color w:val="000000"/>
          <w:spacing w:val="-2"/>
          <w:sz w:val="24"/>
          <w:szCs w:val="24"/>
        </w:rPr>
        <w:tab/>
        <w:t>Гражданский кодекс Российской Федерации (часть первая) от 30.11.1994 № 51- ФЗ.//Собрание законодательства РФ, 1994, № 32, ст. 3301.</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7.</w:t>
      </w:r>
      <w:r w:rsidRPr="00683B04">
        <w:rPr>
          <w:rFonts w:ascii="Times New Roman" w:eastAsia="Times New Roman" w:hAnsi="Times New Roman" w:cs="Times New Roman"/>
          <w:color w:val="000000"/>
          <w:spacing w:val="-2"/>
          <w:sz w:val="24"/>
          <w:szCs w:val="24"/>
        </w:rPr>
        <w:tab/>
        <w:t>Гражданский кодекс Российской Федерации (часть вторая) от 26.01.1996 № 14-ФЗ.//Собрание законодательства РФ, 1996, № 5, ст.410.</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8.</w:t>
      </w:r>
      <w:r w:rsidRPr="00683B04">
        <w:rPr>
          <w:rFonts w:ascii="Times New Roman" w:eastAsia="Times New Roman" w:hAnsi="Times New Roman" w:cs="Times New Roman"/>
          <w:color w:val="000000"/>
          <w:spacing w:val="-2"/>
          <w:sz w:val="24"/>
          <w:szCs w:val="24"/>
        </w:rPr>
        <w:tab/>
        <w:t>Гражданский кодекс Российской Федерации (часть третья) от 26.11.2001 № 146-ФЗ.//Собрание законодательства РФ, 2001, № 49, ст. 4552.</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9.</w:t>
      </w:r>
      <w:r w:rsidRPr="00683B04">
        <w:rPr>
          <w:rFonts w:ascii="Times New Roman" w:eastAsia="Times New Roman" w:hAnsi="Times New Roman" w:cs="Times New Roman"/>
          <w:color w:val="000000"/>
          <w:spacing w:val="-2"/>
          <w:sz w:val="24"/>
          <w:szCs w:val="24"/>
        </w:rPr>
        <w:tab/>
        <w:t>Гражданский кодекс Российской Федерации (часть четвертая) от 18.12.2006 № 230-ФЗ.//Собрание законодательства РФ, 2006, № 52 (1 часть), ст.5496.</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10.</w:t>
      </w:r>
      <w:r w:rsidRPr="00683B04">
        <w:rPr>
          <w:rFonts w:ascii="Times New Roman" w:eastAsia="Times New Roman" w:hAnsi="Times New Roman" w:cs="Times New Roman"/>
          <w:color w:val="000000"/>
          <w:spacing w:val="-2"/>
          <w:sz w:val="24"/>
          <w:szCs w:val="24"/>
        </w:rPr>
        <w:tab/>
        <w:t>Гражданский процессуальный кодекс Российской Федерации от 14.11.2002 № 138-ФЗ.// Собрание законодательства РФ, 2002, № 46, ст. 4532.</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11.</w:t>
      </w:r>
      <w:r w:rsidRPr="00683B04">
        <w:rPr>
          <w:rFonts w:ascii="Times New Roman" w:eastAsia="Times New Roman" w:hAnsi="Times New Roman" w:cs="Times New Roman"/>
          <w:color w:val="000000"/>
          <w:spacing w:val="-2"/>
          <w:sz w:val="24"/>
          <w:szCs w:val="24"/>
        </w:rPr>
        <w:tab/>
        <w:t>Семейный кодекс Российской Федерации от 25.12.1995 № 223- ФЗ. //Собрание законодательства РФ, 1996, №1, ст. 16.</w:t>
      </w:r>
    </w:p>
    <w:p w:rsid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r w:rsidRPr="00683B04">
        <w:rPr>
          <w:rFonts w:ascii="Times New Roman" w:eastAsia="Times New Roman" w:hAnsi="Times New Roman" w:cs="Times New Roman"/>
          <w:color w:val="000000"/>
          <w:spacing w:val="-2"/>
          <w:sz w:val="24"/>
          <w:szCs w:val="24"/>
        </w:rPr>
        <w:t>12.</w:t>
      </w:r>
      <w:r w:rsidRPr="00683B04">
        <w:rPr>
          <w:rFonts w:ascii="Times New Roman" w:eastAsia="Times New Roman" w:hAnsi="Times New Roman" w:cs="Times New Roman"/>
          <w:color w:val="000000"/>
          <w:spacing w:val="-2"/>
          <w:sz w:val="24"/>
          <w:szCs w:val="24"/>
        </w:rPr>
        <w:tab/>
        <w:t>Трудовой кодекс Российской Федерации от 30.12.2001 № 197- ФЗ.//Собрание законодательства РФ, 2002, № 1(1 часть), ст.3.</w:t>
      </w:r>
    </w:p>
    <w:p w:rsidR="00683B04" w:rsidRPr="00683B04"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13</w:t>
      </w:r>
      <w:r w:rsidR="00683B04" w:rsidRPr="00683B04">
        <w:rPr>
          <w:rFonts w:ascii="Times New Roman" w:eastAsia="Times New Roman" w:hAnsi="Times New Roman" w:cs="Times New Roman"/>
          <w:color w:val="000000"/>
          <w:spacing w:val="-2"/>
          <w:sz w:val="24"/>
          <w:szCs w:val="24"/>
        </w:rPr>
        <w:t>.</w:t>
      </w:r>
      <w:r w:rsidR="00683B04" w:rsidRPr="00683B04">
        <w:rPr>
          <w:rFonts w:ascii="Times New Roman" w:eastAsia="Times New Roman" w:hAnsi="Times New Roman" w:cs="Times New Roman"/>
          <w:color w:val="000000"/>
          <w:spacing w:val="-2"/>
          <w:sz w:val="24"/>
          <w:szCs w:val="24"/>
        </w:rPr>
        <w:tab/>
        <w:t>Федеральный закон от 12.01.1995г. № 5-ФЗ «О ветеранах». // Собрание законодательства РФ, 1995, № 3, ст. 168</w:t>
      </w:r>
    </w:p>
    <w:p w:rsidR="00683B04" w:rsidRPr="00683B04"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14</w:t>
      </w:r>
      <w:r w:rsidR="00683B04" w:rsidRPr="00683B04">
        <w:rPr>
          <w:rFonts w:ascii="Times New Roman" w:eastAsia="Times New Roman" w:hAnsi="Times New Roman" w:cs="Times New Roman"/>
          <w:color w:val="000000"/>
          <w:spacing w:val="-2"/>
          <w:sz w:val="24"/>
          <w:szCs w:val="24"/>
        </w:rPr>
        <w:t>.</w:t>
      </w:r>
      <w:r w:rsidR="00683B04" w:rsidRPr="00683B04">
        <w:rPr>
          <w:rFonts w:ascii="Times New Roman" w:eastAsia="Times New Roman" w:hAnsi="Times New Roman" w:cs="Times New Roman"/>
          <w:color w:val="000000"/>
          <w:spacing w:val="-2"/>
          <w:sz w:val="24"/>
          <w:szCs w:val="24"/>
        </w:rPr>
        <w:tab/>
        <w:t>Федеральный закон от 19.05. 1995г. № 81-ФЗ «О государственных пособиях гражданам, имеющим детей». // Собрание законодательства РФ, 1995, № 21, ст.1929.</w:t>
      </w:r>
    </w:p>
    <w:p w:rsidR="00683B04" w:rsidRPr="00683B04"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15</w:t>
      </w:r>
      <w:r w:rsidR="00683B04" w:rsidRPr="00683B04">
        <w:rPr>
          <w:rFonts w:ascii="Times New Roman" w:eastAsia="Times New Roman" w:hAnsi="Times New Roman" w:cs="Times New Roman"/>
          <w:color w:val="000000"/>
          <w:spacing w:val="-2"/>
          <w:sz w:val="24"/>
          <w:szCs w:val="24"/>
        </w:rPr>
        <w:t>.</w:t>
      </w:r>
      <w:r w:rsidR="00683B04" w:rsidRPr="00683B04">
        <w:rPr>
          <w:rFonts w:ascii="Times New Roman" w:eastAsia="Times New Roman" w:hAnsi="Times New Roman" w:cs="Times New Roman"/>
          <w:color w:val="000000"/>
          <w:spacing w:val="-2"/>
          <w:sz w:val="24"/>
          <w:szCs w:val="24"/>
        </w:rPr>
        <w:tab/>
        <w:t>Федеральный закон от 24.11.1995г. № 181-ФЗ «О социальной защите инвалидов  в Российской Федерации». // Собрание законодательства РФ, 1995, № 48, ст.4563.</w:t>
      </w:r>
    </w:p>
    <w:p w:rsidR="00683B04" w:rsidRPr="00683B04"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w:t>
      </w:r>
      <w:r w:rsidR="00683B04" w:rsidRPr="00683B04">
        <w:rPr>
          <w:rFonts w:ascii="Times New Roman" w:eastAsia="Times New Roman" w:hAnsi="Times New Roman" w:cs="Times New Roman"/>
          <w:color w:val="000000"/>
          <w:spacing w:val="-2"/>
          <w:sz w:val="24"/>
          <w:szCs w:val="24"/>
        </w:rPr>
        <w:t>.</w:t>
      </w:r>
      <w:r w:rsidR="00683B04" w:rsidRPr="00683B04">
        <w:rPr>
          <w:rFonts w:ascii="Times New Roman" w:eastAsia="Times New Roman" w:hAnsi="Times New Roman" w:cs="Times New Roman"/>
          <w:color w:val="000000"/>
          <w:spacing w:val="-2"/>
          <w:sz w:val="24"/>
          <w:szCs w:val="24"/>
        </w:rPr>
        <w:tab/>
        <w:t>Федеральный закон  от 28 декабря 2013 г. N 442-ФЗ» Об основах социального обслуживания в РФ».</w:t>
      </w:r>
    </w:p>
    <w:p w:rsidR="00683B04" w:rsidRPr="00683B04"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17</w:t>
      </w:r>
      <w:r w:rsidR="00683B04" w:rsidRPr="00683B04">
        <w:rPr>
          <w:rFonts w:ascii="Times New Roman" w:eastAsia="Times New Roman" w:hAnsi="Times New Roman" w:cs="Times New Roman"/>
          <w:color w:val="000000"/>
          <w:spacing w:val="-2"/>
          <w:sz w:val="24"/>
          <w:szCs w:val="24"/>
        </w:rPr>
        <w:t>.</w:t>
      </w:r>
      <w:r w:rsidR="00683B04" w:rsidRPr="00683B04">
        <w:rPr>
          <w:rFonts w:ascii="Times New Roman" w:eastAsia="Times New Roman" w:hAnsi="Times New Roman" w:cs="Times New Roman"/>
          <w:color w:val="000000"/>
          <w:spacing w:val="-2"/>
          <w:sz w:val="24"/>
          <w:szCs w:val="24"/>
        </w:rPr>
        <w:tab/>
        <w:t>Федеральный закон от 21.12.1996г. № 159-ФЗ «О дополнительных гарантиях по социальной защите детей-сирот и детей, оставшихся без попечения родителей».  //Собрание законодательства РФ, 1996, № 52, ст.5880.</w:t>
      </w:r>
    </w:p>
    <w:p w:rsidR="00683B04" w:rsidRPr="00683B04"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18</w:t>
      </w:r>
      <w:r w:rsidR="00683B04" w:rsidRPr="00683B04">
        <w:rPr>
          <w:rFonts w:ascii="Times New Roman" w:eastAsia="Times New Roman" w:hAnsi="Times New Roman" w:cs="Times New Roman"/>
          <w:color w:val="000000"/>
          <w:spacing w:val="-2"/>
          <w:sz w:val="24"/>
          <w:szCs w:val="24"/>
        </w:rPr>
        <w:t>.</w:t>
      </w:r>
      <w:r w:rsidR="00683B04" w:rsidRPr="00683B04">
        <w:rPr>
          <w:rFonts w:ascii="Times New Roman" w:eastAsia="Times New Roman" w:hAnsi="Times New Roman" w:cs="Times New Roman"/>
          <w:color w:val="000000"/>
          <w:spacing w:val="-2"/>
          <w:sz w:val="24"/>
          <w:szCs w:val="24"/>
        </w:rPr>
        <w:tab/>
        <w:t>Федеральный закон от 24.06.1998г. № 124-ФЗ «Об основных гарантиях прав ребёнка в Российской Федерации».// Собрание законодательства РФ, 1998, № 31, ст.3802.</w:t>
      </w:r>
    </w:p>
    <w:p w:rsidR="00683B04" w:rsidRPr="00683B04"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19</w:t>
      </w:r>
      <w:r w:rsidR="00683B04" w:rsidRPr="00683B04">
        <w:rPr>
          <w:rFonts w:ascii="Times New Roman" w:eastAsia="Times New Roman" w:hAnsi="Times New Roman" w:cs="Times New Roman"/>
          <w:color w:val="000000"/>
          <w:spacing w:val="-2"/>
          <w:sz w:val="24"/>
          <w:szCs w:val="24"/>
        </w:rPr>
        <w:t>.</w:t>
      </w:r>
      <w:r w:rsidR="00683B04" w:rsidRPr="00683B04">
        <w:rPr>
          <w:rFonts w:ascii="Times New Roman" w:eastAsia="Times New Roman" w:hAnsi="Times New Roman" w:cs="Times New Roman"/>
          <w:color w:val="000000"/>
          <w:spacing w:val="-2"/>
          <w:sz w:val="24"/>
          <w:szCs w:val="24"/>
        </w:rPr>
        <w:tab/>
        <w:t>Федеральный закон от 17.07.1999г. № 178-ФЗ «О государственной социальной помощи». // Собрание законодательства РФ, 1999, № 29, ст.3699.</w:t>
      </w:r>
    </w:p>
    <w:p w:rsidR="00683B04" w:rsidRPr="00683B04"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20</w:t>
      </w:r>
      <w:r w:rsidR="00683B04" w:rsidRPr="00683B04">
        <w:rPr>
          <w:rFonts w:ascii="Times New Roman" w:eastAsia="Times New Roman" w:hAnsi="Times New Roman" w:cs="Times New Roman"/>
          <w:color w:val="000000"/>
          <w:spacing w:val="-2"/>
          <w:sz w:val="24"/>
          <w:szCs w:val="24"/>
        </w:rPr>
        <w:t>.</w:t>
      </w:r>
      <w:r w:rsidR="00683B04" w:rsidRPr="00683B04">
        <w:rPr>
          <w:rFonts w:ascii="Times New Roman" w:eastAsia="Times New Roman" w:hAnsi="Times New Roman" w:cs="Times New Roman"/>
          <w:color w:val="000000"/>
          <w:spacing w:val="-2"/>
          <w:sz w:val="24"/>
          <w:szCs w:val="24"/>
        </w:rPr>
        <w:tab/>
        <w:t>Федеральный закон от 29.12.2006г. № 256-ФЗ «О дополнительных мерах государственной поддержке семей, имеющих детей». // Собрание законодательства РФ, 2007, № 1 (1. часть), ст.19.</w:t>
      </w:r>
    </w:p>
    <w:p w:rsidR="00683B04"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21</w:t>
      </w:r>
      <w:r w:rsidR="00683B04" w:rsidRPr="00683B04">
        <w:rPr>
          <w:rFonts w:ascii="Times New Roman" w:eastAsia="Times New Roman" w:hAnsi="Times New Roman" w:cs="Times New Roman"/>
          <w:color w:val="000000"/>
          <w:spacing w:val="-2"/>
          <w:sz w:val="24"/>
          <w:szCs w:val="24"/>
        </w:rPr>
        <w:t>.</w:t>
      </w:r>
      <w:r w:rsidR="00683B04" w:rsidRPr="00683B04">
        <w:rPr>
          <w:rFonts w:ascii="Times New Roman" w:eastAsia="Times New Roman" w:hAnsi="Times New Roman" w:cs="Times New Roman"/>
          <w:color w:val="000000"/>
          <w:spacing w:val="-2"/>
          <w:sz w:val="24"/>
          <w:szCs w:val="24"/>
        </w:rPr>
        <w:tab/>
        <w:t xml:space="preserve">Федеральный закон от 24.04.2008г. № 48-ФЗ «Об опеке и попечительстве».// Собрание законодательства РФ, 2008, № 17, ст.1755. </w:t>
      </w:r>
    </w:p>
    <w:p w:rsidR="00DB1BD1"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22</w:t>
      </w:r>
      <w:r w:rsidR="00DB1BD1">
        <w:rPr>
          <w:rFonts w:ascii="Times New Roman" w:eastAsia="Times New Roman" w:hAnsi="Times New Roman" w:cs="Times New Roman"/>
          <w:color w:val="000000"/>
          <w:spacing w:val="-2"/>
          <w:sz w:val="24"/>
          <w:szCs w:val="24"/>
        </w:rPr>
        <w:t>. Федеральный закон от 29.11.2010</w:t>
      </w:r>
      <w:r w:rsidR="00DB1BD1" w:rsidRPr="00683B04">
        <w:rPr>
          <w:rFonts w:ascii="Times New Roman" w:eastAsia="Times New Roman" w:hAnsi="Times New Roman" w:cs="Times New Roman"/>
          <w:color w:val="000000"/>
          <w:spacing w:val="-2"/>
          <w:sz w:val="24"/>
          <w:szCs w:val="24"/>
        </w:rPr>
        <w:t xml:space="preserve">г. № </w:t>
      </w:r>
      <w:r w:rsidR="00DB1BD1">
        <w:rPr>
          <w:rFonts w:ascii="Times New Roman" w:eastAsia="Times New Roman" w:hAnsi="Times New Roman" w:cs="Times New Roman"/>
          <w:color w:val="000000"/>
          <w:spacing w:val="-2"/>
          <w:sz w:val="24"/>
          <w:szCs w:val="24"/>
        </w:rPr>
        <w:t>326</w:t>
      </w:r>
      <w:r w:rsidR="00DB1BD1" w:rsidRPr="00683B04">
        <w:rPr>
          <w:rFonts w:ascii="Times New Roman" w:eastAsia="Times New Roman" w:hAnsi="Times New Roman" w:cs="Times New Roman"/>
          <w:color w:val="000000"/>
          <w:spacing w:val="-2"/>
          <w:sz w:val="24"/>
          <w:szCs w:val="24"/>
        </w:rPr>
        <w:t xml:space="preserve">-ФЗ «Об </w:t>
      </w:r>
      <w:r w:rsidR="00D80059">
        <w:rPr>
          <w:rFonts w:ascii="Times New Roman" w:eastAsia="Times New Roman" w:hAnsi="Times New Roman" w:cs="Times New Roman"/>
          <w:color w:val="000000"/>
          <w:spacing w:val="-2"/>
          <w:sz w:val="24"/>
          <w:szCs w:val="24"/>
        </w:rPr>
        <w:t>обязательном медицинском страховании в Российской Федерации</w:t>
      </w:r>
      <w:r w:rsidR="00DB1BD1" w:rsidRPr="00683B04">
        <w:rPr>
          <w:rFonts w:ascii="Times New Roman" w:eastAsia="Times New Roman" w:hAnsi="Times New Roman" w:cs="Times New Roman"/>
          <w:color w:val="000000"/>
          <w:spacing w:val="-2"/>
          <w:sz w:val="24"/>
          <w:szCs w:val="24"/>
        </w:rPr>
        <w:t>».</w:t>
      </w:r>
    </w:p>
    <w:p w:rsidR="00D80059" w:rsidRPr="00683B04" w:rsidRDefault="009D1BD2" w:rsidP="00683B04">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23</w:t>
      </w:r>
      <w:r w:rsidR="00D80059">
        <w:rPr>
          <w:rFonts w:ascii="Times New Roman" w:eastAsia="Times New Roman" w:hAnsi="Times New Roman" w:cs="Times New Roman"/>
          <w:color w:val="000000"/>
          <w:spacing w:val="-2"/>
          <w:sz w:val="24"/>
          <w:szCs w:val="24"/>
        </w:rPr>
        <w:t>. Федеральный закон от 27.05.1998 № 76-ФЗ «</w:t>
      </w:r>
      <w:r w:rsidR="00D80059">
        <w:rPr>
          <w:rFonts w:ascii="Times New Roman" w:eastAsia="Times New Roman" w:hAnsi="Times New Roman" w:cs="Times New Roman"/>
          <w:color w:val="000000"/>
          <w:sz w:val="24"/>
          <w:szCs w:val="24"/>
        </w:rPr>
        <w:t>О</w:t>
      </w:r>
      <w:r w:rsidR="00D80059">
        <w:rPr>
          <w:rFonts w:ascii="Times New Roman" w:eastAsia="Times New Roman" w:hAnsi="Times New Roman" w:cs="Times New Roman"/>
          <w:color w:val="000000"/>
          <w:spacing w:val="11"/>
          <w:sz w:val="24"/>
          <w:szCs w:val="24"/>
        </w:rPr>
        <w:t xml:space="preserve"> </w:t>
      </w:r>
      <w:r w:rsidR="00D80059">
        <w:rPr>
          <w:rFonts w:ascii="Times New Roman" w:eastAsia="Times New Roman" w:hAnsi="Times New Roman" w:cs="Times New Roman"/>
          <w:color w:val="000000"/>
          <w:sz w:val="24"/>
          <w:szCs w:val="24"/>
        </w:rPr>
        <w:t>ста</w:t>
      </w:r>
      <w:r w:rsidR="00D80059">
        <w:rPr>
          <w:rFonts w:ascii="Times New Roman" w:eastAsia="Times New Roman" w:hAnsi="Times New Roman" w:cs="Times New Roman"/>
          <w:color w:val="000000"/>
          <w:spacing w:val="4"/>
          <w:sz w:val="24"/>
          <w:szCs w:val="24"/>
        </w:rPr>
        <w:t>т</w:t>
      </w:r>
      <w:r w:rsidR="00D80059">
        <w:rPr>
          <w:rFonts w:ascii="Times New Roman" w:eastAsia="Times New Roman" w:hAnsi="Times New Roman" w:cs="Times New Roman"/>
          <w:color w:val="000000"/>
          <w:spacing w:val="-4"/>
          <w:sz w:val="24"/>
          <w:szCs w:val="24"/>
        </w:rPr>
        <w:t>у</w:t>
      </w:r>
      <w:r w:rsidR="00D80059">
        <w:rPr>
          <w:rFonts w:ascii="Times New Roman" w:eastAsia="Times New Roman" w:hAnsi="Times New Roman" w:cs="Times New Roman"/>
          <w:color w:val="000000"/>
          <w:sz w:val="24"/>
          <w:szCs w:val="24"/>
        </w:rPr>
        <w:t>се</w:t>
      </w:r>
      <w:r w:rsidR="00D80059">
        <w:rPr>
          <w:rFonts w:ascii="Times New Roman" w:eastAsia="Times New Roman" w:hAnsi="Times New Roman" w:cs="Times New Roman"/>
          <w:color w:val="000000"/>
          <w:spacing w:val="11"/>
          <w:sz w:val="24"/>
          <w:szCs w:val="24"/>
        </w:rPr>
        <w:t xml:space="preserve"> </w:t>
      </w:r>
      <w:r w:rsidR="00D80059">
        <w:rPr>
          <w:rFonts w:ascii="Times New Roman" w:eastAsia="Times New Roman" w:hAnsi="Times New Roman" w:cs="Times New Roman"/>
          <w:color w:val="000000"/>
          <w:sz w:val="24"/>
          <w:szCs w:val="24"/>
        </w:rPr>
        <w:t>в</w:t>
      </w:r>
      <w:r w:rsidR="00D80059">
        <w:rPr>
          <w:rFonts w:ascii="Times New Roman" w:eastAsia="Times New Roman" w:hAnsi="Times New Roman" w:cs="Times New Roman"/>
          <w:color w:val="000000"/>
          <w:spacing w:val="2"/>
          <w:sz w:val="24"/>
          <w:szCs w:val="24"/>
        </w:rPr>
        <w:t>о</w:t>
      </w:r>
      <w:r w:rsidR="00D80059">
        <w:rPr>
          <w:rFonts w:ascii="Times New Roman" w:eastAsia="Times New Roman" w:hAnsi="Times New Roman" w:cs="Times New Roman"/>
          <w:color w:val="000000"/>
          <w:sz w:val="24"/>
          <w:szCs w:val="24"/>
        </w:rPr>
        <w:t>ен</w:t>
      </w:r>
      <w:r w:rsidR="00D80059">
        <w:rPr>
          <w:rFonts w:ascii="Times New Roman" w:eastAsia="Times New Roman" w:hAnsi="Times New Roman" w:cs="Times New Roman"/>
          <w:color w:val="000000"/>
          <w:spacing w:val="1"/>
          <w:sz w:val="24"/>
          <w:szCs w:val="24"/>
        </w:rPr>
        <w:t>н</w:t>
      </w:r>
      <w:r w:rsidR="00D80059">
        <w:rPr>
          <w:rFonts w:ascii="Times New Roman" w:eastAsia="Times New Roman" w:hAnsi="Times New Roman" w:cs="Times New Roman"/>
          <w:color w:val="000000"/>
          <w:sz w:val="24"/>
          <w:szCs w:val="24"/>
        </w:rPr>
        <w:t>ос</w:t>
      </w:r>
      <w:r w:rsidR="00D80059">
        <w:rPr>
          <w:rFonts w:ascii="Times New Roman" w:eastAsia="Times New Roman" w:hAnsi="Times New Roman" w:cs="Times New Roman"/>
          <w:color w:val="000000"/>
          <w:spacing w:val="1"/>
          <w:sz w:val="24"/>
          <w:szCs w:val="24"/>
        </w:rPr>
        <w:t>л</w:t>
      </w:r>
      <w:r w:rsidR="00D80059">
        <w:rPr>
          <w:rFonts w:ascii="Times New Roman" w:eastAsia="Times New Roman" w:hAnsi="Times New Roman" w:cs="Times New Roman"/>
          <w:color w:val="000000"/>
          <w:spacing w:val="-1"/>
          <w:sz w:val="24"/>
          <w:szCs w:val="24"/>
        </w:rPr>
        <w:t>у</w:t>
      </w:r>
      <w:r w:rsidR="00D80059">
        <w:rPr>
          <w:rFonts w:ascii="Times New Roman" w:eastAsia="Times New Roman" w:hAnsi="Times New Roman" w:cs="Times New Roman"/>
          <w:color w:val="000000"/>
          <w:sz w:val="24"/>
          <w:szCs w:val="24"/>
        </w:rPr>
        <w:t>ж</w:t>
      </w:r>
      <w:r w:rsidR="00D80059">
        <w:rPr>
          <w:rFonts w:ascii="Times New Roman" w:eastAsia="Times New Roman" w:hAnsi="Times New Roman" w:cs="Times New Roman"/>
          <w:color w:val="000000"/>
          <w:spacing w:val="-1"/>
          <w:sz w:val="24"/>
          <w:szCs w:val="24"/>
        </w:rPr>
        <w:t>а</w:t>
      </w:r>
      <w:r w:rsidR="00D80059">
        <w:rPr>
          <w:rFonts w:ascii="Times New Roman" w:eastAsia="Times New Roman" w:hAnsi="Times New Roman" w:cs="Times New Roman"/>
          <w:color w:val="000000"/>
          <w:sz w:val="24"/>
          <w:szCs w:val="24"/>
        </w:rPr>
        <w:t>щи</w:t>
      </w:r>
      <w:r w:rsidR="00D80059">
        <w:rPr>
          <w:rFonts w:ascii="Times New Roman" w:eastAsia="Times New Roman" w:hAnsi="Times New Roman" w:cs="Times New Roman"/>
          <w:color w:val="000000"/>
          <w:spacing w:val="2"/>
          <w:sz w:val="24"/>
          <w:szCs w:val="24"/>
        </w:rPr>
        <w:t>х</w:t>
      </w:r>
      <w:r w:rsidR="00D80059">
        <w:rPr>
          <w:rFonts w:ascii="Times New Roman" w:eastAsia="Times New Roman" w:hAnsi="Times New Roman" w:cs="Times New Roman"/>
          <w:color w:val="000000"/>
          <w:sz w:val="24"/>
          <w:szCs w:val="24"/>
        </w:rPr>
        <w:t>» (с</w:t>
      </w:r>
      <w:r w:rsidR="00D80059">
        <w:rPr>
          <w:rFonts w:ascii="Times New Roman" w:eastAsia="Times New Roman" w:hAnsi="Times New Roman" w:cs="Times New Roman"/>
          <w:color w:val="000000"/>
          <w:spacing w:val="12"/>
          <w:sz w:val="24"/>
          <w:szCs w:val="24"/>
        </w:rPr>
        <w:t xml:space="preserve"> </w:t>
      </w:r>
      <w:r w:rsidR="00D80059">
        <w:rPr>
          <w:rFonts w:ascii="Times New Roman" w:eastAsia="Times New Roman" w:hAnsi="Times New Roman" w:cs="Times New Roman"/>
          <w:color w:val="000000"/>
          <w:spacing w:val="1"/>
          <w:sz w:val="24"/>
          <w:szCs w:val="24"/>
        </w:rPr>
        <w:t>п</w:t>
      </w:r>
      <w:r w:rsidR="00D80059">
        <w:rPr>
          <w:rFonts w:ascii="Times New Roman" w:eastAsia="Times New Roman" w:hAnsi="Times New Roman" w:cs="Times New Roman"/>
          <w:color w:val="000000"/>
          <w:sz w:val="24"/>
          <w:szCs w:val="24"/>
        </w:rPr>
        <w:t>осл</w:t>
      </w:r>
      <w:r w:rsidR="00D80059">
        <w:rPr>
          <w:rFonts w:ascii="Times New Roman" w:eastAsia="Times New Roman" w:hAnsi="Times New Roman" w:cs="Times New Roman"/>
          <w:color w:val="000000"/>
          <w:spacing w:val="-1"/>
          <w:sz w:val="24"/>
          <w:szCs w:val="24"/>
        </w:rPr>
        <w:t>е</w:t>
      </w:r>
      <w:r w:rsidR="00D80059">
        <w:rPr>
          <w:rFonts w:ascii="Times New Roman" w:eastAsia="Times New Roman" w:hAnsi="Times New Roman" w:cs="Times New Roman"/>
          <w:color w:val="000000"/>
          <w:spacing w:val="4"/>
          <w:sz w:val="24"/>
          <w:szCs w:val="24"/>
        </w:rPr>
        <w:t>д</w:t>
      </w:r>
      <w:r w:rsidR="00D80059">
        <w:rPr>
          <w:rFonts w:ascii="Times New Roman" w:eastAsia="Times New Roman" w:hAnsi="Times New Roman" w:cs="Times New Roman"/>
          <w:color w:val="000000"/>
          <w:spacing w:val="-4"/>
          <w:sz w:val="24"/>
          <w:szCs w:val="24"/>
        </w:rPr>
        <w:t>у</w:t>
      </w:r>
      <w:r w:rsidR="00D80059">
        <w:rPr>
          <w:rFonts w:ascii="Times New Roman" w:eastAsia="Times New Roman" w:hAnsi="Times New Roman" w:cs="Times New Roman"/>
          <w:color w:val="000000"/>
          <w:sz w:val="24"/>
          <w:szCs w:val="24"/>
        </w:rPr>
        <w:t>ющ</w:t>
      </w:r>
      <w:r w:rsidR="00D80059">
        <w:rPr>
          <w:rFonts w:ascii="Times New Roman" w:eastAsia="Times New Roman" w:hAnsi="Times New Roman" w:cs="Times New Roman"/>
          <w:color w:val="000000"/>
          <w:spacing w:val="1"/>
          <w:sz w:val="24"/>
          <w:szCs w:val="24"/>
        </w:rPr>
        <w:t>и</w:t>
      </w:r>
      <w:r w:rsidR="00D80059">
        <w:rPr>
          <w:rFonts w:ascii="Times New Roman" w:eastAsia="Times New Roman" w:hAnsi="Times New Roman" w:cs="Times New Roman"/>
          <w:color w:val="000000"/>
          <w:sz w:val="24"/>
          <w:szCs w:val="24"/>
        </w:rPr>
        <w:t>ми и</w:t>
      </w:r>
      <w:r w:rsidR="00D80059">
        <w:rPr>
          <w:rFonts w:ascii="Times New Roman" w:eastAsia="Times New Roman" w:hAnsi="Times New Roman" w:cs="Times New Roman"/>
          <w:color w:val="000000"/>
          <w:spacing w:val="1"/>
          <w:sz w:val="24"/>
          <w:szCs w:val="24"/>
        </w:rPr>
        <w:t>з</w:t>
      </w:r>
      <w:r w:rsidR="00D80059">
        <w:rPr>
          <w:rFonts w:ascii="Times New Roman" w:eastAsia="Times New Roman" w:hAnsi="Times New Roman" w:cs="Times New Roman"/>
          <w:color w:val="000000"/>
          <w:sz w:val="24"/>
          <w:szCs w:val="24"/>
        </w:rPr>
        <w:t>м.)</w:t>
      </w:r>
      <w:r w:rsidR="00D80059">
        <w:rPr>
          <w:rFonts w:ascii="Times New Roman" w:eastAsia="Times New Roman" w:hAnsi="Times New Roman" w:cs="Times New Roman"/>
          <w:color w:val="000000"/>
          <w:spacing w:val="8"/>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0"/>
          <w:sz w:val="24"/>
          <w:szCs w:val="24"/>
        </w:rPr>
        <w:t xml:space="preserve"> </w:t>
      </w:r>
      <w:r w:rsidR="00D80059">
        <w:rPr>
          <w:rFonts w:ascii="Times New Roman" w:eastAsia="Times New Roman" w:hAnsi="Times New Roman" w:cs="Times New Roman"/>
          <w:color w:val="000000"/>
          <w:spacing w:val="1"/>
          <w:sz w:val="24"/>
          <w:szCs w:val="24"/>
        </w:rPr>
        <w:t>С</w:t>
      </w:r>
      <w:r w:rsidR="00D80059">
        <w:rPr>
          <w:rFonts w:ascii="Times New Roman" w:eastAsia="Times New Roman" w:hAnsi="Times New Roman" w:cs="Times New Roman"/>
          <w:color w:val="000000"/>
          <w:sz w:val="24"/>
          <w:szCs w:val="24"/>
        </w:rPr>
        <w:t>З</w:t>
      </w:r>
      <w:r w:rsidR="00D80059">
        <w:rPr>
          <w:rFonts w:ascii="Times New Roman" w:eastAsia="Times New Roman" w:hAnsi="Times New Roman" w:cs="Times New Roman"/>
          <w:color w:val="000000"/>
          <w:spacing w:val="9"/>
          <w:sz w:val="24"/>
          <w:szCs w:val="24"/>
        </w:rPr>
        <w:t xml:space="preserve"> </w:t>
      </w:r>
      <w:r w:rsidR="00D80059">
        <w:rPr>
          <w:rFonts w:ascii="Times New Roman" w:eastAsia="Times New Roman" w:hAnsi="Times New Roman" w:cs="Times New Roman"/>
          <w:color w:val="000000"/>
          <w:spacing w:val="1"/>
          <w:sz w:val="24"/>
          <w:szCs w:val="24"/>
        </w:rPr>
        <w:t>Р</w:t>
      </w:r>
      <w:r w:rsidR="00D80059">
        <w:rPr>
          <w:rFonts w:ascii="Times New Roman" w:eastAsia="Times New Roman" w:hAnsi="Times New Roman" w:cs="Times New Roman"/>
          <w:color w:val="000000"/>
          <w:sz w:val="24"/>
          <w:szCs w:val="24"/>
        </w:rPr>
        <w:t>Ф.</w:t>
      </w:r>
      <w:r w:rsidR="00D80059">
        <w:rPr>
          <w:rFonts w:ascii="Times New Roman" w:eastAsia="Times New Roman" w:hAnsi="Times New Roman" w:cs="Times New Roman"/>
          <w:color w:val="000000"/>
          <w:spacing w:val="1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9"/>
          <w:sz w:val="24"/>
          <w:szCs w:val="24"/>
        </w:rPr>
        <w:t xml:space="preserve"> </w:t>
      </w:r>
      <w:r w:rsidR="00D80059">
        <w:rPr>
          <w:rFonts w:ascii="Times New Roman" w:eastAsia="Times New Roman" w:hAnsi="Times New Roman" w:cs="Times New Roman"/>
          <w:color w:val="000000"/>
          <w:sz w:val="24"/>
          <w:szCs w:val="24"/>
        </w:rPr>
        <w:t>1998.</w:t>
      </w:r>
      <w:r w:rsidR="00D80059">
        <w:rPr>
          <w:rFonts w:ascii="Times New Roman" w:eastAsia="Times New Roman" w:hAnsi="Times New Roman" w:cs="Times New Roman"/>
          <w:color w:val="000000"/>
          <w:spacing w:val="1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1"/>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8"/>
          <w:sz w:val="24"/>
          <w:szCs w:val="24"/>
        </w:rPr>
        <w:t xml:space="preserve"> </w:t>
      </w:r>
      <w:r w:rsidR="00D80059">
        <w:rPr>
          <w:rFonts w:ascii="Times New Roman" w:eastAsia="Times New Roman" w:hAnsi="Times New Roman" w:cs="Times New Roman"/>
          <w:color w:val="000000"/>
          <w:sz w:val="24"/>
          <w:szCs w:val="24"/>
        </w:rPr>
        <w:t>22.</w:t>
      </w:r>
      <w:r w:rsidR="00D80059">
        <w:rPr>
          <w:rFonts w:ascii="Times New Roman" w:eastAsia="Times New Roman" w:hAnsi="Times New Roman" w:cs="Times New Roman"/>
          <w:color w:val="000000"/>
          <w:spacing w:val="13"/>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1"/>
          <w:sz w:val="24"/>
          <w:szCs w:val="24"/>
        </w:rPr>
        <w:t xml:space="preserve"> </w:t>
      </w:r>
      <w:r w:rsidR="00D80059">
        <w:rPr>
          <w:rFonts w:ascii="Times New Roman" w:eastAsia="Times New Roman" w:hAnsi="Times New Roman" w:cs="Times New Roman"/>
          <w:color w:val="000000"/>
          <w:sz w:val="24"/>
          <w:szCs w:val="24"/>
        </w:rPr>
        <w:t>Ст.</w:t>
      </w:r>
      <w:r w:rsidR="00D80059">
        <w:rPr>
          <w:rFonts w:ascii="Times New Roman" w:eastAsia="Times New Roman" w:hAnsi="Times New Roman" w:cs="Times New Roman"/>
          <w:color w:val="000000"/>
          <w:spacing w:val="10"/>
          <w:sz w:val="24"/>
          <w:szCs w:val="24"/>
        </w:rPr>
        <w:t xml:space="preserve"> </w:t>
      </w:r>
      <w:r w:rsidR="00D80059">
        <w:rPr>
          <w:rFonts w:ascii="Times New Roman" w:eastAsia="Times New Roman" w:hAnsi="Times New Roman" w:cs="Times New Roman"/>
          <w:color w:val="000000"/>
          <w:sz w:val="24"/>
          <w:szCs w:val="24"/>
        </w:rPr>
        <w:t>2331;</w:t>
      </w:r>
      <w:r w:rsidR="00D80059">
        <w:rPr>
          <w:rFonts w:ascii="Times New Roman" w:eastAsia="Times New Roman" w:hAnsi="Times New Roman" w:cs="Times New Roman"/>
          <w:color w:val="000000"/>
          <w:spacing w:val="10"/>
          <w:sz w:val="24"/>
          <w:szCs w:val="24"/>
        </w:rPr>
        <w:t xml:space="preserve"> </w:t>
      </w:r>
      <w:r w:rsidR="00D80059">
        <w:rPr>
          <w:rFonts w:ascii="Times New Roman" w:eastAsia="Times New Roman" w:hAnsi="Times New Roman" w:cs="Times New Roman"/>
          <w:color w:val="000000"/>
          <w:sz w:val="24"/>
          <w:szCs w:val="24"/>
        </w:rPr>
        <w:t>2000.</w:t>
      </w:r>
      <w:r w:rsidR="00D80059">
        <w:rPr>
          <w:rFonts w:ascii="Times New Roman" w:eastAsia="Times New Roman" w:hAnsi="Times New Roman" w:cs="Times New Roman"/>
          <w:color w:val="000000"/>
          <w:spacing w:val="13"/>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8"/>
          <w:sz w:val="24"/>
          <w:szCs w:val="24"/>
        </w:rPr>
        <w:t xml:space="preserve"> </w:t>
      </w:r>
      <w:r w:rsidR="00D80059">
        <w:rPr>
          <w:rFonts w:ascii="Times New Roman" w:eastAsia="Times New Roman" w:hAnsi="Times New Roman" w:cs="Times New Roman"/>
          <w:color w:val="000000"/>
          <w:sz w:val="24"/>
          <w:szCs w:val="24"/>
        </w:rPr>
        <w:t>1.</w:t>
      </w:r>
      <w:r w:rsidR="00D80059">
        <w:rPr>
          <w:rFonts w:ascii="Times New Roman" w:eastAsia="Times New Roman" w:hAnsi="Times New Roman" w:cs="Times New Roman"/>
          <w:color w:val="000000"/>
          <w:spacing w:val="1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9"/>
          <w:sz w:val="24"/>
          <w:szCs w:val="24"/>
        </w:rPr>
        <w:t xml:space="preserve"> </w:t>
      </w:r>
      <w:r w:rsidR="00D80059">
        <w:rPr>
          <w:rFonts w:ascii="Times New Roman" w:eastAsia="Times New Roman" w:hAnsi="Times New Roman" w:cs="Times New Roman"/>
          <w:color w:val="000000"/>
          <w:spacing w:val="1"/>
          <w:sz w:val="24"/>
          <w:szCs w:val="24"/>
        </w:rPr>
        <w:t>С</w:t>
      </w:r>
      <w:r w:rsidR="00D80059">
        <w:rPr>
          <w:rFonts w:ascii="Times New Roman" w:eastAsia="Times New Roman" w:hAnsi="Times New Roman" w:cs="Times New Roman"/>
          <w:color w:val="000000"/>
          <w:sz w:val="24"/>
          <w:szCs w:val="24"/>
        </w:rPr>
        <w:t>т.</w:t>
      </w:r>
      <w:r w:rsidR="00D80059">
        <w:rPr>
          <w:rFonts w:ascii="Times New Roman" w:eastAsia="Times New Roman" w:hAnsi="Times New Roman" w:cs="Times New Roman"/>
          <w:color w:val="000000"/>
          <w:spacing w:val="10"/>
          <w:sz w:val="24"/>
          <w:szCs w:val="24"/>
        </w:rPr>
        <w:t xml:space="preserve"> </w:t>
      </w:r>
      <w:r w:rsidR="00D80059">
        <w:rPr>
          <w:rFonts w:ascii="Times New Roman" w:eastAsia="Times New Roman" w:hAnsi="Times New Roman" w:cs="Times New Roman"/>
          <w:color w:val="000000"/>
          <w:sz w:val="24"/>
          <w:szCs w:val="24"/>
        </w:rPr>
        <w:t>12;</w:t>
      </w:r>
      <w:r w:rsidR="00D80059">
        <w:rPr>
          <w:rFonts w:ascii="Times New Roman" w:eastAsia="Times New Roman" w:hAnsi="Times New Roman" w:cs="Times New Roman"/>
          <w:color w:val="000000"/>
          <w:spacing w:val="1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0"/>
          <w:sz w:val="24"/>
          <w:szCs w:val="24"/>
        </w:rPr>
        <w:t xml:space="preserve"> </w:t>
      </w:r>
      <w:r w:rsidR="00D80059">
        <w:rPr>
          <w:rFonts w:ascii="Times New Roman" w:eastAsia="Times New Roman" w:hAnsi="Times New Roman" w:cs="Times New Roman"/>
          <w:color w:val="000000"/>
          <w:sz w:val="24"/>
          <w:szCs w:val="24"/>
        </w:rPr>
        <w:t>26.</w:t>
      </w:r>
      <w:r w:rsidR="00D80059">
        <w:rPr>
          <w:rFonts w:ascii="Times New Roman" w:eastAsia="Times New Roman" w:hAnsi="Times New Roman" w:cs="Times New Roman"/>
          <w:color w:val="000000"/>
          <w:spacing w:val="1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1"/>
          <w:sz w:val="24"/>
          <w:szCs w:val="24"/>
        </w:rPr>
        <w:t xml:space="preserve"> </w:t>
      </w:r>
      <w:r w:rsidR="00D80059">
        <w:rPr>
          <w:rFonts w:ascii="Times New Roman" w:eastAsia="Times New Roman" w:hAnsi="Times New Roman" w:cs="Times New Roman"/>
          <w:color w:val="000000"/>
          <w:spacing w:val="1"/>
          <w:sz w:val="24"/>
          <w:szCs w:val="24"/>
        </w:rPr>
        <w:t>С</w:t>
      </w:r>
      <w:r w:rsidR="00D80059">
        <w:rPr>
          <w:rFonts w:ascii="Times New Roman" w:eastAsia="Times New Roman" w:hAnsi="Times New Roman" w:cs="Times New Roman"/>
          <w:color w:val="000000"/>
          <w:sz w:val="24"/>
          <w:szCs w:val="24"/>
        </w:rPr>
        <w:t>т.</w:t>
      </w:r>
      <w:r w:rsidR="00D80059">
        <w:rPr>
          <w:rFonts w:ascii="Times New Roman" w:eastAsia="Times New Roman" w:hAnsi="Times New Roman" w:cs="Times New Roman"/>
          <w:color w:val="000000"/>
          <w:spacing w:val="10"/>
          <w:sz w:val="24"/>
          <w:szCs w:val="24"/>
        </w:rPr>
        <w:t xml:space="preserve"> </w:t>
      </w:r>
      <w:r w:rsidR="00D80059">
        <w:rPr>
          <w:rFonts w:ascii="Times New Roman" w:eastAsia="Times New Roman" w:hAnsi="Times New Roman" w:cs="Times New Roman"/>
          <w:color w:val="000000"/>
          <w:sz w:val="24"/>
          <w:szCs w:val="24"/>
        </w:rPr>
        <w:t>27-29;</w:t>
      </w:r>
      <w:r w:rsidR="00D80059">
        <w:rPr>
          <w:rFonts w:ascii="Times New Roman" w:eastAsia="Times New Roman" w:hAnsi="Times New Roman" w:cs="Times New Roman"/>
          <w:color w:val="000000"/>
          <w:spacing w:val="9"/>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1"/>
          <w:sz w:val="24"/>
          <w:szCs w:val="24"/>
        </w:rPr>
        <w:t xml:space="preserve"> </w:t>
      </w:r>
      <w:r w:rsidR="00D80059">
        <w:rPr>
          <w:rFonts w:ascii="Times New Roman" w:eastAsia="Times New Roman" w:hAnsi="Times New Roman" w:cs="Times New Roman"/>
          <w:color w:val="000000"/>
          <w:sz w:val="24"/>
          <w:szCs w:val="24"/>
        </w:rPr>
        <w:t>33.</w:t>
      </w:r>
      <w:r w:rsidR="00D80059">
        <w:rPr>
          <w:rFonts w:ascii="Times New Roman" w:eastAsia="Times New Roman" w:hAnsi="Times New Roman" w:cs="Times New Roman"/>
          <w:color w:val="000000"/>
          <w:spacing w:val="13"/>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9"/>
          <w:sz w:val="24"/>
          <w:szCs w:val="24"/>
        </w:rPr>
        <w:t xml:space="preserve"> </w:t>
      </w:r>
      <w:r w:rsidR="00D80059">
        <w:rPr>
          <w:rFonts w:ascii="Times New Roman" w:eastAsia="Times New Roman" w:hAnsi="Times New Roman" w:cs="Times New Roman"/>
          <w:color w:val="000000"/>
          <w:sz w:val="24"/>
          <w:szCs w:val="24"/>
        </w:rPr>
        <w:t>Ст. 3348;</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2001.</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z w:val="24"/>
          <w:szCs w:val="24"/>
        </w:rPr>
        <w:t>1.</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z w:val="24"/>
          <w:szCs w:val="24"/>
        </w:rPr>
        <w:t xml:space="preserve">Ч. </w:t>
      </w:r>
      <w:r w:rsidR="00D80059">
        <w:rPr>
          <w:rFonts w:ascii="Times New Roman" w:eastAsia="Times New Roman" w:hAnsi="Times New Roman" w:cs="Times New Roman"/>
          <w:color w:val="000000"/>
          <w:spacing w:val="-3"/>
          <w:sz w:val="24"/>
          <w:szCs w:val="24"/>
        </w:rPr>
        <w:t>I</w:t>
      </w:r>
      <w:r w:rsidR="00D80059">
        <w:rPr>
          <w:rFonts w:ascii="Times New Roman" w:eastAsia="Times New Roman" w:hAnsi="Times New Roman" w:cs="Times New Roman"/>
          <w:color w:val="000000"/>
          <w:sz w:val="24"/>
          <w:szCs w:val="24"/>
        </w:rPr>
        <w:t>. -</w:t>
      </w:r>
      <w:r w:rsidR="00D80059">
        <w:rPr>
          <w:rFonts w:ascii="Times New Roman" w:eastAsia="Times New Roman" w:hAnsi="Times New Roman" w:cs="Times New Roman"/>
          <w:color w:val="000000"/>
          <w:spacing w:val="-4"/>
          <w:sz w:val="24"/>
          <w:szCs w:val="24"/>
        </w:rPr>
        <w:t xml:space="preserve"> </w:t>
      </w:r>
      <w:r w:rsidR="00D80059">
        <w:rPr>
          <w:rFonts w:ascii="Times New Roman" w:eastAsia="Times New Roman" w:hAnsi="Times New Roman" w:cs="Times New Roman"/>
          <w:color w:val="000000"/>
          <w:sz w:val="24"/>
          <w:szCs w:val="24"/>
        </w:rPr>
        <w:t>Ст.</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1;</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z w:val="24"/>
          <w:szCs w:val="24"/>
        </w:rPr>
        <w:t>31.</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z w:val="24"/>
          <w:szCs w:val="24"/>
        </w:rPr>
        <w:t>Ст.</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3173;</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2002.</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4"/>
          <w:sz w:val="24"/>
          <w:szCs w:val="24"/>
        </w:rPr>
        <w:t xml:space="preserve"> </w:t>
      </w:r>
      <w:r w:rsidR="00D80059">
        <w:rPr>
          <w:rFonts w:ascii="Times New Roman" w:eastAsia="Times New Roman" w:hAnsi="Times New Roman" w:cs="Times New Roman"/>
          <w:color w:val="000000"/>
          <w:sz w:val="24"/>
          <w:szCs w:val="24"/>
        </w:rPr>
        <w:t>1.</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4"/>
          <w:sz w:val="24"/>
          <w:szCs w:val="24"/>
        </w:rPr>
        <w:t xml:space="preserve"> </w:t>
      </w:r>
      <w:r w:rsidR="00D80059">
        <w:rPr>
          <w:rFonts w:ascii="Times New Roman" w:eastAsia="Times New Roman" w:hAnsi="Times New Roman" w:cs="Times New Roman"/>
          <w:color w:val="000000"/>
          <w:sz w:val="24"/>
          <w:szCs w:val="24"/>
        </w:rPr>
        <w:t xml:space="preserve">Ч. </w:t>
      </w:r>
      <w:r w:rsidR="00D80059">
        <w:rPr>
          <w:rFonts w:ascii="Times New Roman" w:eastAsia="Times New Roman" w:hAnsi="Times New Roman" w:cs="Times New Roman"/>
          <w:color w:val="000000"/>
          <w:spacing w:val="-3"/>
          <w:sz w:val="24"/>
          <w:szCs w:val="24"/>
        </w:rPr>
        <w:t>I</w:t>
      </w:r>
      <w:r w:rsidR="00D80059">
        <w:rPr>
          <w:rFonts w:ascii="Times New Roman" w:eastAsia="Times New Roman" w:hAnsi="Times New Roman" w:cs="Times New Roman"/>
          <w:color w:val="000000"/>
          <w:sz w:val="24"/>
          <w:szCs w:val="24"/>
        </w:rPr>
        <w:t>. -</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pacing w:val="2"/>
          <w:sz w:val="24"/>
          <w:szCs w:val="24"/>
        </w:rPr>
        <w:t>С</w:t>
      </w:r>
      <w:r w:rsidR="00D80059">
        <w:rPr>
          <w:rFonts w:ascii="Times New Roman" w:eastAsia="Times New Roman" w:hAnsi="Times New Roman" w:cs="Times New Roman"/>
          <w:color w:val="000000"/>
          <w:sz w:val="24"/>
          <w:szCs w:val="24"/>
        </w:rPr>
        <w:t>т.</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2;</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z w:val="24"/>
          <w:szCs w:val="24"/>
        </w:rPr>
        <w:t>19.</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z w:val="24"/>
          <w:szCs w:val="24"/>
        </w:rPr>
        <w:t>Ст.</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1794:</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 21.</w:t>
      </w:r>
      <w:r w:rsidR="00D80059">
        <w:rPr>
          <w:rFonts w:ascii="Times New Roman" w:eastAsia="Times New Roman" w:hAnsi="Times New Roman" w:cs="Times New Roman"/>
          <w:color w:val="000000"/>
          <w:spacing w:val="23"/>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24"/>
          <w:sz w:val="24"/>
          <w:szCs w:val="24"/>
        </w:rPr>
        <w:t xml:space="preserve"> </w:t>
      </w:r>
      <w:r w:rsidR="00D80059">
        <w:rPr>
          <w:rFonts w:ascii="Times New Roman" w:eastAsia="Times New Roman" w:hAnsi="Times New Roman" w:cs="Times New Roman"/>
          <w:color w:val="000000"/>
          <w:sz w:val="24"/>
          <w:szCs w:val="24"/>
        </w:rPr>
        <w:t>Ст.</w:t>
      </w:r>
      <w:r w:rsidR="00D80059">
        <w:rPr>
          <w:rFonts w:ascii="Times New Roman" w:eastAsia="Times New Roman" w:hAnsi="Times New Roman" w:cs="Times New Roman"/>
          <w:color w:val="000000"/>
          <w:spacing w:val="25"/>
          <w:sz w:val="24"/>
          <w:szCs w:val="24"/>
        </w:rPr>
        <w:t xml:space="preserve"> </w:t>
      </w:r>
      <w:r w:rsidR="00D80059">
        <w:rPr>
          <w:rFonts w:ascii="Times New Roman" w:eastAsia="Times New Roman" w:hAnsi="Times New Roman" w:cs="Times New Roman"/>
          <w:color w:val="000000"/>
          <w:sz w:val="24"/>
          <w:szCs w:val="24"/>
        </w:rPr>
        <w:t>1919;</w:t>
      </w:r>
      <w:r w:rsidR="00D80059">
        <w:rPr>
          <w:rFonts w:ascii="Times New Roman" w:eastAsia="Times New Roman" w:hAnsi="Times New Roman" w:cs="Times New Roman"/>
          <w:color w:val="000000"/>
          <w:spacing w:val="24"/>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23"/>
          <w:sz w:val="24"/>
          <w:szCs w:val="24"/>
        </w:rPr>
        <w:t xml:space="preserve"> </w:t>
      </w:r>
      <w:r w:rsidR="00D80059">
        <w:rPr>
          <w:rFonts w:ascii="Times New Roman" w:eastAsia="Times New Roman" w:hAnsi="Times New Roman" w:cs="Times New Roman"/>
          <w:color w:val="000000"/>
          <w:sz w:val="24"/>
          <w:szCs w:val="24"/>
        </w:rPr>
        <w:t>26.</w:t>
      </w:r>
      <w:r w:rsidR="00D80059">
        <w:rPr>
          <w:rFonts w:ascii="Times New Roman" w:eastAsia="Times New Roman" w:hAnsi="Times New Roman" w:cs="Times New Roman"/>
          <w:color w:val="000000"/>
          <w:spacing w:val="25"/>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26"/>
          <w:sz w:val="24"/>
          <w:szCs w:val="24"/>
        </w:rPr>
        <w:t xml:space="preserve"> </w:t>
      </w:r>
      <w:r w:rsidR="00D80059">
        <w:rPr>
          <w:rFonts w:ascii="Times New Roman" w:eastAsia="Times New Roman" w:hAnsi="Times New Roman" w:cs="Times New Roman"/>
          <w:color w:val="000000"/>
          <w:sz w:val="24"/>
          <w:szCs w:val="24"/>
        </w:rPr>
        <w:t>Ст.</w:t>
      </w:r>
      <w:r w:rsidR="00D80059">
        <w:rPr>
          <w:rFonts w:ascii="Times New Roman" w:eastAsia="Times New Roman" w:hAnsi="Times New Roman" w:cs="Times New Roman"/>
          <w:color w:val="000000"/>
          <w:spacing w:val="25"/>
          <w:sz w:val="24"/>
          <w:szCs w:val="24"/>
        </w:rPr>
        <w:t xml:space="preserve"> </w:t>
      </w:r>
      <w:r w:rsidR="00D80059">
        <w:rPr>
          <w:rFonts w:ascii="Times New Roman" w:eastAsia="Times New Roman" w:hAnsi="Times New Roman" w:cs="Times New Roman"/>
          <w:color w:val="000000"/>
          <w:sz w:val="24"/>
          <w:szCs w:val="24"/>
        </w:rPr>
        <w:t xml:space="preserve">2521; </w:t>
      </w:r>
      <w:r w:rsidR="00D80059">
        <w:rPr>
          <w:rFonts w:ascii="Times New Roman" w:eastAsia="Times New Roman" w:hAnsi="Times New Roman" w:cs="Times New Roman"/>
          <w:color w:val="000000"/>
          <w:spacing w:val="1"/>
          <w:sz w:val="24"/>
          <w:szCs w:val="24"/>
        </w:rPr>
        <w:t>Р</w:t>
      </w:r>
      <w:r w:rsidR="00D80059">
        <w:rPr>
          <w:rFonts w:ascii="Times New Roman" w:eastAsia="Times New Roman" w:hAnsi="Times New Roman" w:cs="Times New Roman"/>
          <w:color w:val="000000"/>
          <w:sz w:val="24"/>
          <w:szCs w:val="24"/>
        </w:rPr>
        <w:t>ос</w:t>
      </w:r>
      <w:r w:rsidR="00D80059">
        <w:rPr>
          <w:rFonts w:ascii="Times New Roman" w:eastAsia="Times New Roman" w:hAnsi="Times New Roman" w:cs="Times New Roman"/>
          <w:color w:val="000000"/>
          <w:spacing w:val="-1"/>
          <w:sz w:val="24"/>
          <w:szCs w:val="24"/>
        </w:rPr>
        <w:t>с</w:t>
      </w:r>
      <w:r w:rsidR="00D80059">
        <w:rPr>
          <w:rFonts w:ascii="Times New Roman" w:eastAsia="Times New Roman" w:hAnsi="Times New Roman" w:cs="Times New Roman"/>
          <w:color w:val="000000"/>
          <w:sz w:val="24"/>
          <w:szCs w:val="24"/>
        </w:rPr>
        <w:t>и</w:t>
      </w:r>
      <w:r w:rsidR="00D80059">
        <w:rPr>
          <w:rFonts w:ascii="Times New Roman" w:eastAsia="Times New Roman" w:hAnsi="Times New Roman" w:cs="Times New Roman"/>
          <w:color w:val="000000"/>
          <w:spacing w:val="1"/>
          <w:sz w:val="24"/>
          <w:szCs w:val="24"/>
        </w:rPr>
        <w:t>й</w:t>
      </w:r>
      <w:r w:rsidR="00D80059">
        <w:rPr>
          <w:rFonts w:ascii="Times New Roman" w:eastAsia="Times New Roman" w:hAnsi="Times New Roman" w:cs="Times New Roman"/>
          <w:color w:val="000000"/>
          <w:sz w:val="24"/>
          <w:szCs w:val="24"/>
        </w:rPr>
        <w:t>ская</w:t>
      </w:r>
      <w:r w:rsidR="00D80059">
        <w:rPr>
          <w:rFonts w:ascii="Times New Roman" w:eastAsia="Times New Roman" w:hAnsi="Times New Roman" w:cs="Times New Roman"/>
          <w:color w:val="000000"/>
          <w:spacing w:val="23"/>
          <w:sz w:val="24"/>
          <w:szCs w:val="24"/>
        </w:rPr>
        <w:t xml:space="preserve"> </w:t>
      </w:r>
      <w:r w:rsidR="00D80059">
        <w:rPr>
          <w:rFonts w:ascii="Times New Roman" w:eastAsia="Times New Roman" w:hAnsi="Times New Roman" w:cs="Times New Roman"/>
          <w:color w:val="000000"/>
          <w:sz w:val="24"/>
          <w:szCs w:val="24"/>
        </w:rPr>
        <w:t>газета.</w:t>
      </w:r>
      <w:r w:rsidR="00D80059">
        <w:rPr>
          <w:rFonts w:ascii="Times New Roman" w:eastAsia="Times New Roman" w:hAnsi="Times New Roman" w:cs="Times New Roman"/>
          <w:color w:val="000000"/>
          <w:spacing w:val="22"/>
          <w:sz w:val="24"/>
          <w:szCs w:val="24"/>
        </w:rPr>
        <w:t xml:space="preserve"> </w:t>
      </w:r>
      <w:r w:rsidR="00D80059">
        <w:rPr>
          <w:rFonts w:ascii="Times New Roman" w:eastAsia="Times New Roman" w:hAnsi="Times New Roman" w:cs="Times New Roman"/>
          <w:color w:val="000000"/>
          <w:sz w:val="24"/>
          <w:szCs w:val="24"/>
        </w:rPr>
        <w:t>2002.</w:t>
      </w:r>
      <w:r w:rsidR="00D80059">
        <w:rPr>
          <w:rFonts w:ascii="Times New Roman" w:eastAsia="Times New Roman" w:hAnsi="Times New Roman" w:cs="Times New Roman"/>
          <w:color w:val="000000"/>
          <w:spacing w:val="27"/>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24"/>
          <w:sz w:val="24"/>
          <w:szCs w:val="24"/>
        </w:rPr>
        <w:t xml:space="preserve"> </w:t>
      </w:r>
      <w:r w:rsidR="00D80059">
        <w:rPr>
          <w:rFonts w:ascii="Times New Roman" w:eastAsia="Times New Roman" w:hAnsi="Times New Roman" w:cs="Times New Roman"/>
          <w:color w:val="000000"/>
          <w:sz w:val="24"/>
          <w:szCs w:val="24"/>
        </w:rPr>
        <w:t>30</w:t>
      </w:r>
      <w:r w:rsidR="00D80059">
        <w:rPr>
          <w:rFonts w:ascii="Times New Roman" w:eastAsia="Times New Roman" w:hAnsi="Times New Roman" w:cs="Times New Roman"/>
          <w:color w:val="000000"/>
          <w:spacing w:val="24"/>
          <w:sz w:val="24"/>
          <w:szCs w:val="24"/>
        </w:rPr>
        <w:t xml:space="preserve"> </w:t>
      </w:r>
      <w:proofErr w:type="spellStart"/>
      <w:r w:rsidR="00D80059">
        <w:rPr>
          <w:rFonts w:ascii="Times New Roman" w:eastAsia="Times New Roman" w:hAnsi="Times New Roman" w:cs="Times New Roman"/>
          <w:color w:val="000000"/>
          <w:spacing w:val="1"/>
          <w:sz w:val="24"/>
          <w:szCs w:val="24"/>
        </w:rPr>
        <w:t>н</w:t>
      </w:r>
      <w:r w:rsidR="00D80059">
        <w:rPr>
          <w:rFonts w:ascii="Times New Roman" w:eastAsia="Times New Roman" w:hAnsi="Times New Roman" w:cs="Times New Roman"/>
          <w:color w:val="000000"/>
          <w:sz w:val="24"/>
          <w:szCs w:val="24"/>
        </w:rPr>
        <w:t>ояб</w:t>
      </w:r>
      <w:proofErr w:type="spellEnd"/>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z w:val="24"/>
          <w:szCs w:val="24"/>
        </w:rPr>
        <w:tab/>
        <w:t>2003.</w:t>
      </w:r>
      <w:r w:rsidR="00D80059">
        <w:rPr>
          <w:rFonts w:ascii="Times New Roman" w:eastAsia="Times New Roman" w:hAnsi="Times New Roman" w:cs="Times New Roman"/>
          <w:color w:val="000000"/>
          <w:spacing w:val="25"/>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23"/>
          <w:sz w:val="24"/>
          <w:szCs w:val="24"/>
        </w:rPr>
        <w:t xml:space="preserve"> </w:t>
      </w:r>
      <w:r w:rsidR="00D80059">
        <w:rPr>
          <w:rFonts w:ascii="Times New Roman" w:eastAsia="Times New Roman" w:hAnsi="Times New Roman" w:cs="Times New Roman"/>
          <w:color w:val="000000"/>
          <w:sz w:val="24"/>
          <w:szCs w:val="24"/>
        </w:rPr>
        <w:t>№46.</w:t>
      </w:r>
      <w:r w:rsidR="00D80059">
        <w:rPr>
          <w:rFonts w:ascii="Times New Roman" w:eastAsia="Times New Roman" w:hAnsi="Times New Roman" w:cs="Times New Roman"/>
          <w:color w:val="000000"/>
          <w:spacing w:val="26"/>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24"/>
          <w:sz w:val="24"/>
          <w:szCs w:val="24"/>
        </w:rPr>
        <w:t xml:space="preserve"> </w:t>
      </w:r>
      <w:r w:rsidR="00D80059">
        <w:rPr>
          <w:rFonts w:ascii="Times New Roman" w:eastAsia="Times New Roman" w:hAnsi="Times New Roman" w:cs="Times New Roman"/>
          <w:color w:val="000000"/>
          <w:sz w:val="24"/>
          <w:szCs w:val="24"/>
        </w:rPr>
        <w:t>Ч.1.</w:t>
      </w:r>
      <w:r w:rsidR="00D80059">
        <w:rPr>
          <w:rFonts w:ascii="Times New Roman" w:eastAsia="Times New Roman" w:hAnsi="Times New Roman" w:cs="Times New Roman"/>
          <w:color w:val="000000"/>
          <w:spacing w:val="24"/>
          <w:sz w:val="24"/>
          <w:szCs w:val="24"/>
        </w:rPr>
        <w:t xml:space="preserve"> </w:t>
      </w:r>
      <w:r w:rsidR="00D80059">
        <w:rPr>
          <w:rFonts w:ascii="Times New Roman" w:eastAsia="Times New Roman" w:hAnsi="Times New Roman" w:cs="Times New Roman"/>
          <w:color w:val="000000"/>
          <w:sz w:val="24"/>
          <w:szCs w:val="24"/>
        </w:rPr>
        <w:t>– ст.4437;</w:t>
      </w:r>
      <w:r w:rsidR="00D80059">
        <w:rPr>
          <w:rFonts w:ascii="Times New Roman" w:eastAsia="Times New Roman" w:hAnsi="Times New Roman" w:cs="Times New Roman"/>
          <w:color w:val="000000"/>
          <w:spacing w:val="119"/>
          <w:sz w:val="24"/>
          <w:szCs w:val="24"/>
        </w:rPr>
        <w:t xml:space="preserve"> </w:t>
      </w:r>
      <w:r w:rsidR="00D80059">
        <w:rPr>
          <w:rFonts w:ascii="Times New Roman" w:eastAsia="Times New Roman" w:hAnsi="Times New Roman" w:cs="Times New Roman"/>
          <w:color w:val="000000"/>
          <w:sz w:val="24"/>
          <w:szCs w:val="24"/>
        </w:rPr>
        <w:t>2004.</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 №18. –</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Ст. 16</w:t>
      </w:r>
      <w:r w:rsidR="00D80059">
        <w:rPr>
          <w:rFonts w:ascii="Times New Roman" w:eastAsia="Times New Roman" w:hAnsi="Times New Roman" w:cs="Times New Roman"/>
          <w:color w:val="000000"/>
          <w:spacing w:val="1"/>
          <w:sz w:val="24"/>
          <w:szCs w:val="24"/>
        </w:rPr>
        <w:t>8</w:t>
      </w:r>
      <w:r w:rsidR="00D80059">
        <w:rPr>
          <w:rFonts w:ascii="Times New Roman" w:eastAsia="Times New Roman" w:hAnsi="Times New Roman" w:cs="Times New Roman"/>
          <w:color w:val="000000"/>
          <w:sz w:val="24"/>
          <w:szCs w:val="24"/>
        </w:rPr>
        <w:t>7;</w:t>
      </w:r>
      <w:r w:rsidR="00D80059">
        <w:rPr>
          <w:rFonts w:ascii="Times New Roman" w:eastAsia="Times New Roman" w:hAnsi="Times New Roman" w:cs="Times New Roman"/>
          <w:color w:val="000000"/>
          <w:spacing w:val="120"/>
          <w:sz w:val="24"/>
          <w:szCs w:val="24"/>
        </w:rPr>
        <w:t xml:space="preserve"> </w:t>
      </w:r>
      <w:r w:rsidR="00D80059">
        <w:rPr>
          <w:rFonts w:ascii="Times New Roman" w:eastAsia="Times New Roman" w:hAnsi="Times New Roman" w:cs="Times New Roman"/>
          <w:color w:val="000000"/>
          <w:sz w:val="24"/>
          <w:szCs w:val="24"/>
        </w:rPr>
        <w:t>2004.</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 №30. – Ст.3087.</w:t>
      </w:r>
    </w:p>
    <w:p w:rsidR="00F03A53" w:rsidRPr="00F03A53" w:rsidRDefault="009D1BD2" w:rsidP="00F03A53">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24</w:t>
      </w:r>
      <w:r w:rsidR="00F03A53" w:rsidRPr="00F03A53">
        <w:rPr>
          <w:rFonts w:ascii="Times New Roman" w:eastAsia="Times New Roman" w:hAnsi="Times New Roman" w:cs="Times New Roman"/>
          <w:color w:val="000000"/>
          <w:spacing w:val="-2"/>
          <w:sz w:val="24"/>
          <w:szCs w:val="24"/>
        </w:rPr>
        <w:t>.</w:t>
      </w:r>
      <w:r w:rsidR="00F03A53" w:rsidRPr="00F03A53">
        <w:rPr>
          <w:rFonts w:ascii="Times New Roman" w:eastAsia="Times New Roman" w:hAnsi="Times New Roman" w:cs="Times New Roman"/>
          <w:color w:val="000000"/>
          <w:spacing w:val="-2"/>
          <w:sz w:val="24"/>
          <w:szCs w:val="24"/>
        </w:rPr>
        <w:tab/>
        <w:t>Закон Российской Федерации от 19.02. 1993г. № 4530-1 «О вынужденных переселенцах».// Ведомости Съезда народных депутатов и Верховного Совета РФ, 1993, № 12, ст.427. Закон Российской Федерации от 19.04.1991г. № 1032-1 «О занятости населения в Российской Федерации».// Собрание законодательства РФ, 1996, № 17, 1915.</w:t>
      </w:r>
    </w:p>
    <w:p w:rsidR="00F03A53" w:rsidRDefault="009D1BD2" w:rsidP="00F03A53">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lastRenderedPageBreak/>
        <w:t>25</w:t>
      </w:r>
      <w:r w:rsidR="00F03A53" w:rsidRPr="00F03A53">
        <w:rPr>
          <w:rFonts w:ascii="Times New Roman" w:eastAsia="Times New Roman" w:hAnsi="Times New Roman" w:cs="Times New Roman"/>
          <w:color w:val="000000"/>
          <w:spacing w:val="-2"/>
          <w:sz w:val="24"/>
          <w:szCs w:val="24"/>
        </w:rPr>
        <w:t>.</w:t>
      </w:r>
      <w:r w:rsidR="00F03A53" w:rsidRPr="00F03A53">
        <w:rPr>
          <w:rFonts w:ascii="Times New Roman" w:eastAsia="Times New Roman" w:hAnsi="Times New Roman" w:cs="Times New Roman"/>
          <w:color w:val="000000"/>
          <w:spacing w:val="-2"/>
          <w:sz w:val="24"/>
          <w:szCs w:val="24"/>
        </w:rPr>
        <w:tab/>
        <w:t>Закон Российской Федерации от 15.05.1991г. № 1244-1  «О социальной защите граждан, подвергшихся воздействию радиации вследствие катастрофы на Чернобыльской АЭС». // Ведомости Съезда народных депутатов/ и Верховного Совета РФ, 1991, № 21, ст.699.</w:t>
      </w:r>
    </w:p>
    <w:p w:rsidR="00D80059" w:rsidRPr="00F03A53" w:rsidRDefault="009D1BD2" w:rsidP="00D80059">
      <w:pPr>
        <w:spacing w:after="0" w:line="240" w:lineRule="auto"/>
        <w:ind w:righ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26</w:t>
      </w:r>
      <w:r w:rsidR="00D80059">
        <w:rPr>
          <w:rFonts w:ascii="Times New Roman" w:eastAsia="Times New Roman" w:hAnsi="Times New Roman" w:cs="Times New Roman"/>
          <w:color w:val="000000"/>
          <w:spacing w:val="-2"/>
          <w:sz w:val="24"/>
          <w:szCs w:val="24"/>
        </w:rPr>
        <w:t>. Закон Российской Федерации от 02.07.1992 № 3185-1 «</w:t>
      </w:r>
      <w:r w:rsidR="00D80059">
        <w:rPr>
          <w:rFonts w:ascii="Times New Roman" w:eastAsia="Times New Roman" w:hAnsi="Times New Roman" w:cs="Times New Roman"/>
          <w:color w:val="000000"/>
          <w:sz w:val="24"/>
          <w:szCs w:val="24"/>
        </w:rPr>
        <w:t>О</w:t>
      </w:r>
      <w:r w:rsidR="00D80059">
        <w:rPr>
          <w:rFonts w:ascii="Times New Roman" w:eastAsia="Times New Roman" w:hAnsi="Times New Roman" w:cs="Times New Roman"/>
          <w:color w:val="000000"/>
          <w:spacing w:val="-7"/>
          <w:sz w:val="24"/>
          <w:szCs w:val="24"/>
        </w:rPr>
        <w:t xml:space="preserve"> </w:t>
      </w:r>
      <w:r w:rsidR="00D80059">
        <w:rPr>
          <w:rFonts w:ascii="Times New Roman" w:eastAsia="Times New Roman" w:hAnsi="Times New Roman" w:cs="Times New Roman"/>
          <w:color w:val="000000"/>
          <w:sz w:val="24"/>
          <w:szCs w:val="24"/>
        </w:rPr>
        <w:t>пс</w:t>
      </w:r>
      <w:r w:rsidR="00D80059">
        <w:rPr>
          <w:rFonts w:ascii="Times New Roman" w:eastAsia="Times New Roman" w:hAnsi="Times New Roman" w:cs="Times New Roman"/>
          <w:color w:val="000000"/>
          <w:spacing w:val="-1"/>
          <w:sz w:val="24"/>
          <w:szCs w:val="24"/>
        </w:rPr>
        <w:t>и</w:t>
      </w:r>
      <w:r w:rsidR="00D80059">
        <w:rPr>
          <w:rFonts w:ascii="Times New Roman" w:eastAsia="Times New Roman" w:hAnsi="Times New Roman" w:cs="Times New Roman"/>
          <w:color w:val="000000"/>
          <w:spacing w:val="1"/>
          <w:sz w:val="24"/>
          <w:szCs w:val="24"/>
        </w:rPr>
        <w:t>хи</w:t>
      </w:r>
      <w:r w:rsidR="00D80059">
        <w:rPr>
          <w:rFonts w:ascii="Times New Roman" w:eastAsia="Times New Roman" w:hAnsi="Times New Roman" w:cs="Times New Roman"/>
          <w:color w:val="000000"/>
          <w:sz w:val="24"/>
          <w:szCs w:val="24"/>
        </w:rPr>
        <w:t>ат</w:t>
      </w:r>
      <w:r w:rsidR="00D80059">
        <w:rPr>
          <w:rFonts w:ascii="Times New Roman" w:eastAsia="Times New Roman" w:hAnsi="Times New Roman" w:cs="Times New Roman"/>
          <w:color w:val="000000"/>
          <w:spacing w:val="-2"/>
          <w:sz w:val="24"/>
          <w:szCs w:val="24"/>
        </w:rPr>
        <w:t>р</w:t>
      </w:r>
      <w:r w:rsidR="00D80059">
        <w:rPr>
          <w:rFonts w:ascii="Times New Roman" w:eastAsia="Times New Roman" w:hAnsi="Times New Roman" w:cs="Times New Roman"/>
          <w:color w:val="000000"/>
          <w:sz w:val="24"/>
          <w:szCs w:val="24"/>
        </w:rPr>
        <w:t>ич</w:t>
      </w:r>
      <w:r w:rsidR="00D80059">
        <w:rPr>
          <w:rFonts w:ascii="Times New Roman" w:eastAsia="Times New Roman" w:hAnsi="Times New Roman" w:cs="Times New Roman"/>
          <w:color w:val="000000"/>
          <w:spacing w:val="-1"/>
          <w:sz w:val="24"/>
          <w:szCs w:val="24"/>
        </w:rPr>
        <w:t>ес</w:t>
      </w:r>
      <w:r w:rsidR="00D80059">
        <w:rPr>
          <w:rFonts w:ascii="Times New Roman" w:eastAsia="Times New Roman" w:hAnsi="Times New Roman" w:cs="Times New Roman"/>
          <w:color w:val="000000"/>
          <w:sz w:val="24"/>
          <w:szCs w:val="24"/>
        </w:rPr>
        <w:t>кой</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pacing w:val="-1"/>
          <w:sz w:val="24"/>
          <w:szCs w:val="24"/>
        </w:rPr>
        <w:t>п</w:t>
      </w:r>
      <w:r w:rsidR="00D80059">
        <w:rPr>
          <w:rFonts w:ascii="Times New Roman" w:eastAsia="Times New Roman" w:hAnsi="Times New Roman" w:cs="Times New Roman"/>
          <w:color w:val="000000"/>
          <w:sz w:val="24"/>
          <w:szCs w:val="24"/>
        </w:rPr>
        <w:t>о</w:t>
      </w:r>
      <w:r w:rsidR="00D80059">
        <w:rPr>
          <w:rFonts w:ascii="Times New Roman" w:eastAsia="Times New Roman" w:hAnsi="Times New Roman" w:cs="Times New Roman"/>
          <w:color w:val="000000"/>
          <w:spacing w:val="-1"/>
          <w:sz w:val="24"/>
          <w:szCs w:val="24"/>
        </w:rPr>
        <w:t>м</w:t>
      </w:r>
      <w:r w:rsidR="00D80059">
        <w:rPr>
          <w:rFonts w:ascii="Times New Roman" w:eastAsia="Times New Roman" w:hAnsi="Times New Roman" w:cs="Times New Roman"/>
          <w:color w:val="000000"/>
          <w:sz w:val="24"/>
          <w:szCs w:val="24"/>
        </w:rPr>
        <w:t>ощи</w:t>
      </w:r>
      <w:r w:rsidR="00D80059">
        <w:rPr>
          <w:rFonts w:ascii="Times New Roman" w:eastAsia="Times New Roman" w:hAnsi="Times New Roman" w:cs="Times New Roman"/>
          <w:color w:val="000000"/>
          <w:spacing w:val="-6"/>
          <w:sz w:val="24"/>
          <w:szCs w:val="24"/>
        </w:rPr>
        <w:t xml:space="preserve"> </w:t>
      </w:r>
      <w:r w:rsidR="00D80059">
        <w:rPr>
          <w:rFonts w:ascii="Times New Roman" w:eastAsia="Times New Roman" w:hAnsi="Times New Roman" w:cs="Times New Roman"/>
          <w:color w:val="000000"/>
          <w:sz w:val="24"/>
          <w:szCs w:val="24"/>
        </w:rPr>
        <w:t>и</w:t>
      </w:r>
      <w:r w:rsidR="00D80059">
        <w:rPr>
          <w:rFonts w:ascii="Times New Roman" w:eastAsia="Times New Roman" w:hAnsi="Times New Roman" w:cs="Times New Roman"/>
          <w:color w:val="000000"/>
          <w:spacing w:val="-7"/>
          <w:sz w:val="24"/>
          <w:szCs w:val="24"/>
        </w:rPr>
        <w:t xml:space="preserve"> </w:t>
      </w:r>
      <w:r w:rsidR="00D80059">
        <w:rPr>
          <w:rFonts w:ascii="Times New Roman" w:eastAsia="Times New Roman" w:hAnsi="Times New Roman" w:cs="Times New Roman"/>
          <w:color w:val="000000"/>
          <w:sz w:val="24"/>
          <w:szCs w:val="24"/>
        </w:rPr>
        <w:t>гар</w:t>
      </w:r>
      <w:r w:rsidR="00D80059">
        <w:rPr>
          <w:rFonts w:ascii="Times New Roman" w:eastAsia="Times New Roman" w:hAnsi="Times New Roman" w:cs="Times New Roman"/>
          <w:color w:val="000000"/>
          <w:spacing w:val="-1"/>
          <w:sz w:val="24"/>
          <w:szCs w:val="24"/>
        </w:rPr>
        <w:t>а</w:t>
      </w:r>
      <w:r w:rsidR="00D80059">
        <w:rPr>
          <w:rFonts w:ascii="Times New Roman" w:eastAsia="Times New Roman" w:hAnsi="Times New Roman" w:cs="Times New Roman"/>
          <w:color w:val="000000"/>
          <w:sz w:val="24"/>
          <w:szCs w:val="24"/>
        </w:rPr>
        <w:t>н</w:t>
      </w:r>
      <w:r w:rsidR="00D80059">
        <w:rPr>
          <w:rFonts w:ascii="Times New Roman" w:eastAsia="Times New Roman" w:hAnsi="Times New Roman" w:cs="Times New Roman"/>
          <w:color w:val="000000"/>
          <w:spacing w:val="-1"/>
          <w:sz w:val="24"/>
          <w:szCs w:val="24"/>
        </w:rPr>
        <w:t>т</w:t>
      </w:r>
      <w:r w:rsidR="00D80059">
        <w:rPr>
          <w:rFonts w:ascii="Times New Roman" w:eastAsia="Times New Roman" w:hAnsi="Times New Roman" w:cs="Times New Roman"/>
          <w:color w:val="000000"/>
          <w:sz w:val="24"/>
          <w:szCs w:val="24"/>
        </w:rPr>
        <w:t>и</w:t>
      </w:r>
      <w:r w:rsidR="00D80059">
        <w:rPr>
          <w:rFonts w:ascii="Times New Roman" w:eastAsia="Times New Roman" w:hAnsi="Times New Roman" w:cs="Times New Roman"/>
          <w:color w:val="000000"/>
          <w:spacing w:val="-2"/>
          <w:sz w:val="24"/>
          <w:szCs w:val="24"/>
        </w:rPr>
        <w:t>я</w:t>
      </w:r>
      <w:r w:rsidR="00D80059">
        <w:rPr>
          <w:rFonts w:ascii="Times New Roman" w:eastAsia="Times New Roman" w:hAnsi="Times New Roman" w:cs="Times New Roman"/>
          <w:color w:val="000000"/>
          <w:sz w:val="24"/>
          <w:szCs w:val="24"/>
        </w:rPr>
        <w:t>х</w:t>
      </w:r>
      <w:r w:rsidR="00D80059">
        <w:rPr>
          <w:rFonts w:ascii="Times New Roman" w:eastAsia="Times New Roman" w:hAnsi="Times New Roman" w:cs="Times New Roman"/>
          <w:color w:val="000000"/>
          <w:spacing w:val="-7"/>
          <w:sz w:val="24"/>
          <w:szCs w:val="24"/>
        </w:rPr>
        <w:t xml:space="preserve"> </w:t>
      </w:r>
      <w:r w:rsidR="00D80059">
        <w:rPr>
          <w:rFonts w:ascii="Times New Roman" w:eastAsia="Times New Roman" w:hAnsi="Times New Roman" w:cs="Times New Roman"/>
          <w:color w:val="000000"/>
          <w:sz w:val="24"/>
          <w:szCs w:val="24"/>
        </w:rPr>
        <w:t>прав</w:t>
      </w:r>
      <w:r w:rsidR="00D80059">
        <w:rPr>
          <w:rFonts w:ascii="Times New Roman" w:eastAsia="Times New Roman" w:hAnsi="Times New Roman" w:cs="Times New Roman"/>
          <w:color w:val="000000"/>
          <w:spacing w:val="-8"/>
          <w:sz w:val="24"/>
          <w:szCs w:val="24"/>
        </w:rPr>
        <w:t xml:space="preserve"> </w:t>
      </w:r>
      <w:r w:rsidR="00D80059">
        <w:rPr>
          <w:rFonts w:ascii="Times New Roman" w:eastAsia="Times New Roman" w:hAnsi="Times New Roman" w:cs="Times New Roman"/>
          <w:color w:val="000000"/>
          <w:sz w:val="24"/>
          <w:szCs w:val="24"/>
        </w:rPr>
        <w:t>гр</w:t>
      </w:r>
      <w:r w:rsidR="00D80059">
        <w:rPr>
          <w:rFonts w:ascii="Times New Roman" w:eastAsia="Times New Roman" w:hAnsi="Times New Roman" w:cs="Times New Roman"/>
          <w:color w:val="000000"/>
          <w:spacing w:val="-1"/>
          <w:sz w:val="24"/>
          <w:szCs w:val="24"/>
        </w:rPr>
        <w:t>а</w:t>
      </w:r>
      <w:r w:rsidR="00D80059">
        <w:rPr>
          <w:rFonts w:ascii="Times New Roman" w:eastAsia="Times New Roman" w:hAnsi="Times New Roman" w:cs="Times New Roman"/>
          <w:color w:val="000000"/>
          <w:sz w:val="24"/>
          <w:szCs w:val="24"/>
        </w:rPr>
        <w:t>жд</w:t>
      </w:r>
      <w:r w:rsidR="00D80059">
        <w:rPr>
          <w:rFonts w:ascii="Times New Roman" w:eastAsia="Times New Roman" w:hAnsi="Times New Roman" w:cs="Times New Roman"/>
          <w:color w:val="000000"/>
          <w:spacing w:val="-1"/>
          <w:sz w:val="24"/>
          <w:szCs w:val="24"/>
        </w:rPr>
        <w:t>а</w:t>
      </w:r>
      <w:r w:rsidR="00D80059">
        <w:rPr>
          <w:rFonts w:ascii="Times New Roman" w:eastAsia="Times New Roman" w:hAnsi="Times New Roman" w:cs="Times New Roman"/>
          <w:color w:val="000000"/>
          <w:sz w:val="24"/>
          <w:szCs w:val="24"/>
        </w:rPr>
        <w:t>н</w:t>
      </w:r>
      <w:r w:rsidR="00D80059">
        <w:rPr>
          <w:rFonts w:ascii="Times New Roman" w:eastAsia="Times New Roman" w:hAnsi="Times New Roman" w:cs="Times New Roman"/>
          <w:color w:val="000000"/>
          <w:spacing w:val="-6"/>
          <w:sz w:val="24"/>
          <w:szCs w:val="24"/>
        </w:rPr>
        <w:t xml:space="preserve"> </w:t>
      </w:r>
      <w:r w:rsidR="00D80059">
        <w:rPr>
          <w:rFonts w:ascii="Times New Roman" w:eastAsia="Times New Roman" w:hAnsi="Times New Roman" w:cs="Times New Roman"/>
          <w:color w:val="000000"/>
          <w:sz w:val="24"/>
          <w:szCs w:val="24"/>
        </w:rPr>
        <w:t>при</w:t>
      </w:r>
      <w:r w:rsidR="00D80059">
        <w:rPr>
          <w:rFonts w:ascii="Times New Roman" w:eastAsia="Times New Roman" w:hAnsi="Times New Roman" w:cs="Times New Roman"/>
          <w:color w:val="000000"/>
          <w:spacing w:val="-7"/>
          <w:sz w:val="24"/>
          <w:szCs w:val="24"/>
        </w:rPr>
        <w:t xml:space="preserve"> </w:t>
      </w:r>
      <w:r w:rsidR="00D80059">
        <w:rPr>
          <w:rFonts w:ascii="Times New Roman" w:eastAsia="Times New Roman" w:hAnsi="Times New Roman" w:cs="Times New Roman"/>
          <w:color w:val="000000"/>
          <w:spacing w:val="-1"/>
          <w:sz w:val="24"/>
          <w:szCs w:val="24"/>
        </w:rPr>
        <w:t>е</w:t>
      </w:r>
      <w:r w:rsidR="00D80059">
        <w:rPr>
          <w:rFonts w:ascii="Times New Roman" w:eastAsia="Times New Roman" w:hAnsi="Times New Roman" w:cs="Times New Roman"/>
          <w:color w:val="000000"/>
          <w:sz w:val="24"/>
          <w:szCs w:val="24"/>
        </w:rPr>
        <w:t>е</w:t>
      </w:r>
      <w:r w:rsidR="00D80059">
        <w:rPr>
          <w:rFonts w:ascii="Times New Roman" w:eastAsia="Times New Roman" w:hAnsi="Times New Roman" w:cs="Times New Roman"/>
          <w:color w:val="000000"/>
          <w:spacing w:val="-8"/>
          <w:sz w:val="24"/>
          <w:szCs w:val="24"/>
        </w:rPr>
        <w:t xml:space="preserve"> </w:t>
      </w:r>
      <w:r w:rsidR="00D80059">
        <w:rPr>
          <w:rFonts w:ascii="Times New Roman" w:eastAsia="Times New Roman" w:hAnsi="Times New Roman" w:cs="Times New Roman"/>
          <w:color w:val="000000"/>
          <w:sz w:val="24"/>
          <w:szCs w:val="24"/>
        </w:rPr>
        <w:t>ок</w:t>
      </w:r>
      <w:r w:rsidR="00D80059">
        <w:rPr>
          <w:rFonts w:ascii="Times New Roman" w:eastAsia="Times New Roman" w:hAnsi="Times New Roman" w:cs="Times New Roman"/>
          <w:color w:val="000000"/>
          <w:spacing w:val="-1"/>
          <w:sz w:val="24"/>
          <w:szCs w:val="24"/>
        </w:rPr>
        <w:t>а</w:t>
      </w:r>
      <w:r w:rsidR="00D80059">
        <w:rPr>
          <w:rFonts w:ascii="Times New Roman" w:eastAsia="Times New Roman" w:hAnsi="Times New Roman" w:cs="Times New Roman"/>
          <w:color w:val="000000"/>
          <w:sz w:val="24"/>
          <w:szCs w:val="24"/>
        </w:rPr>
        <w:t>за</w:t>
      </w:r>
      <w:r w:rsidR="00D80059">
        <w:rPr>
          <w:rFonts w:ascii="Times New Roman" w:eastAsia="Times New Roman" w:hAnsi="Times New Roman" w:cs="Times New Roman"/>
          <w:color w:val="000000"/>
          <w:spacing w:val="-1"/>
          <w:sz w:val="24"/>
          <w:szCs w:val="24"/>
        </w:rPr>
        <w:t>н</w:t>
      </w:r>
      <w:r w:rsidR="00D80059">
        <w:rPr>
          <w:rFonts w:ascii="Times New Roman" w:eastAsia="Times New Roman" w:hAnsi="Times New Roman" w:cs="Times New Roman"/>
          <w:color w:val="000000"/>
          <w:sz w:val="24"/>
          <w:szCs w:val="24"/>
        </w:rPr>
        <w:t>и</w:t>
      </w:r>
      <w:r w:rsidR="00D80059">
        <w:rPr>
          <w:rFonts w:ascii="Times New Roman" w:eastAsia="Times New Roman" w:hAnsi="Times New Roman" w:cs="Times New Roman"/>
          <w:color w:val="000000"/>
          <w:spacing w:val="1"/>
          <w:sz w:val="24"/>
          <w:szCs w:val="24"/>
        </w:rPr>
        <w:t>и</w:t>
      </w:r>
      <w:r w:rsidR="00D80059">
        <w:rPr>
          <w:rFonts w:ascii="Times New Roman" w:eastAsia="Times New Roman" w:hAnsi="Times New Roman" w:cs="Times New Roman"/>
          <w:color w:val="000000"/>
          <w:sz w:val="24"/>
          <w:szCs w:val="24"/>
        </w:rPr>
        <w:t>» (с</w:t>
      </w:r>
      <w:r w:rsidR="00D80059">
        <w:rPr>
          <w:rFonts w:ascii="Times New Roman" w:eastAsia="Times New Roman" w:hAnsi="Times New Roman" w:cs="Times New Roman"/>
          <w:color w:val="000000"/>
          <w:spacing w:val="13"/>
          <w:sz w:val="24"/>
          <w:szCs w:val="24"/>
        </w:rPr>
        <w:t xml:space="preserve"> </w:t>
      </w:r>
      <w:r w:rsidR="00D80059">
        <w:rPr>
          <w:rFonts w:ascii="Times New Roman" w:eastAsia="Times New Roman" w:hAnsi="Times New Roman" w:cs="Times New Roman"/>
          <w:color w:val="000000"/>
          <w:spacing w:val="1"/>
          <w:sz w:val="24"/>
          <w:szCs w:val="24"/>
        </w:rPr>
        <w:t>п</w:t>
      </w:r>
      <w:r w:rsidR="00D80059">
        <w:rPr>
          <w:rFonts w:ascii="Times New Roman" w:eastAsia="Times New Roman" w:hAnsi="Times New Roman" w:cs="Times New Roman"/>
          <w:color w:val="000000"/>
          <w:sz w:val="24"/>
          <w:szCs w:val="24"/>
        </w:rPr>
        <w:t>осл</w:t>
      </w:r>
      <w:r w:rsidR="00D80059">
        <w:rPr>
          <w:rFonts w:ascii="Times New Roman" w:eastAsia="Times New Roman" w:hAnsi="Times New Roman" w:cs="Times New Roman"/>
          <w:color w:val="000000"/>
          <w:spacing w:val="-1"/>
          <w:sz w:val="24"/>
          <w:szCs w:val="24"/>
        </w:rPr>
        <w:t>е</w:t>
      </w:r>
      <w:r w:rsidR="00D80059">
        <w:rPr>
          <w:rFonts w:ascii="Times New Roman" w:eastAsia="Times New Roman" w:hAnsi="Times New Roman" w:cs="Times New Roman"/>
          <w:color w:val="000000"/>
          <w:spacing w:val="4"/>
          <w:sz w:val="24"/>
          <w:szCs w:val="24"/>
        </w:rPr>
        <w:t>д</w:t>
      </w:r>
      <w:r w:rsidR="00D80059">
        <w:rPr>
          <w:rFonts w:ascii="Times New Roman" w:eastAsia="Times New Roman" w:hAnsi="Times New Roman" w:cs="Times New Roman"/>
          <w:color w:val="000000"/>
          <w:spacing w:val="-1"/>
          <w:sz w:val="24"/>
          <w:szCs w:val="24"/>
        </w:rPr>
        <w:t>у</w:t>
      </w:r>
      <w:r w:rsidR="00D80059">
        <w:rPr>
          <w:rFonts w:ascii="Times New Roman" w:eastAsia="Times New Roman" w:hAnsi="Times New Roman" w:cs="Times New Roman"/>
          <w:color w:val="000000"/>
          <w:sz w:val="24"/>
          <w:szCs w:val="24"/>
        </w:rPr>
        <w:t>ющими</w:t>
      </w:r>
      <w:r w:rsidR="00D80059">
        <w:rPr>
          <w:rFonts w:ascii="Times New Roman" w:eastAsia="Times New Roman" w:hAnsi="Times New Roman" w:cs="Times New Roman"/>
          <w:color w:val="000000"/>
          <w:spacing w:val="12"/>
          <w:sz w:val="24"/>
          <w:szCs w:val="24"/>
        </w:rPr>
        <w:t xml:space="preserve"> </w:t>
      </w:r>
      <w:r w:rsidR="00D80059">
        <w:rPr>
          <w:rFonts w:ascii="Times New Roman" w:eastAsia="Times New Roman" w:hAnsi="Times New Roman" w:cs="Times New Roman"/>
          <w:color w:val="000000"/>
          <w:spacing w:val="1"/>
          <w:sz w:val="24"/>
          <w:szCs w:val="24"/>
        </w:rPr>
        <w:t>из</w:t>
      </w:r>
      <w:r w:rsidR="00D80059">
        <w:rPr>
          <w:rFonts w:ascii="Times New Roman" w:eastAsia="Times New Roman" w:hAnsi="Times New Roman" w:cs="Times New Roman"/>
          <w:color w:val="000000"/>
          <w:sz w:val="24"/>
          <w:szCs w:val="24"/>
        </w:rPr>
        <w:t>м.)</w:t>
      </w:r>
      <w:r w:rsidR="00D80059">
        <w:rPr>
          <w:rFonts w:ascii="Times New Roman" w:eastAsia="Times New Roman" w:hAnsi="Times New Roman" w:cs="Times New Roman"/>
          <w:color w:val="000000"/>
          <w:spacing w:val="13"/>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5"/>
          <w:sz w:val="24"/>
          <w:szCs w:val="24"/>
        </w:rPr>
        <w:t xml:space="preserve"> </w:t>
      </w:r>
      <w:r w:rsidR="00D80059">
        <w:rPr>
          <w:rFonts w:ascii="Times New Roman" w:eastAsia="Times New Roman" w:hAnsi="Times New Roman" w:cs="Times New Roman"/>
          <w:color w:val="000000"/>
          <w:spacing w:val="-1"/>
          <w:sz w:val="24"/>
          <w:szCs w:val="24"/>
        </w:rPr>
        <w:t>Ве</w:t>
      </w:r>
      <w:r w:rsidR="00D80059">
        <w:rPr>
          <w:rFonts w:ascii="Times New Roman" w:eastAsia="Times New Roman" w:hAnsi="Times New Roman" w:cs="Times New Roman"/>
          <w:color w:val="000000"/>
          <w:sz w:val="24"/>
          <w:szCs w:val="24"/>
        </w:rPr>
        <w:t>домо</w:t>
      </w:r>
      <w:r w:rsidR="00D80059">
        <w:rPr>
          <w:rFonts w:ascii="Times New Roman" w:eastAsia="Times New Roman" w:hAnsi="Times New Roman" w:cs="Times New Roman"/>
          <w:color w:val="000000"/>
          <w:spacing w:val="-2"/>
          <w:sz w:val="24"/>
          <w:szCs w:val="24"/>
        </w:rPr>
        <w:t>с</w:t>
      </w:r>
      <w:r w:rsidR="00D80059">
        <w:rPr>
          <w:rFonts w:ascii="Times New Roman" w:eastAsia="Times New Roman" w:hAnsi="Times New Roman" w:cs="Times New Roman"/>
          <w:color w:val="000000"/>
          <w:sz w:val="24"/>
          <w:szCs w:val="24"/>
        </w:rPr>
        <w:t>ти</w:t>
      </w:r>
      <w:r w:rsidR="00D80059">
        <w:rPr>
          <w:rFonts w:ascii="Times New Roman" w:eastAsia="Times New Roman" w:hAnsi="Times New Roman" w:cs="Times New Roman"/>
          <w:color w:val="000000"/>
          <w:spacing w:val="15"/>
          <w:sz w:val="24"/>
          <w:szCs w:val="24"/>
        </w:rPr>
        <w:t xml:space="preserve"> </w:t>
      </w:r>
      <w:r w:rsidR="00D80059">
        <w:rPr>
          <w:rFonts w:ascii="Times New Roman" w:eastAsia="Times New Roman" w:hAnsi="Times New Roman" w:cs="Times New Roman"/>
          <w:color w:val="000000"/>
          <w:spacing w:val="1"/>
          <w:sz w:val="24"/>
          <w:szCs w:val="24"/>
        </w:rPr>
        <w:t>Р</w:t>
      </w:r>
      <w:r w:rsidR="00D80059">
        <w:rPr>
          <w:rFonts w:ascii="Times New Roman" w:eastAsia="Times New Roman" w:hAnsi="Times New Roman" w:cs="Times New Roman"/>
          <w:color w:val="000000"/>
          <w:sz w:val="24"/>
          <w:szCs w:val="24"/>
        </w:rPr>
        <w:t>Ф.</w:t>
      </w:r>
      <w:r w:rsidR="00D80059">
        <w:rPr>
          <w:rFonts w:ascii="Times New Roman" w:eastAsia="Times New Roman" w:hAnsi="Times New Roman" w:cs="Times New Roman"/>
          <w:color w:val="000000"/>
          <w:spacing w:val="19"/>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4"/>
          <w:sz w:val="24"/>
          <w:szCs w:val="24"/>
        </w:rPr>
        <w:t xml:space="preserve"> </w:t>
      </w:r>
      <w:r w:rsidR="00D80059">
        <w:rPr>
          <w:rFonts w:ascii="Times New Roman" w:eastAsia="Times New Roman" w:hAnsi="Times New Roman" w:cs="Times New Roman"/>
          <w:color w:val="000000"/>
          <w:sz w:val="24"/>
          <w:szCs w:val="24"/>
        </w:rPr>
        <w:t>1992.</w:t>
      </w:r>
      <w:r w:rsidR="00D80059">
        <w:rPr>
          <w:rFonts w:ascii="Times New Roman" w:eastAsia="Times New Roman" w:hAnsi="Times New Roman" w:cs="Times New Roman"/>
          <w:color w:val="000000"/>
          <w:spacing w:val="14"/>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4"/>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3"/>
          <w:sz w:val="24"/>
          <w:szCs w:val="24"/>
        </w:rPr>
        <w:t xml:space="preserve"> </w:t>
      </w:r>
      <w:r w:rsidR="00D80059">
        <w:rPr>
          <w:rFonts w:ascii="Times New Roman" w:eastAsia="Times New Roman" w:hAnsi="Times New Roman" w:cs="Times New Roman"/>
          <w:color w:val="000000"/>
          <w:sz w:val="24"/>
          <w:szCs w:val="24"/>
        </w:rPr>
        <w:t>33.</w:t>
      </w:r>
      <w:r w:rsidR="00D80059">
        <w:rPr>
          <w:rFonts w:ascii="Times New Roman" w:eastAsia="Times New Roman" w:hAnsi="Times New Roman" w:cs="Times New Roman"/>
          <w:color w:val="000000"/>
          <w:spacing w:val="1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14"/>
          <w:sz w:val="24"/>
          <w:szCs w:val="24"/>
        </w:rPr>
        <w:t xml:space="preserve"> </w:t>
      </w:r>
      <w:r w:rsidR="00D80059">
        <w:rPr>
          <w:rFonts w:ascii="Times New Roman" w:eastAsia="Times New Roman" w:hAnsi="Times New Roman" w:cs="Times New Roman"/>
          <w:color w:val="000000"/>
          <w:spacing w:val="1"/>
          <w:sz w:val="24"/>
          <w:szCs w:val="24"/>
        </w:rPr>
        <w:t>С</w:t>
      </w:r>
      <w:r w:rsidR="00D80059">
        <w:rPr>
          <w:rFonts w:ascii="Times New Roman" w:eastAsia="Times New Roman" w:hAnsi="Times New Roman" w:cs="Times New Roman"/>
          <w:color w:val="000000"/>
          <w:sz w:val="24"/>
          <w:szCs w:val="24"/>
        </w:rPr>
        <w:t>т.</w:t>
      </w:r>
      <w:r w:rsidR="00D80059">
        <w:rPr>
          <w:rFonts w:ascii="Times New Roman" w:eastAsia="Times New Roman" w:hAnsi="Times New Roman" w:cs="Times New Roman"/>
          <w:color w:val="000000"/>
          <w:spacing w:val="15"/>
          <w:sz w:val="24"/>
          <w:szCs w:val="24"/>
        </w:rPr>
        <w:t xml:space="preserve"> </w:t>
      </w:r>
      <w:r w:rsidR="00D80059">
        <w:rPr>
          <w:rFonts w:ascii="Times New Roman" w:eastAsia="Times New Roman" w:hAnsi="Times New Roman" w:cs="Times New Roman"/>
          <w:color w:val="000000"/>
          <w:sz w:val="24"/>
          <w:szCs w:val="24"/>
        </w:rPr>
        <w:t>1913;</w:t>
      </w:r>
      <w:r w:rsidR="00D80059">
        <w:rPr>
          <w:rFonts w:ascii="Times New Roman" w:eastAsia="Times New Roman" w:hAnsi="Times New Roman" w:cs="Times New Roman"/>
          <w:color w:val="000000"/>
          <w:spacing w:val="160"/>
          <w:sz w:val="24"/>
          <w:szCs w:val="24"/>
        </w:rPr>
        <w:t xml:space="preserve"> </w:t>
      </w:r>
      <w:r w:rsidR="00D80059">
        <w:rPr>
          <w:rFonts w:ascii="Times New Roman" w:eastAsia="Times New Roman" w:hAnsi="Times New Roman" w:cs="Times New Roman"/>
          <w:color w:val="000000"/>
          <w:spacing w:val="1"/>
          <w:sz w:val="24"/>
          <w:szCs w:val="24"/>
        </w:rPr>
        <w:t>С</w:t>
      </w:r>
      <w:r w:rsidR="00D80059">
        <w:rPr>
          <w:rFonts w:ascii="Times New Roman" w:eastAsia="Times New Roman" w:hAnsi="Times New Roman" w:cs="Times New Roman"/>
          <w:color w:val="000000"/>
          <w:sz w:val="24"/>
          <w:szCs w:val="24"/>
        </w:rPr>
        <w:t>З РФ. - 1998. -</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30. -</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pacing w:val="1"/>
          <w:sz w:val="24"/>
          <w:szCs w:val="24"/>
        </w:rPr>
        <w:t>С</w:t>
      </w:r>
      <w:r w:rsidR="00D80059">
        <w:rPr>
          <w:rFonts w:ascii="Times New Roman" w:eastAsia="Times New Roman" w:hAnsi="Times New Roman" w:cs="Times New Roman"/>
          <w:color w:val="000000"/>
          <w:sz w:val="24"/>
          <w:szCs w:val="24"/>
        </w:rPr>
        <w:t>т. 3613;</w:t>
      </w:r>
      <w:r w:rsidR="00D80059">
        <w:rPr>
          <w:rFonts w:ascii="Times New Roman" w:eastAsia="Times New Roman" w:hAnsi="Times New Roman" w:cs="Times New Roman"/>
          <w:color w:val="000000"/>
          <w:spacing w:val="60"/>
          <w:sz w:val="24"/>
          <w:szCs w:val="24"/>
        </w:rPr>
        <w:t xml:space="preserve"> </w:t>
      </w:r>
      <w:r w:rsidR="00D80059">
        <w:rPr>
          <w:rFonts w:ascii="Times New Roman" w:eastAsia="Times New Roman" w:hAnsi="Times New Roman" w:cs="Times New Roman"/>
          <w:color w:val="000000"/>
          <w:sz w:val="24"/>
          <w:szCs w:val="24"/>
        </w:rPr>
        <w:t>2002.</w:t>
      </w:r>
      <w:r w:rsidR="00D80059">
        <w:rPr>
          <w:rFonts w:ascii="Times New Roman" w:eastAsia="Times New Roman" w:hAnsi="Times New Roman" w:cs="Times New Roman"/>
          <w:color w:val="000000"/>
          <w:spacing w:val="4"/>
          <w:sz w:val="24"/>
          <w:szCs w:val="24"/>
        </w:rPr>
        <w:t xml:space="preserve"> </w:t>
      </w:r>
      <w:r w:rsidR="00D80059">
        <w:rPr>
          <w:rFonts w:ascii="Times New Roman" w:eastAsia="Times New Roman" w:hAnsi="Times New Roman" w:cs="Times New Roman"/>
          <w:color w:val="000000"/>
          <w:sz w:val="24"/>
          <w:szCs w:val="24"/>
        </w:rPr>
        <w:t>- .</w:t>
      </w:r>
      <w:r w:rsidR="00D80059">
        <w:rPr>
          <w:rFonts w:ascii="Times New Roman" w:eastAsia="Times New Roman" w:hAnsi="Times New Roman" w:cs="Times New Roman"/>
          <w:color w:val="000000"/>
          <w:spacing w:val="-1"/>
          <w:sz w:val="24"/>
          <w:szCs w:val="24"/>
        </w:rPr>
        <w:t>№</w:t>
      </w:r>
      <w:r w:rsidR="00D80059">
        <w:rPr>
          <w:rFonts w:ascii="Times New Roman" w:eastAsia="Times New Roman" w:hAnsi="Times New Roman" w:cs="Times New Roman"/>
          <w:color w:val="000000"/>
          <w:sz w:val="24"/>
          <w:szCs w:val="24"/>
        </w:rPr>
        <w:t>30.</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3"/>
          <w:sz w:val="24"/>
          <w:szCs w:val="24"/>
        </w:rPr>
        <w:t xml:space="preserve"> </w:t>
      </w:r>
      <w:r w:rsidR="00D80059">
        <w:rPr>
          <w:rFonts w:ascii="Times New Roman" w:eastAsia="Times New Roman" w:hAnsi="Times New Roman" w:cs="Times New Roman"/>
          <w:color w:val="000000"/>
          <w:sz w:val="24"/>
          <w:szCs w:val="24"/>
        </w:rPr>
        <w:t>Ст. 30</w:t>
      </w:r>
      <w:r w:rsidR="00D80059">
        <w:rPr>
          <w:rFonts w:ascii="Times New Roman" w:eastAsia="Times New Roman" w:hAnsi="Times New Roman" w:cs="Times New Roman"/>
          <w:color w:val="000000"/>
          <w:spacing w:val="1"/>
          <w:sz w:val="24"/>
          <w:szCs w:val="24"/>
        </w:rPr>
        <w:t>3</w:t>
      </w:r>
      <w:r w:rsidR="00D80059">
        <w:rPr>
          <w:rFonts w:ascii="Times New Roman" w:eastAsia="Times New Roman" w:hAnsi="Times New Roman" w:cs="Times New Roman"/>
          <w:color w:val="000000"/>
          <w:sz w:val="24"/>
          <w:szCs w:val="24"/>
        </w:rPr>
        <w:t>3;</w:t>
      </w:r>
      <w:r w:rsidR="00D80059">
        <w:rPr>
          <w:rFonts w:ascii="Times New Roman" w:eastAsia="Times New Roman" w:hAnsi="Times New Roman" w:cs="Times New Roman"/>
          <w:color w:val="000000"/>
          <w:spacing w:val="120"/>
          <w:sz w:val="24"/>
          <w:szCs w:val="24"/>
        </w:rPr>
        <w:t xml:space="preserve"> </w:t>
      </w:r>
      <w:r w:rsidR="00D80059">
        <w:rPr>
          <w:rFonts w:ascii="Times New Roman" w:eastAsia="Times New Roman" w:hAnsi="Times New Roman" w:cs="Times New Roman"/>
          <w:color w:val="000000"/>
          <w:sz w:val="24"/>
          <w:szCs w:val="24"/>
        </w:rPr>
        <w:t>2003.</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№2.</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Ст. 16</w:t>
      </w:r>
      <w:r w:rsidR="00D80059">
        <w:rPr>
          <w:rFonts w:ascii="Times New Roman" w:eastAsia="Times New Roman" w:hAnsi="Times New Roman" w:cs="Times New Roman"/>
          <w:color w:val="000000"/>
          <w:spacing w:val="1"/>
          <w:sz w:val="24"/>
          <w:szCs w:val="24"/>
        </w:rPr>
        <w:t>7</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60"/>
          <w:sz w:val="24"/>
          <w:szCs w:val="24"/>
        </w:rPr>
        <w:t xml:space="preserve"> </w:t>
      </w:r>
      <w:r w:rsidR="00D80059">
        <w:rPr>
          <w:rFonts w:ascii="Times New Roman" w:eastAsia="Times New Roman" w:hAnsi="Times New Roman" w:cs="Times New Roman"/>
          <w:color w:val="000000"/>
          <w:sz w:val="24"/>
          <w:szCs w:val="24"/>
        </w:rPr>
        <w:t>2004.</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w:t>
      </w:r>
      <w:r w:rsidR="00D80059">
        <w:rPr>
          <w:rFonts w:ascii="Times New Roman" w:eastAsia="Times New Roman" w:hAnsi="Times New Roman" w:cs="Times New Roman"/>
          <w:color w:val="000000"/>
          <w:spacing w:val="2"/>
          <w:sz w:val="24"/>
          <w:szCs w:val="24"/>
        </w:rPr>
        <w:t xml:space="preserve"> </w:t>
      </w:r>
      <w:r w:rsidR="00D80059">
        <w:rPr>
          <w:rFonts w:ascii="Times New Roman" w:eastAsia="Times New Roman" w:hAnsi="Times New Roman" w:cs="Times New Roman"/>
          <w:color w:val="000000"/>
          <w:sz w:val="24"/>
          <w:szCs w:val="24"/>
        </w:rPr>
        <w:t>№27.</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 С</w:t>
      </w:r>
      <w:r w:rsidR="00D80059">
        <w:rPr>
          <w:rFonts w:ascii="Times New Roman" w:eastAsia="Times New Roman" w:hAnsi="Times New Roman" w:cs="Times New Roman"/>
          <w:color w:val="000000"/>
          <w:spacing w:val="1"/>
          <w:sz w:val="24"/>
          <w:szCs w:val="24"/>
        </w:rPr>
        <w:t>т</w:t>
      </w:r>
      <w:r w:rsidR="00D80059">
        <w:rPr>
          <w:rFonts w:ascii="Times New Roman" w:eastAsia="Times New Roman" w:hAnsi="Times New Roman" w:cs="Times New Roman"/>
          <w:color w:val="000000"/>
          <w:sz w:val="24"/>
          <w:szCs w:val="24"/>
        </w:rPr>
        <w:t>. 2711;</w:t>
      </w:r>
      <w:r w:rsidR="00D80059">
        <w:rPr>
          <w:rFonts w:ascii="Times New Roman" w:eastAsia="Times New Roman" w:hAnsi="Times New Roman" w:cs="Times New Roman"/>
          <w:color w:val="000000"/>
          <w:spacing w:val="60"/>
          <w:sz w:val="24"/>
          <w:szCs w:val="24"/>
        </w:rPr>
        <w:t xml:space="preserve"> </w:t>
      </w:r>
      <w:r w:rsidR="00D80059">
        <w:rPr>
          <w:rFonts w:ascii="Times New Roman" w:eastAsia="Times New Roman" w:hAnsi="Times New Roman" w:cs="Times New Roman"/>
          <w:color w:val="000000"/>
          <w:sz w:val="24"/>
          <w:szCs w:val="24"/>
        </w:rPr>
        <w:t>2004.</w:t>
      </w:r>
      <w:r w:rsidR="00D80059">
        <w:rPr>
          <w:rFonts w:ascii="Times New Roman" w:eastAsia="Times New Roman" w:hAnsi="Times New Roman" w:cs="Times New Roman"/>
          <w:color w:val="000000"/>
          <w:spacing w:val="1"/>
          <w:sz w:val="24"/>
          <w:szCs w:val="24"/>
        </w:rPr>
        <w:t xml:space="preserve"> </w:t>
      </w:r>
      <w:r w:rsidR="00D80059">
        <w:rPr>
          <w:rFonts w:ascii="Times New Roman" w:eastAsia="Times New Roman" w:hAnsi="Times New Roman" w:cs="Times New Roman"/>
          <w:color w:val="000000"/>
          <w:sz w:val="24"/>
          <w:szCs w:val="24"/>
        </w:rPr>
        <w:t xml:space="preserve">- </w:t>
      </w:r>
      <w:r w:rsidR="00D80059">
        <w:rPr>
          <w:rFonts w:ascii="Times New Roman" w:eastAsia="Times New Roman" w:hAnsi="Times New Roman" w:cs="Times New Roman"/>
          <w:color w:val="000000"/>
          <w:spacing w:val="-1"/>
          <w:sz w:val="24"/>
          <w:szCs w:val="24"/>
        </w:rPr>
        <w:t>№</w:t>
      </w:r>
      <w:r w:rsidR="00D80059">
        <w:rPr>
          <w:rFonts w:ascii="Times New Roman" w:eastAsia="Times New Roman" w:hAnsi="Times New Roman" w:cs="Times New Roman"/>
          <w:color w:val="000000"/>
          <w:sz w:val="24"/>
          <w:szCs w:val="24"/>
        </w:rPr>
        <w:t>35. – Ст.3607.</w:t>
      </w:r>
    </w:p>
    <w:p w:rsidR="00F03A53" w:rsidRPr="00F03A53" w:rsidRDefault="009D1BD2" w:rsidP="00F03A53">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27</w:t>
      </w:r>
      <w:r w:rsidR="00F03A53" w:rsidRPr="00F03A53">
        <w:rPr>
          <w:rFonts w:ascii="Times New Roman" w:eastAsia="Times New Roman" w:hAnsi="Times New Roman" w:cs="Times New Roman"/>
          <w:color w:val="000000"/>
          <w:spacing w:val="-2"/>
          <w:sz w:val="24"/>
          <w:szCs w:val="24"/>
        </w:rPr>
        <w:t>.</w:t>
      </w:r>
      <w:r w:rsidR="00F03A53" w:rsidRPr="00F03A53">
        <w:rPr>
          <w:rFonts w:ascii="Times New Roman" w:eastAsia="Times New Roman" w:hAnsi="Times New Roman" w:cs="Times New Roman"/>
          <w:color w:val="000000"/>
          <w:spacing w:val="-2"/>
          <w:sz w:val="24"/>
          <w:szCs w:val="24"/>
        </w:rPr>
        <w:tab/>
        <w:t xml:space="preserve">Закон Санкт-Петербурга от 22.11.2011 N 728-132 "Социальный кодекс Санкт-Петербурга" (принят ЗС СПб 09.11.2011) </w:t>
      </w:r>
    </w:p>
    <w:p w:rsidR="00F03A53" w:rsidRPr="00F03A53" w:rsidRDefault="009D1BD2" w:rsidP="00F03A53">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28</w:t>
      </w:r>
      <w:r w:rsidR="00F03A53" w:rsidRPr="00F03A53">
        <w:rPr>
          <w:rFonts w:ascii="Times New Roman" w:eastAsia="Times New Roman" w:hAnsi="Times New Roman" w:cs="Times New Roman"/>
          <w:color w:val="000000"/>
          <w:spacing w:val="-2"/>
          <w:sz w:val="24"/>
          <w:szCs w:val="24"/>
        </w:rPr>
        <w:t>.</w:t>
      </w:r>
      <w:r w:rsidR="00F03A53" w:rsidRPr="00F03A53">
        <w:rPr>
          <w:rFonts w:ascii="Times New Roman" w:eastAsia="Times New Roman" w:hAnsi="Times New Roman" w:cs="Times New Roman"/>
          <w:color w:val="000000"/>
          <w:spacing w:val="-2"/>
          <w:sz w:val="24"/>
          <w:szCs w:val="24"/>
        </w:rPr>
        <w:tab/>
        <w:t>Постановление Правительства Российской Федерации от 27.11.2000г. № 896 «Об утверждении Примерных положений о специализированных учреждениях для несовершеннолетних, нуждающихся в социальной реабилитации».// Собрание законодательства РФ, 2000, № 49, ст.4822.</w:t>
      </w:r>
    </w:p>
    <w:p w:rsidR="00F03A53" w:rsidRPr="00F03A53" w:rsidRDefault="009D1BD2" w:rsidP="00F03A53">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29</w:t>
      </w:r>
      <w:r w:rsidR="00F03A53" w:rsidRPr="00F03A53">
        <w:rPr>
          <w:rFonts w:ascii="Times New Roman" w:eastAsia="Times New Roman" w:hAnsi="Times New Roman" w:cs="Times New Roman"/>
          <w:color w:val="000000"/>
          <w:spacing w:val="-2"/>
          <w:sz w:val="24"/>
          <w:szCs w:val="24"/>
        </w:rPr>
        <w:t>.</w:t>
      </w:r>
      <w:r w:rsidR="00F03A53" w:rsidRPr="00F03A53">
        <w:rPr>
          <w:rFonts w:ascii="Times New Roman" w:eastAsia="Times New Roman" w:hAnsi="Times New Roman" w:cs="Times New Roman"/>
          <w:color w:val="000000"/>
          <w:spacing w:val="-2"/>
          <w:sz w:val="24"/>
          <w:szCs w:val="24"/>
        </w:rPr>
        <w:tab/>
        <w:t>Постановление  Правительства Российской Федерации от 20.02.2006г. № 95 (ред. 10.08.2016г.) «О порядке и условиях признания лица инвалидом». // Собрание законодательства РФ, 2006, № 9, ст.1018.</w:t>
      </w:r>
    </w:p>
    <w:p w:rsidR="00F03A53" w:rsidRPr="00F03A53" w:rsidRDefault="009D1BD2" w:rsidP="00F03A53">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30</w:t>
      </w:r>
      <w:r w:rsidR="00F03A53" w:rsidRPr="00F03A53">
        <w:rPr>
          <w:rFonts w:ascii="Times New Roman" w:eastAsia="Times New Roman" w:hAnsi="Times New Roman" w:cs="Times New Roman"/>
          <w:color w:val="000000"/>
          <w:spacing w:val="-2"/>
          <w:sz w:val="24"/>
          <w:szCs w:val="24"/>
        </w:rPr>
        <w:t>.</w:t>
      </w:r>
      <w:r w:rsidR="00F03A53" w:rsidRPr="00F03A53">
        <w:rPr>
          <w:rFonts w:ascii="Times New Roman" w:eastAsia="Times New Roman" w:hAnsi="Times New Roman" w:cs="Times New Roman"/>
          <w:color w:val="000000"/>
          <w:spacing w:val="-2"/>
          <w:sz w:val="24"/>
          <w:szCs w:val="24"/>
        </w:rPr>
        <w:tab/>
        <w:t>Постановление  Правительства Российской Федерации от 04.06.2007г. № 943 «Об  осуществления ежемесячных компенсационных выплат неработающим лицам, осуществляющим уход за нетрудоспособными гражданами».// Собрание законодательства РФ, 2007, № 24, ст.2913.</w:t>
      </w:r>
    </w:p>
    <w:p w:rsidR="00F03A53" w:rsidRPr="00F03A53" w:rsidRDefault="009D1BD2" w:rsidP="00F03A53">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31</w:t>
      </w:r>
      <w:r w:rsidR="00F03A53" w:rsidRPr="00F03A53">
        <w:rPr>
          <w:rFonts w:ascii="Times New Roman" w:eastAsia="Times New Roman" w:hAnsi="Times New Roman" w:cs="Times New Roman"/>
          <w:color w:val="000000"/>
          <w:spacing w:val="-2"/>
          <w:sz w:val="24"/>
          <w:szCs w:val="24"/>
        </w:rPr>
        <w:t>.</w:t>
      </w:r>
      <w:r w:rsidR="00F03A53" w:rsidRPr="00F03A53">
        <w:rPr>
          <w:rFonts w:ascii="Times New Roman" w:eastAsia="Times New Roman" w:hAnsi="Times New Roman" w:cs="Times New Roman"/>
          <w:color w:val="000000"/>
          <w:spacing w:val="-2"/>
          <w:sz w:val="24"/>
          <w:szCs w:val="24"/>
        </w:rPr>
        <w:tab/>
        <w:t>Постановление Минтруда РФ от 19.07.2000г. № 53 «Об утверждении Методических рекомендаций по организации деятельност</w:t>
      </w:r>
      <w:r w:rsidR="00F03A53">
        <w:rPr>
          <w:rFonts w:ascii="Times New Roman" w:eastAsia="Times New Roman" w:hAnsi="Times New Roman" w:cs="Times New Roman"/>
          <w:color w:val="000000"/>
          <w:spacing w:val="-2"/>
          <w:sz w:val="24"/>
          <w:szCs w:val="24"/>
        </w:rPr>
        <w:t>и государственного (</w:t>
      </w:r>
      <w:r w:rsidR="00F03A53" w:rsidRPr="00F03A53">
        <w:rPr>
          <w:rFonts w:ascii="Times New Roman" w:eastAsia="Times New Roman" w:hAnsi="Times New Roman" w:cs="Times New Roman"/>
          <w:color w:val="000000"/>
          <w:spacing w:val="-2"/>
          <w:sz w:val="24"/>
          <w:szCs w:val="24"/>
        </w:rPr>
        <w:t xml:space="preserve">муниципального учреждения) «Центр психолого-педагогической помощи населению».// Бюллетень Минтруда РФ, 2000, № 8. </w:t>
      </w:r>
    </w:p>
    <w:p w:rsidR="00F03A53" w:rsidRPr="00F03A53" w:rsidRDefault="009D1BD2" w:rsidP="00F03A53">
      <w:pPr>
        <w:spacing w:before="2" w:after="0" w:line="239" w:lineRule="auto"/>
        <w:ind w:right="191"/>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32</w:t>
      </w:r>
      <w:r w:rsidR="00F03A53">
        <w:rPr>
          <w:rFonts w:ascii="Times New Roman" w:eastAsia="Times New Roman" w:hAnsi="Times New Roman" w:cs="Times New Roman"/>
          <w:color w:val="000000"/>
          <w:spacing w:val="-2"/>
          <w:sz w:val="24"/>
          <w:szCs w:val="24"/>
        </w:rPr>
        <w:t>.</w:t>
      </w:r>
      <w:r w:rsidR="00F03A53">
        <w:rPr>
          <w:rFonts w:ascii="Times New Roman" w:eastAsia="Times New Roman" w:hAnsi="Times New Roman" w:cs="Times New Roman"/>
          <w:color w:val="000000"/>
          <w:spacing w:val="-2"/>
          <w:sz w:val="24"/>
          <w:szCs w:val="24"/>
        </w:rPr>
        <w:tab/>
        <w:t xml:space="preserve">Приказ </w:t>
      </w:r>
      <w:proofErr w:type="spellStart"/>
      <w:r w:rsidR="00F03A53">
        <w:rPr>
          <w:rFonts w:ascii="Times New Roman" w:eastAsia="Times New Roman" w:hAnsi="Times New Roman" w:cs="Times New Roman"/>
          <w:color w:val="000000"/>
          <w:spacing w:val="-2"/>
          <w:sz w:val="24"/>
          <w:szCs w:val="24"/>
        </w:rPr>
        <w:t>Минздр</w:t>
      </w:r>
      <w:r w:rsidR="00F03A53" w:rsidRPr="00F03A53">
        <w:rPr>
          <w:rFonts w:ascii="Times New Roman" w:eastAsia="Times New Roman" w:hAnsi="Times New Roman" w:cs="Times New Roman"/>
          <w:color w:val="000000"/>
          <w:spacing w:val="-2"/>
          <w:sz w:val="24"/>
          <w:szCs w:val="24"/>
        </w:rPr>
        <w:t>авсоцразвития</w:t>
      </w:r>
      <w:proofErr w:type="spellEnd"/>
      <w:r w:rsidR="00F03A53" w:rsidRPr="00F03A53">
        <w:rPr>
          <w:rFonts w:ascii="Times New Roman" w:eastAsia="Times New Roman" w:hAnsi="Times New Roman" w:cs="Times New Roman"/>
          <w:color w:val="000000"/>
          <w:spacing w:val="-2"/>
          <w:sz w:val="24"/>
          <w:szCs w:val="24"/>
        </w:rPr>
        <w:t xml:space="preserve"> РФ от 16.11.2004г. № 195 «О порядке ведения Федерального регистра лиц, имеющих право на получение государственной социальной помощи». (Зарегистрировано в Минюсте РФ 17.12.2004г. № 6209). // Бюллетень нормативных актов федеральных органов исполнительной власти, 2002, № 52.</w:t>
      </w:r>
    </w:p>
    <w:p w:rsidR="00683B04" w:rsidRPr="00683B04" w:rsidRDefault="00683B04" w:rsidP="00683B04">
      <w:pPr>
        <w:spacing w:before="2" w:after="0" w:line="239" w:lineRule="auto"/>
        <w:ind w:right="191"/>
        <w:jc w:val="both"/>
        <w:rPr>
          <w:rFonts w:ascii="Times New Roman" w:eastAsia="Times New Roman" w:hAnsi="Times New Roman" w:cs="Times New Roman"/>
          <w:color w:val="000000"/>
          <w:spacing w:val="-2"/>
          <w:sz w:val="24"/>
          <w:szCs w:val="24"/>
        </w:rPr>
      </w:pPr>
    </w:p>
    <w:p w:rsidR="00F03A53" w:rsidRPr="009D1BD2" w:rsidRDefault="009D1BD2" w:rsidP="009D1BD2">
      <w:pPr>
        <w:spacing w:before="2" w:after="0" w:line="239" w:lineRule="auto"/>
        <w:ind w:right="191"/>
        <w:jc w:val="both"/>
        <w:rPr>
          <w:rFonts w:ascii="Times New Roman" w:eastAsia="Times New Roman" w:hAnsi="Times New Roman" w:cs="Times New Roman"/>
          <w:b/>
          <w:color w:val="000000"/>
          <w:spacing w:val="-2"/>
          <w:sz w:val="24"/>
          <w:szCs w:val="24"/>
        </w:rPr>
      </w:pPr>
      <w:r>
        <w:rPr>
          <w:rFonts w:ascii="Times New Roman" w:eastAsia="Times New Roman" w:hAnsi="Times New Roman" w:cs="Times New Roman"/>
          <w:b/>
          <w:color w:val="000000"/>
          <w:spacing w:val="-2"/>
          <w:sz w:val="24"/>
          <w:szCs w:val="24"/>
        </w:rPr>
        <w:t xml:space="preserve">7. </w:t>
      </w:r>
      <w:r w:rsidR="00F03A53" w:rsidRPr="009D1BD2">
        <w:rPr>
          <w:rFonts w:ascii="Times New Roman" w:eastAsia="Times New Roman" w:hAnsi="Times New Roman" w:cs="Times New Roman"/>
          <w:b/>
          <w:color w:val="000000"/>
          <w:spacing w:val="-2"/>
          <w:sz w:val="24"/>
          <w:szCs w:val="24"/>
        </w:rPr>
        <w:t>Материально-техническое обеспечение дисциплины</w:t>
      </w:r>
    </w:p>
    <w:p w:rsidR="009D1BD2" w:rsidRPr="009D1BD2" w:rsidRDefault="009D1BD2" w:rsidP="009D1BD2">
      <w:pPr>
        <w:pStyle w:val="a3"/>
        <w:spacing w:before="2" w:after="0" w:line="239" w:lineRule="auto"/>
        <w:ind w:left="1080" w:right="191"/>
        <w:jc w:val="both"/>
        <w:rPr>
          <w:rFonts w:ascii="Times New Roman" w:eastAsia="Times New Roman" w:hAnsi="Times New Roman" w:cs="Times New Roman"/>
          <w:b/>
          <w:color w:val="000000"/>
          <w:spacing w:val="-2"/>
          <w:sz w:val="24"/>
          <w:szCs w:val="24"/>
        </w:rPr>
      </w:pPr>
    </w:p>
    <w:p w:rsidR="00F03A53" w:rsidRPr="00F03A53" w:rsidRDefault="00F03A53" w:rsidP="00F03A53">
      <w:pPr>
        <w:spacing w:before="2" w:after="0" w:line="239" w:lineRule="auto"/>
        <w:ind w:right="191"/>
        <w:jc w:val="both"/>
        <w:rPr>
          <w:rFonts w:ascii="Times New Roman" w:eastAsia="Times New Roman" w:hAnsi="Times New Roman" w:cs="Times New Roman"/>
          <w:color w:val="000000"/>
          <w:spacing w:val="-2"/>
          <w:sz w:val="24"/>
          <w:szCs w:val="24"/>
        </w:rPr>
      </w:pPr>
      <w:r w:rsidRPr="00F03A53">
        <w:rPr>
          <w:rFonts w:ascii="Times New Roman" w:eastAsia="Times New Roman" w:hAnsi="Times New Roman" w:cs="Times New Roman"/>
          <w:color w:val="000000"/>
          <w:spacing w:val="-2"/>
          <w:sz w:val="24"/>
          <w:szCs w:val="24"/>
        </w:rPr>
        <w:t xml:space="preserve">        Для </w:t>
      </w:r>
      <w:proofErr w:type="gramStart"/>
      <w:r w:rsidRPr="00F03A53">
        <w:rPr>
          <w:rFonts w:ascii="Times New Roman" w:eastAsia="Times New Roman" w:hAnsi="Times New Roman" w:cs="Times New Roman"/>
          <w:color w:val="000000"/>
          <w:spacing w:val="-2"/>
          <w:sz w:val="24"/>
          <w:szCs w:val="24"/>
        </w:rPr>
        <w:t>обучения  студентов по дисциплине</w:t>
      </w:r>
      <w:proofErr w:type="gramEnd"/>
      <w:r w:rsidRPr="00F03A53">
        <w:rPr>
          <w:rFonts w:ascii="Times New Roman" w:eastAsia="Times New Roman" w:hAnsi="Times New Roman" w:cs="Times New Roman"/>
          <w:color w:val="000000"/>
          <w:spacing w:val="-2"/>
          <w:sz w:val="24"/>
          <w:szCs w:val="24"/>
        </w:rPr>
        <w:t xml:space="preserve"> «Право социального обеспечения» в филиале имеется кабинет «права социального обеспечения», оборудованный видеопроекционным оборудованием, столами, стульями, классной доской, системой освещения. Также в филиале имеется библиотека, имеющая рабочие места для студентов, оснащенные компьютерами с доступом к базам данных филиала и сети Интернет.</w:t>
      </w:r>
    </w:p>
    <w:p w:rsidR="00683B04" w:rsidRDefault="00683B04" w:rsidP="00847C18">
      <w:pPr>
        <w:spacing w:after="0" w:line="235" w:lineRule="auto"/>
        <w:ind w:left="3238" w:right="-20"/>
        <w:rPr>
          <w:rFonts w:ascii="Times New Roman" w:eastAsia="Times New Roman" w:hAnsi="Times New Roman" w:cs="Times New Roman"/>
          <w:b/>
          <w:bCs/>
          <w:color w:val="000000"/>
          <w:sz w:val="24"/>
          <w:szCs w:val="24"/>
        </w:rPr>
      </w:pPr>
    </w:p>
    <w:p w:rsidR="00D346ED" w:rsidRDefault="00D346ED">
      <w:pPr>
        <w:spacing w:after="0" w:line="240" w:lineRule="auto"/>
        <w:ind w:left="9399" w:right="-20"/>
        <w:rPr>
          <w:rFonts w:ascii="Times New Roman" w:eastAsia="Times New Roman" w:hAnsi="Times New Roman" w:cs="Times New Roman"/>
          <w:color w:val="000000"/>
          <w:sz w:val="24"/>
          <w:szCs w:val="24"/>
        </w:rPr>
      </w:pPr>
    </w:p>
    <w:sectPr w:rsidR="00D346ED">
      <w:pgSz w:w="11906" w:h="16838"/>
      <w:pgMar w:top="966" w:right="565" w:bottom="703"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219"/>
    <w:multiLevelType w:val="hybridMultilevel"/>
    <w:tmpl w:val="B8B46D68"/>
    <w:lvl w:ilvl="0" w:tplc="CA969104">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nsid w:val="0BA01F55"/>
    <w:multiLevelType w:val="multilevel"/>
    <w:tmpl w:val="73481BE6"/>
    <w:lvl w:ilvl="0">
      <w:start w:val="1"/>
      <w:numFmt w:val="decimal"/>
      <w:lvlText w:val="%1."/>
      <w:lvlJc w:val="left"/>
      <w:pPr>
        <w:ind w:left="469" w:hanging="360"/>
      </w:pPr>
      <w:rPr>
        <w:rFonts w:hint="default"/>
      </w:rPr>
    </w:lvl>
    <w:lvl w:ilvl="1">
      <w:start w:val="1"/>
      <w:numFmt w:val="decimal"/>
      <w:isLgl/>
      <w:lvlText w:val="%1.%2"/>
      <w:lvlJc w:val="left"/>
      <w:pPr>
        <w:ind w:left="844" w:hanging="375"/>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629" w:hanging="1080"/>
      </w:pPr>
      <w:rPr>
        <w:rFonts w:hint="default"/>
      </w:rPr>
    </w:lvl>
    <w:lvl w:ilvl="5">
      <w:start w:val="1"/>
      <w:numFmt w:val="decimal"/>
      <w:isLgl/>
      <w:lvlText w:val="%1.%2.%3.%4.%5.%6"/>
      <w:lvlJc w:val="left"/>
      <w:pPr>
        <w:ind w:left="3349" w:hanging="144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4429" w:hanging="1800"/>
      </w:pPr>
      <w:rPr>
        <w:rFonts w:hint="default"/>
      </w:rPr>
    </w:lvl>
    <w:lvl w:ilvl="8">
      <w:start w:val="1"/>
      <w:numFmt w:val="decimal"/>
      <w:isLgl/>
      <w:lvlText w:val="%1.%2.%3.%4.%5.%6.%7.%8.%9"/>
      <w:lvlJc w:val="left"/>
      <w:pPr>
        <w:ind w:left="5149" w:hanging="2160"/>
      </w:pPr>
      <w:rPr>
        <w:rFonts w:hint="default"/>
      </w:rPr>
    </w:lvl>
  </w:abstractNum>
  <w:abstractNum w:abstractNumId="2">
    <w:nsid w:val="132075D5"/>
    <w:multiLevelType w:val="multilevel"/>
    <w:tmpl w:val="84A408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DD6DDA"/>
    <w:multiLevelType w:val="multilevel"/>
    <w:tmpl w:val="73481BE6"/>
    <w:lvl w:ilvl="0">
      <w:start w:val="1"/>
      <w:numFmt w:val="decimal"/>
      <w:lvlText w:val="%1."/>
      <w:lvlJc w:val="left"/>
      <w:pPr>
        <w:ind w:left="469" w:hanging="360"/>
      </w:pPr>
      <w:rPr>
        <w:rFonts w:hint="default"/>
      </w:rPr>
    </w:lvl>
    <w:lvl w:ilvl="1">
      <w:start w:val="1"/>
      <w:numFmt w:val="decimal"/>
      <w:isLgl/>
      <w:lvlText w:val="%1.%2"/>
      <w:lvlJc w:val="left"/>
      <w:pPr>
        <w:ind w:left="844" w:hanging="375"/>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629" w:hanging="1080"/>
      </w:pPr>
      <w:rPr>
        <w:rFonts w:hint="default"/>
      </w:rPr>
    </w:lvl>
    <w:lvl w:ilvl="5">
      <w:start w:val="1"/>
      <w:numFmt w:val="decimal"/>
      <w:isLgl/>
      <w:lvlText w:val="%1.%2.%3.%4.%5.%6"/>
      <w:lvlJc w:val="left"/>
      <w:pPr>
        <w:ind w:left="3349" w:hanging="144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4429" w:hanging="1800"/>
      </w:pPr>
      <w:rPr>
        <w:rFonts w:hint="default"/>
      </w:rPr>
    </w:lvl>
    <w:lvl w:ilvl="8">
      <w:start w:val="1"/>
      <w:numFmt w:val="decimal"/>
      <w:isLgl/>
      <w:lvlText w:val="%1.%2.%3.%4.%5.%6.%7.%8.%9"/>
      <w:lvlJc w:val="left"/>
      <w:pPr>
        <w:ind w:left="5149" w:hanging="2160"/>
      </w:pPr>
      <w:rPr>
        <w:rFonts w:hint="default"/>
      </w:rPr>
    </w:lvl>
  </w:abstractNum>
  <w:abstractNum w:abstractNumId="4">
    <w:nsid w:val="332D04A7"/>
    <w:multiLevelType w:val="hybridMultilevel"/>
    <w:tmpl w:val="8D4ACA5E"/>
    <w:lvl w:ilvl="0" w:tplc="1F7E6D0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970762"/>
    <w:multiLevelType w:val="hybridMultilevel"/>
    <w:tmpl w:val="CD40CD30"/>
    <w:lvl w:ilvl="0" w:tplc="49E8C586">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AA9556F"/>
    <w:multiLevelType w:val="hybridMultilevel"/>
    <w:tmpl w:val="0A3CD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70139D"/>
    <w:multiLevelType w:val="multilevel"/>
    <w:tmpl w:val="4366324C"/>
    <w:lvl w:ilvl="0">
      <w:start w:val="1"/>
      <w:numFmt w:val="decimal"/>
      <w:lvlText w:val="%1."/>
      <w:lvlJc w:val="left"/>
      <w:pPr>
        <w:ind w:left="469" w:hanging="360"/>
      </w:pPr>
      <w:rPr>
        <w:rFonts w:hint="default"/>
      </w:rPr>
    </w:lvl>
    <w:lvl w:ilvl="1">
      <w:start w:val="1"/>
      <w:numFmt w:val="decimal"/>
      <w:isLgl/>
      <w:lvlText w:val="%1.%2."/>
      <w:lvlJc w:val="left"/>
      <w:pPr>
        <w:ind w:left="469" w:hanging="360"/>
      </w:pPr>
      <w:rPr>
        <w:rFonts w:hint="default"/>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8">
    <w:nsid w:val="70182162"/>
    <w:multiLevelType w:val="multilevel"/>
    <w:tmpl w:val="D980A8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05C3702"/>
    <w:multiLevelType w:val="multilevel"/>
    <w:tmpl w:val="22FED8E0"/>
    <w:lvl w:ilvl="0">
      <w:start w:val="6"/>
      <w:numFmt w:val="decimal"/>
      <w:lvlText w:val="%1."/>
      <w:lvlJc w:val="left"/>
      <w:pPr>
        <w:ind w:left="450" w:hanging="450"/>
      </w:pPr>
      <w:rPr>
        <w:rFonts w:hint="default"/>
      </w:rPr>
    </w:lvl>
    <w:lvl w:ilvl="1">
      <w:start w:val="1"/>
      <w:numFmt w:val="decimal"/>
      <w:lvlText w:val="%1.%2."/>
      <w:lvlJc w:val="left"/>
      <w:pPr>
        <w:ind w:left="1189" w:hanging="720"/>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10">
    <w:nsid w:val="73014CC4"/>
    <w:multiLevelType w:val="multilevel"/>
    <w:tmpl w:val="4366324C"/>
    <w:lvl w:ilvl="0">
      <w:start w:val="1"/>
      <w:numFmt w:val="decimal"/>
      <w:lvlText w:val="%1."/>
      <w:lvlJc w:val="left"/>
      <w:pPr>
        <w:ind w:left="469" w:hanging="360"/>
      </w:pPr>
      <w:rPr>
        <w:rFonts w:hint="default"/>
      </w:rPr>
    </w:lvl>
    <w:lvl w:ilvl="1">
      <w:start w:val="1"/>
      <w:numFmt w:val="decimal"/>
      <w:isLgl/>
      <w:lvlText w:val="%1.%2."/>
      <w:lvlJc w:val="left"/>
      <w:pPr>
        <w:ind w:left="469" w:hanging="360"/>
      </w:pPr>
      <w:rPr>
        <w:rFonts w:hint="default"/>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9"/>
  </w:num>
  <w:num w:numId="7">
    <w:abstractNumId w:val="3"/>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ED"/>
    <w:rsid w:val="00007664"/>
    <w:rsid w:val="000136FF"/>
    <w:rsid w:val="000226E5"/>
    <w:rsid w:val="000328CA"/>
    <w:rsid w:val="000371AA"/>
    <w:rsid w:val="0004442B"/>
    <w:rsid w:val="00046937"/>
    <w:rsid w:val="000507AE"/>
    <w:rsid w:val="0005416B"/>
    <w:rsid w:val="000562D6"/>
    <w:rsid w:val="00056CC7"/>
    <w:rsid w:val="00090FD9"/>
    <w:rsid w:val="0009232B"/>
    <w:rsid w:val="000A37D6"/>
    <w:rsid w:val="000A5029"/>
    <w:rsid w:val="000A6B6B"/>
    <w:rsid w:val="000B13D7"/>
    <w:rsid w:val="000C34BF"/>
    <w:rsid w:val="000C382C"/>
    <w:rsid w:val="000D3FD2"/>
    <w:rsid w:val="000E25A1"/>
    <w:rsid w:val="000F45C6"/>
    <w:rsid w:val="000F64EE"/>
    <w:rsid w:val="00127DF1"/>
    <w:rsid w:val="001302A1"/>
    <w:rsid w:val="00133DF2"/>
    <w:rsid w:val="001403E6"/>
    <w:rsid w:val="001443B0"/>
    <w:rsid w:val="001453A6"/>
    <w:rsid w:val="00161DF8"/>
    <w:rsid w:val="00166B79"/>
    <w:rsid w:val="00167DC0"/>
    <w:rsid w:val="00170195"/>
    <w:rsid w:val="001949B1"/>
    <w:rsid w:val="001A49A3"/>
    <w:rsid w:val="001B5D2C"/>
    <w:rsid w:val="001B68B8"/>
    <w:rsid w:val="001B6E44"/>
    <w:rsid w:val="001C09CD"/>
    <w:rsid w:val="001C1574"/>
    <w:rsid w:val="001D1FAE"/>
    <w:rsid w:val="001D5E0E"/>
    <w:rsid w:val="001D67A3"/>
    <w:rsid w:val="001E025C"/>
    <w:rsid w:val="001E4CAA"/>
    <w:rsid w:val="001E76A2"/>
    <w:rsid w:val="001F315C"/>
    <w:rsid w:val="00205338"/>
    <w:rsid w:val="00211604"/>
    <w:rsid w:val="002339B5"/>
    <w:rsid w:val="002460F0"/>
    <w:rsid w:val="0024666D"/>
    <w:rsid w:val="002604E2"/>
    <w:rsid w:val="00261C7A"/>
    <w:rsid w:val="002634C3"/>
    <w:rsid w:val="00266C89"/>
    <w:rsid w:val="002726A6"/>
    <w:rsid w:val="00281174"/>
    <w:rsid w:val="00282633"/>
    <w:rsid w:val="002A0311"/>
    <w:rsid w:val="002A082E"/>
    <w:rsid w:val="002B1481"/>
    <w:rsid w:val="002B1869"/>
    <w:rsid w:val="002B4406"/>
    <w:rsid w:val="002B52BE"/>
    <w:rsid w:val="002B7F90"/>
    <w:rsid w:val="002D0648"/>
    <w:rsid w:val="002E57EF"/>
    <w:rsid w:val="002F110C"/>
    <w:rsid w:val="002F35A6"/>
    <w:rsid w:val="002F4725"/>
    <w:rsid w:val="00301C6D"/>
    <w:rsid w:val="003047EC"/>
    <w:rsid w:val="003059DF"/>
    <w:rsid w:val="003169D3"/>
    <w:rsid w:val="0032369D"/>
    <w:rsid w:val="00340FE2"/>
    <w:rsid w:val="003522E4"/>
    <w:rsid w:val="00354F5D"/>
    <w:rsid w:val="00362B1A"/>
    <w:rsid w:val="0037266E"/>
    <w:rsid w:val="00374200"/>
    <w:rsid w:val="00376131"/>
    <w:rsid w:val="003768A6"/>
    <w:rsid w:val="003849EF"/>
    <w:rsid w:val="003978AD"/>
    <w:rsid w:val="003A373B"/>
    <w:rsid w:val="003A54BA"/>
    <w:rsid w:val="003B07AE"/>
    <w:rsid w:val="003C09BC"/>
    <w:rsid w:val="003C57D3"/>
    <w:rsid w:val="003C6A45"/>
    <w:rsid w:val="003D02DB"/>
    <w:rsid w:val="003F6CE1"/>
    <w:rsid w:val="004066CA"/>
    <w:rsid w:val="004220E5"/>
    <w:rsid w:val="0042237B"/>
    <w:rsid w:val="00422A47"/>
    <w:rsid w:val="00433A3D"/>
    <w:rsid w:val="00446645"/>
    <w:rsid w:val="00450C6E"/>
    <w:rsid w:val="004542A1"/>
    <w:rsid w:val="00466D3F"/>
    <w:rsid w:val="00487049"/>
    <w:rsid w:val="004A251E"/>
    <w:rsid w:val="004B68C1"/>
    <w:rsid w:val="004C036B"/>
    <w:rsid w:val="004C6B42"/>
    <w:rsid w:val="004D096A"/>
    <w:rsid w:val="004D1665"/>
    <w:rsid w:val="004D267C"/>
    <w:rsid w:val="004F01BC"/>
    <w:rsid w:val="00505E7A"/>
    <w:rsid w:val="005125D1"/>
    <w:rsid w:val="00514641"/>
    <w:rsid w:val="00522E68"/>
    <w:rsid w:val="00527CF7"/>
    <w:rsid w:val="00531FEB"/>
    <w:rsid w:val="005377A0"/>
    <w:rsid w:val="0054260A"/>
    <w:rsid w:val="00567140"/>
    <w:rsid w:val="00575DBC"/>
    <w:rsid w:val="00580FD2"/>
    <w:rsid w:val="005914A1"/>
    <w:rsid w:val="00595A74"/>
    <w:rsid w:val="00596813"/>
    <w:rsid w:val="005A10AE"/>
    <w:rsid w:val="005A39F0"/>
    <w:rsid w:val="005A4B25"/>
    <w:rsid w:val="005C1E20"/>
    <w:rsid w:val="005C5059"/>
    <w:rsid w:val="005D4B09"/>
    <w:rsid w:val="005E5586"/>
    <w:rsid w:val="005F203C"/>
    <w:rsid w:val="005F2A82"/>
    <w:rsid w:val="005F454C"/>
    <w:rsid w:val="005F4C6D"/>
    <w:rsid w:val="00604AE5"/>
    <w:rsid w:val="00631AF5"/>
    <w:rsid w:val="00636DC0"/>
    <w:rsid w:val="00637D1B"/>
    <w:rsid w:val="00654909"/>
    <w:rsid w:val="00661587"/>
    <w:rsid w:val="006729BD"/>
    <w:rsid w:val="006744AB"/>
    <w:rsid w:val="00675859"/>
    <w:rsid w:val="00683B04"/>
    <w:rsid w:val="00683B21"/>
    <w:rsid w:val="006906F4"/>
    <w:rsid w:val="00691D8A"/>
    <w:rsid w:val="00696A61"/>
    <w:rsid w:val="006B1397"/>
    <w:rsid w:val="006B29E9"/>
    <w:rsid w:val="006C1995"/>
    <w:rsid w:val="006C3654"/>
    <w:rsid w:val="006C6BCC"/>
    <w:rsid w:val="006E289E"/>
    <w:rsid w:val="006F291B"/>
    <w:rsid w:val="006F5A84"/>
    <w:rsid w:val="00707EB9"/>
    <w:rsid w:val="007348B8"/>
    <w:rsid w:val="00734C41"/>
    <w:rsid w:val="00737C38"/>
    <w:rsid w:val="00741A64"/>
    <w:rsid w:val="00745576"/>
    <w:rsid w:val="00747E99"/>
    <w:rsid w:val="0075062A"/>
    <w:rsid w:val="007549CA"/>
    <w:rsid w:val="00757E8D"/>
    <w:rsid w:val="00765525"/>
    <w:rsid w:val="00782B1E"/>
    <w:rsid w:val="00784716"/>
    <w:rsid w:val="00796431"/>
    <w:rsid w:val="007A69FD"/>
    <w:rsid w:val="007B068C"/>
    <w:rsid w:val="007B29FE"/>
    <w:rsid w:val="007B7E71"/>
    <w:rsid w:val="007C02D2"/>
    <w:rsid w:val="007D03F2"/>
    <w:rsid w:val="007D57EB"/>
    <w:rsid w:val="007E58AA"/>
    <w:rsid w:val="00802520"/>
    <w:rsid w:val="00812519"/>
    <w:rsid w:val="00842A9D"/>
    <w:rsid w:val="00847789"/>
    <w:rsid w:val="00847C18"/>
    <w:rsid w:val="0085498A"/>
    <w:rsid w:val="00855AAB"/>
    <w:rsid w:val="0086657F"/>
    <w:rsid w:val="00872F8E"/>
    <w:rsid w:val="00875F5A"/>
    <w:rsid w:val="008763AC"/>
    <w:rsid w:val="008773A9"/>
    <w:rsid w:val="00880539"/>
    <w:rsid w:val="00886FEE"/>
    <w:rsid w:val="00887D24"/>
    <w:rsid w:val="00892639"/>
    <w:rsid w:val="00897F92"/>
    <w:rsid w:val="008A2FB2"/>
    <w:rsid w:val="008A5320"/>
    <w:rsid w:val="008B266B"/>
    <w:rsid w:val="008C1AC4"/>
    <w:rsid w:val="008C36E1"/>
    <w:rsid w:val="008C70B5"/>
    <w:rsid w:val="008C773A"/>
    <w:rsid w:val="008E5950"/>
    <w:rsid w:val="008F0B10"/>
    <w:rsid w:val="008F2A8C"/>
    <w:rsid w:val="00900349"/>
    <w:rsid w:val="00900B09"/>
    <w:rsid w:val="009069D7"/>
    <w:rsid w:val="00917559"/>
    <w:rsid w:val="00934750"/>
    <w:rsid w:val="009372CA"/>
    <w:rsid w:val="00942CE7"/>
    <w:rsid w:val="00947E90"/>
    <w:rsid w:val="00955B51"/>
    <w:rsid w:val="009669FE"/>
    <w:rsid w:val="00967074"/>
    <w:rsid w:val="00976A80"/>
    <w:rsid w:val="0099083F"/>
    <w:rsid w:val="00990980"/>
    <w:rsid w:val="00997A8B"/>
    <w:rsid w:val="009A155C"/>
    <w:rsid w:val="009A451F"/>
    <w:rsid w:val="009B109E"/>
    <w:rsid w:val="009B678F"/>
    <w:rsid w:val="009C37E2"/>
    <w:rsid w:val="009D1BD2"/>
    <w:rsid w:val="009D40EA"/>
    <w:rsid w:val="009E115A"/>
    <w:rsid w:val="009F692D"/>
    <w:rsid w:val="009F76C5"/>
    <w:rsid w:val="00A077B4"/>
    <w:rsid w:val="00A167BC"/>
    <w:rsid w:val="00A21271"/>
    <w:rsid w:val="00A21967"/>
    <w:rsid w:val="00A35D3F"/>
    <w:rsid w:val="00A415BE"/>
    <w:rsid w:val="00A42E24"/>
    <w:rsid w:val="00A51BBB"/>
    <w:rsid w:val="00A5709E"/>
    <w:rsid w:val="00A62E71"/>
    <w:rsid w:val="00A90CAE"/>
    <w:rsid w:val="00A91342"/>
    <w:rsid w:val="00A969EB"/>
    <w:rsid w:val="00AC2B8B"/>
    <w:rsid w:val="00AC7D21"/>
    <w:rsid w:val="00AD1051"/>
    <w:rsid w:val="00AD5915"/>
    <w:rsid w:val="00AD7354"/>
    <w:rsid w:val="00AE0C64"/>
    <w:rsid w:val="00AE0F6F"/>
    <w:rsid w:val="00AF59BC"/>
    <w:rsid w:val="00AF6759"/>
    <w:rsid w:val="00B05603"/>
    <w:rsid w:val="00B1165D"/>
    <w:rsid w:val="00B11FA9"/>
    <w:rsid w:val="00B26101"/>
    <w:rsid w:val="00B30E84"/>
    <w:rsid w:val="00B4193A"/>
    <w:rsid w:val="00B46C4F"/>
    <w:rsid w:val="00B47294"/>
    <w:rsid w:val="00B62060"/>
    <w:rsid w:val="00B64787"/>
    <w:rsid w:val="00B813BE"/>
    <w:rsid w:val="00B86A66"/>
    <w:rsid w:val="00BA7C12"/>
    <w:rsid w:val="00BB022E"/>
    <w:rsid w:val="00BC16CC"/>
    <w:rsid w:val="00BD6929"/>
    <w:rsid w:val="00BF5BDC"/>
    <w:rsid w:val="00C14D2B"/>
    <w:rsid w:val="00C170B5"/>
    <w:rsid w:val="00C21539"/>
    <w:rsid w:val="00C22935"/>
    <w:rsid w:val="00C22F12"/>
    <w:rsid w:val="00C32F5D"/>
    <w:rsid w:val="00C43721"/>
    <w:rsid w:val="00C44D41"/>
    <w:rsid w:val="00C5159C"/>
    <w:rsid w:val="00C51BDE"/>
    <w:rsid w:val="00C5450A"/>
    <w:rsid w:val="00C6256B"/>
    <w:rsid w:val="00C64A35"/>
    <w:rsid w:val="00C710F5"/>
    <w:rsid w:val="00C81D9E"/>
    <w:rsid w:val="00C86D88"/>
    <w:rsid w:val="00C90324"/>
    <w:rsid w:val="00C9620D"/>
    <w:rsid w:val="00CA36D3"/>
    <w:rsid w:val="00CA5FD5"/>
    <w:rsid w:val="00CB2EE4"/>
    <w:rsid w:val="00CC06DA"/>
    <w:rsid w:val="00CC28D7"/>
    <w:rsid w:val="00CC435D"/>
    <w:rsid w:val="00CD3912"/>
    <w:rsid w:val="00CF4222"/>
    <w:rsid w:val="00CF4473"/>
    <w:rsid w:val="00D06A22"/>
    <w:rsid w:val="00D161B1"/>
    <w:rsid w:val="00D33B66"/>
    <w:rsid w:val="00D346ED"/>
    <w:rsid w:val="00D368D8"/>
    <w:rsid w:val="00D43743"/>
    <w:rsid w:val="00D43936"/>
    <w:rsid w:val="00D459FD"/>
    <w:rsid w:val="00D57137"/>
    <w:rsid w:val="00D64AC4"/>
    <w:rsid w:val="00D65274"/>
    <w:rsid w:val="00D6659C"/>
    <w:rsid w:val="00D70AEF"/>
    <w:rsid w:val="00D7438B"/>
    <w:rsid w:val="00D80059"/>
    <w:rsid w:val="00D81AFA"/>
    <w:rsid w:val="00D86A3C"/>
    <w:rsid w:val="00D96C88"/>
    <w:rsid w:val="00DA154E"/>
    <w:rsid w:val="00DB063F"/>
    <w:rsid w:val="00DB1BD1"/>
    <w:rsid w:val="00DB544E"/>
    <w:rsid w:val="00DB72AA"/>
    <w:rsid w:val="00DC7B96"/>
    <w:rsid w:val="00DD4D5A"/>
    <w:rsid w:val="00DE495A"/>
    <w:rsid w:val="00DF36AB"/>
    <w:rsid w:val="00DF6ADF"/>
    <w:rsid w:val="00DF6B29"/>
    <w:rsid w:val="00DF7318"/>
    <w:rsid w:val="00E0473C"/>
    <w:rsid w:val="00E231F9"/>
    <w:rsid w:val="00E25389"/>
    <w:rsid w:val="00E27BBB"/>
    <w:rsid w:val="00E349FB"/>
    <w:rsid w:val="00E36010"/>
    <w:rsid w:val="00E40877"/>
    <w:rsid w:val="00E42A79"/>
    <w:rsid w:val="00E4304B"/>
    <w:rsid w:val="00E6530C"/>
    <w:rsid w:val="00E67CF3"/>
    <w:rsid w:val="00E76413"/>
    <w:rsid w:val="00E7671F"/>
    <w:rsid w:val="00E83046"/>
    <w:rsid w:val="00E90429"/>
    <w:rsid w:val="00EB7800"/>
    <w:rsid w:val="00EC2270"/>
    <w:rsid w:val="00ED71AC"/>
    <w:rsid w:val="00EE0D50"/>
    <w:rsid w:val="00EE1DC6"/>
    <w:rsid w:val="00EE4439"/>
    <w:rsid w:val="00EE61B3"/>
    <w:rsid w:val="00F02FF4"/>
    <w:rsid w:val="00F03A53"/>
    <w:rsid w:val="00F112E2"/>
    <w:rsid w:val="00F25B7F"/>
    <w:rsid w:val="00F34ABF"/>
    <w:rsid w:val="00F5340A"/>
    <w:rsid w:val="00F5416B"/>
    <w:rsid w:val="00F60D79"/>
    <w:rsid w:val="00F63573"/>
    <w:rsid w:val="00F71E5E"/>
    <w:rsid w:val="00F76656"/>
    <w:rsid w:val="00F90473"/>
    <w:rsid w:val="00F965F3"/>
    <w:rsid w:val="00FA352C"/>
    <w:rsid w:val="00FA5278"/>
    <w:rsid w:val="00FB1AB9"/>
    <w:rsid w:val="00FB1B34"/>
    <w:rsid w:val="00FB59BA"/>
    <w:rsid w:val="00FC33B0"/>
    <w:rsid w:val="00FC53C9"/>
    <w:rsid w:val="00FD3E20"/>
    <w:rsid w:val="00FE192F"/>
    <w:rsid w:val="00FF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5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466D3F"/>
    <w:rPr>
      <w:rFonts w:ascii="Times New Roman" w:hAnsi="Times New Roman" w:cs="Times New Roman" w:hint="default"/>
      <w:sz w:val="22"/>
      <w:szCs w:val="22"/>
    </w:rPr>
  </w:style>
  <w:style w:type="character" w:customStyle="1" w:styleId="FontStyle14">
    <w:name w:val="Font Style14"/>
    <w:rsid w:val="00466D3F"/>
    <w:rPr>
      <w:rFonts w:ascii="Times New Roman" w:hAnsi="Times New Roman" w:cs="Times New Roman" w:hint="default"/>
      <w:b/>
      <w:bCs/>
      <w:sz w:val="22"/>
      <w:szCs w:val="22"/>
    </w:rPr>
  </w:style>
  <w:style w:type="paragraph" w:styleId="a3">
    <w:name w:val="List Paragraph"/>
    <w:basedOn w:val="a"/>
    <w:uiPriority w:val="34"/>
    <w:qFormat/>
    <w:rsid w:val="000136FF"/>
    <w:pPr>
      <w:ind w:left="720"/>
      <w:contextualSpacing/>
    </w:pPr>
  </w:style>
  <w:style w:type="paragraph" w:styleId="a4">
    <w:name w:val="Balloon Text"/>
    <w:basedOn w:val="a"/>
    <w:link w:val="a5"/>
    <w:uiPriority w:val="99"/>
    <w:semiHidden/>
    <w:unhideWhenUsed/>
    <w:rsid w:val="00B11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FA9"/>
    <w:rPr>
      <w:rFonts w:ascii="Tahoma" w:hAnsi="Tahoma" w:cs="Tahoma"/>
      <w:sz w:val="16"/>
      <w:szCs w:val="16"/>
    </w:rPr>
  </w:style>
  <w:style w:type="paragraph" w:styleId="a6">
    <w:name w:val="Normal (Web)"/>
    <w:basedOn w:val="a"/>
    <w:uiPriority w:val="99"/>
    <w:semiHidden/>
    <w:unhideWhenUsed/>
    <w:rsid w:val="00880539"/>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E8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669FE"/>
    <w:rPr>
      <w:color w:val="0000FF" w:themeColor="hyperlink"/>
      <w:u w:val="single"/>
    </w:rPr>
  </w:style>
  <w:style w:type="character" w:customStyle="1" w:styleId="10">
    <w:name w:val="Заголовок 1 Знак"/>
    <w:basedOn w:val="a0"/>
    <w:link w:val="1"/>
    <w:uiPriority w:val="9"/>
    <w:rsid w:val="00CA5F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5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466D3F"/>
    <w:rPr>
      <w:rFonts w:ascii="Times New Roman" w:hAnsi="Times New Roman" w:cs="Times New Roman" w:hint="default"/>
      <w:sz w:val="22"/>
      <w:szCs w:val="22"/>
    </w:rPr>
  </w:style>
  <w:style w:type="character" w:customStyle="1" w:styleId="FontStyle14">
    <w:name w:val="Font Style14"/>
    <w:rsid w:val="00466D3F"/>
    <w:rPr>
      <w:rFonts w:ascii="Times New Roman" w:hAnsi="Times New Roman" w:cs="Times New Roman" w:hint="default"/>
      <w:b/>
      <w:bCs/>
      <w:sz w:val="22"/>
      <w:szCs w:val="22"/>
    </w:rPr>
  </w:style>
  <w:style w:type="paragraph" w:styleId="a3">
    <w:name w:val="List Paragraph"/>
    <w:basedOn w:val="a"/>
    <w:uiPriority w:val="34"/>
    <w:qFormat/>
    <w:rsid w:val="000136FF"/>
    <w:pPr>
      <w:ind w:left="720"/>
      <w:contextualSpacing/>
    </w:pPr>
  </w:style>
  <w:style w:type="paragraph" w:styleId="a4">
    <w:name w:val="Balloon Text"/>
    <w:basedOn w:val="a"/>
    <w:link w:val="a5"/>
    <w:uiPriority w:val="99"/>
    <w:semiHidden/>
    <w:unhideWhenUsed/>
    <w:rsid w:val="00B11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FA9"/>
    <w:rPr>
      <w:rFonts w:ascii="Tahoma" w:hAnsi="Tahoma" w:cs="Tahoma"/>
      <w:sz w:val="16"/>
      <w:szCs w:val="16"/>
    </w:rPr>
  </w:style>
  <w:style w:type="paragraph" w:styleId="a6">
    <w:name w:val="Normal (Web)"/>
    <w:basedOn w:val="a"/>
    <w:uiPriority w:val="99"/>
    <w:semiHidden/>
    <w:unhideWhenUsed/>
    <w:rsid w:val="00880539"/>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E8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669FE"/>
    <w:rPr>
      <w:color w:val="0000FF" w:themeColor="hyperlink"/>
      <w:u w:val="single"/>
    </w:rPr>
  </w:style>
  <w:style w:type="character" w:customStyle="1" w:styleId="10">
    <w:name w:val="Заголовок 1 Знак"/>
    <w:basedOn w:val="a0"/>
    <w:link w:val="1"/>
    <w:uiPriority w:val="9"/>
    <w:rsid w:val="00CA5F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ms.rane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15BA-8BD4-4D9B-A5E9-4F2ED28C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13636</Words>
  <Characters>77729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Ульянкина Зоя Николаевна</dc:creator>
  <cp:lastModifiedBy>Людмила</cp:lastModifiedBy>
  <cp:revision>9</cp:revision>
  <cp:lastPrinted>2018-03-21T14:26:00Z</cp:lastPrinted>
  <dcterms:created xsi:type="dcterms:W3CDTF">2020-08-28T03:13:00Z</dcterms:created>
  <dcterms:modified xsi:type="dcterms:W3CDTF">2021-09-10T10:21:00Z</dcterms:modified>
</cp:coreProperties>
</file>