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A0D0" w14:textId="77777777" w:rsidR="00347011" w:rsidRDefault="00CF6266" w:rsidP="00CC2F84">
      <w:pPr>
        <w:jc w:val="center"/>
        <w:rPr>
          <w:b/>
          <w:sz w:val="20"/>
          <w:szCs w:val="20"/>
          <w:u w:val="single"/>
        </w:rPr>
        <w:sectPr w:rsidR="00347011" w:rsidSect="00347011">
          <w:type w:val="continuous"/>
          <w:pgSz w:w="11906" w:h="16838"/>
          <w:pgMar w:top="567" w:right="849" w:bottom="426" w:left="1134" w:header="708" w:footer="0" w:gutter="0"/>
          <w:cols w:space="142"/>
          <w:docGrid w:linePitch="360"/>
        </w:sectPr>
      </w:pPr>
      <w:r w:rsidRPr="009E6F4F">
        <w:rPr>
          <w:noProof/>
        </w:rPr>
        <w:drawing>
          <wp:inline distT="0" distB="0" distL="0" distR="0" wp14:anchorId="5CE55617" wp14:editId="50EAACB0">
            <wp:extent cx="6557332" cy="57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501" cy="58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B920" w14:textId="2E5062A6" w:rsidR="00942AE1" w:rsidRDefault="00942AE1" w:rsidP="00CC2F84">
      <w:pPr>
        <w:jc w:val="center"/>
        <w:rPr>
          <w:b/>
          <w:sz w:val="20"/>
          <w:szCs w:val="20"/>
          <w:u w:val="single"/>
        </w:rPr>
      </w:pPr>
    </w:p>
    <w:p w14:paraId="682CDBBC" w14:textId="77777777" w:rsidR="00942AE1" w:rsidRDefault="00942AE1" w:rsidP="00CC2F84">
      <w:pPr>
        <w:jc w:val="center"/>
        <w:rPr>
          <w:b/>
          <w:sz w:val="20"/>
          <w:szCs w:val="20"/>
          <w:u w:val="single"/>
        </w:rPr>
      </w:pPr>
    </w:p>
    <w:p w14:paraId="03CD4839" w14:textId="77777777" w:rsidR="003E441B" w:rsidRDefault="003E441B" w:rsidP="00CF6266">
      <w:pPr>
        <w:spacing w:line="360" w:lineRule="auto"/>
        <w:ind w:left="-426" w:right="-426"/>
        <w:jc w:val="center"/>
        <w:rPr>
          <w:b/>
          <w:sz w:val="40"/>
          <w:szCs w:val="40"/>
        </w:rPr>
      </w:pPr>
    </w:p>
    <w:p w14:paraId="389B70E1" w14:textId="77777777" w:rsidR="00496166" w:rsidRDefault="00496166" w:rsidP="00347011">
      <w:pPr>
        <w:spacing w:line="360" w:lineRule="auto"/>
        <w:ind w:left="-426" w:right="-426"/>
        <w:rPr>
          <w:b/>
          <w:sz w:val="40"/>
          <w:szCs w:val="40"/>
        </w:rPr>
        <w:sectPr w:rsidR="00496166" w:rsidSect="003E441B">
          <w:type w:val="continuous"/>
          <w:pgSz w:w="11906" w:h="16838"/>
          <w:pgMar w:top="567" w:right="849" w:bottom="426" w:left="1134" w:header="708" w:footer="0" w:gutter="0"/>
          <w:cols w:num="2" w:space="142"/>
          <w:docGrid w:linePitch="360"/>
        </w:sectPr>
      </w:pPr>
    </w:p>
    <w:p w14:paraId="1282786A" w14:textId="67A804EE" w:rsidR="003E441B" w:rsidRPr="003E441B" w:rsidRDefault="00CF6266" w:rsidP="003E441B">
      <w:pPr>
        <w:spacing w:line="360" w:lineRule="auto"/>
        <w:ind w:left="-426" w:right="-426"/>
        <w:jc w:val="center"/>
        <w:rPr>
          <w:b/>
          <w:sz w:val="40"/>
          <w:szCs w:val="40"/>
        </w:rPr>
      </w:pPr>
      <w:r w:rsidRPr="00CF6266">
        <w:rPr>
          <w:b/>
          <w:sz w:val="40"/>
          <w:szCs w:val="40"/>
        </w:rPr>
        <w:t>ИНФОРМАЦИОННОЕ ПИСЬМО</w:t>
      </w:r>
    </w:p>
    <w:p w14:paraId="6EC7A6C3" w14:textId="775E84B9" w:rsidR="00CF6266" w:rsidRPr="000F4ACE" w:rsidRDefault="00CF6266" w:rsidP="003E441B">
      <w:pPr>
        <w:spacing w:line="360" w:lineRule="auto"/>
        <w:ind w:left="709" w:right="850"/>
        <w:jc w:val="center"/>
        <w:rPr>
          <w:b/>
          <w:sz w:val="28"/>
          <w:szCs w:val="28"/>
        </w:rPr>
      </w:pPr>
      <w:r w:rsidRPr="000F4ACE">
        <w:rPr>
          <w:b/>
          <w:sz w:val="28"/>
          <w:szCs w:val="28"/>
        </w:rPr>
        <w:t>Уважаемые коллеги!</w:t>
      </w:r>
    </w:p>
    <w:p w14:paraId="2E13E8C6" w14:textId="79B3520E" w:rsidR="00F92B4A" w:rsidRPr="00E85A92" w:rsidRDefault="00F92B4A" w:rsidP="00E85A92">
      <w:pPr>
        <w:jc w:val="center"/>
        <w:rPr>
          <w:bCs/>
          <w:sz w:val="28"/>
          <w:szCs w:val="28"/>
        </w:rPr>
      </w:pPr>
      <w:r w:rsidRPr="00E85A92">
        <w:rPr>
          <w:bCs/>
          <w:sz w:val="28"/>
          <w:szCs w:val="28"/>
        </w:rPr>
        <w:t>Образовательная программа «Менеджмент»</w:t>
      </w:r>
    </w:p>
    <w:p w14:paraId="2A2635A0" w14:textId="77777777" w:rsidR="00E85A92" w:rsidRDefault="00AC1D9A" w:rsidP="00E85A92">
      <w:pPr>
        <w:jc w:val="center"/>
        <w:rPr>
          <w:bCs/>
          <w:sz w:val="28"/>
          <w:szCs w:val="28"/>
        </w:rPr>
      </w:pPr>
      <w:r w:rsidRPr="00E85A92">
        <w:rPr>
          <w:bCs/>
          <w:sz w:val="28"/>
          <w:szCs w:val="28"/>
        </w:rPr>
        <w:t>Северо-Западного института управления РАНХиГС при Президенте РФ</w:t>
      </w:r>
      <w:r w:rsidR="00F92B4A" w:rsidRPr="00E85A92">
        <w:rPr>
          <w:bCs/>
          <w:sz w:val="28"/>
          <w:szCs w:val="28"/>
        </w:rPr>
        <w:t xml:space="preserve"> </w:t>
      </w:r>
    </w:p>
    <w:p w14:paraId="436D42C9" w14:textId="77777777" w:rsidR="00E85A92" w:rsidRDefault="00E85A92" w:rsidP="00E85A92">
      <w:pPr>
        <w:jc w:val="center"/>
        <w:rPr>
          <w:bCs/>
          <w:sz w:val="28"/>
          <w:szCs w:val="28"/>
        </w:rPr>
      </w:pPr>
    </w:p>
    <w:p w14:paraId="63791A86" w14:textId="77777777" w:rsidR="00E85A92" w:rsidRDefault="00F92B4A" w:rsidP="00E85A92">
      <w:pPr>
        <w:jc w:val="center"/>
        <w:rPr>
          <w:bCs/>
          <w:sz w:val="28"/>
          <w:szCs w:val="28"/>
        </w:rPr>
      </w:pPr>
      <w:r w:rsidRPr="00E85A92">
        <w:rPr>
          <w:bCs/>
          <w:sz w:val="28"/>
          <w:szCs w:val="28"/>
        </w:rPr>
        <w:t xml:space="preserve">в рамках Приемной кампании 2022 проводит </w:t>
      </w:r>
      <w:r w:rsidRPr="00E85A92">
        <w:rPr>
          <w:bCs/>
          <w:sz w:val="28"/>
          <w:szCs w:val="28"/>
        </w:rPr>
        <w:t>Интеллектуальные и творческие конкурсы</w:t>
      </w:r>
      <w:r w:rsidRPr="00E85A92">
        <w:rPr>
          <w:bCs/>
          <w:sz w:val="28"/>
          <w:szCs w:val="28"/>
        </w:rPr>
        <w:t xml:space="preserve">, которые позволяют </w:t>
      </w:r>
      <w:r w:rsidRPr="00E85A92">
        <w:rPr>
          <w:bCs/>
          <w:sz w:val="28"/>
          <w:szCs w:val="28"/>
        </w:rPr>
        <w:t>абитуриент</w:t>
      </w:r>
      <w:r w:rsidRPr="00E85A92">
        <w:rPr>
          <w:bCs/>
          <w:sz w:val="28"/>
          <w:szCs w:val="28"/>
        </w:rPr>
        <w:t xml:space="preserve">ам получить дополнительно </w:t>
      </w:r>
    </w:p>
    <w:p w14:paraId="0C4182FF" w14:textId="438F172E" w:rsidR="004345A2" w:rsidRPr="00E85A92" w:rsidRDefault="00E85A92" w:rsidP="00E85A92">
      <w:pPr>
        <w:jc w:val="center"/>
        <w:rPr>
          <w:bCs/>
          <w:sz w:val="28"/>
          <w:szCs w:val="28"/>
        </w:rPr>
      </w:pPr>
      <w:r w:rsidRPr="00E85A92">
        <w:rPr>
          <w:b/>
          <w:sz w:val="28"/>
          <w:szCs w:val="28"/>
          <w:u w:val="single"/>
        </w:rPr>
        <w:t>7 БАЛЛОВ К ЕГЭ ПРИ ПОСТУПЛЕНИИ В НАШ ИНСТИТУТ.</w:t>
      </w:r>
    </w:p>
    <w:p w14:paraId="3F5E0618" w14:textId="77777777" w:rsidR="00F92B4A" w:rsidRPr="00E85A92" w:rsidRDefault="00F92B4A" w:rsidP="00E85A92">
      <w:pPr>
        <w:jc w:val="both"/>
      </w:pPr>
    </w:p>
    <w:p w14:paraId="79E7B95B" w14:textId="77777777" w:rsidR="00F92B4A" w:rsidRPr="00E85A92" w:rsidRDefault="00F92B4A" w:rsidP="00E85A92">
      <w:pPr>
        <w:jc w:val="both"/>
      </w:pPr>
      <w:bookmarkStart w:id="0" w:name="_Hlk99268459"/>
      <w:r w:rsidRPr="00E85A92">
        <w:t>Интеллектуальные и творческие конкурсы</w:t>
      </w:r>
      <w:bookmarkEnd w:id="0"/>
      <w:r w:rsidRPr="00E85A92">
        <w:t xml:space="preserve"> РАНХиГС проводятся независимо от Всероссийской олимпиады школьников, Олимпиады школьников РАНХиГС, не входят в Перечень олимпиад школьников, утверждаемый Минобрнауки России. Участие в конкурсах не ограничивает прав участвующих в них граждан на участие в каких-либо иных мероприятиях, проводимых как Академией, включая ее структурные подразделения, так и иными организациями.</w:t>
      </w:r>
    </w:p>
    <w:p w14:paraId="6FE097F4" w14:textId="77777777" w:rsidR="009677C6" w:rsidRPr="00E85A92" w:rsidRDefault="009677C6" w:rsidP="00E85A92">
      <w:pPr>
        <w:jc w:val="both"/>
        <w:rPr>
          <w:b/>
          <w:bCs/>
        </w:rPr>
      </w:pPr>
    </w:p>
    <w:p w14:paraId="50E2C613" w14:textId="77777777" w:rsidR="00E80CEF" w:rsidRPr="00E85A92" w:rsidRDefault="00E80CEF" w:rsidP="00E85A92">
      <w:pPr>
        <w:pStyle w:val="af2"/>
        <w:spacing w:before="0" w:beforeAutospacing="0" w:after="0" w:afterAutospacing="0"/>
        <w:jc w:val="both"/>
        <w:rPr>
          <w:rStyle w:val="afc"/>
        </w:rPr>
      </w:pPr>
      <w:r w:rsidRPr="00E85A92">
        <w:t>С</w:t>
      </w:r>
      <w:r w:rsidR="009677C6" w:rsidRPr="00E85A92">
        <w:t xml:space="preserve"> </w:t>
      </w:r>
      <w:r w:rsidRPr="00E85A92">
        <w:rPr>
          <w:rStyle w:val="afc"/>
        </w:rPr>
        <w:t>Регламентом проведения конкурса можете ознакомится по ссылке:</w:t>
      </w:r>
    </w:p>
    <w:p w14:paraId="1087455A" w14:textId="5E32BB18" w:rsidR="00E80CEF" w:rsidRPr="00E85A92" w:rsidRDefault="00E80CEF" w:rsidP="00E85A92">
      <w:pPr>
        <w:pStyle w:val="af2"/>
        <w:spacing w:before="0" w:beforeAutospacing="0" w:after="0" w:afterAutospacing="0"/>
        <w:jc w:val="both"/>
        <w:rPr>
          <w:b/>
          <w:bCs/>
        </w:rPr>
      </w:pPr>
      <w:hyperlink r:id="rId9" w:history="1">
        <w:r w:rsidRPr="00E85A92">
          <w:rPr>
            <w:rStyle w:val="a5"/>
          </w:rPr>
          <w:t>https://priem.spb.ranepa.ru/wp-content/uploads/2022/03/reglament-itk-sziu-ranhigs-2022.pdf</w:t>
        </w:r>
      </w:hyperlink>
    </w:p>
    <w:p w14:paraId="7A69AE74" w14:textId="77777777" w:rsidR="00E80CEF" w:rsidRPr="00E85A92" w:rsidRDefault="00E80CEF" w:rsidP="00E85A92">
      <w:pPr>
        <w:pStyle w:val="af2"/>
        <w:spacing w:before="0" w:beforeAutospacing="0" w:after="0" w:afterAutospacing="0"/>
        <w:jc w:val="both"/>
      </w:pPr>
    </w:p>
    <w:p w14:paraId="635B43C2" w14:textId="73349CBE" w:rsidR="00CE4586" w:rsidRPr="00E85A92" w:rsidRDefault="00496166" w:rsidP="00E85A92">
      <w:pPr>
        <w:pStyle w:val="af2"/>
        <w:numPr>
          <w:ilvl w:val="0"/>
          <w:numId w:val="22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rStyle w:val="afc"/>
          <w:b w:val="0"/>
          <w:bCs w:val="0"/>
        </w:rPr>
      </w:pPr>
      <w:r w:rsidRPr="00E85A92">
        <w:t xml:space="preserve">Номинации конкурса </w:t>
      </w:r>
      <w:r w:rsidR="00347011" w:rsidRPr="00E85A92">
        <w:t xml:space="preserve">по профилю «Менеджмент» </w:t>
      </w:r>
      <w:r w:rsidRPr="00E85A92">
        <w:t xml:space="preserve">представлены в </w:t>
      </w:r>
      <w:r w:rsidRPr="00E85A92">
        <w:rPr>
          <w:i/>
          <w:iCs/>
        </w:rPr>
        <w:t>Приложение 1</w:t>
      </w:r>
      <w:r w:rsidR="00CE4586" w:rsidRPr="00E85A92">
        <w:rPr>
          <w:i/>
          <w:iCs/>
        </w:rPr>
        <w:t>.</w:t>
      </w:r>
    </w:p>
    <w:p w14:paraId="464551BF" w14:textId="53631D4A" w:rsidR="009677C6" w:rsidRPr="00E85A92" w:rsidRDefault="009677C6" w:rsidP="00E85A92">
      <w:pPr>
        <w:pStyle w:val="af2"/>
        <w:numPr>
          <w:ilvl w:val="0"/>
          <w:numId w:val="22"/>
        </w:numPr>
        <w:tabs>
          <w:tab w:val="left" w:pos="284"/>
        </w:tabs>
        <w:spacing w:before="0" w:beforeAutospacing="0" w:after="120" w:afterAutospacing="0"/>
        <w:ind w:left="0" w:firstLine="0"/>
        <w:jc w:val="both"/>
      </w:pPr>
      <w:r w:rsidRPr="00E85A92">
        <w:rPr>
          <w:rStyle w:val="afc"/>
          <w:b w:val="0"/>
          <w:bCs w:val="0"/>
        </w:rPr>
        <w:t>Заявление</w:t>
      </w:r>
      <w:r w:rsidRPr="00E85A92">
        <w:t xml:space="preserve"> на участие в Конкурс</w:t>
      </w:r>
      <w:r w:rsidR="00CE4586" w:rsidRPr="00E85A92">
        <w:t xml:space="preserve">е </w:t>
      </w:r>
      <w:r w:rsidR="00CE4586" w:rsidRPr="00E85A92">
        <w:t xml:space="preserve">представлены в </w:t>
      </w:r>
      <w:r w:rsidR="00CE4586" w:rsidRPr="00E85A92">
        <w:rPr>
          <w:i/>
          <w:iCs/>
        </w:rPr>
        <w:t xml:space="preserve">Приложение </w:t>
      </w:r>
      <w:r w:rsidR="00CE4586" w:rsidRPr="00E85A92">
        <w:rPr>
          <w:i/>
          <w:iCs/>
        </w:rPr>
        <w:t>2</w:t>
      </w:r>
      <w:r w:rsidR="00CE4586" w:rsidRPr="00E85A92">
        <w:rPr>
          <w:i/>
          <w:iCs/>
        </w:rPr>
        <w:t>.</w:t>
      </w:r>
    </w:p>
    <w:p w14:paraId="4DE86AA9" w14:textId="77777777" w:rsidR="00E85A92" w:rsidRDefault="00E80CEF" w:rsidP="00E85A92">
      <w:pPr>
        <w:pStyle w:val="a4"/>
        <w:numPr>
          <w:ilvl w:val="0"/>
          <w:numId w:val="22"/>
        </w:numPr>
        <w:tabs>
          <w:tab w:val="left" w:pos="284"/>
        </w:tabs>
        <w:spacing w:after="120" w:line="240" w:lineRule="auto"/>
        <w:ind w:left="0" w:firstLine="0"/>
        <w:jc w:val="both"/>
        <w:rPr>
          <w:spacing w:val="0"/>
          <w:sz w:val="24"/>
          <w:szCs w:val="24"/>
        </w:rPr>
      </w:pPr>
      <w:r w:rsidRPr="00E85A92">
        <w:rPr>
          <w:spacing w:val="0"/>
          <w:sz w:val="24"/>
          <w:szCs w:val="24"/>
        </w:rPr>
        <w:t xml:space="preserve">Примеры (описания) конкурсных заданий </w:t>
      </w:r>
      <w:r w:rsidRPr="00E85A92">
        <w:rPr>
          <w:spacing w:val="0"/>
          <w:sz w:val="24"/>
          <w:szCs w:val="24"/>
        </w:rPr>
        <w:t>по п</w:t>
      </w:r>
      <w:r w:rsidRPr="00E85A92">
        <w:rPr>
          <w:spacing w:val="0"/>
          <w:sz w:val="24"/>
          <w:szCs w:val="24"/>
        </w:rPr>
        <w:t>рофил</w:t>
      </w:r>
      <w:r w:rsidRPr="00E85A92">
        <w:rPr>
          <w:spacing w:val="0"/>
          <w:sz w:val="24"/>
          <w:szCs w:val="24"/>
        </w:rPr>
        <w:t>ю</w:t>
      </w:r>
      <w:r w:rsidRPr="00E85A92">
        <w:rPr>
          <w:spacing w:val="0"/>
          <w:sz w:val="24"/>
          <w:szCs w:val="24"/>
        </w:rPr>
        <w:t xml:space="preserve"> «Менеджмент»</w:t>
      </w:r>
      <w:r w:rsidRPr="00E85A92">
        <w:rPr>
          <w:spacing w:val="0"/>
          <w:sz w:val="24"/>
          <w:szCs w:val="24"/>
        </w:rPr>
        <w:t xml:space="preserve"> </w:t>
      </w:r>
      <w:r w:rsidRPr="00E85A92">
        <w:rPr>
          <w:spacing w:val="0"/>
          <w:sz w:val="24"/>
          <w:szCs w:val="24"/>
        </w:rPr>
        <w:t xml:space="preserve">представлены </w:t>
      </w:r>
    </w:p>
    <w:p w14:paraId="2103DA80" w14:textId="2B99FF6B" w:rsidR="00E80CEF" w:rsidRPr="00E85A92" w:rsidRDefault="00E80CEF" w:rsidP="00E85A92">
      <w:pPr>
        <w:pStyle w:val="a4"/>
        <w:tabs>
          <w:tab w:val="left" w:pos="284"/>
        </w:tabs>
        <w:spacing w:after="120" w:line="240" w:lineRule="auto"/>
        <w:ind w:left="0"/>
        <w:jc w:val="both"/>
        <w:rPr>
          <w:spacing w:val="0"/>
          <w:sz w:val="24"/>
          <w:szCs w:val="24"/>
        </w:rPr>
      </w:pPr>
      <w:proofErr w:type="gramStart"/>
      <w:r w:rsidRPr="00E85A92">
        <w:rPr>
          <w:spacing w:val="0"/>
          <w:sz w:val="24"/>
          <w:szCs w:val="24"/>
        </w:rPr>
        <w:t xml:space="preserve">в </w:t>
      </w:r>
      <w:r w:rsidR="00E85A92">
        <w:rPr>
          <w:spacing w:val="0"/>
          <w:sz w:val="24"/>
          <w:szCs w:val="24"/>
        </w:rPr>
        <w:t xml:space="preserve"> </w:t>
      </w:r>
      <w:r w:rsidRPr="00E85A92">
        <w:rPr>
          <w:i/>
          <w:iCs/>
          <w:spacing w:val="0"/>
          <w:sz w:val="24"/>
          <w:szCs w:val="24"/>
        </w:rPr>
        <w:t>Приложение</w:t>
      </w:r>
      <w:proofErr w:type="gramEnd"/>
      <w:r w:rsidRPr="00E85A92">
        <w:rPr>
          <w:i/>
          <w:iCs/>
          <w:spacing w:val="0"/>
          <w:sz w:val="24"/>
          <w:szCs w:val="24"/>
        </w:rPr>
        <w:t xml:space="preserve"> </w:t>
      </w:r>
      <w:r w:rsidRPr="00E85A92">
        <w:rPr>
          <w:i/>
          <w:iCs/>
          <w:spacing w:val="0"/>
          <w:sz w:val="24"/>
          <w:szCs w:val="24"/>
        </w:rPr>
        <w:t>3</w:t>
      </w:r>
      <w:r w:rsidRPr="00E85A92">
        <w:rPr>
          <w:i/>
          <w:iCs/>
          <w:spacing w:val="0"/>
          <w:sz w:val="24"/>
          <w:szCs w:val="24"/>
        </w:rPr>
        <w:t>.</w:t>
      </w:r>
    </w:p>
    <w:p w14:paraId="56415D06" w14:textId="77777777" w:rsidR="009677C6" w:rsidRPr="00E85A92" w:rsidRDefault="009677C6" w:rsidP="00E85A92">
      <w:pPr>
        <w:jc w:val="both"/>
        <w:rPr>
          <w:b/>
          <w:bCs/>
        </w:rPr>
      </w:pPr>
    </w:p>
    <w:p w14:paraId="565F43CF" w14:textId="79C0AFE6" w:rsidR="009677C6" w:rsidRPr="00E85A92" w:rsidRDefault="00D57360" w:rsidP="00E85A92">
      <w:pPr>
        <w:jc w:val="center"/>
        <w:rPr>
          <w:b/>
          <w:bCs/>
        </w:rPr>
      </w:pPr>
      <w:r w:rsidRPr="00E85A92">
        <w:rPr>
          <w:b/>
        </w:rPr>
        <w:t>Г</w:t>
      </w:r>
      <w:r w:rsidRPr="00E85A92">
        <w:rPr>
          <w:b/>
        </w:rPr>
        <w:t xml:space="preserve">рафик проведения </w:t>
      </w:r>
      <w:r w:rsidRPr="00E85A92">
        <w:rPr>
          <w:b/>
        </w:rPr>
        <w:t>Конкурса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4"/>
        <w:gridCol w:w="5001"/>
        <w:gridCol w:w="3964"/>
      </w:tblGrid>
      <w:tr w:rsidR="00D57360" w:rsidRPr="00E85A92" w14:paraId="215726E2" w14:textId="77777777" w:rsidTr="00E85A92">
        <w:tc>
          <w:tcPr>
            <w:tcW w:w="664" w:type="dxa"/>
          </w:tcPr>
          <w:p w14:paraId="098062CB" w14:textId="77777777" w:rsidR="00D57360" w:rsidRPr="00E85A92" w:rsidRDefault="00D57360" w:rsidP="00E85A92">
            <w:pPr>
              <w:jc w:val="center"/>
              <w:rPr>
                <w:b/>
                <w:bCs/>
              </w:rPr>
            </w:pPr>
            <w:r w:rsidRPr="00E85A92">
              <w:rPr>
                <w:b/>
                <w:bCs/>
              </w:rPr>
              <w:t>№</w:t>
            </w:r>
          </w:p>
        </w:tc>
        <w:tc>
          <w:tcPr>
            <w:tcW w:w="5001" w:type="dxa"/>
          </w:tcPr>
          <w:p w14:paraId="1D5ABF38" w14:textId="77777777" w:rsidR="00D57360" w:rsidRPr="00E85A92" w:rsidRDefault="00D57360" w:rsidP="00E85A92">
            <w:pPr>
              <w:jc w:val="center"/>
              <w:rPr>
                <w:b/>
                <w:bCs/>
              </w:rPr>
            </w:pPr>
            <w:r w:rsidRPr="00E85A92">
              <w:rPr>
                <w:b/>
                <w:bCs/>
              </w:rPr>
              <w:t>Этап</w:t>
            </w:r>
          </w:p>
        </w:tc>
        <w:tc>
          <w:tcPr>
            <w:tcW w:w="3964" w:type="dxa"/>
          </w:tcPr>
          <w:p w14:paraId="3D668709" w14:textId="77777777" w:rsidR="00D57360" w:rsidRPr="00E85A92" w:rsidRDefault="00D57360" w:rsidP="00E85A92">
            <w:pPr>
              <w:jc w:val="center"/>
              <w:rPr>
                <w:b/>
                <w:bCs/>
              </w:rPr>
            </w:pPr>
            <w:r w:rsidRPr="00E85A92">
              <w:rPr>
                <w:b/>
                <w:bCs/>
              </w:rPr>
              <w:t>Даты</w:t>
            </w:r>
          </w:p>
        </w:tc>
      </w:tr>
      <w:tr w:rsidR="00D57360" w:rsidRPr="00E85A92" w14:paraId="73EFFFED" w14:textId="77777777" w:rsidTr="00E85A92">
        <w:tc>
          <w:tcPr>
            <w:tcW w:w="664" w:type="dxa"/>
          </w:tcPr>
          <w:p w14:paraId="277B71F0" w14:textId="77777777" w:rsidR="00D57360" w:rsidRPr="00E85A92" w:rsidRDefault="00D57360" w:rsidP="00E85A92">
            <w:pPr>
              <w:jc w:val="center"/>
              <w:rPr>
                <w:b/>
                <w:bCs/>
              </w:rPr>
            </w:pPr>
            <w:r w:rsidRPr="00E85A92">
              <w:rPr>
                <w:b/>
                <w:bCs/>
              </w:rPr>
              <w:t>1</w:t>
            </w:r>
          </w:p>
        </w:tc>
        <w:tc>
          <w:tcPr>
            <w:tcW w:w="5001" w:type="dxa"/>
          </w:tcPr>
          <w:p w14:paraId="45CEC2C1" w14:textId="77777777" w:rsidR="00D57360" w:rsidRPr="00E85A92" w:rsidRDefault="00D57360" w:rsidP="00E85A92">
            <w:pPr>
              <w:jc w:val="both"/>
              <w:rPr>
                <w:b/>
                <w:bCs/>
              </w:rPr>
            </w:pPr>
            <w:r w:rsidRPr="00E85A92">
              <w:rPr>
                <w:color w:val="000000" w:themeColor="text1"/>
              </w:rPr>
              <w:t>Подача заявок</w:t>
            </w:r>
          </w:p>
        </w:tc>
        <w:tc>
          <w:tcPr>
            <w:tcW w:w="3964" w:type="dxa"/>
          </w:tcPr>
          <w:p w14:paraId="2812334B" w14:textId="77777777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 xml:space="preserve">с 10-00 4 марта 2022 г. </w:t>
            </w:r>
          </w:p>
          <w:p w14:paraId="5D467B2B" w14:textId="77777777" w:rsidR="00D57360" w:rsidRPr="00E85A92" w:rsidRDefault="00D57360" w:rsidP="00E85A92">
            <w:pPr>
              <w:jc w:val="both"/>
              <w:rPr>
                <w:b/>
                <w:bCs/>
              </w:rPr>
            </w:pPr>
            <w:r w:rsidRPr="00E85A92">
              <w:rPr>
                <w:color w:val="000000" w:themeColor="text1"/>
              </w:rPr>
              <w:t>до 18-00 30 апреля 2022 г</w:t>
            </w:r>
          </w:p>
        </w:tc>
      </w:tr>
      <w:tr w:rsidR="00D57360" w:rsidRPr="00E85A92" w14:paraId="491EE0B2" w14:textId="77777777" w:rsidTr="00E85A92">
        <w:tc>
          <w:tcPr>
            <w:tcW w:w="664" w:type="dxa"/>
          </w:tcPr>
          <w:p w14:paraId="593A2919" w14:textId="77777777" w:rsidR="00D57360" w:rsidRPr="00E85A92" w:rsidRDefault="00D57360" w:rsidP="00E85A92">
            <w:pPr>
              <w:jc w:val="center"/>
              <w:rPr>
                <w:b/>
                <w:bCs/>
              </w:rPr>
            </w:pPr>
            <w:r w:rsidRPr="00E85A92">
              <w:rPr>
                <w:b/>
                <w:bCs/>
              </w:rPr>
              <w:t>2</w:t>
            </w:r>
          </w:p>
        </w:tc>
        <w:tc>
          <w:tcPr>
            <w:tcW w:w="5001" w:type="dxa"/>
          </w:tcPr>
          <w:p w14:paraId="309F44DE" w14:textId="77777777" w:rsid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 xml:space="preserve">Подача конкурсного эссе </w:t>
            </w:r>
          </w:p>
          <w:p w14:paraId="2747839E" w14:textId="3D278828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>(возможно одновременно с заявкой)</w:t>
            </w:r>
          </w:p>
        </w:tc>
        <w:tc>
          <w:tcPr>
            <w:tcW w:w="3964" w:type="dxa"/>
          </w:tcPr>
          <w:p w14:paraId="7D910E93" w14:textId="77777777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 xml:space="preserve">с 10-00 04 марта 2022 г. </w:t>
            </w:r>
          </w:p>
          <w:p w14:paraId="40E916DD" w14:textId="77777777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>до 18-00 30 апреля 2022 г.</w:t>
            </w:r>
          </w:p>
        </w:tc>
      </w:tr>
      <w:tr w:rsidR="00D57360" w:rsidRPr="00E85A92" w14:paraId="53469163" w14:textId="77777777" w:rsidTr="00E85A92">
        <w:tc>
          <w:tcPr>
            <w:tcW w:w="664" w:type="dxa"/>
          </w:tcPr>
          <w:p w14:paraId="409EE049" w14:textId="77777777" w:rsidR="00D57360" w:rsidRPr="00E85A92" w:rsidRDefault="00D57360" w:rsidP="00E85A92">
            <w:pPr>
              <w:jc w:val="center"/>
              <w:rPr>
                <w:b/>
                <w:bCs/>
              </w:rPr>
            </w:pPr>
            <w:r w:rsidRPr="00E85A92">
              <w:rPr>
                <w:b/>
                <w:bCs/>
              </w:rPr>
              <w:t>3</w:t>
            </w:r>
          </w:p>
        </w:tc>
        <w:tc>
          <w:tcPr>
            <w:tcW w:w="5001" w:type="dxa"/>
          </w:tcPr>
          <w:p w14:paraId="2A0F1F45" w14:textId="77777777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>Тестирование</w:t>
            </w:r>
          </w:p>
        </w:tc>
        <w:tc>
          <w:tcPr>
            <w:tcW w:w="3964" w:type="dxa"/>
          </w:tcPr>
          <w:p w14:paraId="212F703C" w14:textId="77777777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 xml:space="preserve">14 мая 2022 г. с 10-00 до 17-00 </w:t>
            </w:r>
          </w:p>
          <w:p w14:paraId="33F1834B" w14:textId="77777777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>15 мая 2022 г. с 10-00 до 17-00</w:t>
            </w:r>
          </w:p>
        </w:tc>
      </w:tr>
      <w:tr w:rsidR="00D57360" w:rsidRPr="00E85A92" w14:paraId="00311256" w14:textId="77777777" w:rsidTr="00E85A92">
        <w:tc>
          <w:tcPr>
            <w:tcW w:w="664" w:type="dxa"/>
          </w:tcPr>
          <w:p w14:paraId="55446532" w14:textId="77777777" w:rsidR="00D57360" w:rsidRPr="00E85A92" w:rsidRDefault="00D57360" w:rsidP="00E85A92">
            <w:pPr>
              <w:jc w:val="center"/>
              <w:rPr>
                <w:b/>
                <w:bCs/>
              </w:rPr>
            </w:pPr>
            <w:r w:rsidRPr="00E85A92">
              <w:rPr>
                <w:b/>
                <w:bCs/>
              </w:rPr>
              <w:t>4</w:t>
            </w:r>
          </w:p>
        </w:tc>
        <w:tc>
          <w:tcPr>
            <w:tcW w:w="5001" w:type="dxa"/>
          </w:tcPr>
          <w:p w14:paraId="3BEB0E06" w14:textId="77777777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>Заключительный этап. Защита проекта.</w:t>
            </w:r>
          </w:p>
        </w:tc>
        <w:tc>
          <w:tcPr>
            <w:tcW w:w="3964" w:type="dxa"/>
          </w:tcPr>
          <w:p w14:paraId="4385D45F" w14:textId="77777777" w:rsidR="00D57360" w:rsidRPr="00E85A92" w:rsidRDefault="00D57360" w:rsidP="00E85A92">
            <w:pPr>
              <w:jc w:val="both"/>
              <w:rPr>
                <w:color w:val="000000" w:themeColor="text1"/>
              </w:rPr>
            </w:pPr>
            <w:r w:rsidRPr="00E85A92">
              <w:rPr>
                <w:color w:val="000000" w:themeColor="text1"/>
              </w:rPr>
              <w:t>21-22 мая 2022 г. с 10-00 до 15-00</w:t>
            </w:r>
          </w:p>
        </w:tc>
      </w:tr>
    </w:tbl>
    <w:p w14:paraId="1FA88BD1" w14:textId="402F21AD" w:rsidR="009677C6" w:rsidRPr="00E85A92" w:rsidRDefault="009677C6" w:rsidP="00E85A92">
      <w:pPr>
        <w:jc w:val="both"/>
      </w:pPr>
    </w:p>
    <w:p w14:paraId="3B64AEAA" w14:textId="77777777" w:rsidR="000D163A" w:rsidRPr="00E85A92" w:rsidRDefault="000D163A" w:rsidP="00E85A92">
      <w:pPr>
        <w:jc w:val="both"/>
        <w:rPr>
          <w:noProof/>
        </w:rPr>
        <w:sectPr w:rsidR="000D163A" w:rsidRPr="00E85A92" w:rsidSect="00496166">
          <w:type w:val="continuous"/>
          <w:pgSz w:w="11906" w:h="16838"/>
          <w:pgMar w:top="567" w:right="849" w:bottom="426" w:left="1134" w:header="708" w:footer="0" w:gutter="0"/>
          <w:cols w:space="142"/>
          <w:docGrid w:linePitch="360"/>
        </w:sectPr>
      </w:pPr>
    </w:p>
    <w:p w14:paraId="2D9903D9" w14:textId="5B5645F3" w:rsidR="00496166" w:rsidRPr="00E85A92" w:rsidRDefault="00F92B4A" w:rsidP="00E85A92">
      <w:pPr>
        <w:jc w:val="both"/>
        <w:rPr>
          <w:color w:val="000000" w:themeColor="text1"/>
        </w:rPr>
      </w:pPr>
      <w:r w:rsidRPr="00E85A92">
        <w:rPr>
          <w:b/>
          <w:bCs/>
        </w:rPr>
        <w:t>Место проведения</w:t>
      </w:r>
      <w:r w:rsidRPr="00E85A92">
        <w:rPr>
          <w:b/>
          <w:bCs/>
        </w:rPr>
        <w:t>:</w:t>
      </w:r>
      <w:r w:rsidRPr="00E85A92">
        <w:t xml:space="preserve"> </w:t>
      </w:r>
      <w:r w:rsidR="00CE4586" w:rsidRPr="00E85A92">
        <w:t>Санкт-Петербург, Средний пр. В.О. д.57/43</w:t>
      </w:r>
      <w:r w:rsidR="00CE4586" w:rsidRPr="00E85A92">
        <w:rPr>
          <w:color w:val="000000" w:themeColor="text1"/>
        </w:rPr>
        <w:t>, каб.103.</w:t>
      </w:r>
    </w:p>
    <w:p w14:paraId="125A9F56" w14:textId="77777777" w:rsidR="00CE4586" w:rsidRPr="00E85A92" w:rsidRDefault="00CE4586" w:rsidP="00E85A92">
      <w:pPr>
        <w:shd w:val="clear" w:color="auto" w:fill="FFFFFF"/>
        <w:jc w:val="both"/>
      </w:pPr>
    </w:p>
    <w:p w14:paraId="0018AA4C" w14:textId="77777777" w:rsidR="00CE4586" w:rsidRPr="00E85A92" w:rsidRDefault="00CE4586" w:rsidP="00E85A92">
      <w:pPr>
        <w:shd w:val="clear" w:color="auto" w:fill="FFFFFF"/>
        <w:jc w:val="both"/>
        <w:rPr>
          <w:b/>
          <w:bCs/>
        </w:rPr>
      </w:pPr>
    </w:p>
    <w:p w14:paraId="25CE21B5" w14:textId="1893FB34" w:rsidR="00A34132" w:rsidRPr="00A34132" w:rsidRDefault="00A57803" w:rsidP="00E85A92">
      <w:pPr>
        <w:shd w:val="clear" w:color="auto" w:fill="FFFFFF"/>
        <w:jc w:val="center"/>
      </w:pPr>
      <w:r w:rsidRPr="00E85A92">
        <w:rPr>
          <w:b/>
          <w:bCs/>
        </w:rPr>
        <w:t>Направить заявку</w:t>
      </w:r>
      <w:r w:rsidRPr="00E85A92">
        <w:t xml:space="preserve">, а также получить консультацию по Конкурсу </w:t>
      </w:r>
      <w:r w:rsidR="00496166" w:rsidRPr="00E85A92">
        <w:t xml:space="preserve">и приему в Институт </w:t>
      </w:r>
      <w:r w:rsidRPr="00E85A92">
        <w:t xml:space="preserve">вы можете у </w:t>
      </w:r>
      <w:r w:rsidR="00A34132" w:rsidRPr="00E85A92">
        <w:rPr>
          <w:color w:val="201F1E"/>
        </w:rPr>
        <w:t>з</w:t>
      </w:r>
      <w:r w:rsidR="00A34132" w:rsidRPr="00A34132">
        <w:rPr>
          <w:color w:val="201F1E"/>
        </w:rPr>
        <w:t>аместител</w:t>
      </w:r>
      <w:r w:rsidR="00A34132" w:rsidRPr="00E85A92">
        <w:rPr>
          <w:color w:val="201F1E"/>
        </w:rPr>
        <w:t>я</w:t>
      </w:r>
      <w:r w:rsidR="00A34132" w:rsidRPr="00A34132">
        <w:rPr>
          <w:color w:val="201F1E"/>
        </w:rPr>
        <w:t xml:space="preserve"> начальника отдела по работе с абитуриентами</w:t>
      </w:r>
      <w:r w:rsidR="00A34132" w:rsidRPr="00E85A92">
        <w:rPr>
          <w:color w:val="201F1E"/>
        </w:rPr>
        <w:t xml:space="preserve"> СЗИУ РАНХиГС</w:t>
      </w:r>
      <w:r w:rsidR="009677C6" w:rsidRPr="00E85A92">
        <w:rPr>
          <w:color w:val="201F1E"/>
        </w:rPr>
        <w:t>:</w:t>
      </w:r>
    </w:p>
    <w:p w14:paraId="471F5887" w14:textId="77777777" w:rsidR="00CE4586" w:rsidRPr="00E85A92" w:rsidRDefault="00CE4586" w:rsidP="00E85A92">
      <w:pPr>
        <w:shd w:val="clear" w:color="auto" w:fill="FFFFFF"/>
        <w:jc w:val="both"/>
        <w:rPr>
          <w:b/>
          <w:bCs/>
          <w:color w:val="201F1E"/>
        </w:rPr>
      </w:pPr>
    </w:p>
    <w:p w14:paraId="656E3502" w14:textId="78C8B6F2" w:rsidR="00A34132" w:rsidRPr="00A34132" w:rsidRDefault="00A34132" w:rsidP="00E85A92">
      <w:pPr>
        <w:shd w:val="clear" w:color="auto" w:fill="FFFFFF"/>
        <w:jc w:val="center"/>
        <w:rPr>
          <w:b/>
          <w:bCs/>
        </w:rPr>
      </w:pPr>
      <w:r w:rsidRPr="00A34132">
        <w:rPr>
          <w:b/>
          <w:bCs/>
          <w:color w:val="201F1E"/>
        </w:rPr>
        <w:t>Романов</w:t>
      </w:r>
      <w:r w:rsidR="009677C6" w:rsidRPr="00E85A92">
        <w:rPr>
          <w:b/>
          <w:bCs/>
          <w:color w:val="201F1E"/>
        </w:rPr>
        <w:t>а</w:t>
      </w:r>
      <w:r w:rsidRPr="00A34132">
        <w:rPr>
          <w:b/>
          <w:bCs/>
          <w:color w:val="201F1E"/>
        </w:rPr>
        <w:t xml:space="preserve"> Анастаси</w:t>
      </w:r>
      <w:r w:rsidR="009677C6" w:rsidRPr="00E85A92">
        <w:rPr>
          <w:b/>
          <w:bCs/>
          <w:color w:val="201F1E"/>
        </w:rPr>
        <w:t>я</w:t>
      </w:r>
      <w:r w:rsidRPr="00A34132">
        <w:rPr>
          <w:b/>
          <w:bCs/>
          <w:color w:val="201F1E"/>
        </w:rPr>
        <w:t xml:space="preserve"> Вячеславовн</w:t>
      </w:r>
      <w:r w:rsidR="009677C6" w:rsidRPr="00E85A92">
        <w:rPr>
          <w:b/>
          <w:bCs/>
          <w:color w:val="201F1E"/>
        </w:rPr>
        <w:t>а</w:t>
      </w:r>
    </w:p>
    <w:p w14:paraId="716AF9D4" w14:textId="2DE91BE6" w:rsidR="00A34132" w:rsidRPr="00E85A92" w:rsidRDefault="00A34132" w:rsidP="00E85A92">
      <w:pPr>
        <w:shd w:val="clear" w:color="auto" w:fill="FFFFFF"/>
        <w:jc w:val="center"/>
        <w:rPr>
          <w:b/>
          <w:bCs/>
          <w:color w:val="000000" w:themeColor="text1"/>
          <w:lang w:val="en-US"/>
        </w:rPr>
      </w:pPr>
      <w:r w:rsidRPr="00E85A92">
        <w:rPr>
          <w:b/>
          <w:bCs/>
          <w:lang w:val="en-US"/>
        </w:rPr>
        <w:t xml:space="preserve">e-mail: </w:t>
      </w:r>
      <w:r w:rsidRPr="00E85A92">
        <w:rPr>
          <w:color w:val="000000" w:themeColor="text1"/>
          <w:lang w:val="en-US"/>
        </w:rPr>
        <w:t>romanova-av@ranepa.ru</w:t>
      </w:r>
    </w:p>
    <w:p w14:paraId="6BF678D9" w14:textId="5561CC56" w:rsidR="00A34132" w:rsidRPr="00E85A92" w:rsidRDefault="00A34132" w:rsidP="00E85A92">
      <w:pPr>
        <w:jc w:val="center"/>
        <w:rPr>
          <w:b/>
          <w:bCs/>
          <w:color w:val="000000" w:themeColor="text1"/>
        </w:rPr>
      </w:pPr>
      <w:r w:rsidRPr="00E85A92">
        <w:rPr>
          <w:b/>
          <w:bCs/>
        </w:rPr>
        <w:t xml:space="preserve">телефон: </w:t>
      </w:r>
      <w:r w:rsidRPr="00E85A92">
        <w:rPr>
          <w:color w:val="000000" w:themeColor="text1"/>
        </w:rPr>
        <w:t xml:space="preserve">(812) 335-94-94 </w:t>
      </w:r>
      <w:r w:rsidR="009677C6" w:rsidRPr="00E85A92">
        <w:rPr>
          <w:color w:val="000000" w:themeColor="text1"/>
        </w:rPr>
        <w:t>(</w:t>
      </w:r>
      <w:r w:rsidRPr="00E85A92">
        <w:rPr>
          <w:color w:val="000000" w:themeColor="text1"/>
        </w:rPr>
        <w:t>доб.</w:t>
      </w:r>
      <w:r w:rsidR="009677C6" w:rsidRPr="00E85A92">
        <w:rPr>
          <w:color w:val="000000" w:themeColor="text1"/>
        </w:rPr>
        <w:t>:</w:t>
      </w:r>
      <w:r w:rsidRPr="00E85A92">
        <w:rPr>
          <w:color w:val="000000" w:themeColor="text1"/>
        </w:rPr>
        <w:t xml:space="preserve"> 1253</w:t>
      </w:r>
      <w:r w:rsidR="009677C6" w:rsidRPr="00E85A92">
        <w:rPr>
          <w:color w:val="000000" w:themeColor="text1"/>
        </w:rPr>
        <w:t>)</w:t>
      </w:r>
    </w:p>
    <w:p w14:paraId="7B18DE7A" w14:textId="265E393A" w:rsidR="00A57803" w:rsidRPr="00E85A92" w:rsidRDefault="00A34132" w:rsidP="00E85A92">
      <w:pPr>
        <w:jc w:val="center"/>
        <w:rPr>
          <w:b/>
          <w:bCs/>
        </w:rPr>
      </w:pPr>
      <w:r w:rsidRPr="00E85A92">
        <w:rPr>
          <w:b/>
          <w:bCs/>
          <w:color w:val="000000" w:themeColor="text1"/>
        </w:rPr>
        <w:t>моб.</w:t>
      </w:r>
      <w:r w:rsidRPr="00E85A92">
        <w:rPr>
          <w:b/>
          <w:bCs/>
        </w:rPr>
        <w:t xml:space="preserve"> </w:t>
      </w:r>
      <w:r w:rsidRPr="00E85A92">
        <w:rPr>
          <w:b/>
          <w:bCs/>
        </w:rPr>
        <w:t>телефон</w:t>
      </w:r>
      <w:r w:rsidRPr="00E85A92">
        <w:rPr>
          <w:b/>
          <w:bCs/>
          <w:color w:val="000000" w:themeColor="text1"/>
        </w:rPr>
        <w:t xml:space="preserve">: </w:t>
      </w:r>
      <w:r w:rsidRPr="00E85A92">
        <w:rPr>
          <w:color w:val="000000" w:themeColor="text1"/>
        </w:rPr>
        <w:t>8-921-097-23-31</w:t>
      </w:r>
    </w:p>
    <w:p w14:paraId="0AD7E2AE" w14:textId="24CE27CB" w:rsidR="00F92B4A" w:rsidRPr="00E85A92" w:rsidRDefault="00F92B4A" w:rsidP="00E85A92">
      <w:pPr>
        <w:autoSpaceDE w:val="0"/>
        <w:autoSpaceDN w:val="0"/>
        <w:adjustRightInd w:val="0"/>
        <w:jc w:val="both"/>
      </w:pPr>
    </w:p>
    <w:p w14:paraId="3D5D4D36" w14:textId="3F67F758" w:rsidR="00F92B4A" w:rsidRDefault="00F92B4A" w:rsidP="000D163A">
      <w:pPr>
        <w:autoSpaceDE w:val="0"/>
        <w:autoSpaceDN w:val="0"/>
        <w:adjustRightInd w:val="0"/>
        <w:spacing w:line="360" w:lineRule="auto"/>
        <w:jc w:val="both"/>
      </w:pPr>
    </w:p>
    <w:p w14:paraId="1288C5EF" w14:textId="77777777" w:rsidR="00F92B4A" w:rsidRDefault="00F92B4A" w:rsidP="000D163A">
      <w:pPr>
        <w:autoSpaceDE w:val="0"/>
        <w:autoSpaceDN w:val="0"/>
        <w:adjustRightInd w:val="0"/>
        <w:spacing w:line="360" w:lineRule="auto"/>
        <w:jc w:val="both"/>
      </w:pPr>
    </w:p>
    <w:p w14:paraId="3E463FA1" w14:textId="77777777" w:rsidR="00496166" w:rsidRDefault="00496166" w:rsidP="00E021D4">
      <w:pPr>
        <w:spacing w:line="360" w:lineRule="auto"/>
        <w:jc w:val="right"/>
        <w:rPr>
          <w:b/>
          <w:bCs/>
          <w:i/>
          <w:iCs/>
          <w:sz w:val="28"/>
          <w:szCs w:val="28"/>
        </w:rPr>
        <w:sectPr w:rsidR="00496166" w:rsidSect="00496166">
          <w:type w:val="continuous"/>
          <w:pgSz w:w="11906" w:h="16838"/>
          <w:pgMar w:top="568" w:right="567" w:bottom="284" w:left="1134" w:header="709" w:footer="709" w:gutter="0"/>
          <w:cols w:space="708"/>
          <w:docGrid w:linePitch="360"/>
        </w:sectPr>
      </w:pPr>
    </w:p>
    <w:p w14:paraId="6CFD1D48" w14:textId="77777777" w:rsidR="00496166" w:rsidRDefault="00496166" w:rsidP="00496166">
      <w:pPr>
        <w:jc w:val="right"/>
        <w:rPr>
          <w:b/>
          <w:bCs/>
          <w:i/>
          <w:iCs/>
          <w:sz w:val="28"/>
          <w:szCs w:val="28"/>
        </w:rPr>
      </w:pPr>
    </w:p>
    <w:p w14:paraId="12B32ED1" w14:textId="654040A6" w:rsidR="00496166" w:rsidRPr="00E80CEF" w:rsidRDefault="00496166" w:rsidP="00496166">
      <w:pPr>
        <w:jc w:val="right"/>
        <w:rPr>
          <w:b/>
          <w:bCs/>
          <w:i/>
          <w:iCs/>
        </w:rPr>
      </w:pPr>
      <w:r w:rsidRPr="00E80CEF">
        <w:rPr>
          <w:b/>
          <w:bCs/>
          <w:i/>
          <w:iCs/>
        </w:rPr>
        <w:t>Приложение 1</w:t>
      </w:r>
    </w:p>
    <w:p w14:paraId="59748F3D" w14:textId="77777777" w:rsidR="00496166" w:rsidRDefault="00496166" w:rsidP="00496166">
      <w:pPr>
        <w:rPr>
          <w:b/>
          <w:bCs/>
          <w:sz w:val="28"/>
          <w:szCs w:val="28"/>
        </w:rPr>
      </w:pPr>
    </w:p>
    <w:p w14:paraId="7F17C284" w14:textId="02E4A97C" w:rsidR="00496166" w:rsidRPr="00E80CEF" w:rsidRDefault="00496166" w:rsidP="00E80CEF">
      <w:pPr>
        <w:jc w:val="center"/>
        <w:rPr>
          <w:b/>
          <w:bCs/>
          <w:sz w:val="28"/>
          <w:szCs w:val="28"/>
        </w:rPr>
      </w:pPr>
      <w:r w:rsidRPr="00E80CEF">
        <w:rPr>
          <w:b/>
          <w:bCs/>
          <w:sz w:val="28"/>
          <w:szCs w:val="28"/>
        </w:rPr>
        <w:t>Номинации Конкурса</w:t>
      </w:r>
      <w:r w:rsidRPr="00E80CEF">
        <w:rPr>
          <w:b/>
          <w:bCs/>
          <w:sz w:val="28"/>
          <w:szCs w:val="28"/>
        </w:rPr>
        <w:t xml:space="preserve"> по </w:t>
      </w:r>
      <w:r w:rsidR="00E80CEF">
        <w:rPr>
          <w:b/>
          <w:bCs/>
          <w:sz w:val="28"/>
          <w:szCs w:val="28"/>
        </w:rPr>
        <w:t>профилю</w:t>
      </w:r>
      <w:r w:rsidRPr="00E80CEF">
        <w:rPr>
          <w:b/>
          <w:bCs/>
          <w:sz w:val="28"/>
          <w:szCs w:val="28"/>
        </w:rPr>
        <w:t xml:space="preserve"> «Менеджмент»</w:t>
      </w:r>
    </w:p>
    <w:p w14:paraId="2108468A" w14:textId="77777777" w:rsidR="00496166" w:rsidRPr="00E80CEF" w:rsidRDefault="00496166" w:rsidP="00496166">
      <w:pPr>
        <w:rPr>
          <w:b/>
          <w:bCs/>
          <w:sz w:val="28"/>
          <w:szCs w:val="28"/>
        </w:rPr>
      </w:pPr>
    </w:p>
    <w:p w14:paraId="4D8E43CE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полноту раскрытия темы.</w:t>
      </w:r>
    </w:p>
    <w:p w14:paraId="65CC076E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системный подход</w:t>
      </w:r>
    </w:p>
    <w:p w14:paraId="5F45FFBE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владение современной организационно-управленческой   терминологией.</w:t>
      </w:r>
    </w:p>
    <w:p w14:paraId="1B7114BC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соблюдение научного стиля изложения.</w:t>
      </w:r>
    </w:p>
    <w:p w14:paraId="5C353BAC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адекватное применение теоретического контекста в раскрытии темы.</w:t>
      </w:r>
    </w:p>
    <w:p w14:paraId="013F2B5A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глубину аргументированности высказываемой позиции</w:t>
      </w:r>
      <w:r w:rsidRPr="00E80CEF">
        <w:rPr>
          <w:rFonts w:eastAsia="Calibri"/>
          <w:sz w:val="28"/>
          <w:szCs w:val="28"/>
          <w:lang w:eastAsia="en-US"/>
        </w:rPr>
        <w:t xml:space="preserve"> и способность её отстаивать</w:t>
      </w:r>
      <w:r w:rsidRPr="00E80CEF">
        <w:rPr>
          <w:sz w:val="28"/>
          <w:szCs w:val="28"/>
          <w:lang w:eastAsia="en-US"/>
        </w:rPr>
        <w:t>.</w:t>
      </w:r>
    </w:p>
    <w:p w14:paraId="6F6EC474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аналитический взгляд на рассматриваемые проблемы руководства.</w:t>
      </w:r>
    </w:p>
    <w:p w14:paraId="07738F28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оригинальность высказываемых идей и приведение убедительных доказательств их состоятельности.</w:t>
      </w:r>
    </w:p>
    <w:p w14:paraId="774797AB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критический подход к рассмотрению излагаемого вопроса.</w:t>
      </w:r>
    </w:p>
    <w:p w14:paraId="1092666C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лаконичность и доказательность в изложении материала.</w:t>
      </w:r>
    </w:p>
    <w:p w14:paraId="5B6FF4E8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проявленные лидерские качества.</w:t>
      </w:r>
    </w:p>
    <w:p w14:paraId="7113408B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стратегическое мышление.</w:t>
      </w:r>
    </w:p>
    <w:p w14:paraId="0AA013A7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актуальность реализованного проекта</w:t>
      </w:r>
    </w:p>
    <w:p w14:paraId="409312AD" w14:textId="77777777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E80CEF">
        <w:rPr>
          <w:sz w:val="28"/>
          <w:szCs w:val="28"/>
          <w:lang w:eastAsia="en-US"/>
        </w:rPr>
        <w:t>За лучшее художественно-дизайнерское оформление презентации</w:t>
      </w:r>
    </w:p>
    <w:p w14:paraId="458309D1" w14:textId="326750CA" w:rsidR="00496166" w:rsidRPr="00E80CEF" w:rsidRDefault="00496166" w:rsidP="00E80CEF">
      <w:pPr>
        <w:numPr>
          <w:ilvl w:val="0"/>
          <w:numId w:val="16"/>
        </w:numPr>
        <w:spacing w:line="360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 w:rsidRPr="00E80CEF">
        <w:rPr>
          <w:rFonts w:eastAsia="Calibri"/>
          <w:sz w:val="28"/>
          <w:szCs w:val="28"/>
          <w:lang w:eastAsia="en-US"/>
        </w:rPr>
        <w:t>За актуальность подготовленного проекта</w:t>
      </w:r>
    </w:p>
    <w:p w14:paraId="7587AA17" w14:textId="623578E4" w:rsidR="00E021D4" w:rsidRDefault="00E021D4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386BB399" w14:textId="76C6F805" w:rsidR="00496166" w:rsidRDefault="0049616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4A25D9F7" w14:textId="2927C634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75EB7AD3" w14:textId="65D3EADC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0DE5DDA8" w14:textId="46752071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166A618D" w14:textId="0A2D112D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7DF8B29A" w14:textId="48E8B42F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22553AD4" w14:textId="3ABEA2FE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3E7FCB28" w14:textId="47A1920D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1C6CD25E" w14:textId="15CF2B3B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47BA2A0F" w14:textId="4BEC610F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46544D99" w14:textId="2B31B58F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2D0EF3A9" w14:textId="31A66387" w:rsidR="00CE4586" w:rsidRDefault="00CE4586" w:rsidP="003E441B">
      <w:pPr>
        <w:spacing w:line="360" w:lineRule="auto"/>
        <w:jc w:val="center"/>
        <w:rPr>
          <w:b/>
          <w:bCs/>
          <w:sz w:val="28"/>
          <w:szCs w:val="28"/>
        </w:rPr>
      </w:pPr>
    </w:p>
    <w:p w14:paraId="25A20794" w14:textId="77777777" w:rsidR="00CE4586" w:rsidRDefault="00CE4586" w:rsidP="00CE4586">
      <w:pPr>
        <w:spacing w:line="360" w:lineRule="auto"/>
        <w:ind w:left="4111"/>
      </w:pPr>
    </w:p>
    <w:p w14:paraId="476A1DA1" w14:textId="0B2500F2" w:rsidR="00CE4586" w:rsidRPr="00C73160" w:rsidRDefault="00CE4586" w:rsidP="00CE4586">
      <w:pPr>
        <w:spacing w:line="360" w:lineRule="auto"/>
        <w:ind w:left="4111"/>
      </w:pPr>
      <w:r w:rsidRPr="00C73160">
        <w:t xml:space="preserve">В организационный комитет </w:t>
      </w:r>
    </w:p>
    <w:p w14:paraId="4CFF9203" w14:textId="77777777" w:rsidR="00CE4586" w:rsidRPr="00C73160" w:rsidRDefault="00CE4586" w:rsidP="00CE4586">
      <w:pPr>
        <w:spacing w:line="360" w:lineRule="auto"/>
        <w:ind w:left="4111"/>
      </w:pPr>
      <w:r w:rsidRPr="00C73160">
        <w:t xml:space="preserve">Интеллектуального и творческого конкурсов </w:t>
      </w:r>
    </w:p>
    <w:p w14:paraId="039165D8" w14:textId="77777777" w:rsidR="00CE4586" w:rsidRPr="00C73160" w:rsidRDefault="00CE4586" w:rsidP="00CE4586">
      <w:pPr>
        <w:spacing w:line="360" w:lineRule="auto"/>
        <w:ind w:left="4111"/>
        <w:rPr>
          <w:i/>
        </w:rPr>
      </w:pPr>
      <w:r w:rsidRPr="00C73160">
        <w:t>Северо-Западного института управления РАНХиГС</w:t>
      </w:r>
    </w:p>
    <w:p w14:paraId="7BFCC065" w14:textId="77777777" w:rsidR="00CE4586" w:rsidRPr="00C73160" w:rsidRDefault="00CE4586" w:rsidP="00CE4586">
      <w:pPr>
        <w:spacing w:line="360" w:lineRule="auto"/>
        <w:ind w:left="4111"/>
        <w:rPr>
          <w:i/>
        </w:rPr>
      </w:pPr>
    </w:p>
    <w:p w14:paraId="2A6DD3FC" w14:textId="5AC7CFD8" w:rsidR="00CE4586" w:rsidRPr="00C73160" w:rsidRDefault="00CE4586" w:rsidP="00CE4586">
      <w:pPr>
        <w:spacing w:line="360" w:lineRule="auto"/>
        <w:ind w:left="4111"/>
      </w:pPr>
      <w:r w:rsidRPr="00C73160">
        <w:t>От ___________________________________</w:t>
      </w:r>
      <w:r>
        <w:t>__________</w:t>
      </w:r>
    </w:p>
    <w:p w14:paraId="1A6D443A" w14:textId="7B6CDC59" w:rsidR="00CE4586" w:rsidRPr="00CE4586" w:rsidRDefault="00CE4586" w:rsidP="00CE4586">
      <w:pPr>
        <w:spacing w:line="360" w:lineRule="auto"/>
        <w:ind w:left="4111"/>
        <w:rPr>
          <w:i/>
        </w:rPr>
      </w:pPr>
      <w:r w:rsidRPr="00C73160">
        <w:rPr>
          <w:i/>
        </w:rPr>
        <w:t>(Фамилия, И.О. совершеннолетнего участника конкурса)</w:t>
      </w:r>
    </w:p>
    <w:p w14:paraId="6CDF2CA0" w14:textId="77777777" w:rsidR="00CE4586" w:rsidRPr="00C73160" w:rsidRDefault="00CE4586" w:rsidP="00CE4586">
      <w:pPr>
        <w:spacing w:line="360" w:lineRule="auto"/>
        <w:jc w:val="right"/>
      </w:pPr>
    </w:p>
    <w:p w14:paraId="48BFE1DF" w14:textId="77777777" w:rsidR="00CE4586" w:rsidRPr="00C73160" w:rsidRDefault="00CE4586" w:rsidP="00CE4586">
      <w:pPr>
        <w:spacing w:line="360" w:lineRule="auto"/>
        <w:jc w:val="right"/>
      </w:pPr>
    </w:p>
    <w:p w14:paraId="044909A6" w14:textId="77777777" w:rsidR="00CE4586" w:rsidRPr="00C73160" w:rsidRDefault="00CE4586" w:rsidP="00CE4586">
      <w:pPr>
        <w:spacing w:line="360" w:lineRule="auto"/>
        <w:jc w:val="center"/>
        <w:rPr>
          <w:b/>
        </w:rPr>
      </w:pPr>
      <w:r w:rsidRPr="00C73160">
        <w:rPr>
          <w:b/>
        </w:rPr>
        <w:t>ЗАЯВЛЕНИЕ</w:t>
      </w:r>
    </w:p>
    <w:p w14:paraId="0103CC6C" w14:textId="77777777" w:rsidR="00CE4586" w:rsidRPr="00C73160" w:rsidRDefault="00CE4586" w:rsidP="00CE4586">
      <w:pPr>
        <w:spacing w:line="360" w:lineRule="auto"/>
        <w:jc w:val="center"/>
      </w:pPr>
    </w:p>
    <w:p w14:paraId="09C5F7AC" w14:textId="77777777" w:rsidR="00CE4586" w:rsidRPr="00C73160" w:rsidRDefault="00CE4586" w:rsidP="00CE4586">
      <w:pPr>
        <w:spacing w:line="360" w:lineRule="auto"/>
        <w:ind w:firstLine="708"/>
        <w:jc w:val="both"/>
      </w:pPr>
      <w:r w:rsidRPr="00C73160">
        <w:t xml:space="preserve">В соответствии с Положением о проведении Открытых интеллектуальных </w:t>
      </w:r>
      <w:r w:rsidRPr="00C73160">
        <w:br/>
        <w:t xml:space="preserve">и творческих конкурсов РАНХиГС, утвержденным приказом Академии от 29.01.2016 </w:t>
      </w:r>
      <w:r w:rsidRPr="00C73160">
        <w:br/>
        <w:t>№ 01-286 (далее – Положение) прошу зарегистрировать меня в качестве участника Интеллектуального и творческого конкурсов Северо-Западного института управления РАНХиГС (далее – конкурс).</w:t>
      </w:r>
    </w:p>
    <w:p w14:paraId="0ABB29F3" w14:textId="77777777" w:rsidR="00CE4586" w:rsidRPr="00C73160" w:rsidRDefault="00CE4586" w:rsidP="00CE4586">
      <w:pPr>
        <w:spacing w:line="360" w:lineRule="auto"/>
        <w:jc w:val="both"/>
      </w:pPr>
    </w:p>
    <w:p w14:paraId="4945118D" w14:textId="77777777" w:rsidR="00CE4586" w:rsidRPr="00C73160" w:rsidRDefault="00CE4586" w:rsidP="00CE4586">
      <w:pPr>
        <w:spacing w:line="360" w:lineRule="auto"/>
        <w:jc w:val="both"/>
      </w:pPr>
      <w:r w:rsidRPr="00C73160">
        <w:t>Я, ___________________________________________________________________________</w:t>
      </w:r>
    </w:p>
    <w:p w14:paraId="79BF2E3D" w14:textId="77777777" w:rsidR="00CE4586" w:rsidRPr="00C73160" w:rsidRDefault="00CE4586" w:rsidP="00CE4586">
      <w:pPr>
        <w:spacing w:line="360" w:lineRule="auto"/>
        <w:ind w:left="2124" w:firstLine="708"/>
        <w:jc w:val="both"/>
        <w:rPr>
          <w:i/>
        </w:rPr>
      </w:pPr>
      <w:r w:rsidRPr="00C73160">
        <w:rPr>
          <w:i/>
        </w:rPr>
        <w:t>(фамилия, имя, отчество полностью)</w:t>
      </w:r>
    </w:p>
    <w:p w14:paraId="365DE4C7" w14:textId="77777777" w:rsidR="00CE4586" w:rsidRPr="00C73160" w:rsidRDefault="00CE4586" w:rsidP="00CE4586">
      <w:pPr>
        <w:spacing w:line="360" w:lineRule="auto"/>
        <w:ind w:left="2124" w:firstLine="708"/>
        <w:jc w:val="both"/>
        <w:rPr>
          <w:i/>
        </w:rPr>
      </w:pPr>
    </w:p>
    <w:p w14:paraId="4B1E81A1" w14:textId="77777777" w:rsidR="00CE4586" w:rsidRPr="00C73160" w:rsidRDefault="00CE4586" w:rsidP="00CE4586">
      <w:pPr>
        <w:spacing w:line="360" w:lineRule="auto"/>
        <w:jc w:val="both"/>
      </w:pPr>
      <w:r w:rsidRPr="00C73160">
        <w:t xml:space="preserve">подтверждаю ознакомление и согласие с Положением и регламентом конкурса и сообщаю </w:t>
      </w:r>
      <w:r w:rsidRPr="00C73160">
        <w:br/>
        <w:t>о себе следующие сведения:</w:t>
      </w:r>
    </w:p>
    <w:p w14:paraId="6C5FE76F" w14:textId="77777777" w:rsidR="00CE4586" w:rsidRPr="00C73160" w:rsidRDefault="00CE4586" w:rsidP="00CE4586">
      <w:pPr>
        <w:spacing w:line="360" w:lineRule="auto"/>
        <w:jc w:val="both"/>
      </w:pPr>
      <w:r w:rsidRPr="00C73160">
        <w:t>Родился «____» ________________ 20___ г.,</w:t>
      </w:r>
    </w:p>
    <w:p w14:paraId="363E8762" w14:textId="77777777" w:rsidR="00CE4586" w:rsidRPr="00C73160" w:rsidRDefault="00CE4586" w:rsidP="00CE4586">
      <w:pPr>
        <w:spacing w:line="360" w:lineRule="auto"/>
        <w:jc w:val="both"/>
      </w:pPr>
    </w:p>
    <w:p w14:paraId="17DC9066" w14:textId="77777777" w:rsidR="00CE4586" w:rsidRPr="00C73160" w:rsidRDefault="00CE4586" w:rsidP="00CE4586">
      <w:pPr>
        <w:spacing w:line="360" w:lineRule="auto"/>
        <w:jc w:val="both"/>
      </w:pPr>
      <w:r w:rsidRPr="00C73160">
        <w:t>Обучаюсь/окончил: ____________________________________________________________</w:t>
      </w:r>
    </w:p>
    <w:p w14:paraId="039C4BB6" w14:textId="77777777" w:rsidR="00CE4586" w:rsidRPr="00C73160" w:rsidRDefault="00CE4586" w:rsidP="00CE4586">
      <w:pPr>
        <w:spacing w:line="360" w:lineRule="auto"/>
        <w:ind w:left="2124" w:firstLine="708"/>
        <w:jc w:val="both"/>
        <w:rPr>
          <w:i/>
        </w:rPr>
      </w:pPr>
      <w:r w:rsidRPr="00C73160">
        <w:rPr>
          <w:i/>
        </w:rPr>
        <w:t>(полное наименование образовательной организации(школы), класс)</w:t>
      </w:r>
    </w:p>
    <w:p w14:paraId="1E113081" w14:textId="77777777" w:rsidR="00CE4586" w:rsidRPr="00C73160" w:rsidRDefault="00CE4586" w:rsidP="00CE4586">
      <w:pPr>
        <w:spacing w:line="360" w:lineRule="auto"/>
        <w:jc w:val="both"/>
      </w:pPr>
    </w:p>
    <w:p w14:paraId="147E7EDC" w14:textId="77777777" w:rsidR="00CE4586" w:rsidRPr="00C73160" w:rsidRDefault="00CE4586" w:rsidP="00CE4586">
      <w:pPr>
        <w:spacing w:line="360" w:lineRule="auto"/>
        <w:jc w:val="both"/>
      </w:pPr>
      <w:r w:rsidRPr="00C73160">
        <w:t>Электронная почта: __________________________, № телефона: ______________________.</w:t>
      </w:r>
    </w:p>
    <w:p w14:paraId="53D58806" w14:textId="77777777" w:rsidR="00CE4586" w:rsidRPr="00C73160" w:rsidRDefault="00CE4586" w:rsidP="00CE4586">
      <w:pPr>
        <w:spacing w:line="360" w:lineRule="auto"/>
        <w:jc w:val="both"/>
      </w:pPr>
    </w:p>
    <w:p w14:paraId="41D040AC" w14:textId="77777777" w:rsidR="00CE4586" w:rsidRPr="00C73160" w:rsidRDefault="00CE4586" w:rsidP="00CE4586">
      <w:pPr>
        <w:spacing w:line="360" w:lineRule="auto"/>
        <w:jc w:val="both"/>
      </w:pPr>
      <w:r w:rsidRPr="00C73160">
        <w:t>«____» _______________ 20____ г.                                                    ______________________</w:t>
      </w:r>
    </w:p>
    <w:p w14:paraId="6D4DCEF0" w14:textId="77777777" w:rsidR="00CE4586" w:rsidRPr="00C73160" w:rsidRDefault="00CE4586" w:rsidP="00CE4586">
      <w:pPr>
        <w:spacing w:line="360" w:lineRule="auto"/>
        <w:jc w:val="both"/>
        <w:rPr>
          <w:i/>
        </w:rPr>
      </w:pP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rPr>
          <w:i/>
        </w:rPr>
        <w:t>(Подпись заявителя)</w:t>
      </w:r>
    </w:p>
    <w:p w14:paraId="5D08BFD4" w14:textId="77777777" w:rsidR="00CE4586" w:rsidRPr="00C73160" w:rsidRDefault="00CE4586" w:rsidP="00CE4586">
      <w:pPr>
        <w:spacing w:line="360" w:lineRule="auto"/>
        <w:jc w:val="both"/>
        <w:rPr>
          <w:i/>
        </w:rPr>
      </w:pPr>
    </w:p>
    <w:p w14:paraId="1B3985EC" w14:textId="77777777" w:rsidR="00CE4586" w:rsidRPr="00C73160" w:rsidRDefault="00CE4586" w:rsidP="00CE4586">
      <w:pPr>
        <w:spacing w:line="360" w:lineRule="auto"/>
        <w:jc w:val="both"/>
        <w:rPr>
          <w:i/>
        </w:rPr>
      </w:pPr>
    </w:p>
    <w:p w14:paraId="08D37DA3" w14:textId="29A9B1C9" w:rsidR="00CE4586" w:rsidRPr="00C73160" w:rsidRDefault="00CE4586" w:rsidP="00CE4586">
      <w:pPr>
        <w:spacing w:line="360" w:lineRule="auto"/>
        <w:jc w:val="both"/>
      </w:pPr>
      <w:r w:rsidRPr="00C73160">
        <w:t xml:space="preserve">«____» _______________ 20____ г.   _______________________   </w:t>
      </w:r>
      <w:r>
        <w:t xml:space="preserve">      </w:t>
      </w:r>
      <w:r w:rsidRPr="00C73160">
        <w:t>______________________</w:t>
      </w:r>
    </w:p>
    <w:p w14:paraId="348793F5" w14:textId="144440BB" w:rsidR="00CE4586" w:rsidRPr="00C73160" w:rsidRDefault="00CE4586" w:rsidP="00CE4586">
      <w:pPr>
        <w:spacing w:line="360" w:lineRule="auto"/>
        <w:jc w:val="both"/>
        <w:rPr>
          <w:i/>
        </w:rPr>
      </w:pPr>
      <w:r w:rsidRPr="00C73160">
        <w:rPr>
          <w:i/>
        </w:rPr>
        <w:t xml:space="preserve">(регистрация на </w:t>
      </w:r>
      <w:proofErr w:type="gramStart"/>
      <w:r w:rsidRPr="00C73160">
        <w:rPr>
          <w:i/>
        </w:rPr>
        <w:t xml:space="preserve">конкурс)   </w:t>
      </w:r>
      <w:proofErr w:type="gramEnd"/>
      <w:r w:rsidRPr="00C73160">
        <w:rPr>
          <w:i/>
        </w:rPr>
        <w:t xml:space="preserve">      (Фамилия, И.О. сотр. СЗИУ РАНХиГС) (Подпись сотрудника)</w:t>
      </w:r>
    </w:p>
    <w:p w14:paraId="5043EB41" w14:textId="77777777" w:rsidR="00CE4586" w:rsidRPr="00C73160" w:rsidRDefault="00CE4586" w:rsidP="00CE4586">
      <w:pPr>
        <w:spacing w:line="360" w:lineRule="auto"/>
      </w:pPr>
    </w:p>
    <w:p w14:paraId="4163CB95" w14:textId="451AEA6D" w:rsidR="00E80CEF" w:rsidRDefault="00E80CEF" w:rsidP="00661494">
      <w:pPr>
        <w:spacing w:line="360" w:lineRule="auto"/>
        <w:rPr>
          <w:b/>
          <w:bCs/>
          <w:sz w:val="28"/>
          <w:szCs w:val="28"/>
        </w:rPr>
      </w:pPr>
    </w:p>
    <w:p w14:paraId="34A02958" w14:textId="7F5EF553" w:rsidR="00753E5E" w:rsidRDefault="00753E5E" w:rsidP="00661494">
      <w:pPr>
        <w:spacing w:line="360" w:lineRule="auto"/>
        <w:rPr>
          <w:b/>
          <w:bCs/>
          <w:sz w:val="28"/>
          <w:szCs w:val="28"/>
        </w:rPr>
      </w:pPr>
    </w:p>
    <w:p w14:paraId="78F6619E" w14:textId="77777777" w:rsidR="00753E5E" w:rsidRDefault="00753E5E" w:rsidP="00661494">
      <w:pPr>
        <w:spacing w:line="360" w:lineRule="auto"/>
        <w:rPr>
          <w:b/>
          <w:bCs/>
          <w:sz w:val="28"/>
          <w:szCs w:val="28"/>
        </w:rPr>
      </w:pPr>
    </w:p>
    <w:p w14:paraId="2D12B344" w14:textId="77777777" w:rsidR="00702913" w:rsidRPr="00C73160" w:rsidRDefault="00702913" w:rsidP="00702913">
      <w:pPr>
        <w:spacing w:line="360" w:lineRule="auto"/>
        <w:ind w:left="4111"/>
      </w:pPr>
      <w:r w:rsidRPr="00C73160">
        <w:t xml:space="preserve">В организационный комитет </w:t>
      </w:r>
    </w:p>
    <w:p w14:paraId="41740481" w14:textId="77777777" w:rsidR="00702913" w:rsidRPr="00C73160" w:rsidRDefault="00702913" w:rsidP="00702913">
      <w:pPr>
        <w:spacing w:line="360" w:lineRule="auto"/>
        <w:ind w:left="4111"/>
      </w:pPr>
      <w:r w:rsidRPr="00C73160">
        <w:t xml:space="preserve">Интеллектуального и творческого конкурсов </w:t>
      </w:r>
    </w:p>
    <w:p w14:paraId="44C2F909" w14:textId="2F220C57" w:rsidR="00702913" w:rsidRPr="00C73160" w:rsidRDefault="00702913" w:rsidP="00702913">
      <w:pPr>
        <w:spacing w:line="360" w:lineRule="auto"/>
        <w:ind w:left="4111"/>
        <w:rPr>
          <w:i/>
        </w:rPr>
      </w:pPr>
      <w:r w:rsidRPr="00C73160">
        <w:t>Северо-Западного института управления РАНХиГС</w:t>
      </w:r>
    </w:p>
    <w:p w14:paraId="61A4030B" w14:textId="77777777" w:rsidR="00702913" w:rsidRDefault="00702913" w:rsidP="00702913">
      <w:pPr>
        <w:spacing w:line="360" w:lineRule="auto"/>
        <w:ind w:left="4111"/>
      </w:pPr>
    </w:p>
    <w:p w14:paraId="06D8A80A" w14:textId="484030FC" w:rsidR="00702913" w:rsidRPr="00C73160" w:rsidRDefault="00702913" w:rsidP="00702913">
      <w:pPr>
        <w:spacing w:line="360" w:lineRule="auto"/>
        <w:ind w:left="4111"/>
      </w:pPr>
      <w:r w:rsidRPr="00C73160">
        <w:t>От ___________________________________</w:t>
      </w:r>
      <w:r>
        <w:t>______</w:t>
      </w:r>
    </w:p>
    <w:p w14:paraId="0DB7FA31" w14:textId="4E47C97E" w:rsidR="00702913" w:rsidRPr="00C73160" w:rsidRDefault="00702913" w:rsidP="00702913">
      <w:pPr>
        <w:spacing w:line="360" w:lineRule="auto"/>
        <w:ind w:left="4111"/>
        <w:rPr>
          <w:i/>
        </w:rPr>
      </w:pPr>
      <w:r w:rsidRPr="00C73160">
        <w:rPr>
          <w:i/>
        </w:rPr>
        <w:t>(Фамилия, И.О. родителя/законного представителя несовершеннолетнего участника конкурса)</w:t>
      </w:r>
    </w:p>
    <w:p w14:paraId="0B0972D4" w14:textId="77777777" w:rsidR="00702913" w:rsidRPr="00C73160" w:rsidRDefault="00702913" w:rsidP="00702913">
      <w:pPr>
        <w:spacing w:line="360" w:lineRule="auto"/>
      </w:pPr>
    </w:p>
    <w:p w14:paraId="0486EEC9" w14:textId="77777777" w:rsidR="00702913" w:rsidRPr="00C73160" w:rsidRDefault="00702913" w:rsidP="00702913">
      <w:pPr>
        <w:spacing w:line="360" w:lineRule="auto"/>
        <w:jc w:val="center"/>
        <w:rPr>
          <w:b/>
        </w:rPr>
      </w:pPr>
      <w:r w:rsidRPr="00C73160">
        <w:rPr>
          <w:b/>
        </w:rPr>
        <w:t>ЗАЯВЛЕНИЕ</w:t>
      </w:r>
    </w:p>
    <w:p w14:paraId="4783383C" w14:textId="77777777" w:rsidR="00702913" w:rsidRPr="00C73160" w:rsidRDefault="00702913" w:rsidP="00702913">
      <w:pPr>
        <w:spacing w:line="360" w:lineRule="auto"/>
        <w:jc w:val="center"/>
      </w:pPr>
    </w:p>
    <w:p w14:paraId="10113DE0" w14:textId="77777777" w:rsidR="00702913" w:rsidRPr="00C73160" w:rsidRDefault="00702913" w:rsidP="00702913">
      <w:pPr>
        <w:spacing w:line="360" w:lineRule="auto"/>
        <w:ind w:firstLine="708"/>
        <w:jc w:val="both"/>
      </w:pPr>
      <w:r w:rsidRPr="00C73160">
        <w:t xml:space="preserve">В соответствии с Положением о проведении Открытых интеллектуальных </w:t>
      </w:r>
      <w:r w:rsidRPr="00C73160">
        <w:br/>
        <w:t xml:space="preserve">и творческих конкурсов РАНХиГС, утвержденным приказом Академии от 29.01.2016 </w:t>
      </w:r>
      <w:r w:rsidRPr="00C73160">
        <w:br/>
        <w:t>№ 01-286 (далее – Положение) прошу зарегистрировать моего ребенка _________________</w:t>
      </w:r>
    </w:p>
    <w:p w14:paraId="007F7952" w14:textId="77777777" w:rsidR="00702913" w:rsidRPr="00C73160" w:rsidRDefault="00702913" w:rsidP="00702913">
      <w:pPr>
        <w:spacing w:line="360" w:lineRule="auto"/>
        <w:jc w:val="both"/>
      </w:pPr>
      <w:r w:rsidRPr="00C73160">
        <w:t>_______________________________________________________________________________</w:t>
      </w:r>
    </w:p>
    <w:p w14:paraId="355DE215" w14:textId="77777777" w:rsidR="00702913" w:rsidRPr="00C73160" w:rsidRDefault="00702913" w:rsidP="00702913">
      <w:pPr>
        <w:spacing w:line="360" w:lineRule="auto"/>
        <w:jc w:val="center"/>
        <w:rPr>
          <w:i/>
        </w:rPr>
      </w:pPr>
      <w:r w:rsidRPr="00C73160">
        <w:rPr>
          <w:i/>
        </w:rPr>
        <w:t>(фамилия, имя и отчество)</w:t>
      </w:r>
    </w:p>
    <w:p w14:paraId="6DB7084F" w14:textId="77777777" w:rsidR="00702913" w:rsidRPr="00C73160" w:rsidRDefault="00702913" w:rsidP="00702913">
      <w:pPr>
        <w:spacing w:line="360" w:lineRule="auto"/>
        <w:jc w:val="both"/>
      </w:pPr>
      <w:r w:rsidRPr="00C73160">
        <w:t>в качестве участника Интеллектуального и творческого конкурсов Северо-Западного института управления РАНХиГС (далее – конкурс).</w:t>
      </w:r>
    </w:p>
    <w:p w14:paraId="21C6AB63" w14:textId="77777777" w:rsidR="00702913" w:rsidRPr="00C73160" w:rsidRDefault="00702913" w:rsidP="00702913">
      <w:pPr>
        <w:spacing w:line="360" w:lineRule="auto"/>
        <w:jc w:val="both"/>
      </w:pPr>
    </w:p>
    <w:p w14:paraId="5DA9A764" w14:textId="77777777" w:rsidR="00702913" w:rsidRPr="00C73160" w:rsidRDefault="00702913" w:rsidP="00702913">
      <w:pPr>
        <w:spacing w:line="360" w:lineRule="auto"/>
        <w:jc w:val="both"/>
      </w:pPr>
      <w:r w:rsidRPr="00C73160">
        <w:t>Я, ___________________________________________________________________________</w:t>
      </w:r>
    </w:p>
    <w:p w14:paraId="50878A88" w14:textId="77777777" w:rsidR="00702913" w:rsidRPr="00C73160" w:rsidRDefault="00702913" w:rsidP="00702913">
      <w:pPr>
        <w:spacing w:line="360" w:lineRule="auto"/>
        <w:ind w:left="2124" w:firstLine="708"/>
        <w:jc w:val="both"/>
        <w:rPr>
          <w:i/>
        </w:rPr>
      </w:pPr>
      <w:r w:rsidRPr="00C73160">
        <w:rPr>
          <w:i/>
        </w:rPr>
        <w:t>(фамилия, имя, отчество полностью)</w:t>
      </w:r>
    </w:p>
    <w:p w14:paraId="7ADA7020" w14:textId="77777777" w:rsidR="00702913" w:rsidRPr="00C73160" w:rsidRDefault="00702913" w:rsidP="00702913">
      <w:pPr>
        <w:spacing w:line="360" w:lineRule="auto"/>
        <w:ind w:left="2124" w:firstLine="708"/>
        <w:jc w:val="both"/>
        <w:rPr>
          <w:i/>
        </w:rPr>
      </w:pPr>
    </w:p>
    <w:p w14:paraId="290C6AF8" w14:textId="77777777" w:rsidR="00702913" w:rsidRPr="00C73160" w:rsidRDefault="00702913" w:rsidP="00702913">
      <w:pPr>
        <w:spacing w:line="360" w:lineRule="auto"/>
        <w:jc w:val="both"/>
      </w:pPr>
      <w:r w:rsidRPr="00C73160">
        <w:t>электронная почта: __________________________, № телефона: ______________________.</w:t>
      </w:r>
    </w:p>
    <w:p w14:paraId="5C7082EF" w14:textId="77777777" w:rsidR="00702913" w:rsidRPr="00C73160" w:rsidRDefault="00702913" w:rsidP="00702913">
      <w:pPr>
        <w:spacing w:line="360" w:lineRule="auto"/>
        <w:jc w:val="both"/>
      </w:pPr>
      <w:r w:rsidRPr="00C73160">
        <w:t>подтверждаю наше с ребенком ознакомление и согласие с Положением и регламентом конкурса и сообщаю о своем ребенке следующие сведения:</w:t>
      </w:r>
    </w:p>
    <w:p w14:paraId="635BF8AB" w14:textId="77777777" w:rsidR="00702913" w:rsidRPr="00C73160" w:rsidRDefault="00702913" w:rsidP="00702913">
      <w:pPr>
        <w:spacing w:line="360" w:lineRule="auto"/>
        <w:jc w:val="both"/>
      </w:pPr>
      <w:r w:rsidRPr="00C73160">
        <w:t>родился «____» ________________ 20___ г.,</w:t>
      </w:r>
    </w:p>
    <w:p w14:paraId="5A5F9CE6" w14:textId="77777777" w:rsidR="00702913" w:rsidRPr="00C73160" w:rsidRDefault="00702913" w:rsidP="00702913">
      <w:pPr>
        <w:spacing w:line="360" w:lineRule="auto"/>
        <w:jc w:val="both"/>
      </w:pPr>
    </w:p>
    <w:p w14:paraId="21130929" w14:textId="77777777" w:rsidR="00702913" w:rsidRPr="00C73160" w:rsidRDefault="00702913" w:rsidP="00702913">
      <w:pPr>
        <w:spacing w:line="360" w:lineRule="auto"/>
        <w:jc w:val="both"/>
      </w:pPr>
      <w:r w:rsidRPr="00C73160">
        <w:t>обучается/окончил: ____________________________________________________________</w:t>
      </w:r>
    </w:p>
    <w:p w14:paraId="7253290E" w14:textId="77777777" w:rsidR="00702913" w:rsidRPr="00C73160" w:rsidRDefault="00702913" w:rsidP="00702913">
      <w:pPr>
        <w:spacing w:line="360" w:lineRule="auto"/>
        <w:ind w:left="2124" w:firstLine="708"/>
        <w:jc w:val="both"/>
        <w:rPr>
          <w:i/>
        </w:rPr>
      </w:pPr>
      <w:r w:rsidRPr="00C73160">
        <w:rPr>
          <w:i/>
        </w:rPr>
        <w:t>(полное наименование образовательной организации(школы), класс)</w:t>
      </w:r>
    </w:p>
    <w:p w14:paraId="7B5B0301" w14:textId="77777777" w:rsidR="00702913" w:rsidRPr="00C73160" w:rsidRDefault="00702913" w:rsidP="00702913">
      <w:pPr>
        <w:spacing w:line="360" w:lineRule="auto"/>
        <w:jc w:val="both"/>
      </w:pPr>
    </w:p>
    <w:p w14:paraId="6D8F468E" w14:textId="77777777" w:rsidR="00702913" w:rsidRPr="00C73160" w:rsidRDefault="00702913" w:rsidP="00702913">
      <w:pPr>
        <w:spacing w:line="360" w:lineRule="auto"/>
        <w:jc w:val="both"/>
      </w:pPr>
      <w:r w:rsidRPr="00C73160">
        <w:t>электронная почта: __________________________, № телефона: ______________________.</w:t>
      </w:r>
    </w:p>
    <w:p w14:paraId="2C92A5E8" w14:textId="77777777" w:rsidR="00702913" w:rsidRPr="00C73160" w:rsidRDefault="00702913" w:rsidP="00702913">
      <w:pPr>
        <w:spacing w:line="360" w:lineRule="auto"/>
        <w:jc w:val="both"/>
      </w:pPr>
    </w:p>
    <w:p w14:paraId="10F3738D" w14:textId="77777777" w:rsidR="00702913" w:rsidRPr="00C73160" w:rsidRDefault="00702913" w:rsidP="00702913">
      <w:pPr>
        <w:spacing w:line="360" w:lineRule="auto"/>
        <w:jc w:val="both"/>
      </w:pPr>
      <w:r w:rsidRPr="00C73160">
        <w:t>«____» _______________ 20____ г.                                                    ______________________</w:t>
      </w:r>
    </w:p>
    <w:p w14:paraId="66A49986" w14:textId="77777777" w:rsidR="00702913" w:rsidRPr="00C73160" w:rsidRDefault="00702913" w:rsidP="00702913">
      <w:pPr>
        <w:spacing w:line="360" w:lineRule="auto"/>
        <w:jc w:val="both"/>
        <w:rPr>
          <w:i/>
        </w:rPr>
      </w:pP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tab/>
      </w:r>
      <w:r w:rsidRPr="00C73160">
        <w:rPr>
          <w:i/>
        </w:rPr>
        <w:t>(Подпись заявителя)</w:t>
      </w:r>
    </w:p>
    <w:p w14:paraId="49EC0837" w14:textId="77777777" w:rsidR="00702913" w:rsidRPr="00C73160" w:rsidRDefault="00702913" w:rsidP="00702913">
      <w:pPr>
        <w:spacing w:line="360" w:lineRule="auto"/>
        <w:jc w:val="both"/>
        <w:rPr>
          <w:i/>
        </w:rPr>
      </w:pPr>
    </w:p>
    <w:p w14:paraId="7F040B21" w14:textId="54536E22" w:rsidR="00702913" w:rsidRPr="00C73160" w:rsidRDefault="00702913" w:rsidP="00702913">
      <w:pPr>
        <w:spacing w:line="360" w:lineRule="auto"/>
        <w:jc w:val="both"/>
      </w:pPr>
      <w:r w:rsidRPr="00C73160">
        <w:t>«____» _______________ 20____ г.   ______________________</w:t>
      </w:r>
      <w:r>
        <w:t>_____</w:t>
      </w:r>
      <w:r w:rsidRPr="00C73160">
        <w:t>_</w:t>
      </w:r>
      <w:r>
        <w:t xml:space="preserve">__         </w:t>
      </w:r>
      <w:r w:rsidRPr="00C73160">
        <w:t>_____________________</w:t>
      </w:r>
    </w:p>
    <w:p w14:paraId="592BF96E" w14:textId="0110FCA1" w:rsidR="00702913" w:rsidRPr="00C73160" w:rsidRDefault="00702913" w:rsidP="00702913">
      <w:pPr>
        <w:spacing w:line="360" w:lineRule="auto"/>
        <w:jc w:val="both"/>
        <w:rPr>
          <w:i/>
        </w:rPr>
      </w:pPr>
      <w:r w:rsidRPr="00C73160">
        <w:rPr>
          <w:i/>
        </w:rPr>
        <w:t xml:space="preserve">(регистрация на </w:t>
      </w:r>
      <w:proofErr w:type="gramStart"/>
      <w:r w:rsidRPr="00C73160">
        <w:rPr>
          <w:i/>
        </w:rPr>
        <w:t xml:space="preserve">конкурс)   </w:t>
      </w:r>
      <w:proofErr w:type="gramEnd"/>
      <w:r w:rsidRPr="00C73160">
        <w:rPr>
          <w:i/>
        </w:rPr>
        <w:t xml:space="preserve">       </w:t>
      </w:r>
      <w:r>
        <w:rPr>
          <w:i/>
        </w:rPr>
        <w:t xml:space="preserve"> </w:t>
      </w:r>
      <w:r w:rsidRPr="00C73160">
        <w:rPr>
          <w:i/>
        </w:rPr>
        <w:t xml:space="preserve">  (Фамилия, И.О. сотр. СЗИУ РАНХиГС)</w:t>
      </w:r>
      <w:r w:rsidRPr="00C73160">
        <w:rPr>
          <w:i/>
        </w:rPr>
        <w:tab/>
        <w:t xml:space="preserve"> (Подпись сотрудника)</w:t>
      </w:r>
    </w:p>
    <w:p w14:paraId="72692513" w14:textId="5B0CF25D" w:rsidR="00E80CEF" w:rsidRDefault="00E80CEF" w:rsidP="00E80CEF">
      <w:pPr>
        <w:jc w:val="right"/>
        <w:rPr>
          <w:b/>
          <w:bCs/>
          <w:i/>
          <w:iCs/>
        </w:rPr>
      </w:pPr>
    </w:p>
    <w:p w14:paraId="1ABABBCB" w14:textId="77777777" w:rsidR="00E80CEF" w:rsidRDefault="00E80CEF" w:rsidP="00E80CEF">
      <w:pPr>
        <w:jc w:val="right"/>
        <w:rPr>
          <w:b/>
          <w:bCs/>
          <w:i/>
          <w:iCs/>
        </w:rPr>
      </w:pPr>
    </w:p>
    <w:p w14:paraId="76736C9E" w14:textId="77777777" w:rsidR="00753E5E" w:rsidRDefault="00753E5E" w:rsidP="00E80CEF">
      <w:pPr>
        <w:jc w:val="right"/>
        <w:rPr>
          <w:b/>
          <w:bCs/>
          <w:i/>
          <w:iCs/>
        </w:rPr>
      </w:pPr>
    </w:p>
    <w:p w14:paraId="253EFAA8" w14:textId="5B52116D" w:rsidR="00E80CEF" w:rsidRPr="00E80CEF" w:rsidRDefault="00E80CEF" w:rsidP="00E80CEF">
      <w:pPr>
        <w:jc w:val="right"/>
        <w:rPr>
          <w:b/>
          <w:bCs/>
          <w:i/>
          <w:iCs/>
        </w:rPr>
      </w:pPr>
      <w:r w:rsidRPr="00E80CEF">
        <w:rPr>
          <w:b/>
          <w:bCs/>
          <w:i/>
          <w:iCs/>
        </w:rPr>
        <w:t xml:space="preserve">Приложение </w:t>
      </w:r>
      <w:r>
        <w:rPr>
          <w:b/>
          <w:bCs/>
          <w:i/>
          <w:iCs/>
        </w:rPr>
        <w:t>3</w:t>
      </w:r>
    </w:p>
    <w:p w14:paraId="4E7301A3" w14:textId="0141336C" w:rsidR="00702913" w:rsidRDefault="00702913" w:rsidP="00661494">
      <w:pPr>
        <w:spacing w:line="360" w:lineRule="auto"/>
        <w:rPr>
          <w:b/>
          <w:bCs/>
          <w:sz w:val="28"/>
          <w:szCs w:val="28"/>
        </w:rPr>
      </w:pPr>
    </w:p>
    <w:p w14:paraId="6849D0F7" w14:textId="46C051BF" w:rsidR="00E80CEF" w:rsidRPr="00753E5E" w:rsidRDefault="00E80CEF" w:rsidP="00753E5E">
      <w:pPr>
        <w:spacing w:line="360" w:lineRule="auto"/>
        <w:ind w:firstLine="709"/>
        <w:jc w:val="center"/>
        <w:rPr>
          <w:b/>
        </w:rPr>
      </w:pPr>
      <w:bookmarkStart w:id="1" w:name="_Hlk99276873"/>
      <w:r w:rsidRPr="00753E5E">
        <w:rPr>
          <w:b/>
        </w:rPr>
        <w:t>Профиль «Менеджмент»</w:t>
      </w:r>
      <w:bookmarkEnd w:id="1"/>
    </w:p>
    <w:p w14:paraId="73D468BC" w14:textId="77777777" w:rsidR="00E80CEF" w:rsidRPr="00753E5E" w:rsidRDefault="00E80CEF" w:rsidP="00753E5E">
      <w:pPr>
        <w:spacing w:line="360" w:lineRule="auto"/>
        <w:jc w:val="both"/>
        <w:rPr>
          <w:b/>
        </w:rPr>
      </w:pPr>
    </w:p>
    <w:p w14:paraId="6D67840F" w14:textId="2FFB5592" w:rsidR="00E80CEF" w:rsidRPr="00753E5E" w:rsidRDefault="00E80CEF" w:rsidP="00753E5E">
      <w:pPr>
        <w:spacing w:line="360" w:lineRule="auto"/>
        <w:ind w:firstLine="709"/>
        <w:jc w:val="both"/>
        <w:rPr>
          <w:b/>
          <w:u w:val="single"/>
          <w:shd w:val="clear" w:color="auto" w:fill="FFFFFF"/>
        </w:rPr>
      </w:pPr>
      <w:r w:rsidRPr="00753E5E">
        <w:rPr>
          <w:b/>
          <w:u w:val="single"/>
          <w:shd w:val="clear" w:color="auto" w:fill="FFFFFF"/>
        </w:rPr>
        <w:t>Отборочный этап</w:t>
      </w:r>
    </w:p>
    <w:p w14:paraId="37422424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</w:rPr>
      </w:pPr>
      <w:r w:rsidRPr="00753E5E">
        <w:rPr>
          <w:b/>
        </w:rPr>
        <w:t>Состоит из двух заданий.</w:t>
      </w:r>
    </w:p>
    <w:p w14:paraId="7F715A1B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</w:rPr>
      </w:pPr>
    </w:p>
    <w:p w14:paraId="3A9AC6A1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  <w:r w:rsidRPr="00753E5E">
        <w:rPr>
          <w:b/>
          <w:shd w:val="clear" w:color="auto" w:fill="FFFFFF"/>
        </w:rPr>
        <w:t>Первое задание</w:t>
      </w:r>
      <w:r w:rsidRPr="00753E5E">
        <w:rPr>
          <w:shd w:val="clear" w:color="auto" w:fill="FFFFFF"/>
        </w:rPr>
        <w:t xml:space="preserve"> выполняется в виде эссе, посвященного руководителям или лидерам. </w:t>
      </w:r>
    </w:p>
    <w:p w14:paraId="5EC2DC0A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>Эссе присылается в организационный комитет вместе с комплектом документов (заявлением и пр.) на участие в конкурсе в распечатанном виде, либо по электронной почте на почту организаторов конкурса, указанную в Приложениях 2,9 настоящего Положения.</w:t>
      </w:r>
    </w:p>
    <w:p w14:paraId="74804565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</w:p>
    <w:p w14:paraId="77F324C1" w14:textId="77777777" w:rsidR="00E80CEF" w:rsidRPr="00753E5E" w:rsidRDefault="00E80CEF" w:rsidP="00753E5E">
      <w:pPr>
        <w:spacing w:line="360" w:lineRule="auto"/>
        <w:ind w:firstLine="709"/>
        <w:jc w:val="both"/>
        <w:rPr>
          <w:u w:val="single"/>
          <w:shd w:val="clear" w:color="auto" w:fill="FFFFFF"/>
        </w:rPr>
      </w:pPr>
      <w:r w:rsidRPr="00753E5E">
        <w:rPr>
          <w:u w:val="single"/>
          <w:shd w:val="clear" w:color="auto" w:fill="FFFFFF"/>
        </w:rPr>
        <w:t>Темы эссе выбираются участниками из следующих списков:</w:t>
      </w:r>
    </w:p>
    <w:p w14:paraId="45D60410" w14:textId="77777777" w:rsidR="00E80CEF" w:rsidRPr="00753E5E" w:rsidRDefault="00E80CEF" w:rsidP="00753E5E">
      <w:pPr>
        <w:numPr>
          <w:ilvl w:val="0"/>
          <w:numId w:val="20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 xml:space="preserve">«Мой знакомый руководитель (лидер)». Герой эссе – конкретное физическое лицо – руководитель производственной или иной структуры (лидер общественной или некоммерческой организации, инициативной группы, активный гражданин). </w:t>
      </w:r>
    </w:p>
    <w:p w14:paraId="3E66AEB5" w14:textId="77777777" w:rsidR="00E80CEF" w:rsidRPr="00753E5E" w:rsidRDefault="00E80CEF" w:rsidP="00753E5E">
      <w:pPr>
        <w:numPr>
          <w:ilvl w:val="0"/>
          <w:numId w:val="20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>«Лидеры России среди нас». Герой эссе – одно из физических лиц, ставшее лауреатами, полуфиналистами или финалистами конкурса «Лидеры России» из числа руководителей производственных структур, бизнеса, органов власти, общественных                                      и некоммерческих объединений.</w:t>
      </w:r>
    </w:p>
    <w:p w14:paraId="044927E1" w14:textId="77777777" w:rsidR="00E80CEF" w:rsidRPr="00753E5E" w:rsidRDefault="00E80CEF" w:rsidP="00753E5E">
      <w:pPr>
        <w:numPr>
          <w:ilvl w:val="0"/>
          <w:numId w:val="20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>«Образ руководителя (лидера) в художественной литературе». Герой эссе – персонаж известного литературного произведения, являющийся руководителем какой-либо организации, учреждения, структуры либо лидером или проявляющий элементы лидерского поведения по ходу действия произведения). Допускается использовать в качестве основы эссе также героя какого-либо известного художественного фильма.</w:t>
      </w:r>
    </w:p>
    <w:p w14:paraId="058B9937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  <w:shd w:val="clear" w:color="auto" w:fill="FFFFFF"/>
        </w:rPr>
      </w:pPr>
    </w:p>
    <w:p w14:paraId="5781887A" w14:textId="77777777" w:rsidR="00E80CEF" w:rsidRPr="00753E5E" w:rsidRDefault="00E80CEF" w:rsidP="00753E5E">
      <w:pPr>
        <w:spacing w:line="360" w:lineRule="auto"/>
        <w:ind w:firstLine="709"/>
        <w:jc w:val="both"/>
        <w:rPr>
          <w:u w:val="single"/>
          <w:shd w:val="clear" w:color="auto" w:fill="FFFFFF"/>
        </w:rPr>
      </w:pPr>
      <w:r w:rsidRPr="00753E5E">
        <w:rPr>
          <w:u w:val="single"/>
          <w:shd w:val="clear" w:color="auto" w:fill="FFFFFF"/>
        </w:rPr>
        <w:t>В эссе необходимо раскрыть следующие вопросы:</w:t>
      </w:r>
    </w:p>
    <w:p w14:paraId="1F5DA4B0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>- наличие врожденных или приобретенных в раннем возрасте черт характера, других особенностей, способствующих тому, что герой эссе станет руководителем или лидером;</w:t>
      </w:r>
    </w:p>
    <w:p w14:paraId="6683AAC8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>- как знания и опыт, получаемые героем эссе по мере взросления и становления, способствуют его формированию как руководителя или лидера;</w:t>
      </w:r>
    </w:p>
    <w:p w14:paraId="643BB95C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 xml:space="preserve">- наиболее важные навыки и умения, которыми необходимо обладать эффективному руководителю или лидеру, с конкретными примерами из жизни героя эссе. </w:t>
      </w:r>
    </w:p>
    <w:p w14:paraId="6242DE2E" w14:textId="77777777" w:rsidR="00E80CEF" w:rsidRPr="00753E5E" w:rsidRDefault="00E80CEF" w:rsidP="00753E5E">
      <w:pPr>
        <w:spacing w:line="360" w:lineRule="auto"/>
        <w:ind w:firstLine="709"/>
        <w:jc w:val="both"/>
        <w:rPr>
          <w:u w:val="single"/>
          <w:shd w:val="clear" w:color="auto" w:fill="FFFFFF"/>
        </w:rPr>
      </w:pPr>
    </w:p>
    <w:p w14:paraId="3A5269CC" w14:textId="77777777" w:rsidR="00E80CEF" w:rsidRPr="00753E5E" w:rsidRDefault="00E80CEF" w:rsidP="00753E5E">
      <w:pPr>
        <w:spacing w:line="360" w:lineRule="auto"/>
        <w:ind w:firstLine="709"/>
        <w:jc w:val="both"/>
        <w:rPr>
          <w:u w:val="single"/>
          <w:shd w:val="clear" w:color="auto" w:fill="FFFFFF"/>
        </w:rPr>
      </w:pPr>
      <w:r w:rsidRPr="00753E5E">
        <w:rPr>
          <w:u w:val="single"/>
          <w:shd w:val="clear" w:color="auto" w:fill="FFFFFF"/>
        </w:rPr>
        <w:t>Требования к оформлению эссе:</w:t>
      </w:r>
    </w:p>
    <w:p w14:paraId="06B17DD8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>- объем не менее двух и не более шести печатных стр. (14 кегль, через 1,5 интервала);</w:t>
      </w:r>
    </w:p>
    <w:p w14:paraId="62358CED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 xml:space="preserve">- формат </w:t>
      </w:r>
      <w:r w:rsidRPr="00753E5E">
        <w:rPr>
          <w:shd w:val="clear" w:color="auto" w:fill="FFFFFF"/>
          <w:lang w:val="en-US"/>
        </w:rPr>
        <w:t>doc</w:t>
      </w:r>
      <w:r w:rsidRPr="00753E5E">
        <w:rPr>
          <w:shd w:val="clear" w:color="auto" w:fill="FFFFFF"/>
        </w:rPr>
        <w:t>. или .</w:t>
      </w:r>
      <w:r w:rsidRPr="00753E5E">
        <w:rPr>
          <w:shd w:val="clear" w:color="auto" w:fill="FFFFFF"/>
          <w:lang w:val="en-US"/>
        </w:rPr>
        <w:t>rtf</w:t>
      </w:r>
      <w:r w:rsidRPr="00753E5E">
        <w:rPr>
          <w:shd w:val="clear" w:color="auto" w:fill="FFFFFF"/>
        </w:rPr>
        <w:t xml:space="preserve">. (не </w:t>
      </w:r>
      <w:r w:rsidRPr="00753E5E">
        <w:rPr>
          <w:shd w:val="clear" w:color="auto" w:fill="FFFFFF"/>
          <w:lang w:val="en-US"/>
        </w:rPr>
        <w:t>pdf</w:t>
      </w:r>
      <w:r w:rsidRPr="00753E5E">
        <w:rPr>
          <w:shd w:val="clear" w:color="auto" w:fill="FFFFFF"/>
        </w:rPr>
        <w:t>).</w:t>
      </w:r>
    </w:p>
    <w:p w14:paraId="3B6C488C" w14:textId="77777777" w:rsidR="00E80CEF" w:rsidRPr="00753E5E" w:rsidRDefault="00E80CEF" w:rsidP="00753E5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753E5E">
        <w:rPr>
          <w:u w:val="single"/>
        </w:rPr>
        <w:t xml:space="preserve">Эссе оценивается по следующим критериям. </w:t>
      </w:r>
    </w:p>
    <w:p w14:paraId="442804A4" w14:textId="77777777" w:rsidR="00E80CEF" w:rsidRPr="00753E5E" w:rsidRDefault="00E80CEF" w:rsidP="00753E5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53E5E">
        <w:rPr>
          <w:iCs/>
        </w:rPr>
        <w:lastRenderedPageBreak/>
        <w:t>1. Глубина раскрытия темы – от 0 до 2 баллов;</w:t>
      </w:r>
    </w:p>
    <w:p w14:paraId="4E46E2FD" w14:textId="77777777" w:rsidR="00E80CEF" w:rsidRPr="00753E5E" w:rsidRDefault="00E80CEF" w:rsidP="00753E5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753E5E">
        <w:rPr>
          <w:iCs/>
        </w:rPr>
        <w:t>2. Композиционная цельность и логичность изложения – от 0 до 2 баллов;</w:t>
      </w:r>
    </w:p>
    <w:p w14:paraId="107EF4D5" w14:textId="77777777" w:rsidR="00E80CEF" w:rsidRPr="00753E5E" w:rsidRDefault="00E80CEF" w:rsidP="00753E5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753E5E">
        <w:rPr>
          <w:iCs/>
        </w:rPr>
        <w:t>3. Аргументированность позиции автора – от 0 до 2 баллов;</w:t>
      </w:r>
    </w:p>
    <w:p w14:paraId="71833896" w14:textId="77777777" w:rsidR="00E80CEF" w:rsidRPr="00753E5E" w:rsidRDefault="00E80CEF" w:rsidP="00753E5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</w:rPr>
      </w:pPr>
      <w:r w:rsidRPr="00753E5E">
        <w:rPr>
          <w:iCs/>
        </w:rPr>
        <w:t>5. Следование нормам речи – от 0 до 2 баллов;</w:t>
      </w:r>
    </w:p>
    <w:p w14:paraId="521ECEF3" w14:textId="77777777" w:rsidR="00E80CEF" w:rsidRPr="00753E5E" w:rsidRDefault="00E80CEF" w:rsidP="00753E5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53E5E">
        <w:rPr>
          <w:iCs/>
        </w:rPr>
        <w:t>6. Оригинальность стиля изложения – от 0 до 2 баллов.</w:t>
      </w:r>
    </w:p>
    <w:p w14:paraId="02F60EE2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 xml:space="preserve">Жюри вправе присуждать участникам конкурса до 5 дополнительных баллов за самостоятельность мышления, творческий, нестандартный подход. </w:t>
      </w:r>
    </w:p>
    <w:p w14:paraId="34A595F8" w14:textId="77777777" w:rsidR="00E80CEF" w:rsidRPr="00753E5E" w:rsidRDefault="00E80CEF" w:rsidP="00753E5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4F7728D5" w14:textId="77777777" w:rsidR="00E80CEF" w:rsidRPr="00753E5E" w:rsidRDefault="00E80CEF" w:rsidP="00753E5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53E5E">
        <w:t>Максимальное количество баллов за эссе – 15.</w:t>
      </w:r>
    </w:p>
    <w:p w14:paraId="53B5FA23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</w:rPr>
      </w:pPr>
    </w:p>
    <w:p w14:paraId="0749F340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rPr>
          <w:b/>
        </w:rPr>
        <w:t xml:space="preserve">Второе задание </w:t>
      </w:r>
      <w:r w:rsidRPr="00753E5E">
        <w:t>представляют собой тестовые вопросы закрытого типа.</w:t>
      </w:r>
    </w:p>
    <w:p w14:paraId="3B058C42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Всего участникам будет предложено 25 тестовых вопросов по следующим темам, входящим в общеобразовательный курс обществознания: «Философия и социология», «Экономика», «Право», «Политика».</w:t>
      </w:r>
    </w:p>
    <w:p w14:paraId="5EE287AE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 xml:space="preserve">Для жителей Санкт-Петербурга и других желающих тестирование проводится в </w:t>
      </w:r>
      <w:proofErr w:type="gramStart"/>
      <w:r w:rsidRPr="00753E5E">
        <w:t>он-лайн</w:t>
      </w:r>
      <w:proofErr w:type="gramEnd"/>
      <w:r w:rsidRPr="00753E5E">
        <w:t xml:space="preserve"> режиме очно в компьютерном классе, </w:t>
      </w:r>
    </w:p>
    <w:p w14:paraId="337C17E5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 xml:space="preserve">Допускается для иногородних участников прохождение тестирования в форме </w:t>
      </w:r>
      <w:proofErr w:type="gramStart"/>
      <w:r w:rsidRPr="00753E5E">
        <w:t>он-лайн</w:t>
      </w:r>
      <w:proofErr w:type="gramEnd"/>
      <w:r w:rsidRPr="00753E5E">
        <w:t xml:space="preserve"> тестирования заочно с удаленного компьютера. </w:t>
      </w:r>
    </w:p>
    <w:p w14:paraId="3AAD856F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Время на прохождение теста – 30 мин.</w:t>
      </w:r>
    </w:p>
    <w:p w14:paraId="2DE4B39D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Допускается повторное прохождение теста. В этом случае первый результат автоматически аннулируется и заменяется последующим.</w:t>
      </w:r>
    </w:p>
    <w:p w14:paraId="39CB6208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Прохождение контрольного теста более двух раз не разрешается.</w:t>
      </w:r>
    </w:p>
    <w:p w14:paraId="4A7C9822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</w:rPr>
      </w:pPr>
    </w:p>
    <w:p w14:paraId="28E53847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</w:rPr>
      </w:pPr>
      <w:r w:rsidRPr="00753E5E">
        <w:rPr>
          <w:b/>
        </w:rPr>
        <w:t>Примеры тестовых заданий</w:t>
      </w:r>
    </w:p>
    <w:p w14:paraId="7CACD328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Вопрос: Материалистическая философия определяет цивилизацию как:</w:t>
      </w:r>
    </w:p>
    <w:p w14:paraId="0D2D9DCB" w14:textId="77777777" w:rsidR="00E80CEF" w:rsidRPr="00753E5E" w:rsidRDefault="00E80CEF" w:rsidP="00753E5E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753E5E">
        <w:t xml:space="preserve">высший, завершающий этап развития Вселенной </w:t>
      </w:r>
    </w:p>
    <w:p w14:paraId="2A0B3CC1" w14:textId="77777777" w:rsidR="00E80CEF" w:rsidRPr="00753E5E" w:rsidRDefault="00E80CEF" w:rsidP="00753E5E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753E5E">
        <w:t xml:space="preserve">продукт деятельности сверхъестественной силы, высшего разума </w:t>
      </w:r>
    </w:p>
    <w:p w14:paraId="0C2680F2" w14:textId="77777777" w:rsidR="00E80CEF" w:rsidRPr="00753E5E" w:rsidRDefault="00E80CEF" w:rsidP="00753E5E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753E5E">
        <w:t xml:space="preserve">закономерный продукт развития социальной материи в специфических условиях </w:t>
      </w:r>
    </w:p>
    <w:p w14:paraId="3C2D8CAC" w14:textId="77777777" w:rsidR="00E80CEF" w:rsidRPr="00753E5E" w:rsidRDefault="00E80CEF" w:rsidP="00753E5E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753E5E">
        <w:t>типичное для Вселенной сообщество разумных существ</w:t>
      </w:r>
    </w:p>
    <w:p w14:paraId="3A7A6446" w14:textId="77777777" w:rsidR="00E80CEF" w:rsidRPr="00753E5E" w:rsidRDefault="00E80CEF" w:rsidP="00753E5E">
      <w:pPr>
        <w:spacing w:line="360" w:lineRule="auto"/>
        <w:ind w:firstLine="709"/>
        <w:jc w:val="both"/>
      </w:pPr>
    </w:p>
    <w:p w14:paraId="04659757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Вопрос</w:t>
      </w:r>
      <w:proofErr w:type="gramStart"/>
      <w:r w:rsidRPr="00753E5E">
        <w:t>: К</w:t>
      </w:r>
      <w:proofErr w:type="gramEnd"/>
      <w:r w:rsidRPr="00753E5E">
        <w:t xml:space="preserve"> экономическим ресурсам не относится…</w:t>
      </w:r>
    </w:p>
    <w:p w14:paraId="486BAA24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1.</w:t>
      </w:r>
      <w:r w:rsidRPr="00753E5E">
        <w:tab/>
        <w:t xml:space="preserve">Рента;    </w:t>
      </w:r>
    </w:p>
    <w:p w14:paraId="656AF022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 xml:space="preserve">2.         Физический труд;  </w:t>
      </w:r>
    </w:p>
    <w:p w14:paraId="528B2603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 xml:space="preserve">3.         Предпринимательский труд;  </w:t>
      </w:r>
    </w:p>
    <w:p w14:paraId="3F3E1CE1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4.         Автомобиль;</w:t>
      </w:r>
    </w:p>
    <w:p w14:paraId="4CE6AAC5" w14:textId="77777777" w:rsidR="00E80CEF" w:rsidRPr="00753E5E" w:rsidRDefault="00E80CEF" w:rsidP="00753E5E">
      <w:pPr>
        <w:tabs>
          <w:tab w:val="left" w:pos="426"/>
        </w:tabs>
        <w:spacing w:line="360" w:lineRule="auto"/>
        <w:ind w:firstLine="709"/>
        <w:jc w:val="both"/>
      </w:pPr>
    </w:p>
    <w:p w14:paraId="483228E6" w14:textId="77777777" w:rsidR="00E80CEF" w:rsidRPr="00753E5E" w:rsidRDefault="00E80CEF" w:rsidP="00753E5E">
      <w:pPr>
        <w:tabs>
          <w:tab w:val="left" w:pos="426"/>
        </w:tabs>
        <w:spacing w:line="360" w:lineRule="auto"/>
        <w:ind w:firstLine="709"/>
        <w:jc w:val="both"/>
      </w:pPr>
      <w:r w:rsidRPr="00753E5E">
        <w:t>Вопрос: Сущность демократии проявляется в:</w:t>
      </w:r>
    </w:p>
    <w:p w14:paraId="4757D785" w14:textId="77777777" w:rsidR="00E80CEF" w:rsidRPr="00753E5E" w:rsidRDefault="00E80CEF" w:rsidP="00753E5E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</w:pPr>
      <w:r w:rsidRPr="00753E5E">
        <w:t>участии граждан в альтернативных выборах</w:t>
      </w:r>
    </w:p>
    <w:p w14:paraId="0FF3EC9A" w14:textId="77777777" w:rsidR="00E80CEF" w:rsidRPr="00753E5E" w:rsidRDefault="00E80CEF" w:rsidP="00753E5E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</w:pPr>
      <w:r w:rsidRPr="00753E5E">
        <w:lastRenderedPageBreak/>
        <w:t>отмене выборов в парламент</w:t>
      </w:r>
    </w:p>
    <w:p w14:paraId="1BC876E9" w14:textId="77777777" w:rsidR="00E80CEF" w:rsidRPr="00753E5E" w:rsidRDefault="00E80CEF" w:rsidP="00753E5E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</w:pPr>
      <w:r w:rsidRPr="00753E5E">
        <w:t>запрете политических партии</w:t>
      </w:r>
    </w:p>
    <w:p w14:paraId="74868D80" w14:textId="77777777" w:rsidR="00E80CEF" w:rsidRPr="00753E5E" w:rsidRDefault="00E80CEF" w:rsidP="00753E5E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</w:pPr>
      <w:r w:rsidRPr="00753E5E">
        <w:t xml:space="preserve">усилении контроля за личной жизнью граждан  </w:t>
      </w:r>
    </w:p>
    <w:p w14:paraId="68EF64EE" w14:textId="77777777" w:rsidR="00E80CEF" w:rsidRPr="00753E5E" w:rsidRDefault="00E80CEF" w:rsidP="00753E5E">
      <w:pPr>
        <w:tabs>
          <w:tab w:val="left" w:pos="426"/>
        </w:tabs>
        <w:spacing w:line="360" w:lineRule="auto"/>
        <w:ind w:firstLine="709"/>
        <w:jc w:val="both"/>
      </w:pPr>
    </w:p>
    <w:p w14:paraId="42FFDAFF" w14:textId="77777777" w:rsidR="00E80CEF" w:rsidRPr="00753E5E" w:rsidRDefault="00E80CEF" w:rsidP="00753E5E">
      <w:pPr>
        <w:tabs>
          <w:tab w:val="left" w:pos="426"/>
        </w:tabs>
        <w:spacing w:line="360" w:lineRule="auto"/>
        <w:ind w:firstLine="709"/>
        <w:jc w:val="both"/>
      </w:pPr>
      <w:r w:rsidRPr="00753E5E">
        <w:t>Вопрос</w:t>
      </w:r>
      <w:proofErr w:type="gramStart"/>
      <w:r w:rsidRPr="00753E5E">
        <w:t>: Что</w:t>
      </w:r>
      <w:proofErr w:type="gramEnd"/>
      <w:r w:rsidRPr="00753E5E">
        <w:t xml:space="preserve"> из перечисленного составляет наиболее фундаментальную идею экономической науки?</w:t>
      </w:r>
    </w:p>
    <w:p w14:paraId="6C814EFD" w14:textId="77777777" w:rsidR="00E80CEF" w:rsidRPr="00753E5E" w:rsidRDefault="00E80CEF" w:rsidP="00753E5E">
      <w:pPr>
        <w:tabs>
          <w:tab w:val="left" w:pos="426"/>
        </w:tabs>
        <w:spacing w:line="360" w:lineRule="auto"/>
        <w:ind w:firstLine="709"/>
        <w:jc w:val="both"/>
      </w:pPr>
      <w:r w:rsidRPr="00753E5E">
        <w:t>1.</w:t>
      </w:r>
      <w:r w:rsidRPr="00753E5E">
        <w:tab/>
        <w:t>Предпринимательство; 2. Прибыль; 3. Ограниченность; 4. Спрос и предложение;</w:t>
      </w:r>
    </w:p>
    <w:p w14:paraId="37C01E65" w14:textId="77777777" w:rsidR="00E80CEF" w:rsidRPr="00753E5E" w:rsidRDefault="00E80CEF" w:rsidP="00753E5E">
      <w:pPr>
        <w:spacing w:line="360" w:lineRule="auto"/>
        <w:ind w:firstLine="709"/>
        <w:jc w:val="both"/>
        <w:rPr>
          <w:u w:val="single"/>
        </w:rPr>
      </w:pPr>
    </w:p>
    <w:p w14:paraId="605AE47A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 xml:space="preserve">Вопрос: Конституцию как Основной закон государства характеризует то, что: </w:t>
      </w:r>
    </w:p>
    <w:p w14:paraId="19FC09B8" w14:textId="77777777" w:rsidR="00E80CEF" w:rsidRPr="00753E5E" w:rsidRDefault="00E80CEF" w:rsidP="00753E5E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753E5E">
        <w:t xml:space="preserve">положения, включаемые в нее, не могут быть изменены </w:t>
      </w:r>
    </w:p>
    <w:p w14:paraId="750D92CF" w14:textId="77777777" w:rsidR="00E80CEF" w:rsidRPr="00753E5E" w:rsidRDefault="00E80CEF" w:rsidP="00753E5E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753E5E">
        <w:t xml:space="preserve">она принимается парламентом страны </w:t>
      </w:r>
    </w:p>
    <w:p w14:paraId="24C60D88" w14:textId="77777777" w:rsidR="00E80CEF" w:rsidRPr="00753E5E" w:rsidRDefault="00E80CEF" w:rsidP="00753E5E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753E5E">
        <w:t xml:space="preserve">ей должны соответствовать все нормативные акты, действующие в государстве </w:t>
      </w:r>
    </w:p>
    <w:p w14:paraId="5D01D779" w14:textId="77777777" w:rsidR="00E80CEF" w:rsidRPr="00753E5E" w:rsidRDefault="00E80CEF" w:rsidP="00753E5E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753E5E">
        <w:t>она детально определяет все нормы всех отраслей права</w:t>
      </w:r>
    </w:p>
    <w:p w14:paraId="2AB41839" w14:textId="77777777" w:rsidR="00E80CEF" w:rsidRPr="00753E5E" w:rsidRDefault="00E80CEF" w:rsidP="00753E5E">
      <w:pPr>
        <w:spacing w:line="360" w:lineRule="auto"/>
        <w:ind w:firstLine="709"/>
        <w:jc w:val="both"/>
      </w:pPr>
    </w:p>
    <w:p w14:paraId="5A11FF53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Вопрос: Минимальная продолжительность в России ежегодного непрерывного отдыха составляет: 1) 14 дней; 2) 21 день; 3) 28 дней; 4) 30 дней</w:t>
      </w:r>
    </w:p>
    <w:p w14:paraId="7F7CEAF7" w14:textId="77777777" w:rsidR="00E80CEF" w:rsidRPr="00753E5E" w:rsidRDefault="00E80CEF" w:rsidP="00753E5E">
      <w:pPr>
        <w:spacing w:line="360" w:lineRule="auto"/>
        <w:ind w:firstLine="709"/>
        <w:jc w:val="both"/>
      </w:pPr>
    </w:p>
    <w:p w14:paraId="764F016F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 xml:space="preserve">Вопрос: Верны ли следующие суждения о политике: </w:t>
      </w:r>
    </w:p>
    <w:p w14:paraId="4FF6FB54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 xml:space="preserve">А) Либеральная политическая идеология в качестве основной ценности выделяет равенство людей перед законом и судом                                </w:t>
      </w:r>
    </w:p>
    <w:p w14:paraId="5114B708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 xml:space="preserve"> Б) Либеральная политическая идеология основной ценности выделяет обязательную поддержку богатым неимущих социальных слоев</w:t>
      </w:r>
    </w:p>
    <w:p w14:paraId="22BE8EDE" w14:textId="77777777" w:rsidR="00E80CEF" w:rsidRPr="00753E5E" w:rsidRDefault="00E80CEF" w:rsidP="00753E5E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753E5E">
        <w:t>верно только а; 2) верно только Б; 3) верны оба суждения; 4) оба суждения неверны</w:t>
      </w:r>
    </w:p>
    <w:p w14:paraId="037B8FC7" w14:textId="77777777" w:rsidR="00E80CEF" w:rsidRPr="00753E5E" w:rsidRDefault="00E80CEF" w:rsidP="00753E5E">
      <w:pPr>
        <w:spacing w:line="360" w:lineRule="auto"/>
        <w:ind w:firstLine="709"/>
        <w:jc w:val="both"/>
      </w:pPr>
    </w:p>
    <w:p w14:paraId="36477074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 xml:space="preserve">Тестовые задания оцениваются по правильности выбранных ответов. </w:t>
      </w:r>
    </w:p>
    <w:p w14:paraId="6DB1DD97" w14:textId="77777777" w:rsidR="00E80CEF" w:rsidRPr="00753E5E" w:rsidRDefault="00E80CEF" w:rsidP="00753E5E">
      <w:pPr>
        <w:spacing w:line="360" w:lineRule="auto"/>
        <w:ind w:firstLine="709"/>
        <w:jc w:val="both"/>
      </w:pPr>
    </w:p>
    <w:p w14:paraId="5B8EE6AF" w14:textId="77777777" w:rsidR="00E80CEF" w:rsidRPr="00753E5E" w:rsidRDefault="00E80CEF" w:rsidP="00753E5E">
      <w:pPr>
        <w:spacing w:line="360" w:lineRule="auto"/>
        <w:ind w:firstLine="709"/>
        <w:jc w:val="both"/>
        <w:rPr>
          <w:shd w:val="clear" w:color="auto" w:fill="FFFFFF"/>
        </w:rPr>
      </w:pPr>
      <w:r w:rsidRPr="00753E5E">
        <w:rPr>
          <w:shd w:val="clear" w:color="auto" w:fill="FFFFFF"/>
        </w:rPr>
        <w:t xml:space="preserve">Максимальное количество баллов за тестирование – 50. </w:t>
      </w:r>
    </w:p>
    <w:p w14:paraId="1434B918" w14:textId="77777777" w:rsidR="00E80CEF" w:rsidRPr="00753E5E" w:rsidRDefault="00E80CEF" w:rsidP="00753E5E">
      <w:pPr>
        <w:spacing w:line="360" w:lineRule="auto"/>
        <w:ind w:firstLine="709"/>
        <w:jc w:val="both"/>
      </w:pPr>
    </w:p>
    <w:p w14:paraId="45AD8850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Преодолевшими отборочный тур признаются все участники, правильно выполнившие тесты и получившие за тест баллы выше нижней границы, определяемой оргкомитетом для соблюдения требований п.2.4. настоящего Регламента</w:t>
      </w:r>
    </w:p>
    <w:p w14:paraId="2D53408D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  <w:rPr>
          <w:b/>
        </w:rPr>
      </w:pPr>
    </w:p>
    <w:p w14:paraId="6DE032BE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  <w:u w:val="single"/>
        </w:rPr>
      </w:pPr>
      <w:r w:rsidRPr="00753E5E">
        <w:rPr>
          <w:b/>
          <w:u w:val="single"/>
        </w:rPr>
        <w:t xml:space="preserve">Заключительный этап </w:t>
      </w:r>
    </w:p>
    <w:p w14:paraId="4D0794D7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  <w:u w:val="single"/>
        </w:rPr>
      </w:pPr>
    </w:p>
    <w:p w14:paraId="36E5D2A6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rPr>
          <w:b/>
        </w:rPr>
        <w:t xml:space="preserve">Задание второго тура </w:t>
      </w:r>
      <w:r w:rsidRPr="00753E5E">
        <w:rPr>
          <w:shd w:val="clear" w:color="auto" w:fill="FFFFFF"/>
        </w:rPr>
        <w:t xml:space="preserve">выполняется в форме защиты участниками своих социально значимых проектов. </w:t>
      </w:r>
      <w:r w:rsidRPr="00753E5E">
        <w:t>Участники выступают перед жюри с презентацией проекта и отвечают на вопросы жюри.</w:t>
      </w:r>
    </w:p>
    <w:p w14:paraId="29CEFC47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lastRenderedPageBreak/>
        <w:t xml:space="preserve">Это может быть как уже реализованный проект, так и социальный проект в виде проектной идеи. </w:t>
      </w:r>
    </w:p>
    <w:p w14:paraId="04B0FEB2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Время на выступление – до 7 мин. Ещё три минуты дается на уточняющие вопросы жюри.</w:t>
      </w:r>
    </w:p>
    <w:p w14:paraId="1527B068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  <w:rPr>
          <w:u w:val="single"/>
        </w:rPr>
      </w:pPr>
    </w:p>
    <w:p w14:paraId="2EA75309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  <w:rPr>
          <w:u w:val="single"/>
        </w:rPr>
      </w:pPr>
      <w:r w:rsidRPr="00753E5E">
        <w:rPr>
          <w:u w:val="single"/>
        </w:rPr>
        <w:t xml:space="preserve">Критерии оценки: </w:t>
      </w:r>
    </w:p>
    <w:p w14:paraId="64293E29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- актуальность подготовленного проекта для города (региона) (0 – 5 баллов)</w:t>
      </w:r>
    </w:p>
    <w:p w14:paraId="1D428616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- правильность формулирования целей и задач проекта (0 – 5 баллов)</w:t>
      </w:r>
    </w:p>
    <w:p w14:paraId="1C1EAFA5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- стратегическое мышление (0 – 5 баллов)</w:t>
      </w:r>
    </w:p>
    <w:p w14:paraId="60450283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- наличие логики построения презентации проекта (0 – 5 баллов)</w:t>
      </w:r>
    </w:p>
    <w:p w14:paraId="527E56EC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- качество презентации (0 – 5 баллов)</w:t>
      </w:r>
    </w:p>
    <w:p w14:paraId="53D974D3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</w:p>
    <w:p w14:paraId="58639B5E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>Жюри имеет право добавить участникам до 10 баллов в случае, если проект уже был реализован, в зависимости от вклада участника в реализацию этого проекта.</w:t>
      </w:r>
    </w:p>
    <w:p w14:paraId="004C4164" w14:textId="77777777" w:rsidR="00E80CEF" w:rsidRPr="00753E5E" w:rsidRDefault="00E80CEF" w:rsidP="00753E5E">
      <w:pPr>
        <w:tabs>
          <w:tab w:val="left" w:pos="0"/>
        </w:tabs>
        <w:spacing w:line="360" w:lineRule="auto"/>
        <w:ind w:firstLine="709"/>
        <w:jc w:val="both"/>
      </w:pPr>
      <w:r w:rsidRPr="00753E5E">
        <w:t xml:space="preserve">Максимальная оценка за этот конкурс – 35 баллов. </w:t>
      </w:r>
    </w:p>
    <w:p w14:paraId="08753D73" w14:textId="77777777" w:rsidR="00E80CEF" w:rsidRPr="00753E5E" w:rsidRDefault="00E80CEF" w:rsidP="00753E5E">
      <w:pPr>
        <w:spacing w:line="360" w:lineRule="auto"/>
        <w:ind w:firstLine="709"/>
        <w:jc w:val="both"/>
      </w:pPr>
    </w:p>
    <w:p w14:paraId="14C30706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Итоги конкурса подводятся по сумме баллов за все три этапа конкурса.</w:t>
      </w:r>
    </w:p>
    <w:p w14:paraId="18F13369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Максимально возможная оценка – 100 баллов.</w:t>
      </w:r>
    </w:p>
    <w:p w14:paraId="784DFD40" w14:textId="77777777" w:rsidR="00E80CEF" w:rsidRPr="00753E5E" w:rsidRDefault="00E80CEF" w:rsidP="00753E5E">
      <w:pPr>
        <w:spacing w:line="360" w:lineRule="auto"/>
        <w:ind w:firstLine="709"/>
        <w:jc w:val="both"/>
      </w:pPr>
      <w:r w:rsidRPr="00753E5E">
        <w:t>Победители конкурса определяются по наибольшей сумме набранных баллов с учетом мнения жюри по распределению конкурсантов – победителей по номинациям.</w:t>
      </w:r>
    </w:p>
    <w:p w14:paraId="3D5E5E06" w14:textId="77777777" w:rsidR="00E80CEF" w:rsidRPr="00753E5E" w:rsidRDefault="00E80CEF" w:rsidP="00753E5E">
      <w:pPr>
        <w:spacing w:line="360" w:lineRule="auto"/>
        <w:ind w:firstLine="709"/>
        <w:jc w:val="both"/>
        <w:rPr>
          <w:b/>
          <w:bCs/>
        </w:rPr>
      </w:pPr>
    </w:p>
    <w:sectPr w:rsidR="00E80CEF" w:rsidRPr="00753E5E" w:rsidSect="00E021D4">
      <w:type w:val="continuous"/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5D94" w14:textId="77777777" w:rsidR="00A57845" w:rsidRDefault="00A57845" w:rsidP="001B4715">
      <w:r>
        <w:separator/>
      </w:r>
    </w:p>
  </w:endnote>
  <w:endnote w:type="continuationSeparator" w:id="0">
    <w:p w14:paraId="43BC3554" w14:textId="77777777" w:rsidR="00A57845" w:rsidRDefault="00A57845" w:rsidP="001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77D2" w14:textId="77777777" w:rsidR="00A57845" w:rsidRDefault="00A57845" w:rsidP="001B4715">
      <w:r>
        <w:separator/>
      </w:r>
    </w:p>
  </w:footnote>
  <w:footnote w:type="continuationSeparator" w:id="0">
    <w:p w14:paraId="37A7ED24" w14:textId="77777777" w:rsidR="00A57845" w:rsidRDefault="00A57845" w:rsidP="001B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9F7"/>
    <w:multiLevelType w:val="hybridMultilevel"/>
    <w:tmpl w:val="6C86C462"/>
    <w:lvl w:ilvl="0" w:tplc="FD3A5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241F"/>
    <w:multiLevelType w:val="hybridMultilevel"/>
    <w:tmpl w:val="2CC4D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CDB"/>
    <w:multiLevelType w:val="hybridMultilevel"/>
    <w:tmpl w:val="8628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35C8"/>
    <w:multiLevelType w:val="hybridMultilevel"/>
    <w:tmpl w:val="CB2E4C34"/>
    <w:lvl w:ilvl="0" w:tplc="FD3A5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5F75"/>
    <w:multiLevelType w:val="hybridMultilevel"/>
    <w:tmpl w:val="ABB4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6D0"/>
    <w:multiLevelType w:val="hybridMultilevel"/>
    <w:tmpl w:val="300A3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E3D07"/>
    <w:multiLevelType w:val="hybridMultilevel"/>
    <w:tmpl w:val="A5842FD2"/>
    <w:lvl w:ilvl="0" w:tplc="87CAD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423123"/>
    <w:multiLevelType w:val="hybridMultilevel"/>
    <w:tmpl w:val="5F6E9870"/>
    <w:lvl w:ilvl="0" w:tplc="B95A4F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95DDD"/>
    <w:multiLevelType w:val="hybridMultilevel"/>
    <w:tmpl w:val="72EC2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A55ADA"/>
    <w:multiLevelType w:val="hybridMultilevel"/>
    <w:tmpl w:val="734EE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2B14"/>
    <w:multiLevelType w:val="hybridMultilevel"/>
    <w:tmpl w:val="8D403EA2"/>
    <w:lvl w:ilvl="0" w:tplc="FE187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86E6C"/>
    <w:multiLevelType w:val="hybridMultilevel"/>
    <w:tmpl w:val="A436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60DA0"/>
    <w:multiLevelType w:val="hybridMultilevel"/>
    <w:tmpl w:val="C6B2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11656"/>
    <w:multiLevelType w:val="hybridMultilevel"/>
    <w:tmpl w:val="734E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24B1"/>
    <w:multiLevelType w:val="hybridMultilevel"/>
    <w:tmpl w:val="A0D2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723E"/>
    <w:multiLevelType w:val="hybridMultilevel"/>
    <w:tmpl w:val="4002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A3022"/>
    <w:multiLevelType w:val="hybridMultilevel"/>
    <w:tmpl w:val="4B4E7040"/>
    <w:lvl w:ilvl="0" w:tplc="E424EF3E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893A18"/>
    <w:multiLevelType w:val="hybridMultilevel"/>
    <w:tmpl w:val="B350909A"/>
    <w:lvl w:ilvl="0" w:tplc="82E04D4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110C2"/>
    <w:multiLevelType w:val="hybridMultilevel"/>
    <w:tmpl w:val="734EE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150B1"/>
    <w:multiLevelType w:val="hybridMultilevel"/>
    <w:tmpl w:val="928447C6"/>
    <w:lvl w:ilvl="0" w:tplc="600C39C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7537D1"/>
    <w:multiLevelType w:val="multilevel"/>
    <w:tmpl w:val="F22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3525D"/>
    <w:multiLevelType w:val="hybridMultilevel"/>
    <w:tmpl w:val="F7A8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21"/>
  </w:num>
  <w:num w:numId="11">
    <w:abstractNumId w:val="20"/>
  </w:num>
  <w:num w:numId="12">
    <w:abstractNumId w:val="13"/>
  </w:num>
  <w:num w:numId="13">
    <w:abstractNumId w:val="18"/>
  </w:num>
  <w:num w:numId="14">
    <w:abstractNumId w:val="9"/>
  </w:num>
  <w:num w:numId="15">
    <w:abstractNumId w:val="11"/>
  </w:num>
  <w:num w:numId="16">
    <w:abstractNumId w:val="8"/>
  </w:num>
  <w:num w:numId="17">
    <w:abstractNumId w:val="7"/>
  </w:num>
  <w:num w:numId="18">
    <w:abstractNumId w:val="2"/>
  </w:num>
  <w:num w:numId="19">
    <w:abstractNumId w:val="19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3A"/>
    <w:rsid w:val="000865E1"/>
    <w:rsid w:val="000D163A"/>
    <w:rsid w:val="000F4076"/>
    <w:rsid w:val="000F4ACE"/>
    <w:rsid w:val="001B4715"/>
    <w:rsid w:val="001D4B4E"/>
    <w:rsid w:val="001F26F3"/>
    <w:rsid w:val="00206A27"/>
    <w:rsid w:val="002B517C"/>
    <w:rsid w:val="00316702"/>
    <w:rsid w:val="0032251C"/>
    <w:rsid w:val="00347011"/>
    <w:rsid w:val="003B09FF"/>
    <w:rsid w:val="003C5BB3"/>
    <w:rsid w:val="003E441B"/>
    <w:rsid w:val="0040479F"/>
    <w:rsid w:val="004345A2"/>
    <w:rsid w:val="00451116"/>
    <w:rsid w:val="0045205A"/>
    <w:rsid w:val="00464F40"/>
    <w:rsid w:val="00496166"/>
    <w:rsid w:val="004D0F6E"/>
    <w:rsid w:val="004D5B7B"/>
    <w:rsid w:val="004E7A1D"/>
    <w:rsid w:val="00573B10"/>
    <w:rsid w:val="00573D85"/>
    <w:rsid w:val="005B5A2D"/>
    <w:rsid w:val="006166F1"/>
    <w:rsid w:val="00620E06"/>
    <w:rsid w:val="00646E1E"/>
    <w:rsid w:val="00657431"/>
    <w:rsid w:val="0066060F"/>
    <w:rsid w:val="00661494"/>
    <w:rsid w:val="00661A5F"/>
    <w:rsid w:val="0068356D"/>
    <w:rsid w:val="006B1438"/>
    <w:rsid w:val="006C334C"/>
    <w:rsid w:val="006E5E10"/>
    <w:rsid w:val="00702913"/>
    <w:rsid w:val="00725218"/>
    <w:rsid w:val="00731C06"/>
    <w:rsid w:val="00753E5E"/>
    <w:rsid w:val="007B43D9"/>
    <w:rsid w:val="00805738"/>
    <w:rsid w:val="00827221"/>
    <w:rsid w:val="0083143A"/>
    <w:rsid w:val="008A150A"/>
    <w:rsid w:val="008B4571"/>
    <w:rsid w:val="008C3247"/>
    <w:rsid w:val="00924771"/>
    <w:rsid w:val="00925EB4"/>
    <w:rsid w:val="00942AE1"/>
    <w:rsid w:val="0094730C"/>
    <w:rsid w:val="009677C6"/>
    <w:rsid w:val="009B5FF0"/>
    <w:rsid w:val="009D0486"/>
    <w:rsid w:val="009F67D3"/>
    <w:rsid w:val="00A34132"/>
    <w:rsid w:val="00A57803"/>
    <w:rsid w:val="00A57845"/>
    <w:rsid w:val="00AA3E21"/>
    <w:rsid w:val="00AC1D9A"/>
    <w:rsid w:val="00AD34F2"/>
    <w:rsid w:val="00B13FF9"/>
    <w:rsid w:val="00B20268"/>
    <w:rsid w:val="00B95A91"/>
    <w:rsid w:val="00BE4F57"/>
    <w:rsid w:val="00C76BB4"/>
    <w:rsid w:val="00C91F14"/>
    <w:rsid w:val="00C957A4"/>
    <w:rsid w:val="00C95E45"/>
    <w:rsid w:val="00CA3B43"/>
    <w:rsid w:val="00CA7559"/>
    <w:rsid w:val="00CB2484"/>
    <w:rsid w:val="00CC2F84"/>
    <w:rsid w:val="00CE2D41"/>
    <w:rsid w:val="00CE4586"/>
    <w:rsid w:val="00CF6266"/>
    <w:rsid w:val="00D57360"/>
    <w:rsid w:val="00D67F9A"/>
    <w:rsid w:val="00D77B86"/>
    <w:rsid w:val="00D83049"/>
    <w:rsid w:val="00D8324F"/>
    <w:rsid w:val="00DD0A86"/>
    <w:rsid w:val="00DD1DB5"/>
    <w:rsid w:val="00E01897"/>
    <w:rsid w:val="00E021D4"/>
    <w:rsid w:val="00E80CEF"/>
    <w:rsid w:val="00E85A92"/>
    <w:rsid w:val="00EB5C4D"/>
    <w:rsid w:val="00F3349A"/>
    <w:rsid w:val="00F92B4A"/>
    <w:rsid w:val="00FA65E6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2314"/>
  <w15:docId w15:val="{7741BF6D-BDDE-4956-9CA8-DB37DDF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1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5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5F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rsid w:val="009B5FF0"/>
    <w:pPr>
      <w:keepNext/>
      <w:ind w:firstLine="567"/>
      <w:outlineLvl w:val="4"/>
    </w:pPr>
    <w:rPr>
      <w:rFonts w:eastAsia="SimSun" w:cs="Arial"/>
      <w:b/>
      <w:bCs/>
      <w:szCs w:val="22"/>
      <w:lang w:eastAsia="zh-CN"/>
    </w:rPr>
  </w:style>
  <w:style w:type="paragraph" w:styleId="6">
    <w:name w:val="heading 6"/>
    <w:basedOn w:val="a0"/>
    <w:next w:val="a0"/>
    <w:link w:val="60"/>
    <w:qFormat/>
    <w:rsid w:val="009B5FF0"/>
    <w:pPr>
      <w:keepNext/>
      <w:ind w:firstLine="567"/>
      <w:jc w:val="both"/>
      <w:outlineLvl w:val="5"/>
    </w:pPr>
    <w:rPr>
      <w:b/>
      <w:bCs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9B5FF0"/>
    <w:pPr>
      <w:keepNext/>
      <w:ind w:firstLine="567"/>
      <w:jc w:val="center"/>
      <w:outlineLvl w:val="6"/>
    </w:pPr>
    <w:rPr>
      <w:b/>
      <w:bCs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163A"/>
    <w:pPr>
      <w:spacing w:after="200" w:line="276" w:lineRule="auto"/>
      <w:ind w:left="720"/>
      <w:contextualSpacing/>
    </w:pPr>
    <w:rPr>
      <w:spacing w:val="20"/>
      <w:sz w:val="22"/>
      <w:szCs w:val="22"/>
    </w:rPr>
  </w:style>
  <w:style w:type="character" w:customStyle="1" w:styleId="FontStyle11">
    <w:name w:val="Font Style11"/>
    <w:uiPriority w:val="99"/>
    <w:rsid w:val="000D163A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rsid w:val="000D163A"/>
    <w:rPr>
      <w:color w:val="0000FF"/>
      <w:u w:val="single"/>
    </w:rPr>
  </w:style>
  <w:style w:type="paragraph" w:customStyle="1" w:styleId="Style3">
    <w:name w:val="Style3"/>
    <w:basedOn w:val="a0"/>
    <w:uiPriority w:val="99"/>
    <w:rsid w:val="000D163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styleId="a6">
    <w:name w:val="Balloon Text"/>
    <w:basedOn w:val="a0"/>
    <w:link w:val="a7"/>
    <w:uiPriority w:val="99"/>
    <w:semiHidden/>
    <w:unhideWhenUsed/>
    <w:rsid w:val="000D1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D1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il-message-sender-email">
    <w:name w:val="mail-message-sender-email"/>
    <w:basedOn w:val="a1"/>
    <w:rsid w:val="00725218"/>
  </w:style>
  <w:style w:type="paragraph" w:styleId="a8">
    <w:name w:val="header"/>
    <w:basedOn w:val="a0"/>
    <w:link w:val="a9"/>
    <w:uiPriority w:val="99"/>
    <w:semiHidden/>
    <w:unhideWhenUsed/>
    <w:rsid w:val="001B4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B4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1B4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1B4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B5FF0"/>
    <w:rPr>
      <w:rFonts w:ascii="Times New Roman" w:eastAsia="SimSun" w:hAnsi="Times New Roman" w:cs="Arial"/>
      <w:b/>
      <w:bCs/>
      <w:sz w:val="24"/>
      <w:lang w:eastAsia="zh-CN"/>
    </w:rPr>
  </w:style>
  <w:style w:type="character" w:customStyle="1" w:styleId="60">
    <w:name w:val="Заголовок 6 Знак"/>
    <w:basedOn w:val="a1"/>
    <w:link w:val="6"/>
    <w:rsid w:val="009B5FF0"/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70">
    <w:name w:val="Заголовок 7 Знак"/>
    <w:basedOn w:val="a1"/>
    <w:link w:val="7"/>
    <w:rsid w:val="009B5FF0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ОснТекстИнтелГ"/>
    <w:basedOn w:val="a0"/>
    <w:rsid w:val="009B5FF0"/>
    <w:pPr>
      <w:ind w:firstLine="567"/>
      <w:jc w:val="both"/>
    </w:pPr>
    <w:rPr>
      <w:szCs w:val="22"/>
      <w:lang w:eastAsia="en-US"/>
    </w:rPr>
  </w:style>
  <w:style w:type="paragraph" w:customStyle="1" w:styleId="ad">
    <w:name w:val="ШматкоПодрисАбз"/>
    <w:basedOn w:val="a0"/>
    <w:rsid w:val="009B5FF0"/>
    <w:pPr>
      <w:ind w:firstLine="567"/>
      <w:jc w:val="center"/>
    </w:pPr>
    <w:rPr>
      <w:szCs w:val="22"/>
      <w:lang w:eastAsia="en-US"/>
    </w:rPr>
  </w:style>
  <w:style w:type="paragraph" w:customStyle="1" w:styleId="ae">
    <w:name w:val="ШматкоТабШапкаАбз"/>
    <w:basedOn w:val="a0"/>
    <w:rsid w:val="009B5FF0"/>
    <w:pPr>
      <w:keepNext/>
      <w:keepLines/>
      <w:jc w:val="center"/>
    </w:pPr>
    <w:rPr>
      <w:b/>
      <w:szCs w:val="28"/>
      <w:lang w:eastAsia="en-US"/>
    </w:rPr>
  </w:style>
  <w:style w:type="paragraph" w:customStyle="1" w:styleId="af">
    <w:name w:val="ИЦЗИНкурсивОснАбз"/>
    <w:basedOn w:val="a0"/>
    <w:rsid w:val="009B5FF0"/>
    <w:pPr>
      <w:keepNext/>
      <w:autoSpaceDE w:val="0"/>
      <w:autoSpaceDN w:val="0"/>
      <w:adjustRightInd w:val="0"/>
      <w:ind w:firstLine="567"/>
      <w:jc w:val="both"/>
      <w:outlineLvl w:val="0"/>
    </w:pPr>
    <w:rPr>
      <w:rFonts w:eastAsia="SimSun"/>
      <w:i/>
      <w:szCs w:val="22"/>
      <w:lang w:eastAsia="zh-CN"/>
    </w:rPr>
  </w:style>
  <w:style w:type="paragraph" w:styleId="af0">
    <w:name w:val="footnote text"/>
    <w:basedOn w:val="a0"/>
    <w:link w:val="af1"/>
    <w:semiHidden/>
    <w:rsid w:val="009B5FF0"/>
    <w:pPr>
      <w:ind w:firstLine="567"/>
      <w:jc w:val="both"/>
    </w:pPr>
    <w:rPr>
      <w:sz w:val="20"/>
      <w:szCs w:val="20"/>
      <w:lang w:eastAsia="en-US"/>
    </w:rPr>
  </w:style>
  <w:style w:type="character" w:customStyle="1" w:styleId="af1">
    <w:name w:val="Текст сноски Знак"/>
    <w:basedOn w:val="a1"/>
    <w:link w:val="af0"/>
    <w:semiHidden/>
    <w:rsid w:val="009B5FF0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rmal (Web)"/>
    <w:basedOn w:val="a0"/>
    <w:uiPriority w:val="99"/>
    <w:rsid w:val="009B5FF0"/>
    <w:pPr>
      <w:spacing w:before="100" w:beforeAutospacing="1" w:after="100" w:afterAutospacing="1"/>
    </w:pPr>
  </w:style>
  <w:style w:type="character" w:styleId="af3">
    <w:name w:val="footnote reference"/>
    <w:semiHidden/>
    <w:rsid w:val="009B5FF0"/>
    <w:rPr>
      <w:rFonts w:ascii="Times New Roman" w:hAnsi="Times New Roman" w:cs="Times New Roman"/>
      <w:vertAlign w:val="superscript"/>
    </w:rPr>
  </w:style>
  <w:style w:type="character" w:customStyle="1" w:styleId="af4">
    <w:name w:val="ТрудыКурсивКлючЗнак"/>
    <w:rsid w:val="009B5FF0"/>
    <w:rPr>
      <w:i/>
      <w:iCs/>
      <w:color w:val="0000FF"/>
    </w:rPr>
  </w:style>
  <w:style w:type="paragraph" w:customStyle="1" w:styleId="af5">
    <w:name w:val="ТРУДЫЗагЛитАбз"/>
    <w:basedOn w:val="3"/>
    <w:rsid w:val="009B5FF0"/>
    <w:pPr>
      <w:keepLines w:val="0"/>
      <w:spacing w:before="240" w:after="60"/>
      <w:ind w:firstLine="567"/>
      <w:jc w:val="center"/>
    </w:pPr>
    <w:rPr>
      <w:rFonts w:ascii="Times New Roman" w:eastAsia="Times New Roman" w:hAnsi="Times New Roman" w:cs="Times New Roman"/>
      <w:b/>
      <w:bCs/>
      <w:color w:val="993300"/>
      <w:szCs w:val="26"/>
      <w:lang w:eastAsia="en-US"/>
    </w:rPr>
  </w:style>
  <w:style w:type="paragraph" w:customStyle="1" w:styleId="a">
    <w:name w:val="ТрудыСписЛитОснАбз"/>
    <w:basedOn w:val="a0"/>
    <w:rsid w:val="009B5FF0"/>
    <w:pPr>
      <w:numPr>
        <w:numId w:val="4"/>
      </w:numPr>
      <w:jc w:val="both"/>
    </w:pPr>
    <w:rPr>
      <w:szCs w:val="22"/>
      <w:lang w:eastAsia="en-US"/>
    </w:rPr>
  </w:style>
  <w:style w:type="paragraph" w:customStyle="1" w:styleId="af6">
    <w:name w:val="ТрудыАвторАбз"/>
    <w:basedOn w:val="a0"/>
    <w:rsid w:val="009B5FF0"/>
    <w:pPr>
      <w:ind w:firstLine="567"/>
      <w:jc w:val="center"/>
    </w:pPr>
    <w:rPr>
      <w:b/>
      <w:i/>
      <w:iCs/>
      <w:color w:val="993300"/>
      <w:lang w:eastAsia="en-US"/>
    </w:rPr>
  </w:style>
  <w:style w:type="paragraph" w:customStyle="1" w:styleId="af7">
    <w:name w:val="ТрудыЗагстатьиАбз"/>
    <w:basedOn w:val="2"/>
    <w:rsid w:val="009B5FF0"/>
    <w:pPr>
      <w:keepLines w:val="0"/>
      <w:spacing w:before="120"/>
      <w:jc w:val="center"/>
    </w:pPr>
    <w:rPr>
      <w:rFonts w:ascii="Times New Roman" w:eastAsia="Times New Roman" w:hAnsi="Times New Roman" w:cs="Times New Roman"/>
      <w:b/>
      <w:bCs/>
      <w:iCs/>
      <w:color w:val="0000FF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9B5F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B5F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xmsonormal">
    <w:name w:val="x_msonormal"/>
    <w:basedOn w:val="a0"/>
    <w:rsid w:val="00CF6266"/>
    <w:pPr>
      <w:spacing w:before="100" w:beforeAutospacing="1" w:after="100" w:afterAutospacing="1"/>
    </w:pPr>
  </w:style>
  <w:style w:type="paragraph" w:styleId="af8">
    <w:name w:val="No Spacing"/>
    <w:link w:val="af9"/>
    <w:uiPriority w:val="1"/>
    <w:qFormat/>
    <w:rsid w:val="00CF62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rsid w:val="00CF6266"/>
    <w:rPr>
      <w:rFonts w:ascii="Calibri" w:eastAsia="Calibri" w:hAnsi="Calibri" w:cs="Times New Roman"/>
    </w:rPr>
  </w:style>
  <w:style w:type="table" w:styleId="afa">
    <w:name w:val="Table Grid"/>
    <w:basedOn w:val="a2"/>
    <w:uiPriority w:val="39"/>
    <w:rsid w:val="003E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1"/>
    <w:uiPriority w:val="99"/>
    <w:semiHidden/>
    <w:unhideWhenUsed/>
    <w:rsid w:val="00A57803"/>
    <w:rPr>
      <w:color w:val="605E5C"/>
      <w:shd w:val="clear" w:color="auto" w:fill="E1DFDD"/>
    </w:rPr>
  </w:style>
  <w:style w:type="character" w:styleId="afc">
    <w:name w:val="Strong"/>
    <w:basedOn w:val="a1"/>
    <w:uiPriority w:val="22"/>
    <w:qFormat/>
    <w:rsid w:val="009677C6"/>
    <w:rPr>
      <w:b/>
      <w:bCs/>
    </w:rPr>
  </w:style>
  <w:style w:type="character" w:styleId="afd">
    <w:name w:val="FollowedHyperlink"/>
    <w:basedOn w:val="a1"/>
    <w:uiPriority w:val="99"/>
    <w:semiHidden/>
    <w:unhideWhenUsed/>
    <w:rsid w:val="00967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em.spb.ranepa.ru/wp-content/uploads/2022/03/reglament-itk-sziu-ranhigs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17E5-1B02-4A27-BC3C-5DD96317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Кудряшов</cp:lastModifiedBy>
  <cp:revision>6</cp:revision>
  <dcterms:created xsi:type="dcterms:W3CDTF">2022-03-27T07:46:00Z</dcterms:created>
  <dcterms:modified xsi:type="dcterms:W3CDTF">2022-03-27T09:43:00Z</dcterms:modified>
</cp:coreProperties>
</file>