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CB46" w14:textId="77777777" w:rsidR="002A14A9" w:rsidRPr="0090160B" w:rsidRDefault="00B97A4E" w:rsidP="007642A3">
      <w:pPr>
        <w:shd w:val="clear" w:color="auto" w:fill="D9D9D9" w:themeFill="background1" w:themeFillShade="D9"/>
        <w:jc w:val="center"/>
        <w:rPr>
          <w:b/>
          <w:sz w:val="26"/>
          <w:szCs w:val="26"/>
        </w:rPr>
      </w:pPr>
      <w:r w:rsidRPr="0090160B">
        <w:rPr>
          <w:b/>
          <w:sz w:val="26"/>
          <w:szCs w:val="26"/>
        </w:rPr>
        <w:t>ПРОГРАММА</w:t>
      </w:r>
    </w:p>
    <w:p w14:paraId="0598299B" w14:textId="394497B3" w:rsidR="002A14A9" w:rsidRPr="0090160B" w:rsidRDefault="00A11497" w:rsidP="007642A3">
      <w:pPr>
        <w:shd w:val="clear" w:color="auto" w:fill="D9D9D9" w:themeFill="background1" w:themeFillShade="D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Pr="00A12CEA">
        <w:rPr>
          <w:b/>
          <w:sz w:val="26"/>
          <w:szCs w:val="26"/>
        </w:rPr>
        <w:t xml:space="preserve"> </w:t>
      </w:r>
      <w:r w:rsidR="00C035AB" w:rsidRPr="0090160B">
        <w:rPr>
          <w:b/>
          <w:sz w:val="26"/>
          <w:szCs w:val="26"/>
        </w:rPr>
        <w:t xml:space="preserve">Международного </w:t>
      </w:r>
      <w:r w:rsidR="0038060A" w:rsidRPr="0090160B">
        <w:rPr>
          <w:b/>
          <w:sz w:val="26"/>
          <w:szCs w:val="26"/>
        </w:rPr>
        <w:t>Невского Форума</w:t>
      </w:r>
    </w:p>
    <w:p w14:paraId="3980C573" w14:textId="7FC71BF2" w:rsidR="00765456" w:rsidRPr="0090160B" w:rsidRDefault="00C035AB" w:rsidP="007642A3">
      <w:pPr>
        <w:shd w:val="clear" w:color="auto" w:fill="D9D9D9" w:themeFill="background1" w:themeFillShade="D9"/>
        <w:jc w:val="center"/>
        <w:rPr>
          <w:b/>
          <w:sz w:val="26"/>
          <w:szCs w:val="26"/>
        </w:rPr>
      </w:pPr>
      <w:r w:rsidRPr="0090160B">
        <w:rPr>
          <w:b/>
          <w:sz w:val="26"/>
          <w:szCs w:val="26"/>
        </w:rPr>
        <w:t>«</w:t>
      </w:r>
      <w:r w:rsidR="00467BDE" w:rsidRPr="00467BDE">
        <w:rPr>
          <w:b/>
          <w:sz w:val="26"/>
          <w:szCs w:val="26"/>
        </w:rPr>
        <w:t>Реформы в России: от Петра Великого до наших дней</w:t>
      </w:r>
      <w:r w:rsidR="00765456" w:rsidRPr="0090160B">
        <w:rPr>
          <w:b/>
          <w:sz w:val="26"/>
          <w:szCs w:val="26"/>
        </w:rPr>
        <w:t>»</w:t>
      </w:r>
    </w:p>
    <w:p w14:paraId="1C2391B7" w14:textId="77777777" w:rsidR="008B3D29" w:rsidRPr="0090160B" w:rsidRDefault="008B3D29" w:rsidP="007642A3">
      <w:pPr>
        <w:jc w:val="center"/>
        <w:rPr>
          <w:b/>
          <w:sz w:val="26"/>
          <w:szCs w:val="26"/>
        </w:rPr>
      </w:pPr>
    </w:p>
    <w:p w14:paraId="1B99D128" w14:textId="37110813" w:rsidR="008B3D29" w:rsidRPr="0090160B" w:rsidRDefault="008B3D29" w:rsidP="007642A3">
      <w:pPr>
        <w:jc w:val="center"/>
        <w:rPr>
          <w:b/>
          <w:sz w:val="26"/>
          <w:szCs w:val="26"/>
        </w:rPr>
      </w:pPr>
      <w:r w:rsidRPr="0090160B">
        <w:rPr>
          <w:b/>
          <w:sz w:val="26"/>
          <w:szCs w:val="26"/>
        </w:rPr>
        <w:t>2</w:t>
      </w:r>
      <w:r w:rsidR="00467BDE">
        <w:rPr>
          <w:b/>
          <w:sz w:val="26"/>
          <w:szCs w:val="26"/>
        </w:rPr>
        <w:t>3</w:t>
      </w:r>
      <w:r w:rsidRPr="0090160B">
        <w:rPr>
          <w:b/>
          <w:sz w:val="26"/>
          <w:szCs w:val="26"/>
        </w:rPr>
        <w:t>-2</w:t>
      </w:r>
      <w:r w:rsidR="00467BDE">
        <w:rPr>
          <w:b/>
          <w:sz w:val="26"/>
          <w:szCs w:val="26"/>
        </w:rPr>
        <w:t>5</w:t>
      </w:r>
      <w:r w:rsidRPr="0090160B">
        <w:rPr>
          <w:b/>
          <w:sz w:val="26"/>
          <w:szCs w:val="26"/>
        </w:rPr>
        <w:t xml:space="preserve"> июня 202</w:t>
      </w:r>
      <w:r w:rsidR="00467BDE">
        <w:rPr>
          <w:b/>
          <w:sz w:val="26"/>
          <w:szCs w:val="26"/>
        </w:rPr>
        <w:t>2</w:t>
      </w:r>
      <w:r w:rsidRPr="0090160B">
        <w:rPr>
          <w:b/>
          <w:sz w:val="26"/>
          <w:szCs w:val="26"/>
        </w:rPr>
        <w:t xml:space="preserve"> года</w:t>
      </w:r>
    </w:p>
    <w:p w14:paraId="6119841D" w14:textId="7F812D85" w:rsidR="008B3D29" w:rsidRPr="00197C9A" w:rsidRDefault="008B3D29" w:rsidP="00324A5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7C9A">
        <w:rPr>
          <w:rFonts w:ascii="Times New Roman" w:hAnsi="Times New Roman" w:cs="Times New Roman"/>
          <w:b/>
          <w:sz w:val="26"/>
          <w:szCs w:val="26"/>
        </w:rPr>
        <w:t>июня 202</w:t>
      </w:r>
      <w:r w:rsidR="00467BDE" w:rsidRPr="00197C9A">
        <w:rPr>
          <w:rFonts w:ascii="Times New Roman" w:hAnsi="Times New Roman" w:cs="Times New Roman"/>
          <w:b/>
          <w:sz w:val="26"/>
          <w:szCs w:val="26"/>
        </w:rPr>
        <w:t>2</w:t>
      </w:r>
      <w:r w:rsidRPr="00197C9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F65713" w:rsidRPr="0090160B" w14:paraId="68AEC13B" w14:textId="77777777" w:rsidTr="00F65713">
        <w:trPr>
          <w:trHeight w:val="547"/>
        </w:trPr>
        <w:tc>
          <w:tcPr>
            <w:tcW w:w="2263" w:type="dxa"/>
          </w:tcPr>
          <w:p w14:paraId="3D77DAD2" w14:textId="77777777" w:rsidR="00F65713" w:rsidRDefault="00F65713" w:rsidP="00A65CE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 xml:space="preserve">10:00 – 12:00 </w:t>
            </w:r>
          </w:p>
          <w:p w14:paraId="3A127392" w14:textId="77777777" w:rsidR="00F65713" w:rsidRDefault="00F65713" w:rsidP="00A65CEA">
            <w:pPr>
              <w:jc w:val="center"/>
              <w:rPr>
                <w:b/>
              </w:rPr>
            </w:pPr>
          </w:p>
          <w:p w14:paraId="317A2E2E" w14:textId="77777777" w:rsidR="005E6D3F" w:rsidRDefault="005E6D3F" w:rsidP="005E6D3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Научная библиотека </w:t>
            </w:r>
          </w:p>
          <w:p w14:paraId="374A7081" w14:textId="77777777" w:rsidR="005E6D3F" w:rsidRDefault="005E6D3F" w:rsidP="005E6D3F">
            <w:pPr>
              <w:jc w:val="center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14:paraId="70E8743D" w14:textId="2AAED27D" w:rsidR="005E6D3F" w:rsidRPr="00814468" w:rsidRDefault="005E6D3F" w:rsidP="005E6D3F">
            <w:pPr>
              <w:jc w:val="center"/>
              <w:rPr>
                <w:b/>
              </w:rPr>
            </w:pPr>
            <w:r>
              <w:rPr>
                <w:b/>
              </w:rPr>
              <w:t>Санкт-Петербург, 8-я линия В.О., д.61</w:t>
            </w:r>
          </w:p>
        </w:tc>
        <w:tc>
          <w:tcPr>
            <w:tcW w:w="7932" w:type="dxa"/>
          </w:tcPr>
          <w:p w14:paraId="20C03DF3" w14:textId="77777777" w:rsidR="00F65713" w:rsidRDefault="00F65713" w:rsidP="00A65CEA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Презентация</w:t>
            </w:r>
            <w:r w:rsidRPr="00F65713">
              <w:rPr>
                <w:b/>
              </w:rPr>
              <w:t xml:space="preserve"> </w:t>
            </w:r>
            <w:r>
              <w:rPr>
                <w:b/>
              </w:rPr>
              <w:t xml:space="preserve">научного исследования </w:t>
            </w:r>
            <w:r w:rsidRPr="00F65713">
              <w:rPr>
                <w:b/>
                <w:bCs/>
              </w:rPr>
              <w:t xml:space="preserve">Северо-Западного института управления РАНХиГС </w:t>
            </w:r>
            <w:r w:rsidRPr="000B51FD">
              <w:rPr>
                <w:b/>
              </w:rPr>
              <w:t>"Государственные СМИ и социальные практики: от петровских "Ведомостей" до инструментов информационной эпохи"</w:t>
            </w:r>
          </w:p>
          <w:p w14:paraId="0A155B70" w14:textId="77777777" w:rsidR="00F65713" w:rsidRPr="000B51FD" w:rsidRDefault="00F65713" w:rsidP="00A65CEA">
            <w:pPr>
              <w:pStyle w:val="a5"/>
              <w:rPr>
                <w:b/>
              </w:rPr>
            </w:pPr>
          </w:p>
          <w:p w14:paraId="70618817" w14:textId="77777777" w:rsidR="00F65713" w:rsidRDefault="00F65713" w:rsidP="00A65CEA">
            <w:pPr>
              <w:jc w:val="both"/>
              <w:rPr>
                <w:b/>
              </w:rPr>
            </w:pPr>
            <w:r w:rsidRPr="007C445E">
              <w:rPr>
                <w:bCs/>
                <w:u w:val="single"/>
              </w:rPr>
              <w:t>Ким Максим Николаевич</w:t>
            </w:r>
            <w:r w:rsidRPr="000B51FD">
              <w:rPr>
                <w:b/>
              </w:rPr>
              <w:t xml:space="preserve">, </w:t>
            </w:r>
            <w:r w:rsidRPr="000B51FD">
              <w:t>заведующий кафедрой</w:t>
            </w:r>
            <w:r w:rsidRPr="000B51FD">
              <w:rPr>
                <w:b/>
              </w:rPr>
              <w:t xml:space="preserve"> </w:t>
            </w:r>
            <w:r w:rsidRPr="00961B90">
              <w:rPr>
                <w:bCs/>
              </w:rPr>
              <w:t xml:space="preserve">журналистики и </w:t>
            </w:r>
            <w:proofErr w:type="spellStart"/>
            <w:r w:rsidRPr="00961B90">
              <w:rPr>
                <w:bCs/>
              </w:rPr>
              <w:t>медиакоммуникаций</w:t>
            </w:r>
            <w:proofErr w:type="spellEnd"/>
            <w:r w:rsidRPr="00961B90">
              <w:rPr>
                <w:bCs/>
              </w:rPr>
              <w:t xml:space="preserve"> факультета социальных технологий</w:t>
            </w:r>
            <w:r w:rsidRPr="000B51FD">
              <w:rPr>
                <w:b/>
              </w:rPr>
              <w:t xml:space="preserve"> </w:t>
            </w:r>
            <w:r w:rsidRPr="000B51FD">
              <w:t>Северо-Западного института управления РАНХиГС</w:t>
            </w:r>
          </w:p>
        </w:tc>
      </w:tr>
      <w:tr w:rsidR="008B3D29" w:rsidRPr="0090160B" w14:paraId="3D5C4391" w14:textId="77777777" w:rsidTr="003D25DC">
        <w:trPr>
          <w:trHeight w:val="547"/>
        </w:trPr>
        <w:tc>
          <w:tcPr>
            <w:tcW w:w="2263" w:type="dxa"/>
          </w:tcPr>
          <w:p w14:paraId="3B9ECD10" w14:textId="77777777" w:rsidR="00700D77" w:rsidRDefault="00814468" w:rsidP="006E0842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814468">
              <w:rPr>
                <w:b/>
              </w:rPr>
              <w:t>14:00 – 1</w:t>
            </w:r>
            <w:r w:rsidR="0084158D">
              <w:rPr>
                <w:b/>
              </w:rPr>
              <w:t>6</w:t>
            </w:r>
            <w:r w:rsidRPr="00814468">
              <w:rPr>
                <w:b/>
              </w:rPr>
              <w:t>:00</w:t>
            </w:r>
          </w:p>
          <w:p w14:paraId="4F78BDD4" w14:textId="77777777" w:rsidR="006E0842" w:rsidRDefault="006E0842" w:rsidP="002F0AF3">
            <w:pPr>
              <w:jc w:val="center"/>
              <w:rPr>
                <w:b/>
              </w:rPr>
            </w:pPr>
          </w:p>
          <w:p w14:paraId="2BCF5E04" w14:textId="1C965CF4" w:rsidR="005A288D" w:rsidRDefault="005A288D" w:rsidP="002F0AF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Научная библиотека </w:t>
            </w:r>
          </w:p>
          <w:p w14:paraId="4A2F1329" w14:textId="5AB6A471" w:rsidR="005A288D" w:rsidRDefault="005A288D" w:rsidP="002F0AF3">
            <w:pPr>
              <w:jc w:val="center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14:paraId="0EAD3241" w14:textId="0FCDBF68" w:rsidR="005A288D" w:rsidRPr="00814468" w:rsidRDefault="005A288D" w:rsidP="002F0AF3">
            <w:pPr>
              <w:jc w:val="center"/>
              <w:rPr>
                <w:b/>
              </w:rPr>
            </w:pPr>
            <w:r>
              <w:rPr>
                <w:b/>
              </w:rPr>
              <w:t>Санкт-Петербург, 8-я линия В.О., д.61</w:t>
            </w:r>
          </w:p>
        </w:tc>
        <w:tc>
          <w:tcPr>
            <w:tcW w:w="7932" w:type="dxa"/>
            <w:shd w:val="clear" w:color="auto" w:fill="FFFFFF" w:themeFill="background1"/>
          </w:tcPr>
          <w:p w14:paraId="2AEC62E9" w14:textId="66204843" w:rsidR="00197C9A" w:rsidRPr="00603BDB" w:rsidRDefault="00197C9A" w:rsidP="00197C9A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D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телемост: «Партнерство в образовании: взгляд 2022»</w:t>
            </w:r>
          </w:p>
          <w:p w14:paraId="7C3DA097" w14:textId="6346CCAB" w:rsidR="003924C5" w:rsidRPr="0090160B" w:rsidRDefault="003924C5" w:rsidP="009C092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3359" w14:textId="77777777" w:rsidR="0084158D" w:rsidRDefault="00631FE9" w:rsidP="0084158D">
            <w:pPr>
              <w:rPr>
                <w:b/>
              </w:rPr>
            </w:pPr>
            <w:r w:rsidRPr="0090160B">
              <w:rPr>
                <w:b/>
              </w:rPr>
              <w:t>Модератор:</w:t>
            </w:r>
            <w:r w:rsidR="0084158D">
              <w:rPr>
                <w:b/>
              </w:rPr>
              <w:t xml:space="preserve"> </w:t>
            </w:r>
          </w:p>
          <w:p w14:paraId="354F2125" w14:textId="028FA591" w:rsidR="00631FE9" w:rsidRPr="0090160B" w:rsidRDefault="0084158D" w:rsidP="0084158D">
            <w:pPr>
              <w:rPr>
                <w:b/>
              </w:rPr>
            </w:pPr>
            <w:r w:rsidRPr="0090160B">
              <w:rPr>
                <w:u w:val="single"/>
              </w:rPr>
              <w:t>Герасимов Роман Михайлович,</w:t>
            </w:r>
            <w:r w:rsidRPr="0090160B">
              <w:t xml:space="preserve"> журналист, телеведущий, лауреат премии «ТЭФИ»</w:t>
            </w:r>
          </w:p>
          <w:p w14:paraId="52E1E414" w14:textId="77777777" w:rsidR="00A015AB" w:rsidRDefault="00A015AB" w:rsidP="00197C9A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B25E93" w14:textId="77777777" w:rsidR="003D25DC" w:rsidRDefault="003D25DC" w:rsidP="00197C9A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Рабочий язык: английский</w:t>
            </w:r>
          </w:p>
          <w:p w14:paraId="7B7E7505" w14:textId="54A9947D" w:rsidR="003D25DC" w:rsidRPr="0090160B" w:rsidRDefault="003D25DC" w:rsidP="00197C9A">
            <w:pPr>
              <w:pStyle w:val="a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3D29" w:rsidRPr="0090160B" w14:paraId="061F8CD3" w14:textId="77777777" w:rsidTr="003D25DC">
        <w:trPr>
          <w:trHeight w:val="547"/>
        </w:trPr>
        <w:tc>
          <w:tcPr>
            <w:tcW w:w="2263" w:type="dxa"/>
          </w:tcPr>
          <w:p w14:paraId="0B750441" w14:textId="77777777" w:rsidR="008B3D29" w:rsidRDefault="00814468" w:rsidP="006E0842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814468">
              <w:rPr>
                <w:b/>
              </w:rPr>
              <w:t>14:00 – 1</w:t>
            </w:r>
            <w:r w:rsidR="005A288D">
              <w:rPr>
                <w:b/>
              </w:rPr>
              <w:t>6</w:t>
            </w:r>
            <w:r w:rsidRPr="00814468">
              <w:rPr>
                <w:b/>
              </w:rPr>
              <w:t>:00</w:t>
            </w:r>
          </w:p>
          <w:p w14:paraId="24EB7F60" w14:textId="77777777" w:rsidR="005A288D" w:rsidRDefault="005A288D" w:rsidP="00FC7FE5">
            <w:pPr>
              <w:jc w:val="center"/>
            </w:pPr>
          </w:p>
          <w:p w14:paraId="34A447B4" w14:textId="77777777" w:rsidR="005A288D" w:rsidRPr="005A288D" w:rsidRDefault="005A288D" w:rsidP="00FC7FE5">
            <w:pPr>
              <w:jc w:val="center"/>
              <w:rPr>
                <w:b/>
              </w:rPr>
            </w:pPr>
            <w:r w:rsidRPr="005A288D">
              <w:rPr>
                <w:b/>
              </w:rPr>
              <w:t xml:space="preserve">Точка кипения АСИ, </w:t>
            </w:r>
          </w:p>
          <w:p w14:paraId="605C3AF4" w14:textId="3163FFC7" w:rsidR="005A288D" w:rsidRPr="0090160B" w:rsidRDefault="005A288D" w:rsidP="00FC7FE5">
            <w:pPr>
              <w:jc w:val="center"/>
            </w:pPr>
            <w:r w:rsidRPr="005A288D">
              <w:rPr>
                <w:b/>
              </w:rPr>
              <w:t>Санкт-Петербург, пр. Медиков, д. 3</w:t>
            </w:r>
          </w:p>
        </w:tc>
        <w:tc>
          <w:tcPr>
            <w:tcW w:w="7932" w:type="dxa"/>
          </w:tcPr>
          <w:p w14:paraId="670AAB19" w14:textId="69B5F566" w:rsidR="00637B17" w:rsidRPr="0090160B" w:rsidRDefault="008B3D29" w:rsidP="00CC299F">
            <w:pPr>
              <w:shd w:val="clear" w:color="auto" w:fill="D9D9D9" w:themeFill="background1" w:themeFillShade="D9"/>
              <w:rPr>
                <w:b/>
              </w:rPr>
            </w:pPr>
            <w:r w:rsidRPr="0090160B">
              <w:rPr>
                <w:b/>
              </w:rPr>
              <w:t xml:space="preserve">Презентация Ассоциации выпускников </w:t>
            </w:r>
            <w:r w:rsidR="00842733">
              <w:rPr>
                <w:b/>
              </w:rPr>
              <w:t>Северо-Западного института управления РАНХиГС</w:t>
            </w:r>
          </w:p>
          <w:p w14:paraId="4EBAB415" w14:textId="77777777" w:rsidR="00021E0B" w:rsidRPr="0090160B" w:rsidRDefault="00021E0B" w:rsidP="00021E0B">
            <w:pPr>
              <w:jc w:val="both"/>
              <w:rPr>
                <w:b/>
              </w:rPr>
            </w:pPr>
          </w:p>
          <w:p w14:paraId="4EC1E46A" w14:textId="4B753532" w:rsidR="00A660FA" w:rsidRPr="0090160B" w:rsidRDefault="00A660FA" w:rsidP="002B645D">
            <w:pPr>
              <w:jc w:val="both"/>
            </w:pPr>
            <w:r w:rsidRPr="0090160B">
              <w:rPr>
                <w:b/>
              </w:rPr>
              <w:t>Основные участники:</w:t>
            </w:r>
            <w:r w:rsidRPr="0090160B">
              <w:t xml:space="preserve"> выпускники ЛВПШ, СЗ</w:t>
            </w:r>
            <w:r w:rsidR="006635D6" w:rsidRPr="0090160B">
              <w:t>АГС</w:t>
            </w:r>
            <w:r w:rsidRPr="0090160B">
              <w:t xml:space="preserve">, </w:t>
            </w:r>
            <w:r w:rsidR="003924C5" w:rsidRPr="0090160B">
              <w:rPr>
                <w:color w:val="000000"/>
                <w:shd w:val="clear" w:color="auto" w:fill="FFFFFF"/>
              </w:rPr>
              <w:t>Северо-Западного института управления</w:t>
            </w:r>
            <w:r w:rsidR="003924C5" w:rsidRPr="0090160B">
              <w:t xml:space="preserve"> </w:t>
            </w:r>
            <w:r w:rsidR="003924C5" w:rsidRPr="0090160B">
              <w:rPr>
                <w:color w:val="000000"/>
                <w:shd w:val="clear" w:color="auto" w:fill="FFFFFF"/>
              </w:rPr>
              <w:t>РАНХиГС</w:t>
            </w:r>
            <w:r w:rsidRPr="0090160B">
              <w:t>, партнеры Института, лидеры и эксперты в области цифровой экономики.</w:t>
            </w:r>
          </w:p>
          <w:p w14:paraId="7C339C89" w14:textId="77777777" w:rsidR="00021E0B" w:rsidRPr="0090160B" w:rsidRDefault="00021E0B" w:rsidP="005A288D">
            <w:pPr>
              <w:jc w:val="both"/>
            </w:pPr>
          </w:p>
          <w:p w14:paraId="6C47F437" w14:textId="77777777" w:rsidR="008B3D29" w:rsidRPr="0090160B" w:rsidRDefault="00631FE9" w:rsidP="00FC7FE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160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14:paraId="4335622B" w14:textId="4E512FDB" w:rsidR="00637B17" w:rsidRDefault="005A288D" w:rsidP="00197C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2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Курлов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Центра «Проектный офис»</w:t>
            </w:r>
            <w:r w:rsidR="00C4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5FE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Северо-Западного института управления РАНХиГС</w:t>
            </w:r>
          </w:p>
          <w:p w14:paraId="56975187" w14:textId="1C1DEDB8" w:rsidR="005A288D" w:rsidRPr="0090160B" w:rsidRDefault="005A288D" w:rsidP="00197C9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29" w:rsidRPr="0090160B" w14:paraId="1FD75393" w14:textId="77777777" w:rsidTr="003D25DC">
        <w:trPr>
          <w:trHeight w:val="547"/>
        </w:trPr>
        <w:tc>
          <w:tcPr>
            <w:tcW w:w="2263" w:type="dxa"/>
          </w:tcPr>
          <w:p w14:paraId="25584AA1" w14:textId="78E7782F" w:rsidR="00814468" w:rsidRDefault="00814468" w:rsidP="006E0842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14:00 – 18:00</w:t>
            </w:r>
          </w:p>
          <w:p w14:paraId="04611C4C" w14:textId="77777777" w:rsidR="006E0842" w:rsidRDefault="006E0842" w:rsidP="00197C9A">
            <w:pPr>
              <w:jc w:val="center"/>
              <w:rPr>
                <w:b/>
              </w:rPr>
            </w:pPr>
          </w:p>
          <w:p w14:paraId="4AB05318" w14:textId="7A254A97" w:rsidR="002F0AF3" w:rsidRDefault="002B645D" w:rsidP="00197C9A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Санкт-Петербург, Большой пр. В.О., </w:t>
            </w:r>
            <w:r w:rsidR="005E6D3F">
              <w:rPr>
                <w:b/>
              </w:rPr>
              <w:t>д.</w:t>
            </w:r>
            <w:r>
              <w:rPr>
                <w:b/>
              </w:rPr>
              <w:t>83</w:t>
            </w:r>
          </w:p>
          <w:p w14:paraId="1D3BC55C" w14:textId="1FE7B71A" w:rsidR="002B645D" w:rsidRPr="0090160B" w:rsidRDefault="002B645D" w:rsidP="00197C9A">
            <w:pPr>
              <w:jc w:val="center"/>
              <w:rPr>
                <w:b/>
              </w:rPr>
            </w:pPr>
            <w:r>
              <w:rPr>
                <w:b/>
              </w:rPr>
              <w:t xml:space="preserve">ДК </w:t>
            </w:r>
            <w:r w:rsidR="005E6D3F">
              <w:rPr>
                <w:b/>
              </w:rPr>
              <w:t>«</w:t>
            </w:r>
            <w:r>
              <w:rPr>
                <w:b/>
              </w:rPr>
              <w:t>Кирова</w:t>
            </w:r>
            <w:r w:rsidR="005E6D3F">
              <w:rPr>
                <w:b/>
              </w:rPr>
              <w:t>»</w:t>
            </w:r>
          </w:p>
        </w:tc>
        <w:tc>
          <w:tcPr>
            <w:tcW w:w="7932" w:type="dxa"/>
          </w:tcPr>
          <w:p w14:paraId="19A4A327" w14:textId="7129F53A" w:rsidR="00814468" w:rsidRPr="0090160B" w:rsidRDefault="008B3D29" w:rsidP="00CC299F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60B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секция</w:t>
            </w:r>
            <w:r w:rsidR="0081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B51FD" w:rsidRPr="000B51FD">
              <w:rPr>
                <w:rFonts w:ascii="Times New Roman" w:hAnsi="Times New Roman" w:cs="Times New Roman"/>
                <w:b/>
                <w:sz w:val="24"/>
                <w:szCs w:val="24"/>
              </w:rPr>
              <w:t>Реформы в обществе глазами студентов: российский и международный опыт</w:t>
            </w:r>
            <w:r w:rsidR="008427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E8A4D68" w14:textId="77777777" w:rsidR="008B3D29" w:rsidRPr="0090160B" w:rsidRDefault="008B3D29" w:rsidP="00FC7FE5">
            <w:pPr>
              <w:pStyle w:val="a5"/>
              <w:rPr>
                <w:b/>
              </w:rPr>
            </w:pPr>
          </w:p>
          <w:p w14:paraId="38AFFC91" w14:textId="759FE2F5" w:rsidR="00021E0B" w:rsidRDefault="00021E0B" w:rsidP="00021E0B">
            <w:pPr>
              <w:pStyle w:val="a5"/>
              <w:rPr>
                <w:b/>
              </w:rPr>
            </w:pPr>
            <w:r w:rsidRPr="0090160B">
              <w:rPr>
                <w:b/>
              </w:rPr>
              <w:t>Модератор:</w:t>
            </w:r>
          </w:p>
          <w:p w14:paraId="0437D135" w14:textId="1C2435BF" w:rsidR="007B0A36" w:rsidRDefault="007B0A36" w:rsidP="005A288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Кашина Марина Алексан</w:t>
            </w:r>
            <w:r w:rsidR="00F74671">
              <w:rPr>
                <w:u w:val="single"/>
              </w:rPr>
              <w:t>д</w:t>
            </w:r>
            <w:r>
              <w:rPr>
                <w:u w:val="single"/>
              </w:rPr>
              <w:t>ровна,</w:t>
            </w:r>
            <w:r w:rsidRPr="00F74671">
              <w:t xml:space="preserve"> </w:t>
            </w:r>
            <w:r w:rsidR="00F74671">
              <w:t xml:space="preserve">старший </w:t>
            </w:r>
            <w:r w:rsidRPr="00F74671">
              <w:t xml:space="preserve">научный </w:t>
            </w:r>
            <w:r w:rsidR="00F74671">
              <w:t xml:space="preserve">сотрудник </w:t>
            </w:r>
            <w:r w:rsidR="00F74671" w:rsidRPr="004B5FCC">
              <w:rPr>
                <w:bCs/>
              </w:rPr>
              <w:t xml:space="preserve">научно-исследовательской лаборатории </w:t>
            </w:r>
            <w:r w:rsidR="00A150D1">
              <w:rPr>
                <w:bCs/>
              </w:rPr>
              <w:t xml:space="preserve">стратегии, территориального развития и качества жизни </w:t>
            </w:r>
            <w:r w:rsidR="00F74671" w:rsidRPr="004B5FCC">
              <w:rPr>
                <w:bCs/>
              </w:rPr>
              <w:t>Северо-Западного института управления РАНХиГС</w:t>
            </w:r>
          </w:p>
          <w:p w14:paraId="724A1A14" w14:textId="49629662" w:rsidR="00C928AD" w:rsidRPr="0090160B" w:rsidRDefault="00C928AD" w:rsidP="00F74671">
            <w:pPr>
              <w:jc w:val="both"/>
            </w:pPr>
          </w:p>
        </w:tc>
      </w:tr>
      <w:tr w:rsidR="002B645D" w:rsidRPr="0090160B" w14:paraId="232D61C8" w14:textId="77777777" w:rsidTr="003D25DC">
        <w:trPr>
          <w:trHeight w:val="547"/>
        </w:trPr>
        <w:tc>
          <w:tcPr>
            <w:tcW w:w="2263" w:type="dxa"/>
          </w:tcPr>
          <w:p w14:paraId="63597940" w14:textId="77777777" w:rsidR="002B645D" w:rsidRDefault="00814468" w:rsidP="006E0842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814468">
              <w:rPr>
                <w:b/>
              </w:rPr>
              <w:t>14:00 – 1</w:t>
            </w:r>
            <w:r w:rsidR="005A288D">
              <w:rPr>
                <w:b/>
              </w:rPr>
              <w:t>5</w:t>
            </w:r>
            <w:r w:rsidRPr="00814468">
              <w:rPr>
                <w:b/>
              </w:rPr>
              <w:t>:</w:t>
            </w:r>
            <w:r w:rsidR="005A288D">
              <w:rPr>
                <w:b/>
              </w:rPr>
              <w:t>3</w:t>
            </w:r>
            <w:r w:rsidRPr="00814468">
              <w:rPr>
                <w:b/>
              </w:rPr>
              <w:t>0</w:t>
            </w:r>
          </w:p>
          <w:p w14:paraId="1D89B26B" w14:textId="77777777" w:rsidR="005A288D" w:rsidRDefault="005A288D" w:rsidP="00197C9A">
            <w:pPr>
              <w:jc w:val="center"/>
              <w:rPr>
                <w:b/>
              </w:rPr>
            </w:pPr>
          </w:p>
          <w:p w14:paraId="268BDB12" w14:textId="03AB71AE" w:rsidR="005A288D" w:rsidRPr="0090160B" w:rsidRDefault="005A288D" w:rsidP="00197C9A">
            <w:pPr>
              <w:jc w:val="center"/>
              <w:rPr>
                <w:b/>
              </w:rPr>
            </w:pPr>
            <w:r>
              <w:rPr>
                <w:b/>
              </w:rPr>
              <w:t>Санкт-Петербург, Песочная наб., д.4, пом. 311</w:t>
            </w:r>
          </w:p>
        </w:tc>
        <w:tc>
          <w:tcPr>
            <w:tcW w:w="7932" w:type="dxa"/>
          </w:tcPr>
          <w:p w14:paraId="0D310248" w14:textId="577F7DE7" w:rsidR="00800932" w:rsidRDefault="002B645D" w:rsidP="002B645D">
            <w:pPr>
              <w:shd w:val="clear" w:color="auto" w:fill="D9D9D9" w:themeFill="background1" w:themeFillShade="D9"/>
              <w:rPr>
                <w:b/>
              </w:rPr>
            </w:pPr>
            <w:r w:rsidRPr="002B645D">
              <w:rPr>
                <w:b/>
              </w:rPr>
              <w:t xml:space="preserve">Презентация Стратегии развития </w:t>
            </w:r>
            <w:r w:rsidR="00800932">
              <w:rPr>
                <w:b/>
              </w:rPr>
              <w:t>Северо-Западного института управления РАНХиГС</w:t>
            </w:r>
            <w:r w:rsidR="00800932" w:rsidRPr="002B645D">
              <w:rPr>
                <w:b/>
              </w:rPr>
              <w:t xml:space="preserve"> </w:t>
            </w:r>
            <w:r w:rsidR="00225D1C" w:rsidRPr="002B645D">
              <w:rPr>
                <w:b/>
              </w:rPr>
              <w:t>до 2030 года и основных результатов ее исполнения по итогам 2021 года</w:t>
            </w:r>
            <w:r w:rsidR="00225D1C">
              <w:rPr>
                <w:b/>
              </w:rPr>
              <w:t xml:space="preserve"> </w:t>
            </w:r>
          </w:p>
          <w:p w14:paraId="78FBFED4" w14:textId="77777777" w:rsidR="00800932" w:rsidRDefault="00800932" w:rsidP="002B645D">
            <w:pPr>
              <w:shd w:val="clear" w:color="auto" w:fill="D9D9D9" w:themeFill="background1" w:themeFillShade="D9"/>
              <w:rPr>
                <w:b/>
              </w:rPr>
            </w:pPr>
          </w:p>
          <w:p w14:paraId="1F4F3DAA" w14:textId="1BAE62F1" w:rsidR="002B645D" w:rsidRDefault="00800932" w:rsidP="002B645D">
            <w:pPr>
              <w:shd w:val="clear" w:color="auto" w:fill="D9D9D9" w:themeFill="background1" w:themeFillShade="D9"/>
              <w:rPr>
                <w:b/>
              </w:rPr>
            </w:pPr>
            <w:r w:rsidRPr="002B645D">
              <w:rPr>
                <w:b/>
              </w:rPr>
              <w:t>Презентация</w:t>
            </w:r>
            <w:r>
              <w:rPr>
                <w:b/>
              </w:rPr>
              <w:t xml:space="preserve"> </w:t>
            </w:r>
            <w:r w:rsidR="00225D1C">
              <w:rPr>
                <w:b/>
              </w:rPr>
              <w:t xml:space="preserve">Эндаумент Фонда </w:t>
            </w:r>
            <w:r w:rsidR="00842733">
              <w:rPr>
                <w:b/>
              </w:rPr>
              <w:t>Северо-Западного института управления РАНХиГС</w:t>
            </w:r>
            <w:r w:rsidR="002B645D" w:rsidRPr="002B645D">
              <w:rPr>
                <w:b/>
              </w:rPr>
              <w:t xml:space="preserve"> </w:t>
            </w:r>
          </w:p>
          <w:p w14:paraId="1FF7846C" w14:textId="77777777" w:rsidR="005A288D" w:rsidRDefault="005A288D" w:rsidP="005A288D">
            <w:pPr>
              <w:jc w:val="both"/>
              <w:rPr>
                <w:b/>
              </w:rPr>
            </w:pPr>
          </w:p>
          <w:p w14:paraId="5E5FFB02" w14:textId="7663EF32" w:rsidR="00F65713" w:rsidRPr="0090160B" w:rsidRDefault="00225D1C" w:rsidP="00225D1C">
            <w:pPr>
              <w:jc w:val="both"/>
              <w:rPr>
                <w:b/>
              </w:rPr>
            </w:pPr>
            <w:r w:rsidRPr="00225D1C">
              <w:rPr>
                <w:u w:val="single"/>
              </w:rPr>
              <w:t>Бумагин Евгений Анатольевич</w:t>
            </w:r>
            <w:r w:rsidRPr="00225D1C">
              <w:t>,</w:t>
            </w:r>
            <w:r w:rsidRPr="004B5FCC">
              <w:t xml:space="preserve"> директор Центра управления </w:t>
            </w:r>
            <w:r w:rsidRPr="00225D1C">
              <w:t xml:space="preserve">изменениями Северо-Западного института управления РАНХиГС </w:t>
            </w:r>
          </w:p>
        </w:tc>
      </w:tr>
    </w:tbl>
    <w:p w14:paraId="1CA0C1EA" w14:textId="40218C86" w:rsidR="00225D1C" w:rsidRDefault="00225D1C" w:rsidP="002F0AF3">
      <w:pPr>
        <w:rPr>
          <w:b/>
          <w:sz w:val="28"/>
          <w:szCs w:val="28"/>
        </w:rPr>
      </w:pPr>
    </w:p>
    <w:p w14:paraId="6218C6D8" w14:textId="77777777" w:rsidR="00225D1C" w:rsidRDefault="00225D1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58B31B9" w14:textId="177C74FD" w:rsidR="00997104" w:rsidRPr="0090160B" w:rsidRDefault="003C6663" w:rsidP="002F0AF3">
      <w:pPr>
        <w:rPr>
          <w:b/>
          <w:sz w:val="28"/>
          <w:szCs w:val="28"/>
        </w:rPr>
      </w:pPr>
      <w:r w:rsidRPr="0090160B">
        <w:rPr>
          <w:b/>
          <w:sz w:val="28"/>
          <w:szCs w:val="28"/>
        </w:rPr>
        <w:lastRenderedPageBreak/>
        <w:t>Основной день Форума</w:t>
      </w:r>
      <w:r w:rsidR="00970227" w:rsidRPr="0090160B">
        <w:rPr>
          <w:b/>
          <w:sz w:val="28"/>
          <w:szCs w:val="28"/>
        </w:rPr>
        <w:t xml:space="preserve"> </w:t>
      </w:r>
      <w:r w:rsidRPr="0090160B">
        <w:rPr>
          <w:b/>
          <w:sz w:val="28"/>
          <w:szCs w:val="28"/>
        </w:rPr>
        <w:t>–</w:t>
      </w:r>
      <w:r w:rsidR="00970227" w:rsidRPr="0090160B">
        <w:rPr>
          <w:b/>
          <w:sz w:val="28"/>
          <w:szCs w:val="28"/>
        </w:rPr>
        <w:t xml:space="preserve"> </w:t>
      </w:r>
      <w:r w:rsidRPr="0090160B">
        <w:rPr>
          <w:b/>
          <w:sz w:val="28"/>
          <w:szCs w:val="28"/>
        </w:rPr>
        <w:t>2</w:t>
      </w:r>
      <w:r w:rsidR="002B645D">
        <w:rPr>
          <w:b/>
          <w:sz w:val="28"/>
          <w:szCs w:val="28"/>
        </w:rPr>
        <w:t>4</w:t>
      </w:r>
      <w:r w:rsidRPr="0090160B">
        <w:rPr>
          <w:b/>
          <w:sz w:val="28"/>
          <w:szCs w:val="28"/>
        </w:rPr>
        <w:t xml:space="preserve"> июня </w:t>
      </w:r>
      <w:r w:rsidR="00765456" w:rsidRPr="0090160B">
        <w:rPr>
          <w:b/>
          <w:sz w:val="28"/>
          <w:szCs w:val="28"/>
        </w:rPr>
        <w:t>20</w:t>
      </w:r>
      <w:r w:rsidR="0038060A" w:rsidRPr="0090160B">
        <w:rPr>
          <w:b/>
          <w:sz w:val="28"/>
          <w:szCs w:val="28"/>
        </w:rPr>
        <w:t>2</w:t>
      </w:r>
      <w:r w:rsidR="002B645D">
        <w:rPr>
          <w:b/>
          <w:sz w:val="28"/>
          <w:szCs w:val="28"/>
        </w:rPr>
        <w:t>2</w:t>
      </w:r>
      <w:r w:rsidRPr="0090160B">
        <w:rPr>
          <w:b/>
          <w:sz w:val="28"/>
          <w:szCs w:val="28"/>
        </w:rPr>
        <w:t xml:space="preserve"> года</w:t>
      </w:r>
    </w:p>
    <w:p w14:paraId="47FF320A" w14:textId="379F7EE3" w:rsidR="00765456" w:rsidRPr="0090160B" w:rsidRDefault="00765456">
      <w:r w:rsidRPr="0090160B">
        <w:rPr>
          <w:b/>
        </w:rPr>
        <w:t>Место проведения</w:t>
      </w:r>
      <w:r w:rsidRPr="0090160B">
        <w:t xml:space="preserve"> – Президентская Библиотека</w:t>
      </w:r>
      <w:r w:rsidR="008B3D29" w:rsidRPr="0090160B">
        <w:t xml:space="preserve"> им. Б.Н. Ельцина </w:t>
      </w:r>
      <w:r w:rsidR="002A14A9" w:rsidRPr="0090160B">
        <w:t>(</w:t>
      </w:r>
      <w:r w:rsidR="006635D6" w:rsidRPr="0090160B">
        <w:t xml:space="preserve">Санкт-Петербург, </w:t>
      </w:r>
      <w:r w:rsidR="002A14A9" w:rsidRPr="0090160B">
        <w:t>Сенатская площадь, д. 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7"/>
        <w:gridCol w:w="7768"/>
      </w:tblGrid>
      <w:tr w:rsidR="00C035AB" w:rsidRPr="0090160B" w14:paraId="6931FFEE" w14:textId="77777777" w:rsidTr="007C26DD">
        <w:tc>
          <w:tcPr>
            <w:tcW w:w="2427" w:type="dxa"/>
            <w:shd w:val="clear" w:color="auto" w:fill="D9D9D9" w:themeFill="background1" w:themeFillShade="D9"/>
          </w:tcPr>
          <w:p w14:paraId="242F8D70" w14:textId="77777777" w:rsidR="00C035AB" w:rsidRPr="0090160B" w:rsidRDefault="00C035AB" w:rsidP="00C035AB">
            <w:pPr>
              <w:jc w:val="center"/>
              <w:rPr>
                <w:b/>
              </w:rPr>
            </w:pPr>
            <w:r w:rsidRPr="0090160B">
              <w:rPr>
                <w:b/>
              </w:rPr>
              <w:t>09:00 – 10:00</w:t>
            </w:r>
          </w:p>
        </w:tc>
        <w:tc>
          <w:tcPr>
            <w:tcW w:w="7768" w:type="dxa"/>
            <w:shd w:val="clear" w:color="auto" w:fill="D9D9D9" w:themeFill="background1" w:themeFillShade="D9"/>
          </w:tcPr>
          <w:p w14:paraId="4F51D96E" w14:textId="77777777" w:rsidR="00C035AB" w:rsidRPr="0090160B" w:rsidRDefault="00C035AB">
            <w:pPr>
              <w:rPr>
                <w:b/>
              </w:rPr>
            </w:pPr>
            <w:r w:rsidRPr="0090160B">
              <w:rPr>
                <w:b/>
              </w:rPr>
              <w:t>Регис</w:t>
            </w:r>
            <w:r w:rsidR="00397A7B" w:rsidRPr="0090160B">
              <w:rPr>
                <w:b/>
              </w:rPr>
              <w:t>трация участников</w:t>
            </w:r>
          </w:p>
          <w:p w14:paraId="120F1F57" w14:textId="77777777" w:rsidR="00110D7E" w:rsidRPr="0090160B" w:rsidRDefault="00110D7E" w:rsidP="0038060A">
            <w:pPr>
              <w:rPr>
                <w:b/>
              </w:rPr>
            </w:pPr>
          </w:p>
        </w:tc>
      </w:tr>
      <w:tr w:rsidR="000A27B8" w:rsidRPr="0090160B" w14:paraId="531DE92D" w14:textId="77777777" w:rsidTr="00C035AB">
        <w:tc>
          <w:tcPr>
            <w:tcW w:w="2427" w:type="dxa"/>
          </w:tcPr>
          <w:p w14:paraId="5F948AA9" w14:textId="0A90719A" w:rsidR="000A27B8" w:rsidRPr="0090160B" w:rsidRDefault="000A27B8" w:rsidP="00C035AB">
            <w:pPr>
              <w:jc w:val="center"/>
              <w:rPr>
                <w:b/>
              </w:rPr>
            </w:pPr>
            <w:r w:rsidRPr="0090160B">
              <w:rPr>
                <w:b/>
              </w:rPr>
              <w:t>10:00 – 10:05</w:t>
            </w:r>
          </w:p>
        </w:tc>
        <w:tc>
          <w:tcPr>
            <w:tcW w:w="7768" w:type="dxa"/>
          </w:tcPr>
          <w:p w14:paraId="33DEAFA9" w14:textId="3EA66859" w:rsidR="000A27B8" w:rsidRDefault="000A27B8">
            <w:pPr>
              <w:rPr>
                <w:b/>
              </w:rPr>
            </w:pPr>
            <w:r w:rsidRPr="0090160B">
              <w:rPr>
                <w:b/>
              </w:rPr>
              <w:t>Открытие форума</w:t>
            </w:r>
          </w:p>
          <w:p w14:paraId="6098706D" w14:textId="41BB541E" w:rsidR="000A27B8" w:rsidRPr="00961B90" w:rsidRDefault="000A27B8" w:rsidP="00961B90">
            <w:pPr>
              <w:jc w:val="both"/>
              <w:rPr>
                <w:lang w:val="en-US"/>
              </w:rPr>
            </w:pPr>
          </w:p>
        </w:tc>
      </w:tr>
      <w:tr w:rsidR="00765456" w:rsidRPr="0090160B" w14:paraId="4E9E0EEC" w14:textId="77777777" w:rsidTr="00CD0731">
        <w:trPr>
          <w:trHeight w:val="547"/>
        </w:trPr>
        <w:tc>
          <w:tcPr>
            <w:tcW w:w="2427" w:type="dxa"/>
            <w:tcBorders>
              <w:bottom w:val="single" w:sz="4" w:space="0" w:color="auto"/>
            </w:tcBorders>
          </w:tcPr>
          <w:p w14:paraId="3F154DA4" w14:textId="1D882267" w:rsidR="00765456" w:rsidRPr="0090160B" w:rsidRDefault="00765456" w:rsidP="00C035AB">
            <w:pPr>
              <w:jc w:val="center"/>
              <w:rPr>
                <w:b/>
              </w:rPr>
            </w:pPr>
            <w:r w:rsidRPr="0090160B">
              <w:rPr>
                <w:b/>
              </w:rPr>
              <w:t>10:</w:t>
            </w:r>
            <w:r w:rsidR="000A45F8" w:rsidRPr="0090160B">
              <w:rPr>
                <w:b/>
              </w:rPr>
              <w:t>05</w:t>
            </w:r>
            <w:r w:rsidRPr="0090160B">
              <w:rPr>
                <w:b/>
              </w:rPr>
              <w:t xml:space="preserve"> – 10:15</w:t>
            </w:r>
          </w:p>
          <w:p w14:paraId="2F505A94" w14:textId="77777777" w:rsidR="00C035AB" w:rsidRPr="0090160B" w:rsidRDefault="00C035AB" w:rsidP="000F44B8">
            <w:pPr>
              <w:jc w:val="center"/>
              <w:rPr>
                <w:b/>
              </w:rPr>
            </w:pPr>
            <w:r w:rsidRPr="0090160B">
              <w:rPr>
                <w:b/>
              </w:rPr>
              <w:t>Ко</w:t>
            </w:r>
            <w:r w:rsidR="000F44B8" w:rsidRPr="0090160B">
              <w:rPr>
                <w:b/>
              </w:rPr>
              <w:t>нференц</w:t>
            </w:r>
            <w:r w:rsidRPr="0090160B">
              <w:rPr>
                <w:b/>
              </w:rPr>
              <w:t>-зал</w:t>
            </w:r>
          </w:p>
        </w:tc>
        <w:tc>
          <w:tcPr>
            <w:tcW w:w="7768" w:type="dxa"/>
          </w:tcPr>
          <w:p w14:paraId="38AFBCFA" w14:textId="69B6000C" w:rsidR="00C035AB" w:rsidRDefault="00C035AB">
            <w:pPr>
              <w:rPr>
                <w:b/>
              </w:rPr>
            </w:pPr>
            <w:r w:rsidRPr="0090160B">
              <w:rPr>
                <w:b/>
              </w:rPr>
              <w:t>Приветств</w:t>
            </w:r>
            <w:r w:rsidR="00F65713">
              <w:rPr>
                <w:b/>
              </w:rPr>
              <w:t>ие участников</w:t>
            </w:r>
          </w:p>
          <w:p w14:paraId="0DC80CC1" w14:textId="0566AD73" w:rsidR="007819AB" w:rsidRPr="0090160B" w:rsidRDefault="007819AB" w:rsidP="00961B90">
            <w:pPr>
              <w:jc w:val="both"/>
            </w:pPr>
          </w:p>
        </w:tc>
      </w:tr>
      <w:tr w:rsidR="000A45F8" w:rsidRPr="0090160B" w14:paraId="66EC79B6" w14:textId="77777777" w:rsidTr="00FD2D56">
        <w:trPr>
          <w:trHeight w:val="547"/>
        </w:trPr>
        <w:tc>
          <w:tcPr>
            <w:tcW w:w="24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B5352A" w14:textId="48EDEC8D" w:rsidR="000A45F8" w:rsidRPr="0090160B" w:rsidRDefault="000A45F8" w:rsidP="000A45F8">
            <w:pPr>
              <w:jc w:val="center"/>
              <w:rPr>
                <w:b/>
              </w:rPr>
            </w:pPr>
            <w:r w:rsidRPr="0090160B">
              <w:rPr>
                <w:b/>
              </w:rPr>
              <w:t>10:15 – 13:30</w:t>
            </w:r>
          </w:p>
        </w:tc>
        <w:tc>
          <w:tcPr>
            <w:tcW w:w="7768" w:type="dxa"/>
            <w:shd w:val="clear" w:color="auto" w:fill="D9D9D9" w:themeFill="background1" w:themeFillShade="D9"/>
          </w:tcPr>
          <w:p w14:paraId="61119F7B" w14:textId="085A0A67" w:rsidR="00B823FC" w:rsidRPr="0090160B" w:rsidRDefault="000A45F8" w:rsidP="00B823FC">
            <w:pPr>
              <w:rPr>
                <w:b/>
              </w:rPr>
            </w:pPr>
            <w:r w:rsidRPr="0090160B">
              <w:rPr>
                <w:b/>
              </w:rPr>
              <w:t>Пленарная сессия</w:t>
            </w:r>
            <w:r w:rsidR="00B823FC" w:rsidRPr="0090160B">
              <w:rPr>
                <w:b/>
              </w:rPr>
              <w:t xml:space="preserve"> </w:t>
            </w:r>
            <w:bookmarkStart w:id="0" w:name="_Hlk70425065"/>
            <w:r w:rsidR="00B823FC" w:rsidRPr="0090160B">
              <w:rPr>
                <w:b/>
              </w:rPr>
              <w:t>«</w:t>
            </w:r>
            <w:r w:rsidR="00B823FC" w:rsidRPr="00814468">
              <w:rPr>
                <w:b/>
              </w:rPr>
              <w:t xml:space="preserve">Проектирование реформ в России: от Петра Великого до </w:t>
            </w:r>
            <w:r w:rsidR="001640A0">
              <w:rPr>
                <w:b/>
              </w:rPr>
              <w:t>антикризисных действий 2022</w:t>
            </w:r>
            <w:r w:rsidR="00FC222E">
              <w:rPr>
                <w:b/>
              </w:rPr>
              <w:t xml:space="preserve"> года</w:t>
            </w:r>
            <w:r w:rsidR="00B823FC" w:rsidRPr="0090160B">
              <w:rPr>
                <w:b/>
              </w:rPr>
              <w:t>»</w:t>
            </w:r>
            <w:bookmarkEnd w:id="0"/>
          </w:p>
          <w:p w14:paraId="1EC5E2E1" w14:textId="77777777" w:rsidR="000A45F8" w:rsidRPr="0090160B" w:rsidRDefault="000A45F8" w:rsidP="000A45F8">
            <w:pPr>
              <w:rPr>
                <w:b/>
              </w:rPr>
            </w:pPr>
          </w:p>
          <w:p w14:paraId="289D85D1" w14:textId="77777777" w:rsidR="000A45F8" w:rsidRPr="0090160B" w:rsidRDefault="000A45F8" w:rsidP="000A45F8">
            <w:r w:rsidRPr="0090160B">
              <w:t>Рабочие языки: русский, английский, китайский</w:t>
            </w:r>
          </w:p>
          <w:p w14:paraId="65C58E2E" w14:textId="77777777" w:rsidR="000A45F8" w:rsidRPr="0090160B" w:rsidRDefault="000A45F8" w:rsidP="000A45F8">
            <w:pPr>
              <w:rPr>
                <w:b/>
              </w:rPr>
            </w:pPr>
          </w:p>
        </w:tc>
      </w:tr>
      <w:tr w:rsidR="0038060A" w:rsidRPr="0090160B" w14:paraId="639D609E" w14:textId="77777777" w:rsidTr="00FD2D56">
        <w:trPr>
          <w:trHeight w:val="547"/>
        </w:trPr>
        <w:tc>
          <w:tcPr>
            <w:tcW w:w="2427" w:type="dxa"/>
            <w:tcBorders>
              <w:top w:val="single" w:sz="4" w:space="0" w:color="auto"/>
              <w:right w:val="nil"/>
            </w:tcBorders>
          </w:tcPr>
          <w:p w14:paraId="20AF402A" w14:textId="77777777" w:rsidR="0038060A" w:rsidRPr="0090160B" w:rsidRDefault="0038060A" w:rsidP="00C035AB">
            <w:pPr>
              <w:jc w:val="center"/>
              <w:rPr>
                <w:b/>
              </w:rPr>
            </w:pPr>
          </w:p>
        </w:tc>
        <w:tc>
          <w:tcPr>
            <w:tcW w:w="7768" w:type="dxa"/>
            <w:tcBorders>
              <w:left w:val="nil"/>
            </w:tcBorders>
          </w:tcPr>
          <w:p w14:paraId="3474102D" w14:textId="30160D82" w:rsidR="00603BDB" w:rsidRPr="00603BDB" w:rsidRDefault="00603BDB" w:rsidP="0021329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456" w:rsidRPr="0090160B" w14:paraId="671BBD95" w14:textId="77777777" w:rsidTr="00C035AB">
        <w:trPr>
          <w:trHeight w:val="547"/>
        </w:trPr>
        <w:tc>
          <w:tcPr>
            <w:tcW w:w="2427" w:type="dxa"/>
          </w:tcPr>
          <w:p w14:paraId="2790782C" w14:textId="77777777" w:rsidR="00765456" w:rsidRPr="0090160B" w:rsidRDefault="00765456" w:rsidP="00B823FC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r w:rsidRPr="0090160B">
              <w:rPr>
                <w:b/>
              </w:rPr>
              <w:t>10:15 – 11:</w:t>
            </w:r>
            <w:r w:rsidR="007E621A" w:rsidRPr="0090160B">
              <w:rPr>
                <w:b/>
              </w:rPr>
              <w:t>30</w:t>
            </w:r>
          </w:p>
          <w:p w14:paraId="6C5F039A" w14:textId="77777777" w:rsidR="00765456" w:rsidRPr="0090160B" w:rsidRDefault="000F44B8" w:rsidP="00C035AB">
            <w:pPr>
              <w:jc w:val="center"/>
              <w:rPr>
                <w:b/>
              </w:rPr>
            </w:pPr>
            <w:r w:rsidRPr="0090160B">
              <w:rPr>
                <w:b/>
              </w:rPr>
              <w:t>Конференц-зал</w:t>
            </w:r>
          </w:p>
        </w:tc>
        <w:tc>
          <w:tcPr>
            <w:tcW w:w="7768" w:type="dxa"/>
          </w:tcPr>
          <w:p w14:paraId="141A2010" w14:textId="0D8A2A25" w:rsidR="00765456" w:rsidRPr="0090160B" w:rsidRDefault="00842733" w:rsidP="00B823FC">
            <w:pPr>
              <w:shd w:val="clear" w:color="auto" w:fill="BFBFBF" w:themeFill="background1" w:themeFillShade="BF"/>
              <w:rPr>
                <w:b/>
              </w:rPr>
            </w:pPr>
            <w:r>
              <w:rPr>
                <w:b/>
              </w:rPr>
              <w:t>П</w:t>
            </w:r>
            <w:r w:rsidR="0038060A" w:rsidRPr="0090160B">
              <w:rPr>
                <w:b/>
              </w:rPr>
              <w:t>ленарн</w:t>
            </w:r>
            <w:r>
              <w:rPr>
                <w:b/>
              </w:rPr>
              <w:t>ая</w:t>
            </w:r>
            <w:r w:rsidR="0038060A" w:rsidRPr="0090160B">
              <w:rPr>
                <w:b/>
              </w:rPr>
              <w:t xml:space="preserve"> сесси</w:t>
            </w:r>
            <w:r>
              <w:rPr>
                <w:b/>
              </w:rPr>
              <w:t>я, часть 1</w:t>
            </w:r>
          </w:p>
          <w:p w14:paraId="07FCCB34" w14:textId="77777777" w:rsidR="00213291" w:rsidRDefault="00213291" w:rsidP="0021329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6CE7D" w14:textId="2145A5F7" w:rsidR="00213291" w:rsidRPr="006E0842" w:rsidRDefault="00213291" w:rsidP="0021329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14:paraId="0A23761B" w14:textId="77777777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История инициирования реформ в России: кто главный заказчик?</w:t>
            </w:r>
          </w:p>
          <w:p w14:paraId="0D768DA1" w14:textId="0B026E7F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Как реагируют различные слои общества на реформы?</w:t>
            </w:r>
          </w:p>
          <w:p w14:paraId="18240639" w14:textId="30B0817F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Чья это задача – инициировать реформы? </w:t>
            </w:r>
          </w:p>
          <w:p w14:paraId="390F7D0B" w14:textId="1EE65E1C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Санкции и вызовы весны</w:t>
            </w:r>
            <w:r w:rsidR="00FC2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экстренные реформы.</w:t>
            </w:r>
          </w:p>
          <w:p w14:paraId="223CDBA6" w14:textId="3FB568E7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Роль исполнительной власти, законодательной власти, экспертного сообщества, деловой среды – в разработке </w:t>
            </w:r>
            <w:proofErr w:type="spellStart"/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антисанкционных</w:t>
            </w:r>
            <w:proofErr w:type="spellEnd"/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инициатив.</w:t>
            </w:r>
          </w:p>
          <w:p w14:paraId="13C3422E" w14:textId="37B3C6CE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Планирование реформ в условиях санкционной неопределенности.</w:t>
            </w:r>
          </w:p>
          <w:p w14:paraId="44CE8E24" w14:textId="4654D67E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Цифровизация и другие инновации, которые помогают в сжатые сроки менять систему.</w:t>
            </w:r>
          </w:p>
          <w:p w14:paraId="290A45C6" w14:textId="6AD91622" w:rsidR="00213291" w:rsidRPr="00213291" w:rsidRDefault="00213291" w:rsidP="00213291">
            <w:pPr>
              <w:pStyle w:val="a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Вызовы для науки и образования в связи с санкциями.</w:t>
            </w:r>
          </w:p>
          <w:p w14:paraId="514EB7C3" w14:textId="77777777" w:rsidR="00523FCF" w:rsidRPr="0090160B" w:rsidRDefault="00523FCF" w:rsidP="0062217F">
            <w:pPr>
              <w:jc w:val="both"/>
            </w:pPr>
          </w:p>
          <w:p w14:paraId="53ECA3B5" w14:textId="77777777" w:rsidR="00956CCF" w:rsidRPr="0090160B" w:rsidRDefault="00956CCF">
            <w:pPr>
              <w:rPr>
                <w:b/>
              </w:rPr>
            </w:pPr>
            <w:r w:rsidRPr="0090160B">
              <w:rPr>
                <w:b/>
              </w:rPr>
              <w:t xml:space="preserve">Модератор: </w:t>
            </w:r>
          </w:p>
          <w:p w14:paraId="385137DD" w14:textId="29D60E4C" w:rsidR="00523FCF" w:rsidRPr="0090160B" w:rsidRDefault="000A15D6" w:rsidP="000A15D6">
            <w:pPr>
              <w:rPr>
                <w:u w:val="single"/>
              </w:rPr>
            </w:pPr>
            <w:r w:rsidRPr="0090160B">
              <w:rPr>
                <w:u w:val="single"/>
              </w:rPr>
              <w:t xml:space="preserve">Герасимов </w:t>
            </w:r>
            <w:r w:rsidR="00275629" w:rsidRPr="0090160B">
              <w:rPr>
                <w:u w:val="single"/>
              </w:rPr>
              <w:t>Роман</w:t>
            </w:r>
            <w:r w:rsidR="003A19A6" w:rsidRPr="0090160B">
              <w:rPr>
                <w:u w:val="single"/>
              </w:rPr>
              <w:t xml:space="preserve"> Михайлович</w:t>
            </w:r>
            <w:r w:rsidR="007C6C2A" w:rsidRPr="0090160B">
              <w:rPr>
                <w:u w:val="single"/>
              </w:rPr>
              <w:t>,</w:t>
            </w:r>
            <w:r w:rsidR="007C6C2A" w:rsidRPr="0090160B">
              <w:t xml:space="preserve"> </w:t>
            </w:r>
            <w:r w:rsidR="003A19A6" w:rsidRPr="0090160B">
              <w:t>журналист, телеведущий, лауреат премии «ТЭФИ»</w:t>
            </w:r>
          </w:p>
          <w:p w14:paraId="1ED8DC59" w14:textId="77777777" w:rsidR="002A14A9" w:rsidRPr="0090160B" w:rsidRDefault="002A14A9" w:rsidP="000A15D6"/>
          <w:p w14:paraId="008A0B9E" w14:textId="77777777" w:rsidR="00FB1CCF" w:rsidRPr="0090160B" w:rsidRDefault="00FB1CCF" w:rsidP="000A15D6">
            <w:r w:rsidRPr="0090160B">
              <w:t>Рабочие языки: русский</w:t>
            </w:r>
            <w:r w:rsidR="005C5450" w:rsidRPr="0090160B">
              <w:t>,</w:t>
            </w:r>
            <w:r w:rsidRPr="0090160B">
              <w:t xml:space="preserve"> английский</w:t>
            </w:r>
            <w:r w:rsidR="00DA3CC2" w:rsidRPr="0090160B">
              <w:t>,</w:t>
            </w:r>
            <w:r w:rsidR="005C5450" w:rsidRPr="0090160B">
              <w:t xml:space="preserve"> китайский</w:t>
            </w:r>
          </w:p>
          <w:p w14:paraId="4AEC523D" w14:textId="77777777" w:rsidR="00FB1CCF" w:rsidRPr="0090160B" w:rsidRDefault="00FB1CCF" w:rsidP="000A15D6">
            <w:pPr>
              <w:rPr>
                <w:u w:val="single"/>
              </w:rPr>
            </w:pPr>
          </w:p>
        </w:tc>
      </w:tr>
      <w:tr w:rsidR="00C035AB" w:rsidRPr="0090160B" w14:paraId="039DE0B1" w14:textId="77777777" w:rsidTr="007C26DD">
        <w:trPr>
          <w:trHeight w:val="547"/>
        </w:trPr>
        <w:tc>
          <w:tcPr>
            <w:tcW w:w="2427" w:type="dxa"/>
            <w:shd w:val="clear" w:color="auto" w:fill="D9D9D9" w:themeFill="background1" w:themeFillShade="D9"/>
          </w:tcPr>
          <w:p w14:paraId="2E44F71D" w14:textId="5A153A31" w:rsidR="00C035AB" w:rsidRPr="0090160B" w:rsidRDefault="00B319F5" w:rsidP="00C04A53">
            <w:pPr>
              <w:jc w:val="center"/>
              <w:rPr>
                <w:b/>
              </w:rPr>
            </w:pPr>
            <w:r w:rsidRPr="0090160B">
              <w:rPr>
                <w:b/>
              </w:rPr>
              <w:t>1</w:t>
            </w:r>
            <w:r w:rsidR="000A45F8" w:rsidRPr="0090160B">
              <w:rPr>
                <w:b/>
              </w:rPr>
              <w:t>1</w:t>
            </w:r>
            <w:r w:rsidRPr="0090160B">
              <w:rPr>
                <w:b/>
              </w:rPr>
              <w:t>:</w:t>
            </w:r>
            <w:r w:rsidR="000A45F8" w:rsidRPr="0090160B">
              <w:rPr>
                <w:b/>
              </w:rPr>
              <w:t>30</w:t>
            </w:r>
            <w:r w:rsidR="00C04A53" w:rsidRPr="0090160B">
              <w:rPr>
                <w:b/>
              </w:rPr>
              <w:t xml:space="preserve"> – 12:</w:t>
            </w:r>
            <w:r w:rsidR="000A45F8" w:rsidRPr="0090160B">
              <w:rPr>
                <w:b/>
              </w:rPr>
              <w:t>0</w:t>
            </w:r>
            <w:r w:rsidR="00C04A53" w:rsidRPr="0090160B">
              <w:rPr>
                <w:b/>
              </w:rPr>
              <w:t>0</w:t>
            </w:r>
          </w:p>
        </w:tc>
        <w:tc>
          <w:tcPr>
            <w:tcW w:w="7768" w:type="dxa"/>
            <w:shd w:val="clear" w:color="auto" w:fill="D9D9D9" w:themeFill="background1" w:themeFillShade="D9"/>
          </w:tcPr>
          <w:p w14:paraId="598A39FA" w14:textId="77777777" w:rsidR="006E0987" w:rsidRPr="0090160B" w:rsidRDefault="006744AC" w:rsidP="006E0987">
            <w:pPr>
              <w:rPr>
                <w:b/>
              </w:rPr>
            </w:pPr>
            <w:r w:rsidRPr="0090160B">
              <w:rPr>
                <w:b/>
              </w:rPr>
              <w:t>Перерыв</w:t>
            </w:r>
          </w:p>
          <w:p w14:paraId="26C8E249" w14:textId="7B86825C" w:rsidR="002F304C" w:rsidRPr="0090160B" w:rsidRDefault="002F304C" w:rsidP="006E0987">
            <w:pPr>
              <w:rPr>
                <w:b/>
              </w:rPr>
            </w:pPr>
          </w:p>
        </w:tc>
      </w:tr>
      <w:tr w:rsidR="00765456" w:rsidRPr="0090160B" w14:paraId="2978D415" w14:textId="77777777" w:rsidTr="00C035AB">
        <w:trPr>
          <w:trHeight w:val="547"/>
        </w:trPr>
        <w:tc>
          <w:tcPr>
            <w:tcW w:w="2427" w:type="dxa"/>
          </w:tcPr>
          <w:p w14:paraId="5AC1956E" w14:textId="77777777" w:rsidR="00765456" w:rsidRPr="0090160B" w:rsidRDefault="00C04A53" w:rsidP="00C5794C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90160B">
              <w:rPr>
                <w:b/>
              </w:rPr>
              <w:t>12:</w:t>
            </w:r>
            <w:r w:rsidR="00B319F5" w:rsidRPr="0090160B">
              <w:rPr>
                <w:b/>
              </w:rPr>
              <w:t>00</w:t>
            </w:r>
            <w:r w:rsidR="00765456" w:rsidRPr="0090160B">
              <w:rPr>
                <w:b/>
              </w:rPr>
              <w:t xml:space="preserve"> – 13:30</w:t>
            </w:r>
          </w:p>
          <w:p w14:paraId="4F8E8077" w14:textId="77777777" w:rsidR="00765456" w:rsidRPr="0090160B" w:rsidRDefault="000F44B8" w:rsidP="00C035AB">
            <w:pPr>
              <w:jc w:val="center"/>
              <w:rPr>
                <w:b/>
              </w:rPr>
            </w:pPr>
            <w:r w:rsidRPr="0090160B">
              <w:rPr>
                <w:b/>
              </w:rPr>
              <w:t>Конференц-зал</w:t>
            </w:r>
          </w:p>
        </w:tc>
        <w:tc>
          <w:tcPr>
            <w:tcW w:w="7768" w:type="dxa"/>
          </w:tcPr>
          <w:p w14:paraId="28E33777" w14:textId="4D5297F2" w:rsidR="00C035AB" w:rsidRPr="0090160B" w:rsidRDefault="00842733" w:rsidP="00C5794C">
            <w:pPr>
              <w:shd w:val="clear" w:color="auto" w:fill="D9D9D9" w:themeFill="background1" w:themeFillShade="D9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B319F5" w:rsidRPr="0090160B">
              <w:rPr>
                <w:b/>
              </w:rPr>
              <w:t>ленарн</w:t>
            </w:r>
            <w:r>
              <w:rPr>
                <w:b/>
              </w:rPr>
              <w:t>ая</w:t>
            </w:r>
            <w:r w:rsidR="00B319F5" w:rsidRPr="0090160B">
              <w:rPr>
                <w:b/>
              </w:rPr>
              <w:t xml:space="preserve"> сесси</w:t>
            </w:r>
            <w:r>
              <w:rPr>
                <w:b/>
              </w:rPr>
              <w:t>я, часть 2</w:t>
            </w:r>
          </w:p>
          <w:p w14:paraId="2FD388BA" w14:textId="4F271962" w:rsidR="00C035AB" w:rsidRDefault="00C035AB" w:rsidP="0062217F">
            <w:pPr>
              <w:jc w:val="both"/>
              <w:rPr>
                <w:b/>
              </w:rPr>
            </w:pPr>
          </w:p>
          <w:p w14:paraId="2A05A795" w14:textId="08B33F15" w:rsidR="00814468" w:rsidRDefault="00814468" w:rsidP="0062217F">
            <w:pPr>
              <w:jc w:val="both"/>
              <w:rPr>
                <w:b/>
              </w:rPr>
            </w:pPr>
            <w:r>
              <w:rPr>
                <w:b/>
              </w:rPr>
              <w:t>Вопросы для обсуждения:</w:t>
            </w:r>
          </w:p>
          <w:p w14:paraId="291AE1E7" w14:textId="34E0ED42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Азиатские партнеры, можно ли заменить запад востоком? </w:t>
            </w:r>
          </w:p>
          <w:p w14:paraId="07593656" w14:textId="375AF542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Новая система международных отношений, кто вместе с Россией? </w:t>
            </w:r>
          </w:p>
          <w:p w14:paraId="04862570" w14:textId="36DA16DD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Партнеры в странах СНГ.</w:t>
            </w:r>
          </w:p>
          <w:p w14:paraId="2956E2E6" w14:textId="48AC96B7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Потенциал стран БРИКС для партнерства в экономике и в образовании.</w:t>
            </w:r>
          </w:p>
          <w:p w14:paraId="054B67A7" w14:textId="55FF9F3D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Новый вектор совместных образовательных и научных проектов</w:t>
            </w:r>
          </w:p>
          <w:p w14:paraId="38D419D5" w14:textId="155EE878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>Новое информационное пространство.</w:t>
            </w:r>
          </w:p>
          <w:p w14:paraId="3BEFC1A4" w14:textId="73040A55" w:rsidR="00213291" w:rsidRPr="00213291" w:rsidRDefault="00213291" w:rsidP="00213291">
            <w:pPr>
              <w:pStyle w:val="a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91">
              <w:rPr>
                <w:rFonts w:ascii="Times New Roman" w:hAnsi="Times New Roman" w:cs="Times New Roman"/>
                <w:sz w:val="24"/>
                <w:szCs w:val="24"/>
              </w:rPr>
              <w:t xml:space="preserve">Новая система экономических взаимоотношений. </w:t>
            </w:r>
          </w:p>
          <w:p w14:paraId="62C50AD9" w14:textId="60542050" w:rsidR="00814468" w:rsidRDefault="00814468" w:rsidP="0064517A">
            <w:pPr>
              <w:rPr>
                <w:b/>
                <w:u w:val="single"/>
              </w:rPr>
            </w:pPr>
          </w:p>
          <w:p w14:paraId="166882D1" w14:textId="77777777" w:rsidR="006E0FA5" w:rsidRDefault="006E0FA5" w:rsidP="0064517A">
            <w:pPr>
              <w:rPr>
                <w:b/>
                <w:u w:val="single"/>
              </w:rPr>
            </w:pPr>
            <w:bookmarkStart w:id="1" w:name="_GoBack"/>
            <w:bookmarkEnd w:id="1"/>
          </w:p>
          <w:p w14:paraId="4BE84EA5" w14:textId="77777777" w:rsidR="00956CCF" w:rsidRPr="0090160B" w:rsidRDefault="00956CCF" w:rsidP="0062217F">
            <w:pPr>
              <w:jc w:val="both"/>
              <w:rPr>
                <w:b/>
              </w:rPr>
            </w:pPr>
            <w:r w:rsidRPr="0090160B">
              <w:rPr>
                <w:b/>
              </w:rPr>
              <w:lastRenderedPageBreak/>
              <w:t xml:space="preserve">Модератор: </w:t>
            </w:r>
          </w:p>
          <w:p w14:paraId="2A1DF04D" w14:textId="6A270143" w:rsidR="00275629" w:rsidRPr="00C465FE" w:rsidRDefault="00275629" w:rsidP="0062217F">
            <w:pPr>
              <w:jc w:val="both"/>
              <w:rPr>
                <w:u w:val="single"/>
              </w:rPr>
            </w:pPr>
            <w:r w:rsidRPr="0090160B">
              <w:rPr>
                <w:u w:val="single"/>
              </w:rPr>
              <w:t>Герасимов Роман</w:t>
            </w:r>
            <w:r w:rsidR="003D25DC">
              <w:rPr>
                <w:u w:val="single"/>
              </w:rPr>
              <w:t xml:space="preserve"> Михайлович</w:t>
            </w:r>
            <w:r w:rsidR="007C6C2A" w:rsidRPr="0090160B">
              <w:rPr>
                <w:u w:val="single"/>
              </w:rPr>
              <w:t>,</w:t>
            </w:r>
            <w:r w:rsidR="007C6C2A" w:rsidRPr="0090160B">
              <w:t xml:space="preserve"> журналист, </w:t>
            </w:r>
            <w:r w:rsidR="00CC2806" w:rsidRPr="0090160B">
              <w:t>телеведущий, лауреат премии «ТЭФИ»</w:t>
            </w:r>
          </w:p>
          <w:p w14:paraId="2E1F1C38" w14:textId="77777777" w:rsidR="00EB726F" w:rsidRPr="0090160B" w:rsidRDefault="00EB726F" w:rsidP="00AD5757">
            <w:pPr>
              <w:jc w:val="both"/>
            </w:pPr>
          </w:p>
          <w:p w14:paraId="4B0FBF64" w14:textId="3FEE2570" w:rsidR="00FB1CCF" w:rsidRPr="0090160B" w:rsidRDefault="00FB1CCF" w:rsidP="00AD5757">
            <w:pPr>
              <w:jc w:val="both"/>
            </w:pPr>
            <w:r w:rsidRPr="0090160B">
              <w:t>Рабочие языки: русский</w:t>
            </w:r>
            <w:r w:rsidR="005C5450" w:rsidRPr="0090160B">
              <w:t>,</w:t>
            </w:r>
            <w:r w:rsidRPr="0090160B">
              <w:t xml:space="preserve"> английский</w:t>
            </w:r>
            <w:r w:rsidR="00DA3CC2" w:rsidRPr="0090160B">
              <w:t>,</w:t>
            </w:r>
            <w:r w:rsidR="005C5450" w:rsidRPr="0090160B">
              <w:t xml:space="preserve"> китайский</w:t>
            </w:r>
          </w:p>
          <w:p w14:paraId="362E4E26" w14:textId="09E9E510" w:rsidR="0064517A" w:rsidRPr="0090160B" w:rsidRDefault="0064517A" w:rsidP="00AD5757">
            <w:pPr>
              <w:jc w:val="both"/>
            </w:pPr>
          </w:p>
        </w:tc>
      </w:tr>
      <w:tr w:rsidR="00B76928" w:rsidRPr="0090160B" w14:paraId="349B8483" w14:textId="77777777" w:rsidTr="00C035AB">
        <w:trPr>
          <w:trHeight w:val="547"/>
        </w:trPr>
        <w:tc>
          <w:tcPr>
            <w:tcW w:w="2427" w:type="dxa"/>
          </w:tcPr>
          <w:p w14:paraId="1E310F59" w14:textId="7CA44D28" w:rsidR="00B76928" w:rsidRPr="004B5FCC" w:rsidRDefault="00B76928" w:rsidP="00B76928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4B5FCC">
              <w:rPr>
                <w:b/>
              </w:rPr>
              <w:t>:</w:t>
            </w:r>
            <w:r>
              <w:rPr>
                <w:b/>
              </w:rPr>
              <w:t>0</w:t>
            </w:r>
            <w:r w:rsidRPr="004B5FCC">
              <w:rPr>
                <w:b/>
              </w:rPr>
              <w:t xml:space="preserve">0 – </w:t>
            </w:r>
            <w:r>
              <w:rPr>
                <w:b/>
              </w:rPr>
              <w:t>13</w:t>
            </w:r>
            <w:r w:rsidRPr="004B5FCC">
              <w:rPr>
                <w:b/>
              </w:rPr>
              <w:t>:30</w:t>
            </w:r>
          </w:p>
          <w:p w14:paraId="70384EB1" w14:textId="5B269C5A" w:rsidR="00B76928" w:rsidRPr="0090160B" w:rsidRDefault="00B76928" w:rsidP="00B76928">
            <w:pPr>
              <w:jc w:val="center"/>
              <w:rPr>
                <w:b/>
              </w:rPr>
            </w:pPr>
            <w:r w:rsidRPr="004B5FCC">
              <w:rPr>
                <w:b/>
              </w:rPr>
              <w:t>Зал №157</w:t>
            </w:r>
          </w:p>
        </w:tc>
        <w:tc>
          <w:tcPr>
            <w:tcW w:w="7768" w:type="dxa"/>
          </w:tcPr>
          <w:p w14:paraId="73490C6C" w14:textId="77777777" w:rsidR="00B76928" w:rsidRPr="004B5FCC" w:rsidRDefault="00B76928" w:rsidP="00B76928">
            <w:pPr>
              <w:shd w:val="clear" w:color="auto" w:fill="D9D9D9" w:themeFill="background1" w:themeFillShade="D9"/>
              <w:jc w:val="both"/>
              <w:rPr>
                <w:b/>
              </w:rPr>
            </w:pPr>
            <w:bookmarkStart w:id="2" w:name="_Hlk71884799"/>
            <w:r w:rsidRPr="004B5FCC">
              <w:rPr>
                <w:b/>
              </w:rPr>
              <w:t>Заседание Региональной Сетевой академии государственного управления стран СНГ</w:t>
            </w:r>
          </w:p>
          <w:bookmarkEnd w:id="2"/>
          <w:p w14:paraId="546E825F" w14:textId="77777777" w:rsidR="00B76928" w:rsidRPr="004B5FCC" w:rsidRDefault="00B76928" w:rsidP="00B76928">
            <w:pPr>
              <w:jc w:val="both"/>
            </w:pPr>
            <w:r w:rsidRPr="004B5FCC">
              <w:tab/>
              <w:t>Согласно Решению Совета глав правительств Содружества Независимых Государств, от 30 октября 2015 года Российской академии народного хозяйства и государственной службы при Президенте Российской Федерации придан статус Базовой организации государств-участников СНГ по подготовке кадров в области государственного управления. Для содействия эффективному выполнению задач при Базовой организации создан Общественный совет, который является совещательным органом.</w:t>
            </w:r>
          </w:p>
          <w:p w14:paraId="2E8C4929" w14:textId="77777777" w:rsidR="00B76928" w:rsidRPr="004B5FCC" w:rsidRDefault="00B76928" w:rsidP="00B76928">
            <w:pPr>
              <w:jc w:val="both"/>
            </w:pPr>
            <w:r w:rsidRPr="004B5FCC">
              <w:tab/>
              <w:t>Первое заседание «Региональной Сетевой академии СНГ» было проведено в рамках Форума «Государственное управление. Роль граждан в построении цифрового государства», который проходил 21-23 июня 2019 года в Президентской библиотеке им Б.Н. Ельцина (Санкт-Петербург).</w:t>
            </w:r>
          </w:p>
          <w:p w14:paraId="56DF6AC8" w14:textId="77777777" w:rsidR="00B76928" w:rsidRPr="004B5FCC" w:rsidRDefault="00B76928" w:rsidP="00B76928">
            <w:pPr>
              <w:jc w:val="both"/>
            </w:pPr>
          </w:p>
          <w:p w14:paraId="54106009" w14:textId="77777777" w:rsidR="00B76928" w:rsidRPr="004B5FCC" w:rsidRDefault="00B76928" w:rsidP="00B76928">
            <w:pPr>
              <w:jc w:val="both"/>
              <w:rPr>
                <w:b/>
              </w:rPr>
            </w:pPr>
            <w:r w:rsidRPr="004B5FCC">
              <w:rPr>
                <w:b/>
              </w:rPr>
              <w:t>Участие по отдельным приглашениям</w:t>
            </w:r>
          </w:p>
          <w:p w14:paraId="3B2FD217" w14:textId="77777777" w:rsidR="00B76928" w:rsidRDefault="00B76928" w:rsidP="00B76928">
            <w:pPr>
              <w:jc w:val="both"/>
              <w:rPr>
                <w:b/>
              </w:rPr>
            </w:pPr>
          </w:p>
        </w:tc>
      </w:tr>
      <w:tr w:rsidR="00C035AB" w:rsidRPr="0090160B" w14:paraId="18770B84" w14:textId="77777777" w:rsidTr="007C26DD">
        <w:trPr>
          <w:trHeight w:val="547"/>
        </w:trPr>
        <w:tc>
          <w:tcPr>
            <w:tcW w:w="2427" w:type="dxa"/>
            <w:shd w:val="clear" w:color="auto" w:fill="D9D9D9" w:themeFill="background1" w:themeFillShade="D9"/>
          </w:tcPr>
          <w:p w14:paraId="73132B77" w14:textId="3C321835" w:rsidR="00055A4A" w:rsidRPr="0090160B" w:rsidRDefault="00055A4A" w:rsidP="00055A4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90160B">
              <w:rPr>
                <w:b/>
              </w:rPr>
              <w:t>1</w:t>
            </w:r>
            <w:r w:rsidR="00814468">
              <w:rPr>
                <w:b/>
              </w:rPr>
              <w:t>3</w:t>
            </w:r>
            <w:r w:rsidRPr="0090160B">
              <w:rPr>
                <w:b/>
              </w:rPr>
              <w:t>:</w:t>
            </w:r>
            <w:r w:rsidR="00814468">
              <w:rPr>
                <w:b/>
              </w:rPr>
              <w:t>30</w:t>
            </w:r>
            <w:r w:rsidRPr="0090160B">
              <w:rPr>
                <w:b/>
              </w:rPr>
              <w:t xml:space="preserve"> – 1</w:t>
            </w:r>
            <w:r w:rsidR="00814468">
              <w:rPr>
                <w:b/>
              </w:rPr>
              <w:t>4</w:t>
            </w:r>
            <w:r w:rsidRPr="0090160B">
              <w:rPr>
                <w:b/>
              </w:rPr>
              <w:t>:</w:t>
            </w:r>
            <w:r w:rsidR="00814468">
              <w:rPr>
                <w:b/>
              </w:rPr>
              <w:t>3</w:t>
            </w:r>
            <w:r w:rsidRPr="0090160B">
              <w:rPr>
                <w:b/>
              </w:rPr>
              <w:t>0</w:t>
            </w:r>
          </w:p>
          <w:p w14:paraId="6E35A39D" w14:textId="27188781" w:rsidR="00C035AB" w:rsidRPr="0090160B" w:rsidRDefault="00C035AB" w:rsidP="00956CCF">
            <w:pPr>
              <w:rPr>
                <w:b/>
              </w:rPr>
            </w:pPr>
          </w:p>
        </w:tc>
        <w:tc>
          <w:tcPr>
            <w:tcW w:w="7768" w:type="dxa"/>
            <w:shd w:val="clear" w:color="auto" w:fill="D9D9D9" w:themeFill="background1" w:themeFillShade="D9"/>
          </w:tcPr>
          <w:p w14:paraId="1AD2B8D8" w14:textId="77777777" w:rsidR="00C26D89" w:rsidRPr="0090160B" w:rsidRDefault="00C035AB" w:rsidP="00956CCF">
            <w:pPr>
              <w:rPr>
                <w:b/>
              </w:rPr>
            </w:pPr>
            <w:r w:rsidRPr="0090160B">
              <w:rPr>
                <w:b/>
              </w:rPr>
              <w:t>Обед</w:t>
            </w:r>
          </w:p>
          <w:p w14:paraId="41206D49" w14:textId="77777777" w:rsidR="006E0842" w:rsidRDefault="006E0842" w:rsidP="006E0842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C380C" w14:textId="66BECF37" w:rsidR="006E0842" w:rsidRPr="004B5FCC" w:rsidRDefault="006E0842" w:rsidP="006E0842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Видеоп</w:t>
            </w: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научных исследований Северо-Западного института управления РАНХиГС</w:t>
            </w:r>
          </w:p>
          <w:p w14:paraId="210A0538" w14:textId="77777777" w:rsidR="00C26D89" w:rsidRPr="0090160B" w:rsidRDefault="00C26D89" w:rsidP="00956CCF">
            <w:pPr>
              <w:rPr>
                <w:b/>
              </w:rPr>
            </w:pPr>
          </w:p>
        </w:tc>
      </w:tr>
    </w:tbl>
    <w:p w14:paraId="21E58C90" w14:textId="58F88F7C" w:rsidR="00517528" w:rsidRDefault="00517528"/>
    <w:p w14:paraId="52A57631" w14:textId="30B41017" w:rsidR="00603BDB" w:rsidRDefault="00603BD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 w:rsidR="00956CCF" w:rsidRPr="004B5FCC" w14:paraId="213A63FE" w14:textId="77777777" w:rsidTr="00C5794C">
        <w:trPr>
          <w:trHeight w:val="547"/>
        </w:trPr>
        <w:tc>
          <w:tcPr>
            <w:tcW w:w="10195" w:type="dxa"/>
            <w:gridSpan w:val="2"/>
            <w:shd w:val="clear" w:color="auto" w:fill="D9D9D9" w:themeFill="background1" w:themeFillShade="D9"/>
          </w:tcPr>
          <w:p w14:paraId="2A017616" w14:textId="7A8A64B6" w:rsidR="00956CCF" w:rsidRPr="004B5FCC" w:rsidRDefault="00956CCF" w:rsidP="007C26DD">
            <w:pPr>
              <w:shd w:val="clear" w:color="auto" w:fill="D9D9D9" w:themeFill="background1" w:themeFillShade="D9"/>
              <w:rPr>
                <w:b/>
              </w:rPr>
            </w:pPr>
            <w:r w:rsidRPr="004B5FCC">
              <w:rPr>
                <w:b/>
              </w:rPr>
              <w:lastRenderedPageBreak/>
              <w:t xml:space="preserve">Работа по секциям </w:t>
            </w:r>
          </w:p>
          <w:p w14:paraId="151BE723" w14:textId="3FB4E825" w:rsidR="00956CCF" w:rsidRPr="004B5FCC" w:rsidRDefault="00A753D4" w:rsidP="007C26DD">
            <w:pPr>
              <w:shd w:val="clear" w:color="auto" w:fill="D9D9D9" w:themeFill="background1" w:themeFillShade="D9"/>
              <w:rPr>
                <w:b/>
              </w:rPr>
            </w:pPr>
            <w:r w:rsidRPr="004B5FCC">
              <w:rPr>
                <w:b/>
              </w:rPr>
              <w:t>1</w:t>
            </w:r>
            <w:r w:rsidR="003C4AD1" w:rsidRPr="004B5FCC">
              <w:rPr>
                <w:b/>
              </w:rPr>
              <w:t>4</w:t>
            </w:r>
            <w:r w:rsidRPr="004B5FCC">
              <w:rPr>
                <w:b/>
              </w:rPr>
              <w:t>:</w:t>
            </w:r>
            <w:r w:rsidR="003C4AD1" w:rsidRPr="004B5FCC">
              <w:rPr>
                <w:b/>
              </w:rPr>
              <w:t>3</w:t>
            </w:r>
            <w:r w:rsidRPr="004B5FCC">
              <w:rPr>
                <w:b/>
              </w:rPr>
              <w:t>0</w:t>
            </w:r>
            <w:r w:rsidR="006C6A16" w:rsidRPr="004B5FCC">
              <w:rPr>
                <w:b/>
              </w:rPr>
              <w:t xml:space="preserve"> – </w:t>
            </w:r>
            <w:r w:rsidR="00055A4A" w:rsidRPr="004B5FCC">
              <w:rPr>
                <w:b/>
              </w:rPr>
              <w:t>1</w:t>
            </w:r>
            <w:r w:rsidR="003C4AD1" w:rsidRPr="004B5FCC">
              <w:rPr>
                <w:b/>
              </w:rPr>
              <w:t>7</w:t>
            </w:r>
            <w:r w:rsidR="00055A4A" w:rsidRPr="004B5FCC">
              <w:rPr>
                <w:b/>
              </w:rPr>
              <w:t>:</w:t>
            </w:r>
            <w:r w:rsidR="003C4AD1" w:rsidRPr="004B5FCC">
              <w:rPr>
                <w:b/>
              </w:rPr>
              <w:t>3</w:t>
            </w:r>
            <w:r w:rsidR="00055A4A" w:rsidRPr="004B5FCC">
              <w:rPr>
                <w:b/>
              </w:rPr>
              <w:t>0</w:t>
            </w:r>
          </w:p>
          <w:p w14:paraId="25D30797" w14:textId="046AA041" w:rsidR="00DC384C" w:rsidRPr="004B5FCC" w:rsidRDefault="00DC384C" w:rsidP="007C26DD">
            <w:pPr>
              <w:shd w:val="clear" w:color="auto" w:fill="D9D9D9" w:themeFill="background1" w:themeFillShade="D9"/>
              <w:rPr>
                <w:b/>
              </w:rPr>
            </w:pPr>
            <w:r w:rsidRPr="004B5FCC">
              <w:rPr>
                <w:b/>
              </w:rPr>
              <w:t>Все секции проводятся параллельно в разных залах</w:t>
            </w:r>
            <w:r w:rsidR="00F65713">
              <w:rPr>
                <w:b/>
              </w:rPr>
              <w:t xml:space="preserve"> Президентской библиотеки</w:t>
            </w:r>
          </w:p>
          <w:p w14:paraId="6A7EE595" w14:textId="6EE36CD5" w:rsidR="00EB726F" w:rsidRPr="004B5FCC" w:rsidRDefault="00EB726F" w:rsidP="00956CCF"/>
        </w:tc>
      </w:tr>
      <w:tr w:rsidR="00C035AB" w:rsidRPr="004B5FCC" w14:paraId="3B4B0240" w14:textId="77777777" w:rsidTr="00C928AD">
        <w:trPr>
          <w:trHeight w:val="547"/>
        </w:trPr>
        <w:tc>
          <w:tcPr>
            <w:tcW w:w="2263" w:type="dxa"/>
          </w:tcPr>
          <w:p w14:paraId="60E7E600" w14:textId="34FED45E" w:rsidR="00055A4A" w:rsidRPr="004B5FCC" w:rsidRDefault="00055A4A" w:rsidP="00055A4A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t>1</w:t>
            </w:r>
            <w:r w:rsidR="00814468" w:rsidRPr="004B5FCC">
              <w:rPr>
                <w:b/>
              </w:rPr>
              <w:t>4</w:t>
            </w:r>
            <w:r w:rsidRPr="004B5FCC">
              <w:rPr>
                <w:b/>
              </w:rPr>
              <w:t>:</w:t>
            </w:r>
            <w:r w:rsidR="00814468" w:rsidRPr="004B5FCC">
              <w:rPr>
                <w:b/>
              </w:rPr>
              <w:t>3</w:t>
            </w:r>
            <w:r w:rsidRPr="004B5FCC">
              <w:rPr>
                <w:b/>
              </w:rPr>
              <w:t>0 – 1</w:t>
            </w:r>
            <w:r w:rsidR="003C4AD1" w:rsidRPr="004B5FCC">
              <w:rPr>
                <w:b/>
              </w:rPr>
              <w:t>7</w:t>
            </w:r>
            <w:r w:rsidRPr="004B5FCC">
              <w:rPr>
                <w:b/>
              </w:rPr>
              <w:t>:</w:t>
            </w:r>
            <w:r w:rsidR="003C4AD1" w:rsidRPr="004B5FCC">
              <w:rPr>
                <w:b/>
              </w:rPr>
              <w:t>3</w:t>
            </w:r>
            <w:r w:rsidRPr="004B5FCC">
              <w:rPr>
                <w:b/>
              </w:rPr>
              <w:t>0</w:t>
            </w:r>
          </w:p>
          <w:p w14:paraId="143BEC45" w14:textId="77777777" w:rsidR="004852DA" w:rsidRPr="004B5FCC" w:rsidRDefault="000F44B8" w:rsidP="00C035AB">
            <w:pPr>
              <w:jc w:val="center"/>
              <w:rPr>
                <w:b/>
              </w:rPr>
            </w:pPr>
            <w:r w:rsidRPr="004B5FCC">
              <w:rPr>
                <w:b/>
              </w:rPr>
              <w:t>Конференц-зал</w:t>
            </w:r>
          </w:p>
        </w:tc>
        <w:tc>
          <w:tcPr>
            <w:tcW w:w="7932" w:type="dxa"/>
          </w:tcPr>
          <w:p w14:paraId="2D837FCF" w14:textId="6DD2F296" w:rsidR="00F054F7" w:rsidRPr="004B5FCC" w:rsidRDefault="00F054F7" w:rsidP="00F054F7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0749B2" w:rsidRPr="00074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Имидж России в условиях санкций и роль системы государственных коммуникаций»</w:t>
            </w:r>
          </w:p>
          <w:p w14:paraId="28CAEA23" w14:textId="77777777" w:rsidR="00F054F7" w:rsidRPr="004B5FCC" w:rsidRDefault="00F054F7" w:rsidP="00F054F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FC9D16" w14:textId="77777777" w:rsidR="000749B2" w:rsidRPr="000749B2" w:rsidRDefault="000749B2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 сложилось так, что чем сильнее становилось государство Российское в ту или иную историческую эпоху, тем больше усилий прилагала определённая часть международного сообщества (прежде всего англо-саксонский мир), чтобы на имидже России появлялись тёмные пятна. Каждое из нескольких последних столетий омрачалось информационными поводами, негативно влиявшими на представления о России, которые не всегда соответствовали действительности. Россия выиграла много войн, большинство которых были развязаны не ею, однако информационные кампании чаще всего бывали проиграны. В современную эпоху победа в информационной войне может иметь решающее значение для определения места и роли государства на международной арене, поэтому необходимо обратить внимание на политику Петра </w:t>
            </w:r>
            <w:r w:rsidRPr="000749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749B2">
              <w:rPr>
                <w:rFonts w:ascii="Times New Roman" w:hAnsi="Times New Roman" w:cs="Times New Roman"/>
                <w:bCs/>
                <w:sz w:val="24"/>
                <w:szCs w:val="24"/>
              </w:rPr>
              <w:t>, приложившего немало усилий для укрепления позиций России в общественном сознании европейских народов и тех, кто ими управлял.</w:t>
            </w:r>
          </w:p>
          <w:p w14:paraId="0B72959B" w14:textId="77777777" w:rsidR="00F054F7" w:rsidRPr="004B5FCC" w:rsidRDefault="00F054F7" w:rsidP="00F054F7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2251D" w14:textId="77777777" w:rsidR="00F054F7" w:rsidRPr="004B5FCC" w:rsidRDefault="00F054F7" w:rsidP="00F054F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Вопросы для дискуссии:</w:t>
            </w:r>
          </w:p>
          <w:p w14:paraId="5C4ACA08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 xml:space="preserve">Ключевые элементы внутренней и внешней политики Петра </w:t>
            </w:r>
            <w:r w:rsidRPr="000749B2">
              <w:rPr>
                <w:lang w:val="en-US"/>
              </w:rPr>
              <w:t>I</w:t>
            </w:r>
            <w:r w:rsidRPr="000749B2">
              <w:t xml:space="preserve"> как доминанты формирования имиджа страны</w:t>
            </w:r>
          </w:p>
          <w:p w14:paraId="3C3588E5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Иностранные кадры как амбассадоры имиджа России: опыт Петровской эпохи</w:t>
            </w:r>
          </w:p>
          <w:p w14:paraId="6CD199EC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Диалектика войны и мира в процессе формирования имиджа России</w:t>
            </w:r>
          </w:p>
          <w:p w14:paraId="400ADFAE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Россия глазами иностранцев внутри страны и за её пределами</w:t>
            </w:r>
          </w:p>
          <w:p w14:paraId="7C33F43E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Политический имидж лидера государства и основные факторы его формирования: исторический аспект</w:t>
            </w:r>
          </w:p>
          <w:p w14:paraId="702DED26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Искусство дипломатии: деятельность российских посольств в Европе и взаимодействие с иностранными дипломатическими представительствами в России</w:t>
            </w:r>
          </w:p>
          <w:p w14:paraId="2CEFCA1C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Инвестиции в имидж государства: научно-технические, культурные, социальные, духовные</w:t>
            </w:r>
          </w:p>
          <w:p w14:paraId="06295F07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Система ценностей государства как вклад в формирование его имиджа</w:t>
            </w:r>
          </w:p>
          <w:p w14:paraId="7C2F54A0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Мировые лидеры общественного мнения о России: господствующие тренды</w:t>
            </w:r>
          </w:p>
          <w:p w14:paraId="3ECE6A19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Влияние средств государственной пропаганды и контрпропаганды на имидж России</w:t>
            </w:r>
          </w:p>
          <w:p w14:paraId="0FC9112F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>Созидательный и разрушительный потенциал общественных организаций и НКО как инструмент формирования имиджа страны</w:t>
            </w:r>
          </w:p>
          <w:p w14:paraId="2FA4F238" w14:textId="77777777" w:rsidR="005A288D" w:rsidRPr="000749B2" w:rsidRDefault="005A288D" w:rsidP="00324A58">
            <w:pPr>
              <w:numPr>
                <w:ilvl w:val="0"/>
                <w:numId w:val="11"/>
              </w:numPr>
              <w:ind w:left="360"/>
            </w:pPr>
            <w:r w:rsidRPr="000749B2">
              <w:t xml:space="preserve">Роль личности в процессе успешного </w:t>
            </w:r>
            <w:proofErr w:type="spellStart"/>
            <w:r w:rsidRPr="000749B2">
              <w:t>имиджбилдинга</w:t>
            </w:r>
            <w:proofErr w:type="spellEnd"/>
            <w:r w:rsidRPr="000749B2">
              <w:t xml:space="preserve"> государства.</w:t>
            </w:r>
          </w:p>
          <w:p w14:paraId="0FB6A028" w14:textId="77777777" w:rsidR="00F054F7" w:rsidRPr="00AB5856" w:rsidRDefault="00F054F7" w:rsidP="00AB5856"/>
          <w:p w14:paraId="6EAFF3E7" w14:textId="77777777" w:rsidR="00F054F7" w:rsidRPr="004B5FCC" w:rsidRDefault="00F054F7" w:rsidP="00F054F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14:paraId="280B4BD6" w14:textId="5174D97D" w:rsidR="00F054F7" w:rsidRDefault="00F054F7" w:rsidP="00F054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Гришанин Никита Владимирович</w:t>
            </w:r>
            <w:r w:rsidRPr="004B5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465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образовательной программы </w:t>
            </w:r>
            <w:r w:rsidR="00A11497" w:rsidRPr="00961B90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факультета социальных технологий</w:t>
            </w:r>
            <w:r w:rsidR="00A11497" w:rsidRPr="000B5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7F6" w:rsidRPr="000B51FD">
              <w:rPr>
                <w:rFonts w:ascii="Times New Roman" w:hAnsi="Times New Roman" w:cs="Times New Roman"/>
                <w:sz w:val="24"/>
                <w:szCs w:val="24"/>
              </w:rPr>
              <w:t>Северо-Западного института управления РАНХиГС</w:t>
            </w:r>
          </w:p>
          <w:p w14:paraId="0AC881DB" w14:textId="77777777" w:rsidR="00457D15" w:rsidRPr="00CC67F6" w:rsidRDefault="00457D15" w:rsidP="00F054F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0584AE" w14:textId="77777777" w:rsidR="003C4AD1" w:rsidRDefault="00F054F7" w:rsidP="00CC67F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</w:t>
            </w:r>
            <w:r w:rsidR="005A288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язык: </w:t>
            </w:r>
            <w:r w:rsidR="005A288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  <w:p w14:paraId="517CC980" w14:textId="492A622F" w:rsidR="00457D15" w:rsidRPr="00CC67F6" w:rsidRDefault="00457D15" w:rsidP="00CC67F6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35AB" w:rsidRPr="004B5FCC" w14:paraId="649A3B54" w14:textId="77777777" w:rsidTr="00C928AD">
        <w:trPr>
          <w:trHeight w:val="547"/>
        </w:trPr>
        <w:tc>
          <w:tcPr>
            <w:tcW w:w="2263" w:type="dxa"/>
          </w:tcPr>
          <w:p w14:paraId="45019181" w14:textId="77777777" w:rsidR="003C4AD1" w:rsidRPr="004B5FCC" w:rsidRDefault="003C4AD1" w:rsidP="003C4AD1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lastRenderedPageBreak/>
              <w:t>14:30 – 17:30</w:t>
            </w:r>
          </w:p>
          <w:p w14:paraId="32CF095E" w14:textId="77777777" w:rsidR="004D2D9E" w:rsidRPr="004B5FCC" w:rsidRDefault="004852DA" w:rsidP="004D2D9E">
            <w:pPr>
              <w:jc w:val="center"/>
              <w:rPr>
                <w:b/>
                <w:lang w:val="en-US"/>
              </w:rPr>
            </w:pPr>
            <w:r w:rsidRPr="004B5FCC">
              <w:rPr>
                <w:b/>
              </w:rPr>
              <w:t>Мультимедийный зал</w:t>
            </w:r>
            <w:r w:rsidR="004D2D9E" w:rsidRPr="004B5FCC">
              <w:rPr>
                <w:b/>
                <w:lang w:val="en-US"/>
              </w:rPr>
              <w:t xml:space="preserve"> A+B</w:t>
            </w:r>
          </w:p>
        </w:tc>
        <w:tc>
          <w:tcPr>
            <w:tcW w:w="7932" w:type="dxa"/>
          </w:tcPr>
          <w:p w14:paraId="4D8741A4" w14:textId="489B4D0F" w:rsidR="00CD0731" w:rsidRPr="004B5FCC" w:rsidRDefault="00C035AB" w:rsidP="007C26DD">
            <w:pPr>
              <w:shd w:val="clear" w:color="auto" w:fill="D9D9D9" w:themeFill="background1" w:themeFillShade="D9"/>
              <w:rPr>
                <w:b/>
              </w:rPr>
            </w:pPr>
            <w:r w:rsidRPr="004B5FCC">
              <w:rPr>
                <w:b/>
              </w:rPr>
              <w:t>Секция</w:t>
            </w:r>
            <w:r w:rsidR="005A288D">
              <w:rPr>
                <w:b/>
              </w:rPr>
              <w:t xml:space="preserve"> «</w:t>
            </w:r>
            <w:r w:rsidR="005A288D" w:rsidRPr="005A288D">
              <w:rPr>
                <w:b/>
              </w:rPr>
              <w:t>Будущие реформы: возможные векторы развития</w:t>
            </w:r>
            <w:r w:rsidR="005A288D">
              <w:rPr>
                <w:b/>
              </w:rPr>
              <w:t>»</w:t>
            </w:r>
          </w:p>
          <w:p w14:paraId="53FA00F0" w14:textId="77777777" w:rsidR="007C26DD" w:rsidRPr="00842733" w:rsidRDefault="007C26DD" w:rsidP="003C4AD1">
            <w:pPr>
              <w:jc w:val="both"/>
            </w:pPr>
          </w:p>
          <w:p w14:paraId="15AE41CA" w14:textId="77777777" w:rsidR="00074EB8" w:rsidRPr="00074EB8" w:rsidRDefault="00074EB8" w:rsidP="00074EB8">
            <w:pPr>
              <w:jc w:val="both"/>
            </w:pPr>
            <w:r w:rsidRPr="00074EB8">
              <w:rPr>
                <w:lang w:val="en-US"/>
              </w:rPr>
              <w:t>XXI</w:t>
            </w:r>
            <w:r w:rsidRPr="00074EB8">
              <w:t xml:space="preserve"> век – век больших вызовов. Век, который ставит экзистенциальные вопросы. Будет ли на них отвечать Россия, хочет ли она выжить и развиваться – безусловно! Сможет ли, просто продолжая текущее развитие? Вряд ли. Значит, будут реформы. Какие? Вот об этом секция.</w:t>
            </w:r>
          </w:p>
          <w:p w14:paraId="591E975B" w14:textId="77777777" w:rsidR="00074EB8" w:rsidRPr="00074EB8" w:rsidRDefault="00074EB8" w:rsidP="00074EB8">
            <w:pPr>
              <w:jc w:val="both"/>
            </w:pPr>
            <w:r w:rsidRPr="00074EB8">
              <w:t>Постановка задачи на секцию. Обзор трендов и вызовов:</w:t>
            </w:r>
          </w:p>
          <w:p w14:paraId="05A16803" w14:textId="6E42AF74" w:rsidR="00074EB8" w:rsidRPr="00074EB8" w:rsidRDefault="00074EB8" w:rsidP="00324A58">
            <w:pPr>
              <w:numPr>
                <w:ilvl w:val="0"/>
                <w:numId w:val="16"/>
              </w:numPr>
              <w:jc w:val="both"/>
            </w:pPr>
            <w:r w:rsidRPr="00074EB8">
              <w:t xml:space="preserve">Смена концепции «пустого мира» на «полный». Глобальная всеобщая связность и всеобщая же конкуренция. За счет чего будем конкурентны на лучшем мировом уровне? «Загадки экономики» </w:t>
            </w:r>
            <w:r w:rsidRPr="00074EB8">
              <w:rPr>
                <w:lang w:val="en-US"/>
              </w:rPr>
              <w:t>XX</w:t>
            </w:r>
            <w:r w:rsidRPr="00074EB8">
              <w:t xml:space="preserve"> – станкостроение, авиа- и автопромышленность – как решать? Реформы экономики</w:t>
            </w:r>
          </w:p>
          <w:p w14:paraId="1C1FE86D" w14:textId="77777777" w:rsidR="00074EB8" w:rsidRPr="00074EB8" w:rsidRDefault="00074EB8" w:rsidP="00324A58">
            <w:pPr>
              <w:numPr>
                <w:ilvl w:val="0"/>
                <w:numId w:val="16"/>
              </w:numPr>
              <w:jc w:val="both"/>
            </w:pPr>
            <w:r w:rsidRPr="00074EB8">
              <w:t xml:space="preserve">Появление такой сущности как «Человечество», и окончание программы экспансии – «плодитесь и размножайтесь» - поставило вопрос о разработке новой программы для человечества. Собираемся принимать участие в управлении Человечеством? Что предлагаем? Реформы идеологии России и мира </w:t>
            </w:r>
            <w:r w:rsidRPr="00074EB8">
              <w:rPr>
                <w:lang w:val="en-US"/>
              </w:rPr>
              <w:t>XXI</w:t>
            </w:r>
            <w:r w:rsidRPr="00074EB8">
              <w:t xml:space="preserve"> века</w:t>
            </w:r>
          </w:p>
          <w:p w14:paraId="0F244CF5" w14:textId="77777777" w:rsidR="00074EB8" w:rsidRPr="00074EB8" w:rsidRDefault="00074EB8" w:rsidP="00324A58">
            <w:pPr>
              <w:numPr>
                <w:ilvl w:val="0"/>
                <w:numId w:val="16"/>
              </w:numPr>
              <w:jc w:val="both"/>
            </w:pPr>
            <w:r w:rsidRPr="00074EB8">
              <w:t>Происходит (уже произошел в развитых странах) переход на новый тип цивилизации – «</w:t>
            </w:r>
            <w:proofErr w:type="spellStart"/>
            <w:r w:rsidRPr="00074EB8">
              <w:t>Люди+животные+машины+ИНФО</w:t>
            </w:r>
            <w:proofErr w:type="spellEnd"/>
            <w:r w:rsidRPr="00074EB8">
              <w:t xml:space="preserve">». В связи с этим происходит попытка реализации конкурентных преимуществ и закабаления целых стран и континентов, «колонизация 3.0». Что Россия собирается с этим делать, как «купить билет в </w:t>
            </w:r>
            <w:r w:rsidRPr="00074EB8">
              <w:rPr>
                <w:lang w:val="en-US"/>
              </w:rPr>
              <w:t>XXI</w:t>
            </w:r>
            <w:r w:rsidRPr="00074EB8">
              <w:t xml:space="preserve"> век» – получать чипы/процессоры, и производить инновационные продукты с высокой добавленной стоимостью? Как жить с ИНФО, как сосуществовать с Искусственным Интеллектом и Искусственными Существами? Реформы экономики будущего и Реформы социального устройства общества, стран и мира в целом</w:t>
            </w:r>
          </w:p>
          <w:p w14:paraId="7EA8FEAF" w14:textId="77777777" w:rsidR="00074EB8" w:rsidRPr="00074EB8" w:rsidRDefault="00074EB8" w:rsidP="00074EB8">
            <w:pPr>
              <w:jc w:val="both"/>
            </w:pPr>
            <w:r w:rsidRPr="00074EB8">
              <w:t>Поиск ответов по направлениям:</w:t>
            </w:r>
          </w:p>
          <w:p w14:paraId="343F7BCE" w14:textId="77777777" w:rsidR="00074EB8" w:rsidRPr="00074EB8" w:rsidRDefault="00074EB8" w:rsidP="00324A58">
            <w:pPr>
              <w:numPr>
                <w:ilvl w:val="0"/>
                <w:numId w:val="17"/>
              </w:numPr>
              <w:jc w:val="both"/>
            </w:pPr>
            <w:r w:rsidRPr="00074EB8">
              <w:t xml:space="preserve">Коммунизм, социализм, «левый путь» </w:t>
            </w:r>
            <w:r w:rsidRPr="00074EB8">
              <w:rPr>
                <w:lang w:val="en-US"/>
              </w:rPr>
              <w:t>VS</w:t>
            </w:r>
            <w:r w:rsidRPr="00074EB8">
              <w:t xml:space="preserve"> Традиционализм, консерватизм, «правый путь» </w:t>
            </w:r>
            <w:r w:rsidRPr="00074EB8">
              <w:rPr>
                <w:lang w:val="en-US"/>
              </w:rPr>
              <w:t>VS</w:t>
            </w:r>
            <w:r w:rsidRPr="00074EB8">
              <w:t xml:space="preserve"> Либерализм, «рыночники»</w:t>
            </w:r>
          </w:p>
          <w:p w14:paraId="027D6DF9" w14:textId="77777777" w:rsidR="00074EB8" w:rsidRPr="00074EB8" w:rsidRDefault="00074EB8" w:rsidP="00324A58">
            <w:pPr>
              <w:numPr>
                <w:ilvl w:val="0"/>
                <w:numId w:val="17"/>
              </w:numPr>
              <w:jc w:val="both"/>
            </w:pPr>
            <w:r w:rsidRPr="00074EB8">
              <w:t>Центризм, технократия, гибридное сочетание, «</w:t>
            </w:r>
            <w:proofErr w:type="spellStart"/>
            <w:r w:rsidRPr="00074EB8">
              <w:t>государственничество</w:t>
            </w:r>
            <w:proofErr w:type="spellEnd"/>
            <w:r w:rsidRPr="00074EB8">
              <w:t>»</w:t>
            </w:r>
          </w:p>
          <w:p w14:paraId="20F09EA9" w14:textId="77777777" w:rsidR="00074EB8" w:rsidRPr="00074EB8" w:rsidRDefault="00074EB8" w:rsidP="00324A58">
            <w:pPr>
              <w:numPr>
                <w:ilvl w:val="0"/>
                <w:numId w:val="17"/>
              </w:numPr>
              <w:jc w:val="both"/>
            </w:pPr>
            <w:r w:rsidRPr="00074EB8">
              <w:t xml:space="preserve">Что-то новое: «Цифровое/сервисное государство», адаптивное госрегулирование, прямое волеизъявление/частное делегирование на </w:t>
            </w:r>
            <w:proofErr w:type="spellStart"/>
            <w:r w:rsidRPr="00074EB8">
              <w:t>блокчейне</w:t>
            </w:r>
            <w:proofErr w:type="spellEnd"/>
            <w:r w:rsidRPr="00074EB8">
              <w:t xml:space="preserve">? Какое оно, государство будущего, каков путь страны в </w:t>
            </w:r>
            <w:r w:rsidRPr="00074EB8">
              <w:rPr>
                <w:lang w:val="en-US"/>
              </w:rPr>
              <w:t>XXI</w:t>
            </w:r>
            <w:r w:rsidRPr="00074EB8">
              <w:t xml:space="preserve"> веке?</w:t>
            </w:r>
          </w:p>
          <w:p w14:paraId="3764992E" w14:textId="77777777" w:rsidR="003C4AD1" w:rsidRPr="00842733" w:rsidRDefault="003C4AD1" w:rsidP="003B59F3">
            <w:pPr>
              <w:jc w:val="both"/>
            </w:pPr>
          </w:p>
          <w:p w14:paraId="15A625ED" w14:textId="44413D49" w:rsidR="003B59F3" w:rsidRPr="004B5FCC" w:rsidRDefault="002A2540" w:rsidP="003B59F3">
            <w:pPr>
              <w:jc w:val="both"/>
              <w:rPr>
                <w:b/>
                <w:u w:val="single"/>
              </w:rPr>
            </w:pPr>
            <w:r w:rsidRPr="004B5FCC">
              <w:rPr>
                <w:b/>
                <w:u w:val="single"/>
              </w:rPr>
              <w:t>Вопросы для дискуссии</w:t>
            </w:r>
            <w:r w:rsidR="003B59F3" w:rsidRPr="004B5FCC">
              <w:rPr>
                <w:b/>
                <w:u w:val="single"/>
              </w:rPr>
              <w:t>:</w:t>
            </w:r>
          </w:p>
          <w:p w14:paraId="4E8F85DC" w14:textId="77777777" w:rsidR="00074EB8" w:rsidRPr="00074EB8" w:rsidRDefault="00074EB8" w:rsidP="00324A58">
            <w:pPr>
              <w:numPr>
                <w:ilvl w:val="0"/>
                <w:numId w:val="15"/>
              </w:numPr>
              <w:tabs>
                <w:tab w:val="num" w:pos="720"/>
              </w:tabs>
              <w:jc w:val="both"/>
            </w:pPr>
            <w:r w:rsidRPr="00074EB8">
              <w:t>Как Вы оцениваете текущее положение России? Почему так случилось? Основные причины, приведшие к этому?</w:t>
            </w:r>
          </w:p>
          <w:p w14:paraId="730F289A" w14:textId="77777777" w:rsidR="00074EB8" w:rsidRPr="00074EB8" w:rsidRDefault="00074EB8" w:rsidP="00324A58">
            <w:pPr>
              <w:numPr>
                <w:ilvl w:val="0"/>
                <w:numId w:val="15"/>
              </w:numPr>
              <w:tabs>
                <w:tab w:val="num" w:pos="720"/>
              </w:tabs>
              <w:jc w:val="both"/>
            </w:pPr>
            <w:r w:rsidRPr="00074EB8">
              <w:t>Каково Ваше видение успеха в экономике до 2050 года? За счет чего можно этого достичь? Отсюда вопрос: какие экономические реформы надо провести?</w:t>
            </w:r>
          </w:p>
          <w:p w14:paraId="27959A6D" w14:textId="43B45C07" w:rsidR="00074EB8" w:rsidRPr="00074EB8" w:rsidRDefault="00074EB8" w:rsidP="00324A58">
            <w:pPr>
              <w:numPr>
                <w:ilvl w:val="0"/>
                <w:numId w:val="15"/>
              </w:numPr>
              <w:jc w:val="both"/>
            </w:pPr>
            <w:r w:rsidRPr="00074EB8">
              <w:t>Что меняется для страны в связи с появлением Человечества как новой осознаваемой себя сущности? Как она будет управляться? Как России обеспечить свой суверенитет? Должна ли Россия претендовать на место в управлении Человечеством, и на какое? За счет чего, чем подкрепить амбиции управляющей структуры? Что Россия предлагает Человечеству? В чем Русский путь? Какая нам нужна мировая идеология (как что-то, поддерживающее синхронизацию поведения миллиардов людей)? Русская идеология - другая, в чем отличие от мировой? А от «западной»?</w:t>
            </w:r>
          </w:p>
          <w:p w14:paraId="31521274" w14:textId="77777777" w:rsidR="00074EB8" w:rsidRPr="00074EB8" w:rsidRDefault="00074EB8" w:rsidP="00324A58">
            <w:pPr>
              <w:numPr>
                <w:ilvl w:val="0"/>
                <w:numId w:val="15"/>
              </w:numPr>
              <w:jc w:val="both"/>
            </w:pPr>
            <w:r w:rsidRPr="00074EB8">
              <w:t xml:space="preserve">Какие, на Ваш взгляд, основные конкурентные преимущества в </w:t>
            </w:r>
            <w:r w:rsidRPr="00074EB8">
              <w:rPr>
                <w:lang w:val="en-US"/>
              </w:rPr>
              <w:t>XXI</w:t>
            </w:r>
            <w:r w:rsidRPr="00074EB8">
              <w:t xml:space="preserve"> веке? За счет чего одни страны будут жить лучше других, в чем </w:t>
            </w:r>
            <w:r w:rsidRPr="00074EB8">
              <w:lastRenderedPageBreak/>
              <w:t>«причина богатства народов» и что меняется со времен Адама Смита и двадцатого века в двадцать первом веке? Какие Россия имеет стартовые условия в этой гонке? За счет чего может выиграть? Какие нужны изменения в экономике и жизни, и в этой связи - реформы?</w:t>
            </w:r>
          </w:p>
          <w:p w14:paraId="349AB13A" w14:textId="77777777" w:rsidR="00074EB8" w:rsidRPr="00074EB8" w:rsidRDefault="00074EB8" w:rsidP="00324A58">
            <w:pPr>
              <w:numPr>
                <w:ilvl w:val="0"/>
                <w:numId w:val="15"/>
              </w:numPr>
              <w:jc w:val="both"/>
            </w:pPr>
            <w:r w:rsidRPr="00074EB8">
              <w:t>Как поменяется общество будущего с учетом того, что могут появиться Искусственные Существа (те же трансгуманистические технологии) или «Новые люди» с отредактированным геномом? «Вкалывают роботы» – а кто ими владеет, и что это значит с точки зрения распределения богатства в обществе и мире? И что делать людям на БОД (соцобеспечении)? Какова будет всеобщая идеология и есть ли цель у прогресса? Что будет после достижения цели?</w:t>
            </w:r>
          </w:p>
          <w:p w14:paraId="2D8DC3AE" w14:textId="77777777" w:rsidR="00074EB8" w:rsidRPr="00074EB8" w:rsidRDefault="00074EB8" w:rsidP="00324A58">
            <w:pPr>
              <w:numPr>
                <w:ilvl w:val="0"/>
                <w:numId w:val="15"/>
              </w:numPr>
              <w:jc w:val="both"/>
            </w:pPr>
            <w:r w:rsidRPr="00074EB8">
              <w:t>Что будет с ролью государства? Какие модели, подходы и новые инструменты госуправления появляются и будут эффективны? Какие реформы в сфере госуправления нужны?</w:t>
            </w:r>
          </w:p>
          <w:p w14:paraId="50B0E433" w14:textId="77777777" w:rsidR="00842733" w:rsidRPr="004B5FCC" w:rsidRDefault="00842733" w:rsidP="00842733">
            <w:pPr>
              <w:jc w:val="both"/>
            </w:pPr>
          </w:p>
          <w:p w14:paraId="2D2F4FD2" w14:textId="77777777" w:rsidR="00842733" w:rsidRPr="004B5FCC" w:rsidRDefault="00842733" w:rsidP="00842733">
            <w:pPr>
              <w:jc w:val="both"/>
              <w:rPr>
                <w:b/>
                <w:u w:val="single"/>
              </w:rPr>
            </w:pPr>
            <w:r w:rsidRPr="004B5FCC">
              <w:rPr>
                <w:b/>
              </w:rPr>
              <w:t>Модератор</w:t>
            </w:r>
            <w:r w:rsidRPr="00842733">
              <w:rPr>
                <w:b/>
              </w:rPr>
              <w:t>:</w:t>
            </w:r>
          </w:p>
          <w:p w14:paraId="3731CAC1" w14:textId="2E097565" w:rsidR="00074EB8" w:rsidRPr="00074EB8" w:rsidRDefault="00074EB8" w:rsidP="00074EB8">
            <w:pPr>
              <w:jc w:val="both"/>
            </w:pPr>
            <w:r w:rsidRPr="0084158D">
              <w:rPr>
                <w:u w:val="single"/>
              </w:rPr>
              <w:t>Лякин Андрей Юрьевич,</w:t>
            </w:r>
            <w:r>
              <w:t xml:space="preserve"> </w:t>
            </w:r>
            <w:r w:rsidR="009801D1">
              <w:t>в</w:t>
            </w:r>
            <w:r w:rsidRPr="00074EB8">
              <w:t>едущий эксперт Центра компетенций контрольно-надзорной деятельности Университета управления Правительства Москвы</w:t>
            </w:r>
          </w:p>
          <w:p w14:paraId="2F387500" w14:textId="3142B871" w:rsidR="00FB1CCF" w:rsidRPr="004B5FCC" w:rsidRDefault="00FB1CCF" w:rsidP="008E41CF">
            <w:pPr>
              <w:jc w:val="both"/>
            </w:pPr>
          </w:p>
          <w:p w14:paraId="248BE345" w14:textId="4F78F458" w:rsidR="00495C00" w:rsidRPr="004B5FCC" w:rsidRDefault="00FB1CCF" w:rsidP="00B74A48">
            <w:pPr>
              <w:jc w:val="both"/>
            </w:pPr>
            <w:r w:rsidRPr="004B5FCC">
              <w:t>Рабочи</w:t>
            </w:r>
            <w:r w:rsidR="009801D1">
              <w:t>й</w:t>
            </w:r>
            <w:r w:rsidRPr="004B5FCC">
              <w:t xml:space="preserve"> язык: </w:t>
            </w:r>
            <w:r w:rsidR="009801D1">
              <w:t>русский</w:t>
            </w:r>
          </w:p>
          <w:p w14:paraId="60D19DA9" w14:textId="2084DFD6" w:rsidR="0059627B" w:rsidRPr="004B5FCC" w:rsidRDefault="0059627B" w:rsidP="00B74A48">
            <w:pPr>
              <w:jc w:val="both"/>
              <w:rPr>
                <w:b/>
              </w:rPr>
            </w:pPr>
          </w:p>
        </w:tc>
      </w:tr>
      <w:tr w:rsidR="00B76928" w:rsidRPr="004B5FCC" w14:paraId="3B5565ED" w14:textId="77777777" w:rsidTr="00C928AD">
        <w:trPr>
          <w:trHeight w:val="547"/>
        </w:trPr>
        <w:tc>
          <w:tcPr>
            <w:tcW w:w="2263" w:type="dxa"/>
          </w:tcPr>
          <w:p w14:paraId="24E48747" w14:textId="77777777" w:rsidR="00B76928" w:rsidRPr="004B5FCC" w:rsidRDefault="00B76928" w:rsidP="00B76928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lastRenderedPageBreak/>
              <w:t>14:30 – 17:30</w:t>
            </w:r>
          </w:p>
          <w:p w14:paraId="6E26767F" w14:textId="77777777" w:rsidR="00B76928" w:rsidRDefault="00B76928" w:rsidP="00B76928">
            <w:pPr>
              <w:jc w:val="center"/>
              <w:rPr>
                <w:b/>
                <w:lang w:val="en-US"/>
              </w:rPr>
            </w:pPr>
            <w:r w:rsidRPr="004B5FCC">
              <w:rPr>
                <w:b/>
              </w:rPr>
              <w:t>Мультимедийный зал</w:t>
            </w:r>
            <w:r w:rsidRPr="004B5FCC">
              <w:rPr>
                <w:b/>
                <w:lang w:val="en-US"/>
              </w:rPr>
              <w:t xml:space="preserve"> C+D</w:t>
            </w:r>
          </w:p>
          <w:p w14:paraId="549CDFD2" w14:textId="77777777" w:rsidR="00B76928" w:rsidRDefault="00B76928" w:rsidP="00B76928">
            <w:pPr>
              <w:jc w:val="center"/>
              <w:rPr>
                <w:b/>
                <w:lang w:val="en-US"/>
              </w:rPr>
            </w:pPr>
          </w:p>
          <w:p w14:paraId="7E0F1D37" w14:textId="16C88009" w:rsidR="00B76928" w:rsidRPr="00AB08BC" w:rsidRDefault="00B76928" w:rsidP="00B76928">
            <w:pPr>
              <w:jc w:val="center"/>
              <w:rPr>
                <w:b/>
              </w:rPr>
            </w:pPr>
          </w:p>
        </w:tc>
        <w:tc>
          <w:tcPr>
            <w:tcW w:w="7932" w:type="dxa"/>
          </w:tcPr>
          <w:p w14:paraId="3B03777A" w14:textId="77777777" w:rsidR="00B76928" w:rsidRPr="00074EB8" w:rsidRDefault="00B76928" w:rsidP="00B76928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«Управление изменениями: выбор между процессами и проектами или что результативно в современных условиях»</w:t>
            </w:r>
          </w:p>
          <w:p w14:paraId="0F0B6029" w14:textId="77777777" w:rsidR="00B76928" w:rsidRPr="004B5FCC" w:rsidRDefault="00B76928" w:rsidP="00B76928">
            <w:pPr>
              <w:rPr>
                <w:b/>
              </w:rPr>
            </w:pPr>
          </w:p>
          <w:p w14:paraId="39294FC5" w14:textId="77777777" w:rsidR="00AB08BC" w:rsidRPr="00962270" w:rsidRDefault="00AB08BC" w:rsidP="00AB08BC">
            <w:pPr>
              <w:jc w:val="both"/>
            </w:pPr>
            <w:r w:rsidRPr="00962270">
              <w:t>Страна столкнулась с беспрецедентными вызовами. Уровень изменений настолько масштабен, что нужны адекватные, не менее беспрецедентные решения. Старые модели управления и институты перестают работать. Требуется скачок в развитии страны и в подходах к госуправлению.</w:t>
            </w:r>
          </w:p>
          <w:p w14:paraId="00E61901" w14:textId="77777777" w:rsidR="00AB08BC" w:rsidRPr="004B5FCC" w:rsidRDefault="00AB08BC" w:rsidP="00AB08BC"/>
          <w:p w14:paraId="1659E613" w14:textId="77777777" w:rsidR="00AB08BC" w:rsidRPr="004B5FCC" w:rsidRDefault="00AB08BC" w:rsidP="00AB08BC">
            <w:pPr>
              <w:rPr>
                <w:b/>
                <w:u w:val="single"/>
              </w:rPr>
            </w:pPr>
            <w:r w:rsidRPr="004B5FCC">
              <w:rPr>
                <w:b/>
                <w:u w:val="single"/>
              </w:rPr>
              <w:t>Вопросы для обсуждения:</w:t>
            </w:r>
          </w:p>
          <w:p w14:paraId="11DC2EEA" w14:textId="77777777" w:rsidR="00AB08BC" w:rsidRPr="00962270" w:rsidRDefault="00AB08BC" w:rsidP="00AB08B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>Какие инструменты управления обеспечат скачок в развитии страны и госуправления?</w:t>
            </w:r>
          </w:p>
          <w:p w14:paraId="470074FA" w14:textId="77777777" w:rsidR="00AB08BC" w:rsidRPr="00962270" w:rsidRDefault="00AB08BC" w:rsidP="00AB08B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>Рабочий механизм импо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>тозамещения, каков он?</w:t>
            </w:r>
          </w:p>
          <w:p w14:paraId="77947239" w14:textId="77777777" w:rsidR="00AB08BC" w:rsidRPr="00962270" w:rsidRDefault="00AB08BC" w:rsidP="00AB08B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>Актуальны ли классические методы проектного управления в нынешнюю эпоху? Или нужны новые?</w:t>
            </w:r>
          </w:p>
          <w:p w14:paraId="14EEDD4F" w14:textId="77777777" w:rsidR="00AB08BC" w:rsidRPr="00962270" w:rsidRDefault="00AB08BC" w:rsidP="00AB08B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>Каков портрет нового лидера, кто эти люди, какими навыками обладают?</w:t>
            </w:r>
          </w:p>
          <w:p w14:paraId="2AACE90E" w14:textId="77777777" w:rsidR="00AB08BC" w:rsidRPr="00962270" w:rsidRDefault="00AB08BC" w:rsidP="00AB08B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новый </w:t>
            </w:r>
            <w:r w:rsidRPr="00962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BANI</w:t>
            </w:r>
            <w:r w:rsidRPr="00962270">
              <w:rPr>
                <w:rFonts w:ascii="Times New Roman" w:hAnsi="Times New Roman" w:cs="Times New Roman"/>
                <w:sz w:val="24"/>
                <w:szCs w:val="24"/>
              </w:rPr>
              <w:t xml:space="preserve"> мир, как осуществлять изменения с учетом новой реальности?</w:t>
            </w:r>
          </w:p>
          <w:p w14:paraId="5429757C" w14:textId="77777777" w:rsidR="00B76928" w:rsidRPr="004B5FCC" w:rsidRDefault="00B76928" w:rsidP="00B76928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CFA9A" w14:textId="77777777" w:rsidR="00B76928" w:rsidRPr="004B5FCC" w:rsidRDefault="00B76928" w:rsidP="00B76928">
            <w:r w:rsidRPr="004B5FCC">
              <w:rPr>
                <w:b/>
              </w:rPr>
              <w:t>Модератор:</w:t>
            </w:r>
          </w:p>
          <w:p w14:paraId="35CA0353" w14:textId="77777777" w:rsidR="00E453AD" w:rsidRDefault="00B76928" w:rsidP="00B76928">
            <w:pPr>
              <w:rPr>
                <w:bCs/>
              </w:rPr>
            </w:pPr>
            <w:r w:rsidRPr="004B5FCC">
              <w:rPr>
                <w:bCs/>
                <w:u w:val="single"/>
              </w:rPr>
              <w:t>Бумагин Евгений Анатольевич,</w:t>
            </w:r>
            <w:r w:rsidRPr="004B5FCC">
              <w:t xml:space="preserve"> директор Центра управления </w:t>
            </w:r>
            <w:r w:rsidRPr="004B5FCC">
              <w:rPr>
                <w:bCs/>
              </w:rPr>
              <w:t xml:space="preserve">изменениями Северо-Западного института управления РАНХиГС </w:t>
            </w:r>
          </w:p>
          <w:p w14:paraId="1C76B6A5" w14:textId="78AD9214" w:rsidR="00B76928" w:rsidRPr="004B5FCC" w:rsidRDefault="00B76928" w:rsidP="00B76928">
            <w:pPr>
              <w:rPr>
                <w:bCs/>
              </w:rPr>
            </w:pPr>
            <w:r w:rsidRPr="004B5FCC">
              <w:rPr>
                <w:bCs/>
              </w:rPr>
              <w:t>(bumagin-ea@ranepa.ru)</w:t>
            </w:r>
          </w:p>
          <w:p w14:paraId="1149A379" w14:textId="77777777" w:rsidR="00B76928" w:rsidRPr="004B5FCC" w:rsidRDefault="00B76928" w:rsidP="00B76928">
            <w:pPr>
              <w:rPr>
                <w:bCs/>
              </w:rPr>
            </w:pPr>
          </w:p>
          <w:p w14:paraId="51111007" w14:textId="77777777" w:rsidR="00B76928" w:rsidRPr="004B5FCC" w:rsidRDefault="00B76928" w:rsidP="00B76928">
            <w:r w:rsidRPr="004B5FCC">
              <w:t>Рабочий язык: русский</w:t>
            </w:r>
          </w:p>
          <w:p w14:paraId="76587A36" w14:textId="7A8603CC" w:rsidR="00B76928" w:rsidRPr="004B5FCC" w:rsidRDefault="00B76928" w:rsidP="00B76928">
            <w:pPr>
              <w:jc w:val="both"/>
            </w:pPr>
          </w:p>
        </w:tc>
      </w:tr>
    </w:tbl>
    <w:p w14:paraId="0C607C0D" w14:textId="62BF9356" w:rsidR="003C6663" w:rsidRPr="00F65713" w:rsidRDefault="00C26D89" w:rsidP="003C6663">
      <w:pPr>
        <w:rPr>
          <w:b/>
          <w:sz w:val="32"/>
          <w:szCs w:val="32"/>
          <w:lang w:val="en-US"/>
        </w:rPr>
      </w:pPr>
      <w:r w:rsidRPr="0090160B">
        <w:rPr>
          <w:b/>
          <w:sz w:val="32"/>
          <w:szCs w:val="32"/>
        </w:rPr>
        <w:br w:type="page"/>
      </w:r>
      <w:r w:rsidR="003C6663" w:rsidRPr="0090160B">
        <w:rPr>
          <w:b/>
          <w:sz w:val="32"/>
          <w:szCs w:val="32"/>
        </w:rPr>
        <w:lastRenderedPageBreak/>
        <w:t>2</w:t>
      </w:r>
      <w:r w:rsidR="003C4AD1">
        <w:rPr>
          <w:b/>
          <w:sz w:val="32"/>
          <w:szCs w:val="32"/>
        </w:rPr>
        <w:t>5</w:t>
      </w:r>
      <w:r w:rsidR="003C6663" w:rsidRPr="0090160B">
        <w:rPr>
          <w:b/>
          <w:sz w:val="32"/>
          <w:szCs w:val="32"/>
        </w:rPr>
        <w:t xml:space="preserve"> июня 20</w:t>
      </w:r>
      <w:r w:rsidR="00B06291" w:rsidRPr="0090160B">
        <w:rPr>
          <w:b/>
          <w:sz w:val="32"/>
          <w:szCs w:val="32"/>
        </w:rPr>
        <w:t>2</w:t>
      </w:r>
      <w:r w:rsidR="003C4AD1">
        <w:rPr>
          <w:b/>
          <w:sz w:val="32"/>
          <w:szCs w:val="32"/>
        </w:rPr>
        <w:t>2</w:t>
      </w:r>
      <w:r w:rsidR="003C6663" w:rsidRPr="0090160B">
        <w:rPr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7876"/>
      </w:tblGrid>
      <w:tr w:rsidR="00B06291" w:rsidRPr="004B5FCC" w14:paraId="7898F933" w14:textId="77777777" w:rsidTr="00C14B97">
        <w:trPr>
          <w:trHeight w:val="547"/>
        </w:trPr>
        <w:tc>
          <w:tcPr>
            <w:tcW w:w="2319" w:type="dxa"/>
          </w:tcPr>
          <w:p w14:paraId="1398ADA4" w14:textId="588F128A" w:rsidR="002909BC" w:rsidRPr="004B5FCC" w:rsidRDefault="002909BC" w:rsidP="004975E1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t>1</w:t>
            </w:r>
            <w:r w:rsidR="0008279F">
              <w:rPr>
                <w:b/>
              </w:rPr>
              <w:t>1</w:t>
            </w:r>
            <w:r w:rsidRPr="004B5FCC">
              <w:rPr>
                <w:b/>
              </w:rPr>
              <w:t>:00 – 1</w:t>
            </w:r>
            <w:r w:rsidR="00BB08EC" w:rsidRPr="004B5FCC">
              <w:rPr>
                <w:b/>
              </w:rPr>
              <w:t>5</w:t>
            </w:r>
            <w:r w:rsidRPr="004B5FCC">
              <w:rPr>
                <w:b/>
              </w:rPr>
              <w:t>:00</w:t>
            </w:r>
          </w:p>
          <w:p w14:paraId="209BCE42" w14:textId="77777777" w:rsidR="00457D15" w:rsidRDefault="00457D15" w:rsidP="004B5FCC">
            <w:pPr>
              <w:jc w:val="center"/>
              <w:rPr>
                <w:b/>
              </w:rPr>
            </w:pPr>
          </w:p>
          <w:p w14:paraId="17C1714E" w14:textId="40BFFEB9" w:rsidR="00774FE6" w:rsidRDefault="00774FE6" w:rsidP="004B5FCC">
            <w:pPr>
              <w:jc w:val="center"/>
              <w:rPr>
                <w:b/>
              </w:rPr>
            </w:pPr>
            <w:r w:rsidRPr="004B5FCC">
              <w:rPr>
                <w:b/>
              </w:rPr>
              <w:t>Санкт-Петербург</w:t>
            </w:r>
            <w:r w:rsidR="00F65713">
              <w:rPr>
                <w:b/>
              </w:rPr>
              <w:t>, Средний проспект ВО, д.57</w:t>
            </w:r>
          </w:p>
          <w:p w14:paraId="7A3A2A39" w14:textId="5B0CDE85" w:rsidR="004B5FCC" w:rsidRPr="004B5FCC" w:rsidRDefault="004B5FCC" w:rsidP="004B5FCC">
            <w:pPr>
              <w:jc w:val="center"/>
              <w:rPr>
                <w:b/>
              </w:rPr>
            </w:pPr>
          </w:p>
        </w:tc>
        <w:tc>
          <w:tcPr>
            <w:tcW w:w="7876" w:type="dxa"/>
          </w:tcPr>
          <w:p w14:paraId="2472CD23" w14:textId="2281A244" w:rsidR="009E4AE5" w:rsidRPr="004B5FCC" w:rsidRDefault="009E4AE5" w:rsidP="007C26DD">
            <w:pPr>
              <w:pStyle w:val="aa"/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BB08EC"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реформы на примере Санкт-Петербурга: основные подходы, результаты, проблемы</w:t>
            </w: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525A2BD" w14:textId="77777777" w:rsidR="00E754D8" w:rsidRPr="004B5FCC" w:rsidRDefault="00E754D8" w:rsidP="009E4AE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2BEED" w14:textId="6A927C38" w:rsidR="004245A3" w:rsidRPr="004245A3" w:rsidRDefault="004245A3" w:rsidP="00225D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sz w:val="24"/>
                <w:szCs w:val="24"/>
              </w:rPr>
              <w:t>Санкт-Петербург — уникальный мегаполис, который создавался как проект по организации новой жизни в России. Усиление роли Санкт-Петербурга в мире является общегосударственным проектом городского развития,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5A3">
              <w:rPr>
                <w:rFonts w:ascii="Times New Roman" w:hAnsi="Times New Roman" w:cs="Times New Roman"/>
                <w:sz w:val="24"/>
                <w:szCs w:val="24"/>
              </w:rPr>
              <w:t xml:space="preserve"> как и 3</w:t>
            </w:r>
            <w:r w:rsidR="00FC2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45A3">
              <w:rPr>
                <w:rFonts w:ascii="Times New Roman" w:hAnsi="Times New Roman" w:cs="Times New Roman"/>
                <w:sz w:val="24"/>
                <w:szCs w:val="24"/>
              </w:rPr>
              <w:t xml:space="preserve">0 лет назад призван стать эталоном, стратегическим ориентиром развития для других городов и регионов России. </w:t>
            </w:r>
          </w:p>
          <w:p w14:paraId="40B36D3A" w14:textId="77777777" w:rsidR="004245A3" w:rsidRPr="004245A3" w:rsidRDefault="004245A3" w:rsidP="00225D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Санкт-Петербурге сложилась работоспособная система единой публичной власти, главная цель которой — повышение качества городской среды и качества жизни горожан, что подразумевает переформатирование отношений законодательной и исполнительной власти в городе и активное включение его жителей в формирование политической повестки дня. </w:t>
            </w:r>
          </w:p>
          <w:p w14:paraId="3E722FD3" w14:textId="365C9C99" w:rsidR="004245A3" w:rsidRPr="004245A3" w:rsidRDefault="004245A3" w:rsidP="00225D1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необходимы реформы, в реализации которых важную роль играют качественные научные исследования, позволяющие оперативно откликаться на запросы горожан, информировать власть о проблемах, которые выделяют петербуржцы сегодня и которые должны совпадать со смыслом проводимых реформ: по вопросам транспортной ситуации, проблемам с мусором и экологией, управлением инфраструктурой. </w:t>
            </w:r>
          </w:p>
          <w:p w14:paraId="61581B66" w14:textId="77777777" w:rsidR="004A5418" w:rsidRPr="004B5FCC" w:rsidRDefault="004A5418" w:rsidP="004A541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2636" w14:textId="49DEA75F" w:rsidR="004A5418" w:rsidRPr="004B5FCC" w:rsidRDefault="004A5418" w:rsidP="004A5418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Вопросы для </w:t>
            </w:r>
            <w:r w:rsidR="004B5FCC"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дискуссии</w:t>
            </w: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CEB5A82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Реформа: понятие, сущность, основные виды. Исторический экскурс: городские реформы Петра </w:t>
            </w:r>
            <w:r w:rsidRPr="0042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Александра </w:t>
            </w:r>
            <w:r w:rsidRPr="0042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  <w:p w14:paraId="2BFC0FC2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Транспортная реформа (новая транспортная модель) Санкт-Петербурга: цели, результаты </w:t>
            </w:r>
            <w:r w:rsidRPr="004245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этапа, подходы к реализации и дальнейшему развитию</w:t>
            </w:r>
          </w:p>
          <w:p w14:paraId="7FF559D8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 обращения с твердыми коммунальными отходами в Санкт-Петербурге: первые итоги и перспективы обеспечения экологического благополучия городской среды</w:t>
            </w:r>
          </w:p>
          <w:p w14:paraId="0284A18B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проблемы и перспективы местного самоуправления в Санкт-Петербурге в контексте новой реформы местного самоуправления 2023 г. </w:t>
            </w:r>
          </w:p>
          <w:p w14:paraId="3535FE87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 в рейтинге 100 ведущих городских агломераций по качеству жизни: заслуженный результат и потенциальные точки роста. Топ 10 городских проектов глобальных городов мира на ближайшее будущее</w:t>
            </w:r>
          </w:p>
          <w:p w14:paraId="73726140" w14:textId="77777777" w:rsidR="00112EB6" w:rsidRPr="004245A3" w:rsidRDefault="00931AC8" w:rsidP="00324A58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5A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и заключение</w:t>
            </w:r>
          </w:p>
          <w:p w14:paraId="7C341C8B" w14:textId="77777777" w:rsidR="003C4577" w:rsidRDefault="003C4577" w:rsidP="00B06291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AAB13" w14:textId="3A5C263F" w:rsidR="00F21725" w:rsidRPr="004B5FCC" w:rsidRDefault="00F21725" w:rsidP="00B06291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14:paraId="7E41EA2A" w14:textId="4A88253A" w:rsidR="00F21725" w:rsidRPr="004B5FCC" w:rsidRDefault="00F21725" w:rsidP="00F2172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Сендер Арина Викторовна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 программы Центра городских технологий и пространственного развития</w:t>
            </w:r>
            <w:r w:rsidR="008543A4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научно-исследовательской лаборатории </w:t>
            </w:r>
            <w:proofErr w:type="spellStart"/>
            <w:r w:rsidR="008543A4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россиеведения</w:t>
            </w:r>
            <w:proofErr w:type="spellEnd"/>
            <w:r w:rsidR="008543A4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, евразийства и устойчивого развития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23DD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Северо-Западного института управления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РАНХиГС</w:t>
            </w:r>
            <w:r w:rsidR="00730F52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sender</w:t>
            </w:r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</w:t>
            </w:r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ranepa</w:t>
            </w:r>
            <w:proofErr w:type="spellEnd"/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2D10FD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1C14D9C" w14:textId="77777777" w:rsidR="009A4904" w:rsidRPr="004B5FCC" w:rsidRDefault="009A4904" w:rsidP="00F21725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6CF1B0" w14:textId="7CA6ABA1" w:rsidR="00F21725" w:rsidRDefault="00F21725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</w:t>
            </w:r>
            <w:r w:rsidR="004245A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язык: </w:t>
            </w:r>
            <w:r w:rsidR="004245A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  <w:p w14:paraId="21133AF9" w14:textId="79CA231E" w:rsidR="00F65713" w:rsidRDefault="00F65713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22CBC" w14:textId="144485A8" w:rsidR="00F65713" w:rsidRDefault="00F65713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C8430B" w14:textId="77777777" w:rsidR="00457D15" w:rsidRDefault="00457D15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C44B3" w14:textId="77777777" w:rsidR="00F65713" w:rsidRDefault="00F65713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4302D" w14:textId="732480C5" w:rsidR="004B5FCC" w:rsidRPr="004B5FCC" w:rsidRDefault="004B5FCC" w:rsidP="00BB08EC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87D" w:rsidRPr="004B5FCC" w14:paraId="2E28CB32" w14:textId="77777777" w:rsidTr="00C14B97">
        <w:trPr>
          <w:trHeight w:val="547"/>
        </w:trPr>
        <w:tc>
          <w:tcPr>
            <w:tcW w:w="2319" w:type="dxa"/>
          </w:tcPr>
          <w:p w14:paraId="11E97287" w14:textId="77777777" w:rsidR="0087587D" w:rsidRDefault="0087587D" w:rsidP="0087587D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lastRenderedPageBreak/>
              <w:t>11:00 – 16:00</w:t>
            </w:r>
          </w:p>
          <w:p w14:paraId="546C1D7D" w14:textId="243020ED" w:rsidR="0087587D" w:rsidRPr="0087587D" w:rsidRDefault="0087587D" w:rsidP="0087587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BDF5D" w14:textId="48B804B9" w:rsidR="0087587D" w:rsidRPr="0087587D" w:rsidRDefault="0087587D" w:rsidP="0087587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 библиотека СЗИУ РАНХиГС</w:t>
            </w:r>
          </w:p>
          <w:p w14:paraId="569A119C" w14:textId="77777777" w:rsidR="0087587D" w:rsidRPr="0087587D" w:rsidRDefault="0087587D" w:rsidP="0087587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992822" w14:textId="0C9CEB94" w:rsidR="0087587D" w:rsidRPr="004B5FCC" w:rsidRDefault="0087587D" w:rsidP="008758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Санкт-Петербург, 8-я линия В.О.,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5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 61</w:t>
            </w:r>
          </w:p>
        </w:tc>
        <w:tc>
          <w:tcPr>
            <w:tcW w:w="7876" w:type="dxa"/>
          </w:tcPr>
          <w:p w14:paraId="2B1637EE" w14:textId="77777777" w:rsidR="0087587D" w:rsidRPr="004B5FCC" w:rsidRDefault="0087587D" w:rsidP="0087587D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«История реформирования России: между Европой и Азией»</w:t>
            </w:r>
          </w:p>
          <w:p w14:paraId="0E6C6202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79E15" w14:textId="77777777" w:rsidR="0087587D" w:rsidRPr="004B5FCC" w:rsidRDefault="0087587D" w:rsidP="0087587D">
            <w:pPr>
              <w:jc w:val="both"/>
            </w:pPr>
            <w:r w:rsidRPr="004B5FCC">
              <w:t xml:space="preserve">Процессы государственного и общественного реформирования, запущенные масштабными по охвату действиями Петра </w:t>
            </w:r>
            <w:r w:rsidRPr="004B5FCC">
              <w:rPr>
                <w:lang w:val="en-AU"/>
              </w:rPr>
              <w:t>I</w:t>
            </w:r>
            <w:r w:rsidRPr="004B5FCC">
              <w:t xml:space="preserve"> Алексеевича, сопровождали каждое последующее царствование династии Романовых. </w:t>
            </w:r>
          </w:p>
          <w:p w14:paraId="60A860F8" w14:textId="77777777" w:rsidR="0087587D" w:rsidRPr="004B5FCC" w:rsidRDefault="0087587D" w:rsidP="0087587D">
            <w:pPr>
              <w:jc w:val="both"/>
            </w:pPr>
            <w:r w:rsidRPr="004B5FCC">
              <w:t>Динамика реформ и сферы реформирования всегда зависели от стратегических и текущих задач, внешних и внутренних, стоявших перед правителями  и руководителями страны; результаты реформ и степень их влияния на последующее развитие России по-прежнему являются предметом активных дискуссий в историческом сообществе. Оценки и выводы историков, в свою очередь, напрямую связаны с формированием общественно-политических взглядов и убеждений современного российского общества.</w:t>
            </w:r>
          </w:p>
          <w:p w14:paraId="369D0607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CFEA7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Вопросы для дискуссии:</w:t>
            </w:r>
          </w:p>
          <w:p w14:paraId="44C22AC7" w14:textId="77777777" w:rsidR="0087587D" w:rsidRPr="004B5FCC" w:rsidRDefault="0087587D" w:rsidP="00324A5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Являлись ли государственные и общественные реформы прошлых эпох однозначным свидетельством европейского направления российской политики?</w:t>
            </w:r>
          </w:p>
          <w:p w14:paraId="67EFF386" w14:textId="77777777" w:rsidR="0087587D" w:rsidRPr="004B5FCC" w:rsidRDefault="0087587D" w:rsidP="00324A5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Развивалась ли Россия по своему уникальному пути, формируя основы собственной цивилизации?</w:t>
            </w:r>
          </w:p>
          <w:p w14:paraId="7B5E56B5" w14:textId="77777777" w:rsidR="0087587D" w:rsidRPr="004B5FCC" w:rsidRDefault="0087587D" w:rsidP="00324A5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Существовал ли восточный (азиатский) уклон в подходах к государственному строительству и в чем он выражался?</w:t>
            </w:r>
          </w:p>
          <w:p w14:paraId="6D3167B2" w14:textId="77777777" w:rsidR="0087587D" w:rsidRPr="004B5FCC" w:rsidRDefault="0087587D" w:rsidP="00324A5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Кто именно и почему задумывал реформы, как претворял в жизнь и на какие результаты рассчитывал?</w:t>
            </w:r>
          </w:p>
          <w:p w14:paraId="1B6400F1" w14:textId="77777777" w:rsidR="0087587D" w:rsidRPr="004B5FCC" w:rsidRDefault="0087587D" w:rsidP="00324A5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сферы государственного управления чаще всего оказывались в поле внимания реформаторов? </w:t>
            </w:r>
          </w:p>
          <w:p w14:paraId="5F0C0925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C7C0C2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14:paraId="693AB707" w14:textId="3ADB8B11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Шишкин Владимир Владимирович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главный научный сотрудник </w:t>
            </w:r>
            <w:r w:rsidR="00CC67F6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научно-исследовательской лаборатории </w:t>
            </w:r>
            <w:r w:rsidR="00CC6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стратегии, территориального развития и качества жизни </w:t>
            </w:r>
            <w:r w:rsidR="00CC67F6"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Северо-Западного института управления РАНХиГС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shishkin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ranepa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C8C7EC2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E78B95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язык: русский</w:t>
            </w:r>
          </w:p>
          <w:p w14:paraId="47A55E8B" w14:textId="77777777" w:rsidR="0087587D" w:rsidRPr="00864712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87D" w:rsidRPr="004B5FCC" w14:paraId="41351B16" w14:textId="77777777" w:rsidTr="00C14B97">
        <w:trPr>
          <w:trHeight w:val="547"/>
        </w:trPr>
        <w:tc>
          <w:tcPr>
            <w:tcW w:w="2319" w:type="dxa"/>
          </w:tcPr>
          <w:p w14:paraId="1BE348F7" w14:textId="15ECB500" w:rsidR="0087587D" w:rsidRPr="004B5FCC" w:rsidRDefault="0087587D" w:rsidP="0087587D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t>1</w:t>
            </w:r>
            <w:r w:rsidR="0008279F">
              <w:rPr>
                <w:b/>
              </w:rPr>
              <w:t>0</w:t>
            </w:r>
            <w:r w:rsidRPr="004B5FCC">
              <w:rPr>
                <w:b/>
              </w:rPr>
              <w:t>:00 – 15:00</w:t>
            </w:r>
          </w:p>
          <w:p w14:paraId="03C883E9" w14:textId="77777777" w:rsidR="008D35B9" w:rsidRDefault="008D35B9" w:rsidP="008D35B9">
            <w:pPr>
              <w:jc w:val="center"/>
              <w:rPr>
                <w:b/>
              </w:rPr>
            </w:pPr>
          </w:p>
          <w:p w14:paraId="58EDD927" w14:textId="0C6E6FED" w:rsidR="008D35B9" w:rsidRPr="00864712" w:rsidRDefault="008D35B9" w:rsidP="008D35B9">
            <w:pPr>
              <w:jc w:val="center"/>
              <w:rPr>
                <w:b/>
              </w:rPr>
            </w:pPr>
            <w:r w:rsidRPr="00864712">
              <w:rPr>
                <w:b/>
              </w:rPr>
              <w:t xml:space="preserve">Юридический факультет </w:t>
            </w:r>
          </w:p>
          <w:p w14:paraId="288765B2" w14:textId="37B095C5" w:rsidR="0087587D" w:rsidRDefault="008D35B9" w:rsidP="008D35B9">
            <w:pPr>
              <w:jc w:val="center"/>
              <w:rPr>
                <w:b/>
              </w:rPr>
            </w:pPr>
            <w:r w:rsidRPr="00864712">
              <w:rPr>
                <w:b/>
              </w:rPr>
              <w:t>СЗИУ РАНХиГС</w:t>
            </w:r>
          </w:p>
          <w:p w14:paraId="6D5538D9" w14:textId="77777777" w:rsidR="0087587D" w:rsidRPr="004B5FCC" w:rsidRDefault="0087587D" w:rsidP="0087587D">
            <w:pPr>
              <w:jc w:val="center"/>
            </w:pPr>
            <w:r w:rsidRPr="004B5FCC">
              <w:rPr>
                <w:b/>
              </w:rPr>
              <w:t>Санкт-Петербург</w:t>
            </w:r>
          </w:p>
          <w:p w14:paraId="7972DF34" w14:textId="77777777" w:rsidR="0087587D" w:rsidRPr="00864712" w:rsidRDefault="0087587D" w:rsidP="0087587D">
            <w:pPr>
              <w:jc w:val="center"/>
              <w:rPr>
                <w:b/>
              </w:rPr>
            </w:pPr>
            <w:r w:rsidRPr="00864712">
              <w:rPr>
                <w:b/>
              </w:rPr>
              <w:t>В.О., 7-я линия, д. 16/18</w:t>
            </w:r>
          </w:p>
          <w:p w14:paraId="55D9D312" w14:textId="26E276A1" w:rsidR="0087587D" w:rsidRPr="004B5FCC" w:rsidRDefault="0087587D" w:rsidP="0087587D">
            <w:pPr>
              <w:jc w:val="center"/>
              <w:rPr>
                <w:b/>
              </w:rPr>
            </w:pPr>
          </w:p>
        </w:tc>
        <w:tc>
          <w:tcPr>
            <w:tcW w:w="7876" w:type="dxa"/>
          </w:tcPr>
          <w:p w14:paraId="1D4A3448" w14:textId="77777777" w:rsidR="0087587D" w:rsidRPr="00864712" w:rsidRDefault="0087587D" w:rsidP="0087587D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«Правовые реформы: прошлое, настоящее и будущее»</w:t>
            </w:r>
          </w:p>
          <w:p w14:paraId="417D6307" w14:textId="77777777" w:rsidR="0087587D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69ACA51" w14:textId="77777777" w:rsidR="0087587D" w:rsidRPr="003F026D" w:rsidRDefault="0087587D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Реформирование политических, социальных и правовых структур является одним из важнейших механизмов эволюции и движущей силой развития общества. Предпосылкой реформирования выступает объективная потребность в переменах, а также сложившийся в элитах консенсус, призванный ответить на социальный запрос. Особенно актуально вопрос о проведении системных реформ встает в условиях кризиса устоявшегося общественного и правового порядка, чреватого значительными социальными потрясениями. Не случайно реформы рассматриваются в качестве альтернативы революционных преобразований общества.</w:t>
            </w:r>
          </w:p>
          <w:p w14:paraId="5B5083D4" w14:textId="77777777" w:rsidR="0087587D" w:rsidRPr="003F026D" w:rsidRDefault="0087587D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реформирования находится и в центре внимания представителей юридической науки, обсуждавших влияние правовых изменений на социальные процессы, соотношение стабильности и динамики правопорядка в условиях реформ, роль законодательства в формировании новых и трансформации действующих правовых институтов, а также ряд других вопросов. Значительный вклад в изучение петровских реформ внесли российские ученые-правоведы 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веков. В современных 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условиях крушения однополярного мира и кризиса системы права, в частности права международного, проблема реформ выходит на первый план, в том числе в глобальном масштабе.</w:t>
            </w:r>
          </w:p>
          <w:p w14:paraId="745AA8F1" w14:textId="77777777" w:rsidR="0087587D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CB9E76F" w14:textId="21F2A2C2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Вопросы для дискуссии:</w:t>
            </w:r>
          </w:p>
          <w:p w14:paraId="49C25E2A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традиции и инновации в контексте реформирования правопорядка.</w:t>
            </w:r>
          </w:p>
          <w:p w14:paraId="40A357FC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как движущая сила развития права и государства.</w:t>
            </w:r>
          </w:p>
          <w:p w14:paraId="55733982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Являются ли реформы инструментом модернизации правовой системы?</w:t>
            </w:r>
          </w:p>
          <w:p w14:paraId="40721DB2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реформирования российского права: от реформ Петра 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Великих реформ.</w:t>
            </w:r>
          </w:p>
          <w:p w14:paraId="74EA1DF6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Революция и реформы в 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  <w:p w14:paraId="548C6093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в условиях крушения однополярного миропорядка.</w:t>
            </w:r>
          </w:p>
          <w:p w14:paraId="2861CB22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Реформирование международного права как ответ на вызовы современной эпохи.</w:t>
            </w:r>
          </w:p>
          <w:p w14:paraId="4ABAA820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и перспективы конституционной реформы.</w:t>
            </w:r>
          </w:p>
          <w:p w14:paraId="75D0A61E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современного российского гражданского права: незавершенный проект?</w:t>
            </w:r>
          </w:p>
          <w:p w14:paraId="6081CC93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Зарубежный опыт правовых и политических реформ.</w:t>
            </w:r>
          </w:p>
          <w:p w14:paraId="6E921105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Реформирование правопорядка в эпоху цифровой трансформации общества.</w:t>
            </w:r>
          </w:p>
          <w:p w14:paraId="74A3E30D" w14:textId="77777777" w:rsidR="0087587D" w:rsidRPr="003F026D" w:rsidRDefault="0087587D" w:rsidP="00324A5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Китайский опыт реформирования как урок для России.</w:t>
            </w:r>
          </w:p>
          <w:p w14:paraId="0774069F" w14:textId="77777777" w:rsidR="0087587D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723B1" w14:textId="372AFE8C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14:paraId="2C99AE75" w14:textId="748D7812" w:rsidR="0087587D" w:rsidRPr="006C5CDB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71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Сергевнин Сергей Львович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</w:t>
            </w:r>
            <w:r w:rsidRPr="00864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декан юридического факультета Северо-Западного института управления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РАНХиГС</w:t>
            </w:r>
            <w:r w:rsidR="006C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6C5C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sergevnin</w:t>
            </w:r>
            <w:proofErr w:type="spellEnd"/>
            <w:r w:rsidR="006C5CDB" w:rsidRPr="006C5C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6C5C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sl</w:t>
            </w:r>
            <w:proofErr w:type="spellEnd"/>
            <w:r w:rsidR="006C5CDB" w:rsidRPr="006C5CDB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6C5C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ranepa</w:t>
            </w:r>
            <w:proofErr w:type="spellEnd"/>
            <w:r w:rsidR="006C5CDB" w:rsidRPr="006C5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6C5C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6C5CDB" w:rsidRPr="006C5CD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27AC745" w14:textId="77777777" w:rsidR="0087587D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3B697A" w14:textId="715B8EB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языки: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русский, английский, китайский</w:t>
            </w:r>
          </w:p>
          <w:p w14:paraId="1B7DB929" w14:textId="58684062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87D" w:rsidRPr="004B5FCC" w14:paraId="07CA3756" w14:textId="77777777" w:rsidTr="00C14B97">
        <w:trPr>
          <w:trHeight w:val="547"/>
        </w:trPr>
        <w:tc>
          <w:tcPr>
            <w:tcW w:w="2319" w:type="dxa"/>
          </w:tcPr>
          <w:p w14:paraId="7972FF7F" w14:textId="6B1A4EF6" w:rsidR="0087587D" w:rsidRPr="004B5FCC" w:rsidRDefault="0087587D" w:rsidP="0087587D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lastRenderedPageBreak/>
              <w:t>1</w:t>
            </w:r>
            <w:r w:rsidR="0008279F">
              <w:rPr>
                <w:b/>
              </w:rPr>
              <w:t>1</w:t>
            </w:r>
            <w:r w:rsidRPr="004B5FCC">
              <w:rPr>
                <w:b/>
              </w:rPr>
              <w:t>:00 – 15:00</w:t>
            </w:r>
          </w:p>
          <w:p w14:paraId="0B9B90E4" w14:textId="77777777" w:rsidR="0008279F" w:rsidRDefault="0008279F" w:rsidP="0087587D">
            <w:pPr>
              <w:jc w:val="center"/>
              <w:rPr>
                <w:b/>
              </w:rPr>
            </w:pPr>
          </w:p>
          <w:p w14:paraId="53089A3E" w14:textId="77777777" w:rsidR="008D35B9" w:rsidRDefault="008D35B9" w:rsidP="008D35B9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Факультет государственного и муниципального управления </w:t>
            </w:r>
          </w:p>
          <w:p w14:paraId="21224254" w14:textId="2F15C6C2" w:rsidR="0087587D" w:rsidRPr="004B5FCC" w:rsidRDefault="008D35B9" w:rsidP="008D35B9">
            <w:pPr>
              <w:jc w:val="center"/>
              <w:rPr>
                <w:b/>
              </w:rPr>
            </w:pPr>
            <w:r>
              <w:rPr>
                <w:b/>
              </w:rPr>
              <w:t>СЗИУ РАНХиГС</w:t>
            </w:r>
            <w:r w:rsidRPr="004B5FCC">
              <w:rPr>
                <w:b/>
              </w:rPr>
              <w:t xml:space="preserve"> </w:t>
            </w:r>
            <w:r w:rsidR="0087587D" w:rsidRPr="004B5FCC">
              <w:rPr>
                <w:b/>
              </w:rPr>
              <w:t>Санкт-Петербург</w:t>
            </w:r>
          </w:p>
          <w:p w14:paraId="3E0E7F8F" w14:textId="77777777" w:rsidR="0087587D" w:rsidRDefault="0008279F" w:rsidP="0087587D">
            <w:pPr>
              <w:jc w:val="center"/>
              <w:rPr>
                <w:b/>
              </w:rPr>
            </w:pPr>
            <w:r>
              <w:rPr>
                <w:b/>
              </w:rPr>
              <w:t>Средний пр. В.Л., д. 57/43</w:t>
            </w:r>
          </w:p>
          <w:p w14:paraId="2D5CE685" w14:textId="1DB565A1" w:rsidR="008D35B9" w:rsidRPr="004B5FCC" w:rsidRDefault="008D35B9" w:rsidP="0087587D">
            <w:pPr>
              <w:jc w:val="center"/>
              <w:rPr>
                <w:b/>
              </w:rPr>
            </w:pPr>
          </w:p>
        </w:tc>
        <w:tc>
          <w:tcPr>
            <w:tcW w:w="7876" w:type="dxa"/>
          </w:tcPr>
          <w:p w14:paraId="600459C0" w14:textId="7EB40557" w:rsidR="0087587D" w:rsidRPr="004B5FCC" w:rsidRDefault="0087587D" w:rsidP="0087587D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«Цифровая трансформация: первые итоги и прогнозы на будущее»</w:t>
            </w:r>
          </w:p>
          <w:p w14:paraId="21F407FF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21018" w14:textId="77777777" w:rsidR="0087587D" w:rsidRPr="003F026D" w:rsidRDefault="0087587D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трансформация ― сегодня один из ключевых приоритетов системы государственного управления в нашей стране и выделена как одна из национальных целей в указе президента «О национальных целях развития Российской Федерации на период до 2030 года».</w:t>
            </w:r>
          </w:p>
          <w:p w14:paraId="17D0348D" w14:textId="77777777" w:rsidR="0087587D" w:rsidRPr="003F026D" w:rsidRDefault="0087587D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Интенсивное развитие и распространение цифровых технологий в последние годы значительно меняют облик ключевых отраслей экономики и социальной сферы. Все больше организаций стремятся перенести бизнес-процессы в цифровую среду, тем самым существенно снижая транзакционные издержки и значительно увеличивая объемы экономической деятельности.</w:t>
            </w:r>
          </w:p>
          <w:p w14:paraId="297CB1CF" w14:textId="77777777" w:rsidR="0087587D" w:rsidRPr="003F026D" w:rsidRDefault="0087587D" w:rsidP="00225D1C">
            <w:pPr>
              <w:pStyle w:val="aa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Однако, цифровая трансформация — это сложный процесс, охватывающий многие сферы жизни, и требующий выполнения ряда принципиальных условий, включая технологическую и управленческую подготовленность организаций и рынков.</w:t>
            </w:r>
          </w:p>
          <w:p w14:paraId="648B070C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BF991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Вопросы для дискуссии:</w:t>
            </w:r>
          </w:p>
          <w:p w14:paraId="5EB18C80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цифровой трансформации: успешные практики</w:t>
            </w:r>
          </w:p>
          <w:p w14:paraId="5C67E90F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трансформация в управлении</w:t>
            </w:r>
          </w:p>
          <w:p w14:paraId="1964C722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сервисы и услуги</w:t>
            </w:r>
          </w:p>
          <w:p w14:paraId="4A381F4B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грамотность и Цифровое доверие </w:t>
            </w:r>
          </w:p>
          <w:p w14:paraId="66156612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Риски, сопряженные с цифровой трансформацией</w:t>
            </w:r>
          </w:p>
          <w:p w14:paraId="5DF9BAF8" w14:textId="77777777" w:rsidR="0087587D" w:rsidRPr="003F026D" w:rsidRDefault="0087587D" w:rsidP="00324A58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26D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 сложности цифровой трансформации в современных геополитических условиях</w:t>
            </w:r>
          </w:p>
          <w:p w14:paraId="1F2021BC" w14:textId="06EAE374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AEFA8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Модератор:</w:t>
            </w:r>
          </w:p>
          <w:p w14:paraId="5488C903" w14:textId="3D64F5D8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Тулупьева Татьяна Валентиновна,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заведующего кафедрой государственного и муниципального управления Северо-Западного института управления РАНХиГС (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tulupeva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tv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ranepa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B5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E944EC9" w14:textId="77777777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3439F8" w14:textId="10B0568E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4B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="006C5C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</w:p>
          <w:p w14:paraId="3A9F2E91" w14:textId="141CD56C" w:rsidR="0087587D" w:rsidRPr="004B5FCC" w:rsidRDefault="0087587D" w:rsidP="0087587D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87D" w:rsidRPr="004B5FCC" w14:paraId="674A0F64" w14:textId="77777777" w:rsidTr="00C14B97">
        <w:trPr>
          <w:trHeight w:val="547"/>
        </w:trPr>
        <w:tc>
          <w:tcPr>
            <w:tcW w:w="2319" w:type="dxa"/>
          </w:tcPr>
          <w:p w14:paraId="39E73570" w14:textId="1283515A" w:rsidR="0087587D" w:rsidRPr="004B5FCC" w:rsidRDefault="0087587D" w:rsidP="0087587D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4B5FCC">
              <w:rPr>
                <w:b/>
              </w:rPr>
              <w:lastRenderedPageBreak/>
              <w:t>1</w:t>
            </w:r>
            <w:r w:rsidR="0008279F">
              <w:rPr>
                <w:b/>
              </w:rPr>
              <w:t>1</w:t>
            </w:r>
            <w:r w:rsidRPr="004B5FCC">
              <w:rPr>
                <w:b/>
              </w:rPr>
              <w:t>:00 – 15:00</w:t>
            </w:r>
          </w:p>
          <w:p w14:paraId="5CC3B078" w14:textId="77777777" w:rsidR="00B76928" w:rsidRDefault="00B76928" w:rsidP="0087587D">
            <w:pPr>
              <w:jc w:val="center"/>
              <w:rPr>
                <w:b/>
              </w:rPr>
            </w:pPr>
          </w:p>
          <w:p w14:paraId="0B29C40B" w14:textId="77777777" w:rsidR="00B76928" w:rsidRDefault="00B76928" w:rsidP="0087587D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Факультет безопасности и таможни </w:t>
            </w:r>
          </w:p>
          <w:p w14:paraId="6B06E366" w14:textId="7B587267" w:rsidR="00B76928" w:rsidRDefault="00B76928" w:rsidP="0087587D">
            <w:pPr>
              <w:jc w:val="center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14:paraId="0CD1C8F1" w14:textId="2F085EDB" w:rsidR="0087587D" w:rsidRPr="004B5FCC" w:rsidRDefault="0087587D" w:rsidP="0087587D">
            <w:pPr>
              <w:jc w:val="center"/>
              <w:rPr>
                <w:b/>
              </w:rPr>
            </w:pPr>
            <w:r w:rsidRPr="004B5FCC">
              <w:rPr>
                <w:b/>
              </w:rPr>
              <w:t>Санкт-Петербург</w:t>
            </w:r>
            <w:r w:rsidR="00B76928">
              <w:rPr>
                <w:b/>
              </w:rPr>
              <w:t>, ул. Днепропетровская, д. 8</w:t>
            </w:r>
          </w:p>
        </w:tc>
        <w:tc>
          <w:tcPr>
            <w:tcW w:w="7876" w:type="dxa"/>
          </w:tcPr>
          <w:p w14:paraId="4DAA760F" w14:textId="414276CB" w:rsidR="0087587D" w:rsidRPr="004B5FCC" w:rsidRDefault="0087587D" w:rsidP="0087587D">
            <w:pPr>
              <w:shd w:val="clear" w:color="auto" w:fill="D9D9D9" w:themeFill="background1" w:themeFillShade="D9"/>
              <w:rPr>
                <w:b/>
              </w:rPr>
            </w:pPr>
            <w:r w:rsidRPr="004B5FCC">
              <w:rPr>
                <w:b/>
              </w:rPr>
              <w:t>Секция «Таможня:</w:t>
            </w:r>
            <w:r w:rsidRPr="004B5FCC">
              <w:t xml:space="preserve"> </w:t>
            </w:r>
            <w:r w:rsidRPr="004B5FCC">
              <w:rPr>
                <w:b/>
              </w:rPr>
              <w:t xml:space="preserve">от Петра I до </w:t>
            </w:r>
            <w:r w:rsidR="0008279F">
              <w:rPr>
                <w:b/>
              </w:rPr>
              <w:t>с</w:t>
            </w:r>
            <w:r w:rsidRPr="004B5FCC">
              <w:rPr>
                <w:b/>
              </w:rPr>
              <w:t>тратегии цифровых ориентиров»</w:t>
            </w:r>
          </w:p>
          <w:p w14:paraId="11A3D296" w14:textId="77777777" w:rsidR="0087587D" w:rsidRPr="004B5FCC" w:rsidRDefault="0087587D" w:rsidP="0087587D"/>
          <w:p w14:paraId="27F33EE4" w14:textId="0A6F92E7" w:rsidR="00F6523E" w:rsidRPr="00457D15" w:rsidRDefault="00F6523E" w:rsidP="00F6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условиях вводимых санкционных ограничений внешнеэкономическая деятельность во всех аспектах претерпевает глобальные изменения, перестраивается международная и внутренняя логистика, меняется таможенно-тарифная и нетарифная политика, пересматриваются подходы к таможенному администрированию. Россия имеет насыщенную историю развития как собственно государства, так и в аспекте международных отношений. Чтобы уверенно смотреть в будущее важно изучить исторический опыт России на всем пути от Петра</w:t>
            </w:r>
            <w:r w:rsidR="00457D1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</w:t>
            </w:r>
            <w:r w:rsidR="00457D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 наших дней, особенно в части реагирования на внешние вызовы.</w:t>
            </w:r>
          </w:p>
          <w:p w14:paraId="2951C78F" w14:textId="77777777" w:rsidR="0087587D" w:rsidRPr="004B5FCC" w:rsidRDefault="0087587D" w:rsidP="0087587D"/>
          <w:p w14:paraId="41616FB9" w14:textId="77777777" w:rsidR="0087587D" w:rsidRPr="004B5FCC" w:rsidRDefault="0087587D" w:rsidP="0087587D">
            <w:pPr>
              <w:rPr>
                <w:b/>
                <w:u w:val="single"/>
              </w:rPr>
            </w:pPr>
            <w:r w:rsidRPr="004B5FCC">
              <w:rPr>
                <w:b/>
                <w:u w:val="single"/>
              </w:rPr>
              <w:t>Вопросы для обсуждения:</w:t>
            </w:r>
          </w:p>
          <w:p w14:paraId="5972A3A0" w14:textId="77777777" w:rsidR="001F3953" w:rsidRPr="0008279F" w:rsidRDefault="00324A58" w:rsidP="00225D1C">
            <w:pPr>
              <w:numPr>
                <w:ilvl w:val="0"/>
                <w:numId w:val="20"/>
              </w:numPr>
            </w:pPr>
            <w:r w:rsidRPr="0008279F">
              <w:t>Развитие международных транспортных коридоров: новый курс?</w:t>
            </w:r>
          </w:p>
          <w:p w14:paraId="1DFC1934" w14:textId="77777777" w:rsidR="001F3953" w:rsidRPr="0008279F" w:rsidRDefault="00324A58" w:rsidP="00225D1C">
            <w:pPr>
              <w:numPr>
                <w:ilvl w:val="0"/>
                <w:numId w:val="20"/>
              </w:numPr>
            </w:pPr>
            <w:r w:rsidRPr="0008279F">
              <w:t>Бизнес в сфере ВЭД в условиях кризиса и неопределенности: куда поворачивать?</w:t>
            </w:r>
          </w:p>
          <w:p w14:paraId="6B5F9ED4" w14:textId="77777777" w:rsidR="001F3953" w:rsidRPr="0008279F" w:rsidRDefault="00324A58" w:rsidP="00225D1C">
            <w:pPr>
              <w:numPr>
                <w:ilvl w:val="0"/>
                <w:numId w:val="20"/>
              </w:numPr>
            </w:pPr>
            <w:r w:rsidRPr="0008279F">
              <w:t>Новые логистические риски: как минимизировать?</w:t>
            </w:r>
          </w:p>
          <w:p w14:paraId="4E5D1B08" w14:textId="77777777" w:rsidR="001F3953" w:rsidRPr="0008279F" w:rsidRDefault="00324A58" w:rsidP="00225D1C">
            <w:pPr>
              <w:numPr>
                <w:ilvl w:val="0"/>
                <w:numId w:val="20"/>
              </w:numPr>
            </w:pPr>
            <w:r w:rsidRPr="0008279F">
              <w:t>Нужна ли защита интеллектуальной собственности в новых условиях?</w:t>
            </w:r>
          </w:p>
          <w:p w14:paraId="7850E176" w14:textId="77777777" w:rsidR="0087587D" w:rsidRPr="004B5FCC" w:rsidRDefault="0087587D" w:rsidP="0087587D"/>
          <w:p w14:paraId="2CDE144C" w14:textId="4E24E423" w:rsidR="0087587D" w:rsidRPr="004B5FCC" w:rsidRDefault="0087587D" w:rsidP="0087587D">
            <w:r w:rsidRPr="004B5FCC">
              <w:rPr>
                <w:b/>
              </w:rPr>
              <w:t>Модератор:</w:t>
            </w:r>
          </w:p>
          <w:p w14:paraId="4844F66E" w14:textId="77777777" w:rsidR="00E453AD" w:rsidRDefault="0087587D" w:rsidP="0087587D">
            <w:pPr>
              <w:rPr>
                <w:bCs/>
              </w:rPr>
            </w:pPr>
            <w:bookmarkStart w:id="3" w:name="_Hlk71884546"/>
            <w:r w:rsidRPr="004B5FCC">
              <w:rPr>
                <w:u w:val="single"/>
              </w:rPr>
              <w:t xml:space="preserve">Гетман </w:t>
            </w:r>
            <w:r>
              <w:rPr>
                <w:u w:val="single"/>
              </w:rPr>
              <w:t>Анастасия Геннадьевна</w:t>
            </w:r>
            <w:r w:rsidRPr="004B5FCC">
              <w:t xml:space="preserve">, </w:t>
            </w:r>
            <w:bookmarkEnd w:id="3"/>
            <w:r w:rsidR="00E453AD">
              <w:t xml:space="preserve">ведущий научный сотрудник </w:t>
            </w:r>
            <w:r w:rsidR="00E453AD" w:rsidRPr="004B5FCC">
              <w:rPr>
                <w:bCs/>
              </w:rPr>
              <w:t xml:space="preserve">научно-исследовательской лаборатории </w:t>
            </w:r>
            <w:r w:rsidR="00E453AD">
              <w:rPr>
                <w:bCs/>
              </w:rPr>
              <w:t xml:space="preserve">стратегии, территориального развития и качества жизни </w:t>
            </w:r>
            <w:r w:rsidR="00E453AD" w:rsidRPr="004B5FCC">
              <w:rPr>
                <w:bCs/>
              </w:rPr>
              <w:t>Северо-Западного института управления РАНХиГС</w:t>
            </w:r>
            <w:r w:rsidRPr="004B5FCC">
              <w:t xml:space="preserve"> </w:t>
            </w:r>
            <w:r w:rsidRPr="004B5FCC">
              <w:rPr>
                <w:bCs/>
              </w:rPr>
              <w:t>Северо-Западного института управления РАНХиГС</w:t>
            </w:r>
            <w:r w:rsidR="006C5CDB" w:rsidRPr="006C5CDB">
              <w:rPr>
                <w:bCs/>
              </w:rPr>
              <w:t xml:space="preserve"> </w:t>
            </w:r>
          </w:p>
          <w:p w14:paraId="37C68476" w14:textId="64C72E38" w:rsidR="0087587D" w:rsidRPr="006C5CDB" w:rsidRDefault="006C5CDB" w:rsidP="0087587D">
            <w:r w:rsidRPr="006C5CDB">
              <w:rPr>
                <w:bCs/>
              </w:rPr>
              <w:t>(</w:t>
            </w:r>
            <w:proofErr w:type="spellStart"/>
            <w:r>
              <w:rPr>
                <w:bCs/>
                <w:lang w:val="en-US"/>
              </w:rPr>
              <w:t>getman</w:t>
            </w:r>
            <w:proofErr w:type="spellEnd"/>
            <w:r w:rsidRPr="006C5CDB">
              <w:rPr>
                <w:bCs/>
              </w:rPr>
              <w:t>-</w:t>
            </w:r>
            <w:r>
              <w:rPr>
                <w:bCs/>
                <w:lang w:val="en-US"/>
              </w:rPr>
              <w:t>ag</w:t>
            </w:r>
            <w:r w:rsidRPr="006C5CDB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ranepa</w:t>
            </w:r>
            <w:proofErr w:type="spellEnd"/>
            <w:r w:rsidRPr="006C5CDB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Pr="006C5CDB">
              <w:rPr>
                <w:bCs/>
              </w:rPr>
              <w:t>)</w:t>
            </w:r>
          </w:p>
          <w:p w14:paraId="5505CED0" w14:textId="77777777" w:rsidR="0087587D" w:rsidRPr="004B5FCC" w:rsidRDefault="0087587D" w:rsidP="0087587D"/>
          <w:p w14:paraId="20DBC26D" w14:textId="11335F57" w:rsidR="0087587D" w:rsidRPr="004B5FCC" w:rsidRDefault="0087587D" w:rsidP="0087587D">
            <w:r w:rsidRPr="004B5FCC">
              <w:t>Рабочи</w:t>
            </w:r>
            <w:r w:rsidR="0008279F">
              <w:t>й</w:t>
            </w:r>
            <w:r w:rsidRPr="004B5FCC">
              <w:t xml:space="preserve"> язык: </w:t>
            </w:r>
            <w:r w:rsidR="0008279F">
              <w:t>русский</w:t>
            </w:r>
          </w:p>
          <w:p w14:paraId="67168DC8" w14:textId="29BE932F" w:rsidR="0087587D" w:rsidRPr="004B5FCC" w:rsidRDefault="0087587D" w:rsidP="0087587D"/>
        </w:tc>
      </w:tr>
      <w:tr w:rsidR="0087587D" w:rsidRPr="004B5FCC" w14:paraId="1BB20E97" w14:textId="77777777" w:rsidTr="00C14B97">
        <w:trPr>
          <w:trHeight w:val="547"/>
        </w:trPr>
        <w:tc>
          <w:tcPr>
            <w:tcW w:w="2319" w:type="dxa"/>
          </w:tcPr>
          <w:p w14:paraId="319C2F77" w14:textId="77777777" w:rsidR="0087587D" w:rsidRDefault="0008279F" w:rsidP="0087587D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11:00 – 16:00</w:t>
            </w:r>
          </w:p>
          <w:p w14:paraId="5757B4A4" w14:textId="77777777" w:rsidR="0008279F" w:rsidRPr="008D35B9" w:rsidRDefault="0008279F" w:rsidP="008D35B9">
            <w:pPr>
              <w:rPr>
                <w:b/>
                <w:u w:val="single"/>
              </w:rPr>
            </w:pPr>
          </w:p>
          <w:p w14:paraId="270BC02E" w14:textId="0D83DD5D" w:rsidR="008D35B9" w:rsidRDefault="008D35B9" w:rsidP="008D35B9">
            <w:pPr>
              <w:jc w:val="center"/>
              <w:rPr>
                <w:b/>
              </w:rPr>
            </w:pPr>
            <w:r>
              <w:rPr>
                <w:b/>
              </w:rPr>
              <w:t>Факультета международных отношений и политических исследований СЗИУ РАНХиГС</w:t>
            </w:r>
          </w:p>
          <w:p w14:paraId="2C9E488D" w14:textId="6638AB2D" w:rsidR="0008279F" w:rsidRPr="008D35B9" w:rsidRDefault="0008279F" w:rsidP="008D35B9">
            <w:pPr>
              <w:jc w:val="center"/>
              <w:rPr>
                <w:b/>
              </w:rPr>
            </w:pPr>
            <w:r w:rsidRPr="008D35B9">
              <w:rPr>
                <w:b/>
              </w:rPr>
              <w:t xml:space="preserve">Санкт-Петербург, </w:t>
            </w:r>
            <w:r w:rsidR="006E0842" w:rsidRPr="008D35B9">
              <w:rPr>
                <w:b/>
              </w:rPr>
              <w:t>Тучков пер., д. 7</w:t>
            </w:r>
          </w:p>
        </w:tc>
        <w:tc>
          <w:tcPr>
            <w:tcW w:w="7876" w:type="dxa"/>
          </w:tcPr>
          <w:p w14:paraId="215F5416" w14:textId="77777777" w:rsidR="0087587D" w:rsidRDefault="0087587D" w:rsidP="0087587D">
            <w:pPr>
              <w:pStyle w:val="aa"/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«Политика административных реформ в условиях меняющегося мира»</w:t>
            </w:r>
          </w:p>
          <w:p w14:paraId="35B779B8" w14:textId="77777777" w:rsidR="0087587D" w:rsidRDefault="0087587D" w:rsidP="0087587D">
            <w:pPr>
              <w:rPr>
                <w:b/>
                <w:u w:val="single"/>
              </w:rPr>
            </w:pPr>
          </w:p>
          <w:p w14:paraId="75E7F789" w14:textId="77777777" w:rsidR="0087587D" w:rsidRPr="00D12DA5" w:rsidRDefault="0087587D" w:rsidP="0087587D">
            <w:pPr>
              <w:rPr>
                <w:bCs/>
              </w:rPr>
            </w:pPr>
            <w:r w:rsidRPr="00D12DA5">
              <w:rPr>
                <w:bCs/>
              </w:rPr>
              <w:t>Контекст меняющегося мира:</w:t>
            </w:r>
          </w:p>
          <w:p w14:paraId="5F10290C" w14:textId="77777777" w:rsidR="0087587D" w:rsidRPr="00D12DA5" w:rsidRDefault="0087587D" w:rsidP="00324A58">
            <w:pPr>
              <w:numPr>
                <w:ilvl w:val="0"/>
                <w:numId w:val="7"/>
              </w:numPr>
              <w:ind w:left="360"/>
              <w:rPr>
                <w:bCs/>
              </w:rPr>
            </w:pPr>
            <w:r w:rsidRPr="00D12DA5">
              <w:rPr>
                <w:bCs/>
              </w:rPr>
              <w:t>кардинальные геополитические изменения в современном мире;</w:t>
            </w:r>
          </w:p>
          <w:p w14:paraId="0A0388F4" w14:textId="77777777" w:rsidR="0087587D" w:rsidRPr="00D12DA5" w:rsidRDefault="0087587D" w:rsidP="00324A58">
            <w:pPr>
              <w:numPr>
                <w:ilvl w:val="0"/>
                <w:numId w:val="7"/>
              </w:numPr>
              <w:ind w:left="360"/>
              <w:rPr>
                <w:bCs/>
              </w:rPr>
            </w:pPr>
            <w:r w:rsidRPr="00D12DA5">
              <w:rPr>
                <w:bCs/>
              </w:rPr>
              <w:t>турбулентный характер международных отношений;</w:t>
            </w:r>
          </w:p>
          <w:p w14:paraId="44A9B914" w14:textId="77777777" w:rsidR="0087587D" w:rsidRPr="00D12DA5" w:rsidRDefault="0087587D" w:rsidP="00324A58">
            <w:pPr>
              <w:numPr>
                <w:ilvl w:val="0"/>
                <w:numId w:val="7"/>
              </w:numPr>
              <w:ind w:left="360"/>
              <w:rPr>
                <w:bCs/>
              </w:rPr>
            </w:pPr>
            <w:r w:rsidRPr="00D12DA5">
              <w:rPr>
                <w:bCs/>
              </w:rPr>
              <w:t>политика санкций, как инструмент воздействия на Россию и ее союзников;</w:t>
            </w:r>
          </w:p>
          <w:p w14:paraId="3E2E1633" w14:textId="77777777" w:rsidR="0087587D" w:rsidRPr="00D12DA5" w:rsidRDefault="0087587D" w:rsidP="00324A58">
            <w:pPr>
              <w:numPr>
                <w:ilvl w:val="0"/>
                <w:numId w:val="7"/>
              </w:numPr>
              <w:ind w:left="360"/>
              <w:rPr>
                <w:bCs/>
              </w:rPr>
            </w:pPr>
            <w:r w:rsidRPr="00D12DA5">
              <w:rPr>
                <w:bCs/>
              </w:rPr>
              <w:t>антироссийская политика, охватывающая все сферы жизни, как реакция на украинский кризис.</w:t>
            </w:r>
          </w:p>
          <w:p w14:paraId="09166584" w14:textId="77777777" w:rsidR="0087587D" w:rsidRPr="00D12DA5" w:rsidRDefault="0087587D" w:rsidP="0087587D">
            <w:pPr>
              <w:rPr>
                <w:bCs/>
              </w:rPr>
            </w:pPr>
            <w:r w:rsidRPr="00D12DA5">
              <w:rPr>
                <w:bCs/>
              </w:rPr>
              <w:t>Основная задача:</w:t>
            </w:r>
          </w:p>
          <w:p w14:paraId="3B413B44" w14:textId="77777777" w:rsidR="0087587D" w:rsidRPr="00D12DA5" w:rsidRDefault="0087587D" w:rsidP="00324A58">
            <w:pPr>
              <w:numPr>
                <w:ilvl w:val="0"/>
                <w:numId w:val="8"/>
              </w:numPr>
              <w:ind w:left="360"/>
              <w:rPr>
                <w:bCs/>
              </w:rPr>
            </w:pPr>
            <w:r w:rsidRPr="00D12DA5">
              <w:rPr>
                <w:bCs/>
              </w:rPr>
              <w:t xml:space="preserve">выявить основные направления политики административного реформирования в целях успешного противодействия санкционному </w:t>
            </w:r>
            <w:r w:rsidRPr="00D12DA5">
              <w:rPr>
                <w:bCs/>
              </w:rPr>
              <w:lastRenderedPageBreak/>
              <w:t>воздействию и обеспечению безопасности России и ее регионов в условиях меняющегося мира.</w:t>
            </w:r>
          </w:p>
          <w:p w14:paraId="448C7C85" w14:textId="77777777" w:rsidR="0087587D" w:rsidRPr="00D12DA5" w:rsidRDefault="0087587D" w:rsidP="0087587D">
            <w:pPr>
              <w:rPr>
                <w:bCs/>
              </w:rPr>
            </w:pPr>
          </w:p>
          <w:p w14:paraId="5F45EE11" w14:textId="77777777" w:rsidR="0087587D" w:rsidRPr="004B5FCC" w:rsidRDefault="0087587D" w:rsidP="0087587D">
            <w:pPr>
              <w:rPr>
                <w:b/>
                <w:u w:val="single"/>
              </w:rPr>
            </w:pPr>
            <w:r w:rsidRPr="004B5FCC">
              <w:rPr>
                <w:b/>
                <w:u w:val="single"/>
              </w:rPr>
              <w:t>Вопросы для обсуждения:</w:t>
            </w:r>
          </w:p>
          <w:p w14:paraId="345FAC93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Институциональные, структурные и когнитивные особенности государственного управления в условиях риска и неопределенности;</w:t>
            </w:r>
          </w:p>
          <w:p w14:paraId="556C4BB5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История политики административных реформ в России в контексте внутренних и внешних воздействий и трансформаций;</w:t>
            </w:r>
          </w:p>
          <w:p w14:paraId="36A14375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Политические последствия давления западных стран на Россию;</w:t>
            </w:r>
          </w:p>
          <w:p w14:paraId="63A5BE23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Особенности государственной управляемости в условиях санкционного давления;</w:t>
            </w:r>
          </w:p>
          <w:p w14:paraId="687C2E5D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Актуальность международного опыта государственного управления в контексте решения проблем (</w:t>
            </w:r>
            <w:proofErr w:type="spellStart"/>
            <w:r w:rsidRPr="00D12DA5">
              <w:rPr>
                <w:bCs/>
              </w:rPr>
              <w:t>стрессо</w:t>
            </w:r>
            <w:proofErr w:type="spellEnd"/>
            <w:r w:rsidRPr="00D12DA5">
              <w:rPr>
                <w:bCs/>
              </w:rPr>
              <w:t>)устойчивого развития;</w:t>
            </w:r>
          </w:p>
          <w:p w14:paraId="7F0B83F7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Цели, инструменты и последствия санкционного воздействия и политико-административные механизмы противодействия им;</w:t>
            </w:r>
          </w:p>
          <w:p w14:paraId="77D2A74B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 xml:space="preserve">Административно-политические практики в области проведения реформ на евразийском пространстве; </w:t>
            </w:r>
          </w:p>
          <w:p w14:paraId="6768DF28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Влияние цифровизации и гражданского вовлечения на политику административных реформ;</w:t>
            </w:r>
          </w:p>
          <w:p w14:paraId="3D45E590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Общественная интеграция и политика административных реформ и трансформаций;</w:t>
            </w:r>
          </w:p>
          <w:p w14:paraId="3D848B99" w14:textId="77777777" w:rsidR="0087587D" w:rsidRPr="00D12DA5" w:rsidRDefault="0087587D" w:rsidP="00324A58">
            <w:pPr>
              <w:numPr>
                <w:ilvl w:val="0"/>
                <w:numId w:val="9"/>
              </w:numPr>
              <w:rPr>
                <w:bCs/>
              </w:rPr>
            </w:pPr>
            <w:r w:rsidRPr="00D12DA5">
              <w:rPr>
                <w:bCs/>
              </w:rPr>
              <w:t>Влияние публичной политики на проведение административных реформ.</w:t>
            </w:r>
          </w:p>
          <w:p w14:paraId="3624EB40" w14:textId="77777777" w:rsidR="0087587D" w:rsidRDefault="0087587D" w:rsidP="0087587D">
            <w:pPr>
              <w:rPr>
                <w:b/>
                <w:bCs/>
              </w:rPr>
            </w:pPr>
          </w:p>
          <w:p w14:paraId="0A367886" w14:textId="66BA6360" w:rsidR="0087587D" w:rsidRPr="00D12DA5" w:rsidRDefault="0087587D" w:rsidP="0087587D">
            <w:pPr>
              <w:rPr>
                <w:b/>
                <w:bCs/>
              </w:rPr>
            </w:pPr>
            <w:r w:rsidRPr="00D12DA5">
              <w:rPr>
                <w:b/>
                <w:bCs/>
              </w:rPr>
              <w:t>Модератор</w:t>
            </w:r>
            <w:r>
              <w:rPr>
                <w:b/>
                <w:bCs/>
              </w:rPr>
              <w:t>ы</w:t>
            </w:r>
            <w:r w:rsidRPr="00D12DA5">
              <w:rPr>
                <w:b/>
                <w:bCs/>
              </w:rPr>
              <w:t>:</w:t>
            </w:r>
          </w:p>
          <w:p w14:paraId="628B5440" w14:textId="6B979FFF" w:rsidR="0087587D" w:rsidRPr="00D12DA5" w:rsidRDefault="0087587D" w:rsidP="0087587D">
            <w:pPr>
              <w:rPr>
                <w:bCs/>
              </w:rPr>
            </w:pPr>
            <w:proofErr w:type="spellStart"/>
            <w:r w:rsidRPr="00D12DA5">
              <w:rPr>
                <w:bCs/>
                <w:u w:val="single"/>
              </w:rPr>
              <w:t>Сморгунов</w:t>
            </w:r>
            <w:proofErr w:type="spellEnd"/>
            <w:r w:rsidRPr="00D12DA5">
              <w:rPr>
                <w:bCs/>
                <w:u w:val="single"/>
              </w:rPr>
              <w:t xml:space="preserve"> Леонид Владимирович</w:t>
            </w:r>
            <w:r>
              <w:rPr>
                <w:bCs/>
              </w:rPr>
              <w:t>,</w:t>
            </w:r>
            <w:r w:rsidRPr="00D12DA5">
              <w:rPr>
                <w:bCs/>
              </w:rPr>
              <w:t xml:space="preserve"> заведующий кафедрой политического управления факультета политологии </w:t>
            </w:r>
            <w:r w:rsidR="00E453AD">
              <w:rPr>
                <w:bCs/>
              </w:rPr>
              <w:t>Санкт-Петербургского государственного Университета</w:t>
            </w:r>
            <w:r w:rsidRPr="00D12DA5">
              <w:rPr>
                <w:bCs/>
              </w:rPr>
              <w:t xml:space="preserve"> </w:t>
            </w:r>
          </w:p>
          <w:p w14:paraId="749E519B" w14:textId="77777777" w:rsidR="00E453AD" w:rsidRDefault="0087587D" w:rsidP="0087587D">
            <w:pPr>
              <w:rPr>
                <w:bCs/>
              </w:rPr>
            </w:pPr>
            <w:r w:rsidRPr="00D12DA5">
              <w:rPr>
                <w:bCs/>
                <w:u w:val="single"/>
              </w:rPr>
              <w:t>Баранов Николай Алексеевич</w:t>
            </w:r>
            <w:r>
              <w:rPr>
                <w:bCs/>
              </w:rPr>
              <w:t>,</w:t>
            </w:r>
            <w:r w:rsidRPr="00D12DA5">
              <w:rPr>
                <w:bCs/>
              </w:rPr>
              <w:t xml:space="preserve"> профессор кафедры международных отношений С</w:t>
            </w:r>
            <w:r>
              <w:rPr>
                <w:bCs/>
              </w:rPr>
              <w:t>еверо-Западного института управления</w:t>
            </w:r>
            <w:r w:rsidRPr="00D12DA5">
              <w:rPr>
                <w:bCs/>
              </w:rPr>
              <w:t xml:space="preserve"> РАНХиГС</w:t>
            </w:r>
            <w:r w:rsidR="006C5CDB" w:rsidRPr="006C5CDB">
              <w:rPr>
                <w:bCs/>
              </w:rPr>
              <w:t xml:space="preserve"> </w:t>
            </w:r>
          </w:p>
          <w:p w14:paraId="162C17C9" w14:textId="1FC21B4E" w:rsidR="0087587D" w:rsidRPr="006C5CDB" w:rsidRDefault="006C5CDB" w:rsidP="0087587D">
            <w:pPr>
              <w:rPr>
                <w:bCs/>
              </w:rPr>
            </w:pPr>
            <w:r w:rsidRPr="006C5CDB">
              <w:rPr>
                <w:bCs/>
              </w:rPr>
              <w:t>(</w:t>
            </w:r>
            <w:r>
              <w:rPr>
                <w:bCs/>
                <w:lang w:val="en-US"/>
              </w:rPr>
              <w:t>Baranov</w:t>
            </w:r>
            <w:r w:rsidRPr="006C5CDB">
              <w:rPr>
                <w:bCs/>
              </w:rPr>
              <w:t>-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 w:rsidRPr="006C5CDB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ranepa</w:t>
            </w:r>
            <w:proofErr w:type="spellEnd"/>
            <w:r w:rsidRPr="006C5CDB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  <w:r w:rsidRPr="006C5CDB">
              <w:rPr>
                <w:bCs/>
              </w:rPr>
              <w:t>)</w:t>
            </w:r>
          </w:p>
          <w:p w14:paraId="65FB946E" w14:textId="77777777" w:rsidR="0087587D" w:rsidRDefault="0087587D" w:rsidP="0087587D">
            <w:pPr>
              <w:rPr>
                <w:bCs/>
              </w:rPr>
            </w:pPr>
          </w:p>
          <w:p w14:paraId="5A3F3697" w14:textId="77777777" w:rsidR="0087587D" w:rsidRDefault="0087587D" w:rsidP="0087587D">
            <w:pPr>
              <w:rPr>
                <w:bCs/>
              </w:rPr>
            </w:pPr>
            <w:r>
              <w:rPr>
                <w:bCs/>
              </w:rPr>
              <w:t>Рабочие языки: русский, английский</w:t>
            </w:r>
          </w:p>
          <w:p w14:paraId="4F5219BC" w14:textId="2E890986" w:rsidR="0087587D" w:rsidRPr="00D12DA5" w:rsidRDefault="0087587D" w:rsidP="0087587D">
            <w:pPr>
              <w:rPr>
                <w:bCs/>
              </w:rPr>
            </w:pPr>
          </w:p>
        </w:tc>
      </w:tr>
    </w:tbl>
    <w:p w14:paraId="14D3AF84" w14:textId="6C7E40C0" w:rsidR="00F53E9A" w:rsidRDefault="00F53E9A">
      <w:pPr>
        <w:rPr>
          <w:b/>
        </w:rPr>
      </w:pPr>
    </w:p>
    <w:p w14:paraId="4286F265" w14:textId="4E0DF537" w:rsidR="00A150D1" w:rsidRDefault="00A150D1">
      <w:pPr>
        <w:rPr>
          <w:b/>
        </w:rPr>
      </w:pPr>
    </w:p>
    <w:p w14:paraId="1226E7C4" w14:textId="73E5D6B4" w:rsidR="00DC743B" w:rsidRPr="00DC743B" w:rsidRDefault="00DC743B">
      <w:pPr>
        <w:rPr>
          <w:b/>
        </w:rPr>
      </w:pPr>
      <w:r>
        <w:rPr>
          <w:b/>
        </w:rPr>
        <w:t>По вопросу участия в</w:t>
      </w:r>
      <w:r w:rsidR="00A150D1">
        <w:rPr>
          <w:b/>
        </w:rPr>
        <w:t xml:space="preserve"> </w:t>
      </w:r>
      <w:r w:rsidR="00A150D1">
        <w:rPr>
          <w:b/>
          <w:lang w:val="en-US"/>
        </w:rPr>
        <w:t>VI</w:t>
      </w:r>
      <w:r w:rsidR="00A150D1" w:rsidRPr="00A150D1">
        <w:rPr>
          <w:b/>
        </w:rPr>
        <w:t xml:space="preserve"> </w:t>
      </w:r>
      <w:r w:rsidR="00A150D1">
        <w:rPr>
          <w:b/>
        </w:rPr>
        <w:t>Международн</w:t>
      </w:r>
      <w:r>
        <w:rPr>
          <w:b/>
        </w:rPr>
        <w:t>ом</w:t>
      </w:r>
      <w:r w:rsidR="00A150D1">
        <w:rPr>
          <w:b/>
        </w:rPr>
        <w:t xml:space="preserve"> Невско</w:t>
      </w:r>
      <w:r>
        <w:rPr>
          <w:b/>
        </w:rPr>
        <w:t>м</w:t>
      </w:r>
      <w:r w:rsidR="00A150D1">
        <w:rPr>
          <w:b/>
        </w:rPr>
        <w:t xml:space="preserve"> Форум</w:t>
      </w:r>
      <w:r>
        <w:rPr>
          <w:b/>
        </w:rPr>
        <w:t>е</w:t>
      </w:r>
      <w:r w:rsidR="00A150D1">
        <w:rPr>
          <w:b/>
        </w:rPr>
        <w:t xml:space="preserve"> В</w:t>
      </w:r>
      <w:r>
        <w:rPr>
          <w:b/>
        </w:rPr>
        <w:t>ы</w:t>
      </w:r>
      <w:r w:rsidR="00A150D1">
        <w:rPr>
          <w:b/>
        </w:rPr>
        <w:t xml:space="preserve"> </w:t>
      </w:r>
      <w:r>
        <w:rPr>
          <w:b/>
        </w:rPr>
        <w:t xml:space="preserve">можете </w:t>
      </w:r>
      <w:r w:rsidR="00A150D1">
        <w:rPr>
          <w:b/>
        </w:rPr>
        <w:t xml:space="preserve">связаться </w:t>
      </w:r>
      <w:r>
        <w:rPr>
          <w:b/>
        </w:rPr>
        <w:t xml:space="preserve">с Организационным комитетом </w:t>
      </w:r>
      <w:r w:rsidR="00A150D1">
        <w:rPr>
          <w:b/>
        </w:rPr>
        <w:t>по адресу электронной почты</w:t>
      </w:r>
      <w:r>
        <w:rPr>
          <w:b/>
        </w:rPr>
        <w:t>:</w:t>
      </w:r>
      <w:r w:rsidR="00A150D1">
        <w:rPr>
          <w:b/>
        </w:rPr>
        <w:t xml:space="preserve"> </w:t>
      </w:r>
      <w:hyperlink r:id="rId8" w:history="1">
        <w:r w:rsidRPr="00AA60D9">
          <w:rPr>
            <w:rStyle w:val="af1"/>
            <w:b/>
            <w:lang w:val="en-US"/>
          </w:rPr>
          <w:t>nevskyforum</w:t>
        </w:r>
        <w:r w:rsidRPr="00AA60D9">
          <w:rPr>
            <w:rStyle w:val="af1"/>
            <w:b/>
          </w:rPr>
          <w:t>@</w:t>
        </w:r>
        <w:r w:rsidRPr="00AA60D9">
          <w:rPr>
            <w:rStyle w:val="af1"/>
            <w:b/>
            <w:lang w:val="en-US"/>
          </w:rPr>
          <w:t>ranepa</w:t>
        </w:r>
        <w:r w:rsidRPr="00AA60D9">
          <w:rPr>
            <w:rStyle w:val="af1"/>
            <w:b/>
          </w:rPr>
          <w:t>.</w:t>
        </w:r>
        <w:proofErr w:type="spellStart"/>
        <w:r w:rsidRPr="00AA60D9">
          <w:rPr>
            <w:rStyle w:val="af1"/>
            <w:b/>
            <w:lang w:val="en-US"/>
          </w:rPr>
          <w:t>ru</w:t>
        </w:r>
        <w:proofErr w:type="spellEnd"/>
      </w:hyperlink>
    </w:p>
    <w:p w14:paraId="0FF1B2F7" w14:textId="5D2877FE" w:rsidR="007C445E" w:rsidRDefault="007C445E">
      <w:pPr>
        <w:rPr>
          <w:b/>
        </w:rPr>
      </w:pPr>
    </w:p>
    <w:p w14:paraId="74903BAA" w14:textId="77777777" w:rsidR="007C445E" w:rsidRDefault="007C445E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640"/>
      </w:tblGrid>
      <w:tr w:rsidR="007C445E" w14:paraId="7EB2ACA4" w14:textId="77777777" w:rsidTr="00A65CEA">
        <w:tc>
          <w:tcPr>
            <w:tcW w:w="1555" w:type="dxa"/>
          </w:tcPr>
          <w:p w14:paraId="1836554C" w14:textId="77777777" w:rsidR="007C445E" w:rsidRDefault="007C445E" w:rsidP="00A65CEA">
            <w:pPr>
              <w:rPr>
                <w:b/>
              </w:rPr>
            </w:pPr>
            <w:r>
              <w:fldChar w:fldCharType="begin"/>
            </w:r>
            <w:r>
              <w:instrText xml:space="preserve"> INCLUDEPICTURE "http://qrcoder.ru/code/?https%3A%2F%2Fscience.spb.ranepa.ru%2Fnevskyforum&amp;4&amp;0"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"http://qrcoder.ru/code/?https://science.spb.ranepa.ru/nevskyforum&amp;4&amp;0"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"http://qrcoder.ru/code/?https://science.spb.ranepa.ru/nevskyforum&amp;4&amp;0"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961E3E" wp14:editId="4513045E">
                  <wp:extent cx="723265" cy="723265"/>
                  <wp:effectExtent l="0" t="0" r="635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640" w:type="dxa"/>
          </w:tcPr>
          <w:p w14:paraId="7772FBE7" w14:textId="77777777" w:rsidR="007C445E" w:rsidRPr="000847C3" w:rsidRDefault="007C445E" w:rsidP="00A65CEA">
            <w:pPr>
              <w:rPr>
                <w:b/>
              </w:rPr>
            </w:pPr>
            <w:r w:rsidRPr="00F30134">
              <w:rPr>
                <w:b/>
              </w:rPr>
              <w:t xml:space="preserve">Зарегистрироваться для участия в Невском форуме можно по ссылке </w:t>
            </w:r>
            <w:hyperlink r:id="rId10" w:history="1">
              <w:r>
                <w:rPr>
                  <w:rStyle w:val="af1"/>
                  <w:b/>
                </w:rPr>
                <w:t>Невский форум</w:t>
              </w:r>
            </w:hyperlink>
            <w:r w:rsidRPr="000847C3">
              <w:rPr>
                <w:b/>
              </w:rPr>
              <w:t xml:space="preserve"> </w:t>
            </w:r>
            <w:r w:rsidRPr="00F30134">
              <w:t xml:space="preserve">или </w:t>
            </w:r>
            <w:r w:rsidRPr="00F30134">
              <w:rPr>
                <w:lang w:val="en-US"/>
              </w:rPr>
              <w:t>QR</w:t>
            </w:r>
            <w:r w:rsidRPr="00F30134">
              <w:t>-коду</w:t>
            </w:r>
          </w:p>
          <w:p w14:paraId="1136CF12" w14:textId="77777777" w:rsidR="007C445E" w:rsidRDefault="007C445E" w:rsidP="00A65CEA">
            <w:pPr>
              <w:rPr>
                <w:b/>
              </w:rPr>
            </w:pPr>
          </w:p>
        </w:tc>
      </w:tr>
    </w:tbl>
    <w:p w14:paraId="2299679D" w14:textId="77777777" w:rsidR="007C445E" w:rsidRPr="00A150D1" w:rsidRDefault="007C445E">
      <w:pPr>
        <w:rPr>
          <w:b/>
        </w:rPr>
      </w:pPr>
    </w:p>
    <w:sectPr w:rsidR="007C445E" w:rsidRPr="00A150D1" w:rsidSect="004B5FCC">
      <w:footerReference w:type="default" r:id="rId11"/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CCF7" w14:textId="77777777" w:rsidR="00E80888" w:rsidRDefault="00E80888" w:rsidP="00D03473">
      <w:r>
        <w:separator/>
      </w:r>
    </w:p>
  </w:endnote>
  <w:endnote w:type="continuationSeparator" w:id="0">
    <w:p w14:paraId="6A608F57" w14:textId="77777777" w:rsidR="00E80888" w:rsidRDefault="00E80888" w:rsidP="00D0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226924"/>
      <w:docPartObj>
        <w:docPartGallery w:val="Page Numbers (Bottom of Page)"/>
        <w:docPartUnique/>
      </w:docPartObj>
    </w:sdtPr>
    <w:sdtEndPr/>
    <w:sdtContent>
      <w:p w14:paraId="33BF38A7" w14:textId="2BD00A30" w:rsidR="00B76928" w:rsidRDefault="00B76928" w:rsidP="000672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9E20" w14:textId="77777777" w:rsidR="00E80888" w:rsidRDefault="00E80888" w:rsidP="00D03473">
      <w:r>
        <w:separator/>
      </w:r>
    </w:p>
  </w:footnote>
  <w:footnote w:type="continuationSeparator" w:id="0">
    <w:p w14:paraId="236A8B36" w14:textId="77777777" w:rsidR="00E80888" w:rsidRDefault="00E80888" w:rsidP="00D0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3E0"/>
    <w:multiLevelType w:val="hybridMultilevel"/>
    <w:tmpl w:val="C2EA29A0"/>
    <w:lvl w:ilvl="0" w:tplc="329A97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25812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1CC5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30B5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A440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66415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2CB0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0EB1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D0BE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9BC64DC"/>
    <w:multiLevelType w:val="hybridMultilevel"/>
    <w:tmpl w:val="B3DA4616"/>
    <w:lvl w:ilvl="0" w:tplc="FE2EDDD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FB7"/>
    <w:multiLevelType w:val="hybridMultilevel"/>
    <w:tmpl w:val="6E623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0B39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394C1F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50CA5D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561A9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2CF80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B8ADE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598574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E2FA2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A2518F"/>
    <w:multiLevelType w:val="hybridMultilevel"/>
    <w:tmpl w:val="582E3072"/>
    <w:lvl w:ilvl="0" w:tplc="D5860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4E9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CF4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4A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AF4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86D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87B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6D6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89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33A"/>
    <w:multiLevelType w:val="hybridMultilevel"/>
    <w:tmpl w:val="207EC462"/>
    <w:lvl w:ilvl="0" w:tplc="8BCA3B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60EF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9C2C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6ECD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C0D4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1086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BC5C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5E6F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C416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88A7490"/>
    <w:multiLevelType w:val="hybridMultilevel"/>
    <w:tmpl w:val="093470CC"/>
    <w:lvl w:ilvl="0" w:tplc="A6963F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424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021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0EB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E65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CCE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EE1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A8B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875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187D"/>
    <w:multiLevelType w:val="hybridMultilevel"/>
    <w:tmpl w:val="53020308"/>
    <w:lvl w:ilvl="0" w:tplc="BCA6E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F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6A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0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C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6D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E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46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CC48BF"/>
    <w:multiLevelType w:val="hybridMultilevel"/>
    <w:tmpl w:val="07D84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F7234"/>
    <w:multiLevelType w:val="hybridMultilevel"/>
    <w:tmpl w:val="00F29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2A14AB"/>
    <w:multiLevelType w:val="hybridMultilevel"/>
    <w:tmpl w:val="26F848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70185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CA0E21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14B1C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7D2DA6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2E8C5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8C19A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0A16A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99606D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92474"/>
    <w:multiLevelType w:val="hybridMultilevel"/>
    <w:tmpl w:val="5BA4355A"/>
    <w:lvl w:ilvl="0" w:tplc="73E8E9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D30A34"/>
    <w:multiLevelType w:val="hybridMultilevel"/>
    <w:tmpl w:val="16F4E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7A5CC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504E1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00FBE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2BC09F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8CCD44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6A5D3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5F089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DC71B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E7483"/>
    <w:multiLevelType w:val="hybridMultilevel"/>
    <w:tmpl w:val="239ED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922BD"/>
    <w:multiLevelType w:val="hybridMultilevel"/>
    <w:tmpl w:val="BB88EE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7A5CC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504E18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00FBE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2BC09F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8CCD44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6A5D3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5F0894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DC71B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53608"/>
    <w:multiLevelType w:val="hybridMultilevel"/>
    <w:tmpl w:val="3B3E44FA"/>
    <w:lvl w:ilvl="0" w:tplc="884C7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E2F1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DCDD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B288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3E1C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3091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48E1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C8AD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2E4C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A4B4AEF"/>
    <w:multiLevelType w:val="hybridMultilevel"/>
    <w:tmpl w:val="FE967A8A"/>
    <w:lvl w:ilvl="0" w:tplc="6292D0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E081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403D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028D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12B4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BEC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D21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9A6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4D0D6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5BA10084"/>
    <w:multiLevelType w:val="hybridMultilevel"/>
    <w:tmpl w:val="0CDC9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32CF1"/>
    <w:multiLevelType w:val="hybridMultilevel"/>
    <w:tmpl w:val="BFBC1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44319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84C90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88A4C8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DABCA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BE252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FDAE7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0E58C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F18C62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9B4907"/>
    <w:multiLevelType w:val="hybridMultilevel"/>
    <w:tmpl w:val="C652D742"/>
    <w:lvl w:ilvl="0" w:tplc="99E0A7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C20D2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B0A8E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E60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284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445F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63C3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8671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6AF9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75965B70"/>
    <w:multiLevelType w:val="multilevel"/>
    <w:tmpl w:val="CB4E2096"/>
    <w:name w:val="AC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Arial" w:hAnsi="Arial" w:hint="default"/>
        <w:color w:val="000000" w:themeColor="text1"/>
        <w:sz w:val="20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992" w:hanging="56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lvlRestart w:val="0"/>
      <w:pStyle w:val="3"/>
      <w:isLgl/>
      <w:lvlText w:val="%1.%2.%3."/>
      <w:lvlJc w:val="left"/>
      <w:pPr>
        <w:ind w:left="1701" w:hanging="709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F464E4"/>
    <w:multiLevelType w:val="hybridMultilevel"/>
    <w:tmpl w:val="823802F6"/>
    <w:lvl w:ilvl="0" w:tplc="0ED2D850">
      <w:start w:val="1"/>
      <w:numFmt w:val="bullet"/>
      <w:pStyle w:val="1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7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10"/>
  </w:num>
  <w:num w:numId="19">
    <w:abstractNumId w:val="13"/>
  </w:num>
  <w:num w:numId="20">
    <w:abstractNumId w:val="11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56"/>
    <w:rsid w:val="00004A63"/>
    <w:rsid w:val="00006E95"/>
    <w:rsid w:val="0001158F"/>
    <w:rsid w:val="00011B80"/>
    <w:rsid w:val="0001218C"/>
    <w:rsid w:val="00013A75"/>
    <w:rsid w:val="00021E0B"/>
    <w:rsid w:val="000319EE"/>
    <w:rsid w:val="000345BA"/>
    <w:rsid w:val="000349B6"/>
    <w:rsid w:val="00037EED"/>
    <w:rsid w:val="0004184E"/>
    <w:rsid w:val="00055A4A"/>
    <w:rsid w:val="000566B2"/>
    <w:rsid w:val="00057027"/>
    <w:rsid w:val="00057317"/>
    <w:rsid w:val="00057A92"/>
    <w:rsid w:val="000640ED"/>
    <w:rsid w:val="00064136"/>
    <w:rsid w:val="00064AFE"/>
    <w:rsid w:val="000672F1"/>
    <w:rsid w:val="000749B2"/>
    <w:rsid w:val="00074EB8"/>
    <w:rsid w:val="00080C44"/>
    <w:rsid w:val="000815F7"/>
    <w:rsid w:val="000819A7"/>
    <w:rsid w:val="0008279F"/>
    <w:rsid w:val="00085BF0"/>
    <w:rsid w:val="00091FC1"/>
    <w:rsid w:val="000952BC"/>
    <w:rsid w:val="00096244"/>
    <w:rsid w:val="00097B0A"/>
    <w:rsid w:val="000A15D6"/>
    <w:rsid w:val="000A27B8"/>
    <w:rsid w:val="000A4554"/>
    <w:rsid w:val="000A45F8"/>
    <w:rsid w:val="000B12C2"/>
    <w:rsid w:val="000B51FD"/>
    <w:rsid w:val="000C2807"/>
    <w:rsid w:val="000C4897"/>
    <w:rsid w:val="000C6FF0"/>
    <w:rsid w:val="000D04D4"/>
    <w:rsid w:val="000D11FB"/>
    <w:rsid w:val="000D17F7"/>
    <w:rsid w:val="000D76C2"/>
    <w:rsid w:val="000E05AC"/>
    <w:rsid w:val="000E5D6D"/>
    <w:rsid w:val="000E629E"/>
    <w:rsid w:val="000F1676"/>
    <w:rsid w:val="000F30AC"/>
    <w:rsid w:val="000F44B8"/>
    <w:rsid w:val="000F73CB"/>
    <w:rsid w:val="00105A5D"/>
    <w:rsid w:val="00110D7E"/>
    <w:rsid w:val="00112EB6"/>
    <w:rsid w:val="0011697C"/>
    <w:rsid w:val="00116B4D"/>
    <w:rsid w:val="0012345D"/>
    <w:rsid w:val="001253EB"/>
    <w:rsid w:val="00126BE9"/>
    <w:rsid w:val="001276A0"/>
    <w:rsid w:val="00131A9D"/>
    <w:rsid w:val="00134603"/>
    <w:rsid w:val="001358E7"/>
    <w:rsid w:val="0014019C"/>
    <w:rsid w:val="00141F7A"/>
    <w:rsid w:val="00143096"/>
    <w:rsid w:val="00144FA0"/>
    <w:rsid w:val="00147DD8"/>
    <w:rsid w:val="001565DE"/>
    <w:rsid w:val="001609A1"/>
    <w:rsid w:val="00163A9D"/>
    <w:rsid w:val="001640A0"/>
    <w:rsid w:val="00167754"/>
    <w:rsid w:val="00167E50"/>
    <w:rsid w:val="00172EF5"/>
    <w:rsid w:val="00174A6A"/>
    <w:rsid w:val="00175542"/>
    <w:rsid w:val="001767E8"/>
    <w:rsid w:val="00177405"/>
    <w:rsid w:val="0018033A"/>
    <w:rsid w:val="00180865"/>
    <w:rsid w:val="00186EF8"/>
    <w:rsid w:val="00191115"/>
    <w:rsid w:val="001918BA"/>
    <w:rsid w:val="00193792"/>
    <w:rsid w:val="00197C9A"/>
    <w:rsid w:val="001A3D96"/>
    <w:rsid w:val="001A44F5"/>
    <w:rsid w:val="001B09CC"/>
    <w:rsid w:val="001B0C6B"/>
    <w:rsid w:val="001B0D5C"/>
    <w:rsid w:val="001B5318"/>
    <w:rsid w:val="001B7DF9"/>
    <w:rsid w:val="001C414D"/>
    <w:rsid w:val="001D080E"/>
    <w:rsid w:val="001D2C0F"/>
    <w:rsid w:val="001D2FA0"/>
    <w:rsid w:val="001D47F0"/>
    <w:rsid w:val="001E0364"/>
    <w:rsid w:val="001E238B"/>
    <w:rsid w:val="001F24B6"/>
    <w:rsid w:val="001F3953"/>
    <w:rsid w:val="00205406"/>
    <w:rsid w:val="00210A2B"/>
    <w:rsid w:val="00213291"/>
    <w:rsid w:val="00213824"/>
    <w:rsid w:val="00225D1C"/>
    <w:rsid w:val="00237011"/>
    <w:rsid w:val="002442DD"/>
    <w:rsid w:val="00245B40"/>
    <w:rsid w:val="00245D7A"/>
    <w:rsid w:val="002513BC"/>
    <w:rsid w:val="00272EEB"/>
    <w:rsid w:val="00273E8A"/>
    <w:rsid w:val="00275629"/>
    <w:rsid w:val="0027632D"/>
    <w:rsid w:val="00281D2E"/>
    <w:rsid w:val="00282CF6"/>
    <w:rsid w:val="00284FCA"/>
    <w:rsid w:val="002909BC"/>
    <w:rsid w:val="00291C5E"/>
    <w:rsid w:val="00295501"/>
    <w:rsid w:val="002A14A9"/>
    <w:rsid w:val="002A2540"/>
    <w:rsid w:val="002A3E7D"/>
    <w:rsid w:val="002A6768"/>
    <w:rsid w:val="002B4398"/>
    <w:rsid w:val="002B53D7"/>
    <w:rsid w:val="002B645D"/>
    <w:rsid w:val="002C60E0"/>
    <w:rsid w:val="002C638C"/>
    <w:rsid w:val="002D10FD"/>
    <w:rsid w:val="002D2199"/>
    <w:rsid w:val="002D342C"/>
    <w:rsid w:val="002D4C7D"/>
    <w:rsid w:val="002D6679"/>
    <w:rsid w:val="002F0AF3"/>
    <w:rsid w:val="002F304C"/>
    <w:rsid w:val="002F7785"/>
    <w:rsid w:val="00301869"/>
    <w:rsid w:val="003175AD"/>
    <w:rsid w:val="003206E3"/>
    <w:rsid w:val="00320AE9"/>
    <w:rsid w:val="0032101F"/>
    <w:rsid w:val="0032213C"/>
    <w:rsid w:val="00324A58"/>
    <w:rsid w:val="00333213"/>
    <w:rsid w:val="003367CF"/>
    <w:rsid w:val="00344EAF"/>
    <w:rsid w:val="00357552"/>
    <w:rsid w:val="00357629"/>
    <w:rsid w:val="00364400"/>
    <w:rsid w:val="00364DE8"/>
    <w:rsid w:val="00373681"/>
    <w:rsid w:val="00374A52"/>
    <w:rsid w:val="0038060A"/>
    <w:rsid w:val="0038079A"/>
    <w:rsid w:val="003809C0"/>
    <w:rsid w:val="00390A18"/>
    <w:rsid w:val="003924C5"/>
    <w:rsid w:val="00397A7B"/>
    <w:rsid w:val="003A19A6"/>
    <w:rsid w:val="003A7159"/>
    <w:rsid w:val="003B321F"/>
    <w:rsid w:val="003B59F3"/>
    <w:rsid w:val="003C0E39"/>
    <w:rsid w:val="003C1B2E"/>
    <w:rsid w:val="003C1E5A"/>
    <w:rsid w:val="003C4577"/>
    <w:rsid w:val="003C4AD1"/>
    <w:rsid w:val="003C6663"/>
    <w:rsid w:val="003D13BD"/>
    <w:rsid w:val="003D25DC"/>
    <w:rsid w:val="003D5829"/>
    <w:rsid w:val="003D59A2"/>
    <w:rsid w:val="003D5EDD"/>
    <w:rsid w:val="003D7358"/>
    <w:rsid w:val="003E3BA6"/>
    <w:rsid w:val="003E450D"/>
    <w:rsid w:val="003F026D"/>
    <w:rsid w:val="004015A3"/>
    <w:rsid w:val="00405A25"/>
    <w:rsid w:val="00410C92"/>
    <w:rsid w:val="00415147"/>
    <w:rsid w:val="00415B78"/>
    <w:rsid w:val="00423994"/>
    <w:rsid w:val="00424177"/>
    <w:rsid w:val="004245A3"/>
    <w:rsid w:val="0042468D"/>
    <w:rsid w:val="004340A7"/>
    <w:rsid w:val="00443F28"/>
    <w:rsid w:val="00451D40"/>
    <w:rsid w:val="00452682"/>
    <w:rsid w:val="00454105"/>
    <w:rsid w:val="004573AC"/>
    <w:rsid w:val="00457D15"/>
    <w:rsid w:val="00467BDE"/>
    <w:rsid w:val="00477B19"/>
    <w:rsid w:val="0048169F"/>
    <w:rsid w:val="004821FA"/>
    <w:rsid w:val="00482308"/>
    <w:rsid w:val="004835E6"/>
    <w:rsid w:val="004852DA"/>
    <w:rsid w:val="00487A19"/>
    <w:rsid w:val="00492F26"/>
    <w:rsid w:val="00495C00"/>
    <w:rsid w:val="004975E1"/>
    <w:rsid w:val="004A11B3"/>
    <w:rsid w:val="004A50F5"/>
    <w:rsid w:val="004A5418"/>
    <w:rsid w:val="004A591C"/>
    <w:rsid w:val="004A5F64"/>
    <w:rsid w:val="004A6E26"/>
    <w:rsid w:val="004B2BC2"/>
    <w:rsid w:val="004B5FCC"/>
    <w:rsid w:val="004B7BDF"/>
    <w:rsid w:val="004B7D22"/>
    <w:rsid w:val="004C10A4"/>
    <w:rsid w:val="004D1378"/>
    <w:rsid w:val="004D2D9E"/>
    <w:rsid w:val="004D3B59"/>
    <w:rsid w:val="004D6093"/>
    <w:rsid w:val="00500A71"/>
    <w:rsid w:val="00500BA1"/>
    <w:rsid w:val="005034F0"/>
    <w:rsid w:val="00510058"/>
    <w:rsid w:val="00517528"/>
    <w:rsid w:val="00521798"/>
    <w:rsid w:val="00521CFE"/>
    <w:rsid w:val="00523FCF"/>
    <w:rsid w:val="0052532A"/>
    <w:rsid w:val="00526DE4"/>
    <w:rsid w:val="00526F24"/>
    <w:rsid w:val="00532F67"/>
    <w:rsid w:val="00537C35"/>
    <w:rsid w:val="005414EE"/>
    <w:rsid w:val="0054749F"/>
    <w:rsid w:val="00555E56"/>
    <w:rsid w:val="00570AE5"/>
    <w:rsid w:val="005741B0"/>
    <w:rsid w:val="00580806"/>
    <w:rsid w:val="00580BD8"/>
    <w:rsid w:val="00582CF9"/>
    <w:rsid w:val="00583C96"/>
    <w:rsid w:val="00584401"/>
    <w:rsid w:val="005908AB"/>
    <w:rsid w:val="005933F2"/>
    <w:rsid w:val="005935C5"/>
    <w:rsid w:val="0059627B"/>
    <w:rsid w:val="005A09EB"/>
    <w:rsid w:val="005A20E9"/>
    <w:rsid w:val="005A288D"/>
    <w:rsid w:val="005A487F"/>
    <w:rsid w:val="005A545D"/>
    <w:rsid w:val="005A6606"/>
    <w:rsid w:val="005A79BC"/>
    <w:rsid w:val="005B100B"/>
    <w:rsid w:val="005B31B8"/>
    <w:rsid w:val="005B6FE4"/>
    <w:rsid w:val="005C1695"/>
    <w:rsid w:val="005C3EED"/>
    <w:rsid w:val="005C4140"/>
    <w:rsid w:val="005C5373"/>
    <w:rsid w:val="005C5450"/>
    <w:rsid w:val="005D0D07"/>
    <w:rsid w:val="005D411F"/>
    <w:rsid w:val="005D69FC"/>
    <w:rsid w:val="005D6B98"/>
    <w:rsid w:val="005D6E79"/>
    <w:rsid w:val="005E6D3F"/>
    <w:rsid w:val="005E7B23"/>
    <w:rsid w:val="005F1137"/>
    <w:rsid w:val="005F28B8"/>
    <w:rsid w:val="005F3873"/>
    <w:rsid w:val="005F6BBB"/>
    <w:rsid w:val="005F6E46"/>
    <w:rsid w:val="005F706B"/>
    <w:rsid w:val="00603BDB"/>
    <w:rsid w:val="006059A5"/>
    <w:rsid w:val="00606F54"/>
    <w:rsid w:val="00610948"/>
    <w:rsid w:val="00616598"/>
    <w:rsid w:val="00617DA7"/>
    <w:rsid w:val="00617EF9"/>
    <w:rsid w:val="0062217F"/>
    <w:rsid w:val="00631FE9"/>
    <w:rsid w:val="00633D4B"/>
    <w:rsid w:val="0063493F"/>
    <w:rsid w:val="00634CF1"/>
    <w:rsid w:val="00637B17"/>
    <w:rsid w:val="0064517A"/>
    <w:rsid w:val="00645312"/>
    <w:rsid w:val="00645667"/>
    <w:rsid w:val="00646C30"/>
    <w:rsid w:val="006507D8"/>
    <w:rsid w:val="00650B3A"/>
    <w:rsid w:val="0065453F"/>
    <w:rsid w:val="00660420"/>
    <w:rsid w:val="006635D6"/>
    <w:rsid w:val="00664DE3"/>
    <w:rsid w:val="00665B71"/>
    <w:rsid w:val="0067073B"/>
    <w:rsid w:val="0067160E"/>
    <w:rsid w:val="006744AC"/>
    <w:rsid w:val="00677D34"/>
    <w:rsid w:val="00682C5A"/>
    <w:rsid w:val="006844ED"/>
    <w:rsid w:val="00685C9D"/>
    <w:rsid w:val="00695F90"/>
    <w:rsid w:val="006A3E23"/>
    <w:rsid w:val="006A4474"/>
    <w:rsid w:val="006A67C8"/>
    <w:rsid w:val="006B093D"/>
    <w:rsid w:val="006B3429"/>
    <w:rsid w:val="006C3346"/>
    <w:rsid w:val="006C3BA7"/>
    <w:rsid w:val="006C5CDB"/>
    <w:rsid w:val="006C6A16"/>
    <w:rsid w:val="006D232F"/>
    <w:rsid w:val="006D3CE9"/>
    <w:rsid w:val="006D53DB"/>
    <w:rsid w:val="006D55DA"/>
    <w:rsid w:val="006E0842"/>
    <w:rsid w:val="006E0987"/>
    <w:rsid w:val="006E0FA5"/>
    <w:rsid w:val="006E3077"/>
    <w:rsid w:val="006E7F1C"/>
    <w:rsid w:val="006F1DD7"/>
    <w:rsid w:val="006F24AA"/>
    <w:rsid w:val="006F3963"/>
    <w:rsid w:val="006F72B4"/>
    <w:rsid w:val="00700D77"/>
    <w:rsid w:val="00700FAD"/>
    <w:rsid w:val="007048FB"/>
    <w:rsid w:val="0071086F"/>
    <w:rsid w:val="00713184"/>
    <w:rsid w:val="00717EC8"/>
    <w:rsid w:val="00720D43"/>
    <w:rsid w:val="00730F52"/>
    <w:rsid w:val="007352F3"/>
    <w:rsid w:val="00741F17"/>
    <w:rsid w:val="007464B6"/>
    <w:rsid w:val="007540E8"/>
    <w:rsid w:val="00763751"/>
    <w:rsid w:val="007642A3"/>
    <w:rsid w:val="00765456"/>
    <w:rsid w:val="0077027B"/>
    <w:rsid w:val="00773397"/>
    <w:rsid w:val="00774FE6"/>
    <w:rsid w:val="007806F9"/>
    <w:rsid w:val="007819AB"/>
    <w:rsid w:val="00783501"/>
    <w:rsid w:val="00786E3B"/>
    <w:rsid w:val="00791714"/>
    <w:rsid w:val="007921C8"/>
    <w:rsid w:val="007926FD"/>
    <w:rsid w:val="00795CCF"/>
    <w:rsid w:val="00796660"/>
    <w:rsid w:val="007A17C9"/>
    <w:rsid w:val="007A61A6"/>
    <w:rsid w:val="007A6B89"/>
    <w:rsid w:val="007A6D9C"/>
    <w:rsid w:val="007B0A36"/>
    <w:rsid w:val="007B0DC7"/>
    <w:rsid w:val="007B23DE"/>
    <w:rsid w:val="007B3BED"/>
    <w:rsid w:val="007C15DF"/>
    <w:rsid w:val="007C1A8D"/>
    <w:rsid w:val="007C26DD"/>
    <w:rsid w:val="007C3F56"/>
    <w:rsid w:val="007C445E"/>
    <w:rsid w:val="007C6C2A"/>
    <w:rsid w:val="007D4C8D"/>
    <w:rsid w:val="007D4F37"/>
    <w:rsid w:val="007E0E42"/>
    <w:rsid w:val="007E2F1D"/>
    <w:rsid w:val="007E621A"/>
    <w:rsid w:val="007F6C4B"/>
    <w:rsid w:val="00800932"/>
    <w:rsid w:val="00805EBB"/>
    <w:rsid w:val="00810F93"/>
    <w:rsid w:val="00812602"/>
    <w:rsid w:val="00814468"/>
    <w:rsid w:val="00816ABD"/>
    <w:rsid w:val="00817932"/>
    <w:rsid w:val="00824A4A"/>
    <w:rsid w:val="0083124B"/>
    <w:rsid w:val="008314F2"/>
    <w:rsid w:val="0084158D"/>
    <w:rsid w:val="0084216D"/>
    <w:rsid w:val="00842733"/>
    <w:rsid w:val="00842F85"/>
    <w:rsid w:val="00843631"/>
    <w:rsid w:val="00845106"/>
    <w:rsid w:val="00846836"/>
    <w:rsid w:val="00851604"/>
    <w:rsid w:val="00852904"/>
    <w:rsid w:val="00853A71"/>
    <w:rsid w:val="008543A4"/>
    <w:rsid w:val="00861E56"/>
    <w:rsid w:val="00862505"/>
    <w:rsid w:val="00864712"/>
    <w:rsid w:val="008728EE"/>
    <w:rsid w:val="008745D9"/>
    <w:rsid w:val="008756EC"/>
    <w:rsid w:val="0087587D"/>
    <w:rsid w:val="0088040F"/>
    <w:rsid w:val="00881584"/>
    <w:rsid w:val="00886619"/>
    <w:rsid w:val="00891406"/>
    <w:rsid w:val="008969FE"/>
    <w:rsid w:val="00897225"/>
    <w:rsid w:val="008A1232"/>
    <w:rsid w:val="008A2A65"/>
    <w:rsid w:val="008B0D55"/>
    <w:rsid w:val="008B21FF"/>
    <w:rsid w:val="008B3D29"/>
    <w:rsid w:val="008C6430"/>
    <w:rsid w:val="008D35B9"/>
    <w:rsid w:val="008D6F12"/>
    <w:rsid w:val="008E3877"/>
    <w:rsid w:val="008E41CF"/>
    <w:rsid w:val="008E7BCC"/>
    <w:rsid w:val="008F08B7"/>
    <w:rsid w:val="008F2593"/>
    <w:rsid w:val="008F3EEE"/>
    <w:rsid w:val="008F4D40"/>
    <w:rsid w:val="008F59F8"/>
    <w:rsid w:val="00900FF9"/>
    <w:rsid w:val="0090160B"/>
    <w:rsid w:val="009025EA"/>
    <w:rsid w:val="00913890"/>
    <w:rsid w:val="0091615D"/>
    <w:rsid w:val="00916C46"/>
    <w:rsid w:val="00922075"/>
    <w:rsid w:val="00923150"/>
    <w:rsid w:val="0092472D"/>
    <w:rsid w:val="00925877"/>
    <w:rsid w:val="00927A71"/>
    <w:rsid w:val="00931AC8"/>
    <w:rsid w:val="00936F2A"/>
    <w:rsid w:val="00940455"/>
    <w:rsid w:val="009410B1"/>
    <w:rsid w:val="00945602"/>
    <w:rsid w:val="00952B2D"/>
    <w:rsid w:val="0095502D"/>
    <w:rsid w:val="009558D7"/>
    <w:rsid w:val="00956CCF"/>
    <w:rsid w:val="00960A39"/>
    <w:rsid w:val="00961B90"/>
    <w:rsid w:val="009643D1"/>
    <w:rsid w:val="00964E35"/>
    <w:rsid w:val="00966860"/>
    <w:rsid w:val="00970227"/>
    <w:rsid w:val="009801D1"/>
    <w:rsid w:val="00980D74"/>
    <w:rsid w:val="00990D9D"/>
    <w:rsid w:val="00997104"/>
    <w:rsid w:val="0099721D"/>
    <w:rsid w:val="009A2E11"/>
    <w:rsid w:val="009A3F25"/>
    <w:rsid w:val="009A434F"/>
    <w:rsid w:val="009A4904"/>
    <w:rsid w:val="009A7131"/>
    <w:rsid w:val="009B187D"/>
    <w:rsid w:val="009B3F64"/>
    <w:rsid w:val="009C0929"/>
    <w:rsid w:val="009C3E7A"/>
    <w:rsid w:val="009C7F48"/>
    <w:rsid w:val="009D68E5"/>
    <w:rsid w:val="009E0831"/>
    <w:rsid w:val="009E25E9"/>
    <w:rsid w:val="009E4AE5"/>
    <w:rsid w:val="009E5189"/>
    <w:rsid w:val="009F205C"/>
    <w:rsid w:val="009F764D"/>
    <w:rsid w:val="00A00E9C"/>
    <w:rsid w:val="00A015AB"/>
    <w:rsid w:val="00A048B8"/>
    <w:rsid w:val="00A11497"/>
    <w:rsid w:val="00A12CEA"/>
    <w:rsid w:val="00A14795"/>
    <w:rsid w:val="00A148C7"/>
    <w:rsid w:val="00A14B59"/>
    <w:rsid w:val="00A150D1"/>
    <w:rsid w:val="00A15F77"/>
    <w:rsid w:val="00A165B5"/>
    <w:rsid w:val="00A1676F"/>
    <w:rsid w:val="00A22BD3"/>
    <w:rsid w:val="00A23BA6"/>
    <w:rsid w:val="00A319E4"/>
    <w:rsid w:val="00A326FD"/>
    <w:rsid w:val="00A40BA9"/>
    <w:rsid w:val="00A50EAB"/>
    <w:rsid w:val="00A522A2"/>
    <w:rsid w:val="00A52C09"/>
    <w:rsid w:val="00A53E2E"/>
    <w:rsid w:val="00A659BE"/>
    <w:rsid w:val="00A660FA"/>
    <w:rsid w:val="00A67F32"/>
    <w:rsid w:val="00A7002F"/>
    <w:rsid w:val="00A70D05"/>
    <w:rsid w:val="00A753D4"/>
    <w:rsid w:val="00A82F03"/>
    <w:rsid w:val="00A84B05"/>
    <w:rsid w:val="00A91224"/>
    <w:rsid w:val="00A91322"/>
    <w:rsid w:val="00A92C76"/>
    <w:rsid w:val="00A97876"/>
    <w:rsid w:val="00AA3E65"/>
    <w:rsid w:val="00AB08BC"/>
    <w:rsid w:val="00AB44D2"/>
    <w:rsid w:val="00AB4D26"/>
    <w:rsid w:val="00AB5856"/>
    <w:rsid w:val="00AB70A6"/>
    <w:rsid w:val="00AC053B"/>
    <w:rsid w:val="00AC40B9"/>
    <w:rsid w:val="00AC5FD0"/>
    <w:rsid w:val="00AD3B6D"/>
    <w:rsid w:val="00AD5757"/>
    <w:rsid w:val="00AD6B85"/>
    <w:rsid w:val="00AE75B5"/>
    <w:rsid w:val="00AF026B"/>
    <w:rsid w:val="00AF3AE6"/>
    <w:rsid w:val="00AF6BED"/>
    <w:rsid w:val="00B034E2"/>
    <w:rsid w:val="00B06291"/>
    <w:rsid w:val="00B1201C"/>
    <w:rsid w:val="00B16D29"/>
    <w:rsid w:val="00B205B8"/>
    <w:rsid w:val="00B23523"/>
    <w:rsid w:val="00B319F5"/>
    <w:rsid w:val="00B36CFF"/>
    <w:rsid w:val="00B41C03"/>
    <w:rsid w:val="00B4713A"/>
    <w:rsid w:val="00B6135E"/>
    <w:rsid w:val="00B626F6"/>
    <w:rsid w:val="00B63353"/>
    <w:rsid w:val="00B74A48"/>
    <w:rsid w:val="00B75833"/>
    <w:rsid w:val="00B76928"/>
    <w:rsid w:val="00B80713"/>
    <w:rsid w:val="00B823FC"/>
    <w:rsid w:val="00B8490F"/>
    <w:rsid w:val="00B97A4E"/>
    <w:rsid w:val="00B97A71"/>
    <w:rsid w:val="00BA2740"/>
    <w:rsid w:val="00BA2C60"/>
    <w:rsid w:val="00BA6DFB"/>
    <w:rsid w:val="00BB08EC"/>
    <w:rsid w:val="00BB0D07"/>
    <w:rsid w:val="00BB29A0"/>
    <w:rsid w:val="00BB75FA"/>
    <w:rsid w:val="00BC0232"/>
    <w:rsid w:val="00BC48A9"/>
    <w:rsid w:val="00BD4377"/>
    <w:rsid w:val="00BE0F08"/>
    <w:rsid w:val="00BE1B26"/>
    <w:rsid w:val="00BE20BA"/>
    <w:rsid w:val="00BF6C7B"/>
    <w:rsid w:val="00C01164"/>
    <w:rsid w:val="00C035AB"/>
    <w:rsid w:val="00C04A53"/>
    <w:rsid w:val="00C07AF4"/>
    <w:rsid w:val="00C14B97"/>
    <w:rsid w:val="00C26D89"/>
    <w:rsid w:val="00C36BF4"/>
    <w:rsid w:val="00C41B3B"/>
    <w:rsid w:val="00C465FE"/>
    <w:rsid w:val="00C477AC"/>
    <w:rsid w:val="00C523DD"/>
    <w:rsid w:val="00C5794C"/>
    <w:rsid w:val="00C62431"/>
    <w:rsid w:val="00C65558"/>
    <w:rsid w:val="00C67A90"/>
    <w:rsid w:val="00C70E27"/>
    <w:rsid w:val="00C77AC1"/>
    <w:rsid w:val="00C80EF2"/>
    <w:rsid w:val="00C86DAC"/>
    <w:rsid w:val="00C92842"/>
    <w:rsid w:val="00C928AD"/>
    <w:rsid w:val="00C9296D"/>
    <w:rsid w:val="00CA36C4"/>
    <w:rsid w:val="00CB0EBC"/>
    <w:rsid w:val="00CB289D"/>
    <w:rsid w:val="00CB3C1B"/>
    <w:rsid w:val="00CB4496"/>
    <w:rsid w:val="00CC0F32"/>
    <w:rsid w:val="00CC1692"/>
    <w:rsid w:val="00CC2806"/>
    <w:rsid w:val="00CC299F"/>
    <w:rsid w:val="00CC2B15"/>
    <w:rsid w:val="00CC67F6"/>
    <w:rsid w:val="00CD0731"/>
    <w:rsid w:val="00CD1518"/>
    <w:rsid w:val="00CD1FA7"/>
    <w:rsid w:val="00CD7608"/>
    <w:rsid w:val="00CE0DF6"/>
    <w:rsid w:val="00CF74F6"/>
    <w:rsid w:val="00D03473"/>
    <w:rsid w:val="00D05B55"/>
    <w:rsid w:val="00D07ECE"/>
    <w:rsid w:val="00D12DA5"/>
    <w:rsid w:val="00D12FC2"/>
    <w:rsid w:val="00D1470E"/>
    <w:rsid w:val="00D15CB5"/>
    <w:rsid w:val="00D267B2"/>
    <w:rsid w:val="00D33103"/>
    <w:rsid w:val="00D43136"/>
    <w:rsid w:val="00D46E24"/>
    <w:rsid w:val="00D50B2D"/>
    <w:rsid w:val="00D55C41"/>
    <w:rsid w:val="00D616BC"/>
    <w:rsid w:val="00D63723"/>
    <w:rsid w:val="00D64D80"/>
    <w:rsid w:val="00D6649E"/>
    <w:rsid w:val="00D676D1"/>
    <w:rsid w:val="00D67C45"/>
    <w:rsid w:val="00D67DC6"/>
    <w:rsid w:val="00D706E5"/>
    <w:rsid w:val="00D7460E"/>
    <w:rsid w:val="00D769BC"/>
    <w:rsid w:val="00D81388"/>
    <w:rsid w:val="00D9117B"/>
    <w:rsid w:val="00D929E1"/>
    <w:rsid w:val="00D97C7C"/>
    <w:rsid w:val="00DA038D"/>
    <w:rsid w:val="00DA1E38"/>
    <w:rsid w:val="00DA2043"/>
    <w:rsid w:val="00DA3CC2"/>
    <w:rsid w:val="00DA428B"/>
    <w:rsid w:val="00DA5F35"/>
    <w:rsid w:val="00DA7944"/>
    <w:rsid w:val="00DB5160"/>
    <w:rsid w:val="00DB57E6"/>
    <w:rsid w:val="00DB6F9D"/>
    <w:rsid w:val="00DC384C"/>
    <w:rsid w:val="00DC743B"/>
    <w:rsid w:val="00DD042C"/>
    <w:rsid w:val="00DD0F88"/>
    <w:rsid w:val="00DD3ED8"/>
    <w:rsid w:val="00DD50FE"/>
    <w:rsid w:val="00DE2BB5"/>
    <w:rsid w:val="00DF0520"/>
    <w:rsid w:val="00DF5A3D"/>
    <w:rsid w:val="00E05F1D"/>
    <w:rsid w:val="00E1360C"/>
    <w:rsid w:val="00E14A15"/>
    <w:rsid w:val="00E1620B"/>
    <w:rsid w:val="00E16D7F"/>
    <w:rsid w:val="00E22C1F"/>
    <w:rsid w:val="00E239C7"/>
    <w:rsid w:val="00E27972"/>
    <w:rsid w:val="00E3180F"/>
    <w:rsid w:val="00E3467D"/>
    <w:rsid w:val="00E453AD"/>
    <w:rsid w:val="00E458BA"/>
    <w:rsid w:val="00E45C97"/>
    <w:rsid w:val="00E47535"/>
    <w:rsid w:val="00E5372B"/>
    <w:rsid w:val="00E6622E"/>
    <w:rsid w:val="00E666EE"/>
    <w:rsid w:val="00E70704"/>
    <w:rsid w:val="00E73F75"/>
    <w:rsid w:val="00E754D8"/>
    <w:rsid w:val="00E75674"/>
    <w:rsid w:val="00E75DD4"/>
    <w:rsid w:val="00E80888"/>
    <w:rsid w:val="00E83430"/>
    <w:rsid w:val="00E83BBD"/>
    <w:rsid w:val="00E94857"/>
    <w:rsid w:val="00E95941"/>
    <w:rsid w:val="00E97C2B"/>
    <w:rsid w:val="00EA38B9"/>
    <w:rsid w:val="00EB520B"/>
    <w:rsid w:val="00EB726F"/>
    <w:rsid w:val="00EB7274"/>
    <w:rsid w:val="00EC0C0C"/>
    <w:rsid w:val="00EC44D9"/>
    <w:rsid w:val="00EC5870"/>
    <w:rsid w:val="00ED2DB9"/>
    <w:rsid w:val="00EF6119"/>
    <w:rsid w:val="00F01B24"/>
    <w:rsid w:val="00F054F7"/>
    <w:rsid w:val="00F1493B"/>
    <w:rsid w:val="00F17971"/>
    <w:rsid w:val="00F21725"/>
    <w:rsid w:val="00F21AC4"/>
    <w:rsid w:val="00F21B67"/>
    <w:rsid w:val="00F35A7D"/>
    <w:rsid w:val="00F37868"/>
    <w:rsid w:val="00F43A91"/>
    <w:rsid w:val="00F45E9A"/>
    <w:rsid w:val="00F472DF"/>
    <w:rsid w:val="00F53E9A"/>
    <w:rsid w:val="00F5715F"/>
    <w:rsid w:val="00F61BF7"/>
    <w:rsid w:val="00F62E5C"/>
    <w:rsid w:val="00F63DE1"/>
    <w:rsid w:val="00F6523E"/>
    <w:rsid w:val="00F65713"/>
    <w:rsid w:val="00F66272"/>
    <w:rsid w:val="00F74671"/>
    <w:rsid w:val="00F802C0"/>
    <w:rsid w:val="00F8250A"/>
    <w:rsid w:val="00F82CF3"/>
    <w:rsid w:val="00F87DB9"/>
    <w:rsid w:val="00F91038"/>
    <w:rsid w:val="00F922D2"/>
    <w:rsid w:val="00F9406A"/>
    <w:rsid w:val="00F95911"/>
    <w:rsid w:val="00F97C94"/>
    <w:rsid w:val="00FA67BE"/>
    <w:rsid w:val="00FB1CCF"/>
    <w:rsid w:val="00FB3F50"/>
    <w:rsid w:val="00FB6BC3"/>
    <w:rsid w:val="00FB6C25"/>
    <w:rsid w:val="00FB79DB"/>
    <w:rsid w:val="00FC222E"/>
    <w:rsid w:val="00FC2E23"/>
    <w:rsid w:val="00FC5064"/>
    <w:rsid w:val="00FC6366"/>
    <w:rsid w:val="00FC7ABA"/>
    <w:rsid w:val="00FC7FE5"/>
    <w:rsid w:val="00FD1378"/>
    <w:rsid w:val="00FD2D56"/>
    <w:rsid w:val="00FD4215"/>
    <w:rsid w:val="00FD57E2"/>
    <w:rsid w:val="00FE00F9"/>
    <w:rsid w:val="00FE5098"/>
    <w:rsid w:val="00FF239E"/>
    <w:rsid w:val="00FF30DE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EF3E"/>
  <w15:chartTrackingRefBased/>
  <w15:docId w15:val="{C81A6921-5939-4DF9-BD09-4770371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link w:val="12"/>
    <w:uiPriority w:val="9"/>
    <w:qFormat/>
    <w:rsid w:val="00167754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1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B5160"/>
    <w:rPr>
      <w:rFonts w:eastAsiaTheme="minorHAnsi"/>
    </w:rPr>
  </w:style>
  <w:style w:type="character" w:customStyle="1" w:styleId="nobr">
    <w:name w:val="nobr"/>
    <w:basedOn w:val="a0"/>
    <w:rsid w:val="00BA2C60"/>
  </w:style>
  <w:style w:type="character" w:customStyle="1" w:styleId="12">
    <w:name w:val="Заголовок 1 Знак"/>
    <w:basedOn w:val="a0"/>
    <w:link w:val="11"/>
    <w:uiPriority w:val="9"/>
    <w:rsid w:val="00167754"/>
    <w:rPr>
      <w:rFonts w:ascii="Times" w:eastAsiaTheme="minorEastAsia" w:hAnsi="Times"/>
      <w:b/>
      <w:bCs/>
      <w:kern w:val="36"/>
      <w:sz w:val="48"/>
      <w:szCs w:val="48"/>
    </w:rPr>
  </w:style>
  <w:style w:type="paragraph" w:customStyle="1" w:styleId="Default">
    <w:name w:val="Default"/>
    <w:rsid w:val="00C03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7B3BED"/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E16D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D7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9025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9025EA"/>
    <w:rPr>
      <w:rFonts w:ascii="Calibri" w:hAnsi="Calibri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C011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5B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No Spacing"/>
    <w:link w:val="ab"/>
    <w:uiPriority w:val="1"/>
    <w:qFormat/>
    <w:rsid w:val="0038060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B06291"/>
  </w:style>
  <w:style w:type="paragraph" w:customStyle="1" w:styleId="30">
    <w:name w:val="СГУ Заголовок 3"/>
    <w:next w:val="ac"/>
    <w:qFormat/>
    <w:rsid w:val="00E754D8"/>
    <w:pPr>
      <w:keepNext/>
      <w:keepLines/>
      <w:spacing w:before="240" w:after="120" w:line="360" w:lineRule="auto"/>
    </w:pPr>
    <w:rPr>
      <w:rFonts w:ascii="Arial" w:eastAsia="Times New Roman" w:hAnsi="Arial" w:cs="Arial"/>
      <w:b/>
      <w:bCs/>
      <w:color w:val="000000" w:themeColor="text1"/>
      <w:sz w:val="24"/>
      <w:szCs w:val="28"/>
    </w:rPr>
  </w:style>
  <w:style w:type="paragraph" w:customStyle="1" w:styleId="ac">
    <w:name w:val="СГУ Основной текст"/>
    <w:qFormat/>
    <w:rsid w:val="00E754D8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eastAsia="Times New Roman" w:hAnsi="Arial" w:cs="Arial"/>
      <w:color w:val="000000" w:themeColor="text1"/>
      <w:sz w:val="20"/>
      <w:szCs w:val="20"/>
    </w:rPr>
  </w:style>
  <w:style w:type="paragraph" w:customStyle="1" w:styleId="10">
    <w:name w:val="СГУ Маркер 1"/>
    <w:qFormat/>
    <w:rsid w:val="00E754D8"/>
    <w:pPr>
      <w:numPr>
        <w:numId w:val="2"/>
      </w:numPr>
      <w:spacing w:before="120" w:after="120" w:line="360" w:lineRule="auto"/>
      <w:ind w:left="425" w:hanging="425"/>
      <w:jc w:val="both"/>
    </w:pPr>
    <w:rPr>
      <w:rFonts w:ascii="Arial" w:eastAsia="Times New Roman" w:hAnsi="Arial" w:cs="Times New Roman"/>
      <w:color w:val="000000" w:themeColor="text1"/>
      <w:kern w:val="24"/>
      <w:sz w:val="20"/>
      <w:szCs w:val="20"/>
      <w:lang w:eastAsia="ru-RU"/>
    </w:rPr>
  </w:style>
  <w:style w:type="paragraph" w:customStyle="1" w:styleId="1">
    <w:name w:val="СГУ Нумерация 1"/>
    <w:qFormat/>
    <w:rsid w:val="00E754D8"/>
    <w:pPr>
      <w:numPr>
        <w:numId w:val="3"/>
      </w:numPr>
      <w:spacing w:before="120" w:after="120" w:line="360" w:lineRule="auto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2">
    <w:name w:val="СГУ Нумерация 2"/>
    <w:qFormat/>
    <w:rsid w:val="00E754D8"/>
    <w:pPr>
      <w:numPr>
        <w:ilvl w:val="1"/>
        <w:numId w:val="3"/>
      </w:numPr>
      <w:spacing w:before="120" w:after="120" w:line="360" w:lineRule="auto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3">
    <w:name w:val="СГУ Нумерация 3"/>
    <w:qFormat/>
    <w:rsid w:val="00E754D8"/>
    <w:pPr>
      <w:numPr>
        <w:ilvl w:val="2"/>
        <w:numId w:val="3"/>
      </w:numPr>
      <w:spacing w:before="120" w:after="120" w:line="360" w:lineRule="auto"/>
      <w:ind w:left="1843" w:hanging="851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034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03473"/>
  </w:style>
  <w:style w:type="paragraph" w:styleId="af">
    <w:name w:val="footer"/>
    <w:basedOn w:val="a"/>
    <w:link w:val="af0"/>
    <w:uiPriority w:val="99"/>
    <w:unhideWhenUsed/>
    <w:rsid w:val="00D0347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03473"/>
  </w:style>
  <w:style w:type="character" w:customStyle="1" w:styleId="iu5gxtr">
    <w:name w:val="iu5gxtr"/>
    <w:basedOn w:val="a0"/>
    <w:rsid w:val="00DF0520"/>
  </w:style>
  <w:style w:type="character" w:styleId="af1">
    <w:name w:val="Hyperlink"/>
    <w:basedOn w:val="a0"/>
    <w:uiPriority w:val="99"/>
    <w:unhideWhenUsed/>
    <w:rsid w:val="00074EB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74E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6523E"/>
  </w:style>
  <w:style w:type="character" w:styleId="af3">
    <w:name w:val="FollowedHyperlink"/>
    <w:basedOn w:val="a0"/>
    <w:uiPriority w:val="99"/>
    <w:semiHidden/>
    <w:unhideWhenUsed/>
    <w:rsid w:val="00457D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7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2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8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9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9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7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3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58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81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1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6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6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0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1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0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8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7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7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7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8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1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9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3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8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3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0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5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skyforum@ranep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ience.spb.ranepa.ru/nevskyforum?v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35BC-2ED0-44E8-B0D7-000EFE8A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Ходачек Игорь Александрович</dc:creator>
  <cp:keywords/>
  <dc:description/>
  <cp:lastModifiedBy>Кривова Дарина Сергеевна</cp:lastModifiedBy>
  <cp:revision>4</cp:revision>
  <cp:lastPrinted>2022-04-20T09:13:00Z</cp:lastPrinted>
  <dcterms:created xsi:type="dcterms:W3CDTF">2022-04-29T08:33:00Z</dcterms:created>
  <dcterms:modified xsi:type="dcterms:W3CDTF">2022-05-04T11:29:00Z</dcterms:modified>
</cp:coreProperties>
</file>