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5943" w14:textId="77777777" w:rsidR="003E5163" w:rsidRDefault="003E5163" w:rsidP="00825D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848967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3B6366" w14:paraId="7AB37ECD" w14:textId="77777777" w:rsidTr="008B1A47">
        <w:trPr>
          <w:trHeight w:val="3151"/>
        </w:trPr>
        <w:tc>
          <w:tcPr>
            <w:tcW w:w="4111" w:type="dxa"/>
          </w:tcPr>
          <w:p w14:paraId="34F6AAB7" w14:textId="3AA11067" w:rsidR="000569D7" w:rsidRDefault="003B6366" w:rsidP="00170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FF1895" wp14:editId="13895813">
                  <wp:extent cx="2034540" cy="2034540"/>
                  <wp:effectExtent l="0" t="0" r="3810" b="3810"/>
                  <wp:docPr id="1205236752" name="Рисунок 1" descr="Изображение выглядит как Человеческое лицо, портрет, Борода человека, волосы на лиц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36752" name="Рисунок 1" descr="Изображение выглядит как Человеческое лицо, портрет, Борода человека, волосы на лице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153F94C3" w14:textId="77777777" w:rsidR="000569D7" w:rsidRDefault="000569D7" w:rsidP="000569D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подходим к очень ответственному времени – к коренному изменению нашего научного мировоззрения»</w:t>
            </w:r>
          </w:p>
          <w:p w14:paraId="785D681A" w14:textId="77777777" w:rsidR="003B6366" w:rsidRPr="006E672A" w:rsidRDefault="003B6366" w:rsidP="000569D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6000B04" w14:textId="1F13EF61" w:rsidR="000569D7" w:rsidRDefault="000569D7" w:rsidP="000569D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67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В.</w:t>
            </w:r>
            <w:r w:rsidR="000B14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6E67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И.</w:t>
            </w:r>
            <w:r w:rsidR="000B14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6E67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Вернадский</w:t>
            </w:r>
          </w:p>
        </w:tc>
      </w:tr>
    </w:tbl>
    <w:p w14:paraId="2B6E359D" w14:textId="77777777" w:rsidR="001704BA" w:rsidRPr="000569D7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98356F" w14:textId="77777777" w:rsidR="00A3398F" w:rsidRDefault="00A3398F" w:rsidP="001704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3E0B8028" w14:textId="6D029843" w:rsidR="001704BA" w:rsidRDefault="001704BA" w:rsidP="001704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825D46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C332C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0569D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Международная научная конференция</w:t>
      </w:r>
    </w:p>
    <w:p w14:paraId="5A405A3E" w14:textId="7CDD65B7" w:rsidR="001704BA" w:rsidRDefault="001704BA" w:rsidP="001704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«НООСФЕРНОЕ ОБРАЗОВАНИЕ В ЕВРАЗИ</w:t>
      </w:r>
      <w:r w:rsidR="008568E0">
        <w:rPr>
          <w:rFonts w:ascii="Times New Roman" w:hAnsi="Times New Roman" w:cs="Times New Roman"/>
          <w:b/>
          <w:sz w:val="36"/>
          <w:szCs w:val="36"/>
        </w:rPr>
        <w:t>Й</w:t>
      </w:r>
      <w:r>
        <w:rPr>
          <w:rFonts w:ascii="Times New Roman" w:hAnsi="Times New Roman" w:cs="Times New Roman"/>
          <w:b/>
          <w:sz w:val="36"/>
          <w:szCs w:val="36"/>
        </w:rPr>
        <w:t>СКОМ ПРОСТРАНСТВЕ»</w:t>
      </w:r>
    </w:p>
    <w:p w14:paraId="71D2E2F3" w14:textId="77777777" w:rsidR="00362308" w:rsidRDefault="00362308" w:rsidP="001704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5969BB" w14:textId="230F54D0" w:rsidR="001704BA" w:rsidRDefault="003B6366" w:rsidP="001704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конференции:</w:t>
      </w:r>
    </w:p>
    <w:p w14:paraId="0EAF532E" w14:textId="0538B95D" w:rsidR="000569D7" w:rsidRDefault="001704BA" w:rsidP="000569D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0569D7">
        <w:rPr>
          <w:rFonts w:ascii="Times New Roman" w:hAnsi="Times New Roman" w:cs="Times New Roman"/>
          <w:b/>
          <w:sz w:val="36"/>
          <w:szCs w:val="36"/>
        </w:rPr>
        <w:t>НООСФЕРНО-ПАРАДИГМАЛЬНАЯ РЕВОЛЮЦИЯ В</w:t>
      </w:r>
      <w:r w:rsidR="003B6366">
        <w:rPr>
          <w:rFonts w:ascii="Times New Roman" w:hAnsi="Times New Roman" w:cs="Times New Roman"/>
          <w:b/>
          <w:sz w:val="36"/>
          <w:szCs w:val="36"/>
        </w:rPr>
        <w:t> </w:t>
      </w:r>
      <w:r w:rsidR="000569D7">
        <w:rPr>
          <w:rFonts w:ascii="Times New Roman" w:hAnsi="Times New Roman" w:cs="Times New Roman"/>
          <w:b/>
          <w:sz w:val="36"/>
          <w:szCs w:val="36"/>
        </w:rPr>
        <w:t xml:space="preserve">СИСТЕМЕ НАУЧНОГО МИРОВОЗЗРЕНИЯ КАК </w:t>
      </w:r>
    </w:p>
    <w:p w14:paraId="49EEE58C" w14:textId="690BB466" w:rsidR="001704BA" w:rsidRDefault="000569D7" w:rsidP="003B636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ОСНОВА НОВОЙ МИССИИ</w:t>
      </w:r>
      <w:r w:rsidR="006E672A">
        <w:rPr>
          <w:rFonts w:ascii="Times New Roman" w:hAnsi="Times New Roman" w:cs="Times New Roman"/>
          <w:b/>
          <w:sz w:val="36"/>
          <w:szCs w:val="36"/>
        </w:rPr>
        <w:t xml:space="preserve"> НАУКИ,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672A">
        <w:rPr>
          <w:rFonts w:ascii="Times New Roman" w:hAnsi="Times New Roman" w:cs="Times New Roman"/>
          <w:b/>
          <w:sz w:val="36"/>
          <w:szCs w:val="36"/>
        </w:rPr>
        <w:t xml:space="preserve">ОБРАЗОВАНИЯ И </w:t>
      </w:r>
      <w:r w:rsidR="00A72FE9">
        <w:rPr>
          <w:rFonts w:ascii="Times New Roman" w:hAnsi="Times New Roman" w:cs="Times New Roman"/>
          <w:b/>
          <w:sz w:val="36"/>
          <w:szCs w:val="36"/>
        </w:rPr>
        <w:t>ВОСПИТАНИЯ</w:t>
      </w:r>
      <w:r w:rsidR="001704BA">
        <w:rPr>
          <w:rFonts w:ascii="Times New Roman" w:hAnsi="Times New Roman" w:cs="Times New Roman"/>
          <w:b/>
          <w:sz w:val="36"/>
          <w:szCs w:val="36"/>
        </w:rPr>
        <w:t>»</w:t>
      </w:r>
    </w:p>
    <w:p w14:paraId="6CE8FD9B" w14:textId="0D53BC2D" w:rsidR="001704BA" w:rsidRPr="008D2A3E" w:rsidRDefault="000569D7" w:rsidP="000569D7">
      <w:pPr>
        <w:pStyle w:val="a3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</w:rPr>
        <w:t>(посвящается 160-летию В.</w:t>
      </w:r>
      <w:r w:rsidR="003B6366">
        <w:rPr>
          <w:rFonts w:ascii="Times New Roman" w:hAnsi="Times New Roman" w:cs="Times New Roman"/>
          <w:bCs/>
          <w:i/>
          <w:iCs/>
          <w:sz w:val="36"/>
          <w:szCs w:val="36"/>
        </w:rPr>
        <w:t> 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>И.</w:t>
      </w:r>
      <w:r w:rsidR="003B6366">
        <w:rPr>
          <w:rFonts w:ascii="Times New Roman" w:hAnsi="Times New Roman" w:cs="Times New Roman"/>
          <w:bCs/>
          <w:i/>
          <w:iCs/>
          <w:sz w:val="36"/>
          <w:szCs w:val="36"/>
        </w:rPr>
        <w:t> 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>Вернадского)</w:t>
      </w:r>
    </w:p>
    <w:p w14:paraId="1BD78161" w14:textId="77777777" w:rsidR="001704BA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C88614" w14:textId="55CC50C8" w:rsidR="001702E1" w:rsidRPr="001702E1" w:rsidRDefault="001C2754" w:rsidP="008B247E">
      <w:pPr>
        <w:pStyle w:val="a3"/>
        <w:suppressAutoHyphens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02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22 декабря</w:t>
      </w:r>
      <w:r w:rsidR="003B6366" w:rsidRPr="001702E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2023 год</w:t>
      </w:r>
      <w:r w:rsidR="008B247E" w:rsidRPr="001702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</w:p>
    <w:p w14:paraId="46221D95" w14:textId="14DAD420" w:rsidR="008D2A3E" w:rsidRPr="00D73E31" w:rsidRDefault="001C2754" w:rsidP="008B247E">
      <w:pPr>
        <w:pStyle w:val="a3"/>
        <w:suppressAutoHyphens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73E31">
        <w:rPr>
          <w:rFonts w:ascii="Times New Roman" w:hAnsi="Times New Roman" w:cs="Times New Roman"/>
          <w:i/>
          <w:iCs/>
          <w:sz w:val="32"/>
          <w:szCs w:val="32"/>
        </w:rPr>
        <w:t>С</w:t>
      </w:r>
      <w:r w:rsidR="008B247E">
        <w:rPr>
          <w:rFonts w:ascii="Times New Roman" w:hAnsi="Times New Roman" w:cs="Times New Roman"/>
          <w:i/>
          <w:iCs/>
          <w:sz w:val="32"/>
          <w:szCs w:val="32"/>
        </w:rPr>
        <w:t>анкт</w:t>
      </w:r>
      <w:r w:rsidRPr="00D73E31">
        <w:rPr>
          <w:rFonts w:ascii="Times New Roman" w:hAnsi="Times New Roman" w:cs="Times New Roman"/>
          <w:i/>
          <w:iCs/>
          <w:sz w:val="32"/>
          <w:szCs w:val="32"/>
        </w:rPr>
        <w:t>-Петербург, Северо-Западн</w:t>
      </w:r>
      <w:r w:rsidR="00F575F5">
        <w:rPr>
          <w:rFonts w:ascii="Times New Roman" w:hAnsi="Times New Roman" w:cs="Times New Roman"/>
          <w:i/>
          <w:iCs/>
          <w:sz w:val="32"/>
          <w:szCs w:val="32"/>
        </w:rPr>
        <w:t>ый</w:t>
      </w:r>
      <w:r w:rsidRPr="00D73E31">
        <w:rPr>
          <w:rFonts w:ascii="Times New Roman" w:hAnsi="Times New Roman" w:cs="Times New Roman"/>
          <w:i/>
          <w:iCs/>
          <w:sz w:val="32"/>
          <w:szCs w:val="32"/>
        </w:rPr>
        <w:t xml:space="preserve"> институт управления</w:t>
      </w:r>
      <w:r w:rsidR="008B247E">
        <w:rPr>
          <w:rFonts w:ascii="Times New Roman" w:hAnsi="Times New Roman" w:cs="Times New Roman"/>
          <w:i/>
          <w:iCs/>
          <w:sz w:val="32"/>
          <w:szCs w:val="32"/>
        </w:rPr>
        <w:t xml:space="preserve"> РАНХиГС</w:t>
      </w:r>
      <w:r w:rsidRPr="00D73E31">
        <w:rPr>
          <w:rFonts w:ascii="Times New Roman" w:hAnsi="Times New Roman" w:cs="Times New Roman"/>
          <w:i/>
          <w:iCs/>
          <w:sz w:val="32"/>
          <w:szCs w:val="32"/>
        </w:rPr>
        <w:t>, Средний пр.</w:t>
      </w:r>
      <w:r w:rsidR="008B247E">
        <w:rPr>
          <w:rFonts w:ascii="Times New Roman" w:hAnsi="Times New Roman" w:cs="Times New Roman"/>
          <w:i/>
          <w:iCs/>
          <w:sz w:val="32"/>
          <w:szCs w:val="32"/>
        </w:rPr>
        <w:t xml:space="preserve"> В. О.</w:t>
      </w:r>
      <w:r w:rsidRPr="00D73E31">
        <w:rPr>
          <w:rFonts w:ascii="Times New Roman" w:hAnsi="Times New Roman" w:cs="Times New Roman"/>
          <w:i/>
          <w:iCs/>
          <w:sz w:val="32"/>
          <w:szCs w:val="32"/>
        </w:rPr>
        <w:t>, д. 57/43</w:t>
      </w:r>
      <w:r w:rsidR="00192E0C">
        <w:rPr>
          <w:rFonts w:ascii="Times New Roman" w:hAnsi="Times New Roman" w:cs="Times New Roman"/>
          <w:i/>
          <w:iCs/>
          <w:sz w:val="32"/>
          <w:szCs w:val="32"/>
        </w:rPr>
        <w:t>, ауд. 324 – конференц-за</w:t>
      </w:r>
      <w:r w:rsidR="001702E1">
        <w:rPr>
          <w:rFonts w:ascii="Times New Roman" w:hAnsi="Times New Roman" w:cs="Times New Roman"/>
          <w:i/>
          <w:iCs/>
          <w:sz w:val="32"/>
          <w:szCs w:val="32"/>
        </w:rPr>
        <w:t>л</w:t>
      </w:r>
    </w:p>
    <w:p w14:paraId="4628DF7B" w14:textId="77777777" w:rsidR="001C2754" w:rsidRDefault="001C2754" w:rsidP="000569D7">
      <w:pPr>
        <w:pStyle w:val="a3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4E83DE5F" w14:textId="77777777" w:rsidR="001702E1" w:rsidRDefault="001702E1" w:rsidP="000569D7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6670D85" w14:textId="5DD4F9E6" w:rsidR="001C2754" w:rsidRPr="00D73E31" w:rsidRDefault="001C2754" w:rsidP="000569D7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73E31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67F5EFCA" w14:textId="589AE453" w:rsidR="001C2754" w:rsidRPr="001C2754" w:rsidRDefault="001C2754" w:rsidP="000569D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конференции</w:t>
      </w:r>
    </w:p>
    <w:p w14:paraId="346EF2C4" w14:textId="77777777" w:rsidR="001704BA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64163B" w14:textId="77777777" w:rsidR="001704BA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B5A4C8" w14:textId="77777777" w:rsidR="001704BA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7F7436" w14:textId="77777777" w:rsidR="001704BA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99F024" w14:textId="77777777" w:rsidR="001704BA" w:rsidRDefault="001704BA" w:rsidP="00170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D9E0F6" w14:textId="35BEF495" w:rsidR="00C03049" w:rsidRDefault="00C03049" w:rsidP="008D2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B84697" w14:textId="77777777" w:rsidR="00DF670D" w:rsidRDefault="00DF670D" w:rsidP="008568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C043D3" w14:textId="06B8DD06" w:rsidR="002D2B00" w:rsidRDefault="00F14EE5" w:rsidP="00F14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2023 г.</w:t>
      </w:r>
    </w:p>
    <w:p w14:paraId="39B1F318" w14:textId="77777777" w:rsidR="00D51B69" w:rsidRDefault="00D51B69" w:rsidP="00D51B6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ОТКРЫТИЕ КОНФЕРЕНЦИИ</w:t>
      </w:r>
    </w:p>
    <w:p w14:paraId="23D269C6" w14:textId="09049FCB" w:rsidR="0099118D" w:rsidRDefault="00D51B69" w:rsidP="000B208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10.00 – 10.30</w:t>
      </w:r>
    </w:p>
    <w:p w14:paraId="26577A1A" w14:textId="77777777" w:rsidR="000B2083" w:rsidRDefault="000B2083" w:rsidP="000B208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9F143" w14:textId="0C80564F" w:rsidR="000B2083" w:rsidRDefault="000B2083" w:rsidP="000B208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Приветственные слова:</w:t>
      </w:r>
    </w:p>
    <w:p w14:paraId="5B4C72F8" w14:textId="1380F100" w:rsidR="000B2083" w:rsidRDefault="000B2083" w:rsidP="000B2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Шамахов Владимир Александрович,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E00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="00DE0023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E315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EC3">
        <w:rPr>
          <w:rFonts w:ascii="Times New Roman" w:hAnsi="Times New Roman" w:cs="Times New Roman"/>
          <w:sz w:val="28"/>
          <w:szCs w:val="28"/>
        </w:rPr>
        <w:t>научный руководитель СЗИУ РАНХиГС,</w:t>
      </w:r>
      <w:r w:rsidR="000F7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DE00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афедрой общественных наук, д.э.н., профессор;</w:t>
      </w:r>
    </w:p>
    <w:p w14:paraId="211D7459" w14:textId="7F5ADB4A" w:rsidR="000B2083" w:rsidRDefault="000B2083" w:rsidP="000B2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083">
        <w:rPr>
          <w:rFonts w:ascii="Times New Roman" w:hAnsi="Times New Roman" w:cs="Times New Roman"/>
          <w:b/>
          <w:bCs/>
          <w:sz w:val="28"/>
          <w:szCs w:val="28"/>
        </w:rPr>
        <w:t xml:space="preserve">Субетто Александр Иванович, </w:t>
      </w:r>
      <w:r w:rsidRPr="000B208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E0023">
        <w:rPr>
          <w:rFonts w:ascii="Times New Roman" w:hAnsi="Times New Roman" w:cs="Times New Roman"/>
          <w:sz w:val="28"/>
          <w:szCs w:val="28"/>
        </w:rPr>
        <w:t>п</w:t>
      </w:r>
      <w:r w:rsidRPr="000B2083">
        <w:rPr>
          <w:rFonts w:ascii="Times New Roman" w:hAnsi="Times New Roman" w:cs="Times New Roman"/>
          <w:sz w:val="28"/>
          <w:szCs w:val="28"/>
        </w:rPr>
        <w:t>рограммного комитета</w:t>
      </w:r>
      <w:r w:rsidR="00DE0023">
        <w:rPr>
          <w:rFonts w:ascii="Times New Roman" w:hAnsi="Times New Roman" w:cs="Times New Roman"/>
          <w:sz w:val="28"/>
          <w:szCs w:val="28"/>
        </w:rPr>
        <w:t xml:space="preserve"> </w:t>
      </w:r>
      <w:r w:rsidR="00DE0023">
        <w:rPr>
          <w:rFonts w:ascii="Times New Roman" w:hAnsi="Times New Roman" w:cs="Times New Roman"/>
          <w:sz w:val="28"/>
          <w:szCs w:val="28"/>
        </w:rPr>
        <w:t>конференции</w:t>
      </w:r>
      <w:r w:rsidRPr="000B2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DE00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афедры общественных наук СЗИУ РАНХиГС, д.ф.н., д.э.н., к.т.н., профессор;</w:t>
      </w:r>
    </w:p>
    <w:p w14:paraId="7849660B" w14:textId="42651E38" w:rsidR="000B2083" w:rsidRDefault="000B2083" w:rsidP="000B2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Воронцов Алексей Васильевич, </w:t>
      </w:r>
      <w:r>
        <w:rPr>
          <w:rFonts w:ascii="Times New Roman" w:hAnsi="Times New Roman" w:cs="Times New Roman"/>
          <w:sz w:val="28"/>
          <w:szCs w:val="28"/>
        </w:rPr>
        <w:t>поч</w:t>
      </w:r>
      <w:r w:rsidR="00DE00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тный профессор и заведующий кафедрой социологии</w:t>
      </w:r>
      <w:r w:rsidR="00DE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РГПУ им. А.</w:t>
      </w:r>
      <w:r w:rsidR="00DE00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4B14">
        <w:rPr>
          <w:rFonts w:ascii="Times New Roman" w:hAnsi="Times New Roman" w:cs="Times New Roman"/>
          <w:sz w:val="28"/>
          <w:szCs w:val="28"/>
        </w:rPr>
        <w:t>.</w:t>
      </w:r>
      <w:r w:rsidR="00DE00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Герцена, </w:t>
      </w:r>
      <w:r w:rsidR="00DE00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 Петровской академии наук и искусств, д.ф.н., профессор;</w:t>
      </w:r>
    </w:p>
    <w:p w14:paraId="0A3285EB" w14:textId="222E9C92" w:rsidR="00E315BB" w:rsidRDefault="000B2083" w:rsidP="00E315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Семикин Виктор Васильевич, </w:t>
      </w:r>
      <w:r>
        <w:rPr>
          <w:rFonts w:ascii="Times New Roman" w:hAnsi="Times New Roman" w:cs="Times New Roman"/>
          <w:sz w:val="28"/>
          <w:szCs w:val="28"/>
        </w:rPr>
        <w:t xml:space="preserve">президент Ноосферной академии наук, </w:t>
      </w:r>
      <w:r w:rsidR="00E315BB">
        <w:rPr>
          <w:rFonts w:ascii="Times New Roman" w:hAnsi="Times New Roman" w:cs="Times New Roman"/>
          <w:sz w:val="28"/>
          <w:szCs w:val="28"/>
        </w:rPr>
        <w:t>ведущий научный сотрудник ГА</w:t>
      </w:r>
      <w:r w:rsidR="00F54AE5">
        <w:rPr>
          <w:rFonts w:ascii="Times New Roman" w:hAnsi="Times New Roman" w:cs="Times New Roman"/>
          <w:sz w:val="28"/>
          <w:szCs w:val="28"/>
        </w:rPr>
        <w:t>У</w:t>
      </w:r>
      <w:r w:rsidR="00E315BB">
        <w:rPr>
          <w:rFonts w:ascii="Times New Roman" w:hAnsi="Times New Roman" w:cs="Times New Roman"/>
          <w:sz w:val="28"/>
          <w:szCs w:val="28"/>
        </w:rPr>
        <w:t xml:space="preserve"> ЯНАО «Научный центр изучения Арктики», </w:t>
      </w:r>
      <w:r>
        <w:rPr>
          <w:rFonts w:ascii="Times New Roman" w:hAnsi="Times New Roman" w:cs="Times New Roman"/>
          <w:sz w:val="28"/>
          <w:szCs w:val="28"/>
        </w:rPr>
        <w:t>д.псих.н., профессор;</w:t>
      </w:r>
    </w:p>
    <w:p w14:paraId="03D520D5" w14:textId="67951DFE" w:rsidR="000B2083" w:rsidRDefault="000B2083" w:rsidP="00E315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Прилуцкий Александр Михайлович, </w:t>
      </w:r>
      <w:r>
        <w:rPr>
          <w:rFonts w:ascii="Times New Roman" w:hAnsi="Times New Roman" w:cs="Times New Roman"/>
          <w:sz w:val="28"/>
          <w:szCs w:val="28"/>
        </w:rPr>
        <w:t>директор Института истории и социальных наук РГПУ им. А.</w:t>
      </w:r>
      <w:r w:rsidR="00DE00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4B14">
        <w:rPr>
          <w:rFonts w:ascii="Times New Roman" w:hAnsi="Times New Roman" w:cs="Times New Roman"/>
          <w:sz w:val="28"/>
          <w:szCs w:val="28"/>
        </w:rPr>
        <w:t>.</w:t>
      </w:r>
      <w:r w:rsidR="00DE00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Герцена, д.ф.н., проф</w:t>
      </w:r>
      <w:r w:rsidR="00264B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ссор;</w:t>
      </w:r>
    </w:p>
    <w:p w14:paraId="0B84D495" w14:textId="4F220A8E" w:rsidR="00FF0FED" w:rsidRDefault="00FF0FED" w:rsidP="000B2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Лукоянов Виктор Витальевич, </w:t>
      </w:r>
      <w:r>
        <w:rPr>
          <w:rFonts w:ascii="Times New Roman" w:hAnsi="Times New Roman" w:cs="Times New Roman"/>
          <w:sz w:val="28"/>
          <w:szCs w:val="28"/>
        </w:rPr>
        <w:t>президент Международной академии гармоничного развития человека (ЮНЕСКО), президент Международной ассоциации выживания человечества (ЮНИСЕФ-ЮНЕСКО), д.т.н., д.псих.н., д.пед.н., проф</w:t>
      </w:r>
      <w:r w:rsidR="00C96A60">
        <w:rPr>
          <w:rFonts w:ascii="Times New Roman" w:hAnsi="Times New Roman" w:cs="Times New Roman"/>
          <w:sz w:val="28"/>
          <w:szCs w:val="28"/>
        </w:rPr>
        <w:t>ессор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0CF9C1" w14:textId="402D8A65" w:rsidR="00FF0FED" w:rsidRDefault="00FF0FED" w:rsidP="000B2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Гапонов Алексей Алексеевич, </w:t>
      </w:r>
      <w:r w:rsidR="00C20E5E">
        <w:rPr>
          <w:rFonts w:ascii="Times New Roman" w:hAnsi="Times New Roman" w:cs="Times New Roman"/>
          <w:sz w:val="28"/>
          <w:szCs w:val="28"/>
        </w:rPr>
        <w:t>к</w:t>
      </w:r>
      <w:r w:rsidR="00C20E5E">
        <w:rPr>
          <w:rFonts w:ascii="Times New Roman" w:hAnsi="Times New Roman" w:cs="Times New Roman"/>
          <w:sz w:val="28"/>
          <w:szCs w:val="28"/>
        </w:rPr>
        <w:t xml:space="preserve">.т.н., </w:t>
      </w:r>
      <w:r>
        <w:rPr>
          <w:rFonts w:ascii="Times New Roman" w:hAnsi="Times New Roman" w:cs="Times New Roman"/>
          <w:sz w:val="28"/>
          <w:szCs w:val="28"/>
        </w:rPr>
        <w:t xml:space="preserve">глава Русского </w:t>
      </w:r>
      <w:r w:rsidR="00DE00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осмического </w:t>
      </w:r>
      <w:r w:rsidR="00DE00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бщества.</w:t>
      </w:r>
    </w:p>
    <w:p w14:paraId="47D25AAC" w14:textId="77777777" w:rsidR="00FF0FED" w:rsidRDefault="00FF0FED" w:rsidP="00FF0FE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75F511" w14:textId="2F4907DE" w:rsidR="00FF0FED" w:rsidRDefault="00FF0FED" w:rsidP="00C20E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170F6F80" w14:textId="4D46EC9C" w:rsidR="00FF0FED" w:rsidRDefault="00FF0FED" w:rsidP="00C20E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10.30 – 13.00</w:t>
      </w:r>
    </w:p>
    <w:p w14:paraId="791257AA" w14:textId="4F1A186F" w:rsidR="00EC3388" w:rsidRDefault="00EC3388" w:rsidP="00C20E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выступлений – до 5 минут</w:t>
      </w:r>
    </w:p>
    <w:p w14:paraId="1E1BCB39" w14:textId="18437FA5" w:rsidR="00FF0FED" w:rsidRPr="0069076D" w:rsidRDefault="00FF0FED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Субетто</w:t>
      </w:r>
      <w:r w:rsidR="0069076D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9076D">
        <w:rPr>
          <w:rFonts w:ascii="Times New Roman" w:hAnsi="Times New Roman" w:cs="Times New Roman"/>
          <w:b/>
          <w:bCs/>
          <w:sz w:val="28"/>
          <w:szCs w:val="28"/>
        </w:rPr>
        <w:t xml:space="preserve">И., </w:t>
      </w:r>
      <w:r w:rsidR="0069076D">
        <w:rPr>
          <w:rFonts w:ascii="Times New Roman" w:hAnsi="Times New Roman" w:cs="Times New Roman"/>
          <w:sz w:val="28"/>
          <w:szCs w:val="28"/>
        </w:rPr>
        <w:t>д.ф.н., д.э.н., к.т.н. профессор,</w:t>
      </w:r>
    </w:p>
    <w:p w14:paraId="2B69E3B5" w14:textId="7084950F" w:rsidR="0069076D" w:rsidRDefault="0069076D" w:rsidP="0069076D">
      <w:pPr>
        <w:pStyle w:val="a3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Шамахов В.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д.э.н., к.ист.н., профессор,</w:t>
      </w:r>
    </w:p>
    <w:p w14:paraId="78C77CB4" w14:textId="5ED77DA2" w:rsidR="0069076D" w:rsidRDefault="0069076D" w:rsidP="0069076D">
      <w:pPr>
        <w:pStyle w:val="a3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9076D">
        <w:rPr>
          <w:rFonts w:ascii="Times New Roman" w:hAnsi="Times New Roman" w:cs="Times New Roman"/>
          <w:b/>
          <w:bCs/>
          <w:sz w:val="28"/>
          <w:szCs w:val="28"/>
        </w:rPr>
        <w:t>Оськин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к.полит.н., доцент (С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5C92D8CE" w14:textId="186B951C" w:rsidR="0069076D" w:rsidRPr="0069076D" w:rsidRDefault="0069076D" w:rsidP="0069076D">
      <w:pPr>
        <w:pStyle w:val="a3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«Ноосферно-парадигмальная революция в системе научного мировоззрения как основа новой миссии науки, образования и воспитания»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21B690A3" w14:textId="153FB09A" w:rsidR="0069076D" w:rsidRPr="0069076D" w:rsidRDefault="0069076D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Семикин В.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д.псих.н., профессор (ЯНАО – 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-Петербург),</w:t>
      </w:r>
    </w:p>
    <w:p w14:paraId="577D6C4F" w14:textId="6DB3E5B9" w:rsidR="0069076D" w:rsidRDefault="0069076D" w:rsidP="0069076D">
      <w:pPr>
        <w:pStyle w:val="a3"/>
        <w:tabs>
          <w:tab w:val="left" w:pos="1418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Неговская С.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доктор философии</w:t>
      </w:r>
      <w:r w:rsidR="00DE0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Оксфорд (С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043B5117" w14:textId="23FBC5EB" w:rsidR="0069076D" w:rsidRPr="0069076D" w:rsidRDefault="0069076D" w:rsidP="0069076D">
      <w:pPr>
        <w:pStyle w:val="a3"/>
        <w:tabs>
          <w:tab w:val="left" w:pos="1418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«Ноосферная психология как психология Единства»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32BACA2E" w14:textId="344D870F" w:rsidR="00665AD1" w:rsidRPr="00665AD1" w:rsidRDefault="00665AD1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Каткова И.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к.т.н., доцент</w:t>
      </w:r>
      <w:r w:rsidR="00DE0023">
        <w:rPr>
          <w:rFonts w:ascii="Times New Roman" w:hAnsi="Times New Roman" w:cs="Times New Roman"/>
          <w:sz w:val="28"/>
          <w:szCs w:val="28"/>
        </w:rPr>
        <w:t>,</w:t>
      </w:r>
    </w:p>
    <w:p w14:paraId="4758B16D" w14:textId="361943B8" w:rsidR="0069076D" w:rsidRPr="00AD368A" w:rsidRDefault="00665AD1" w:rsidP="00696C37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Хлюпин В.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к.в.н., профессор (С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32B455CD" w14:textId="011B964C" w:rsidR="00AD368A" w:rsidRPr="00AD368A" w:rsidRDefault="00AD368A" w:rsidP="00AD368A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«Естественнонаучные предпосылки становления ноо</w:t>
      </w:r>
      <w:r w:rsidR="00970E2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сферного мировоззрения как фундамента образования»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63E9B49B" w14:textId="3A21CF86" w:rsidR="00AD368A" w:rsidRPr="00665AD1" w:rsidRDefault="00AD368A" w:rsidP="00AD368A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Лысенко Е.</w:t>
      </w:r>
      <w:r w:rsidR="00DE002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д.ф.н., к.пед.н., профессор (С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DE0023">
        <w:rPr>
          <w:rFonts w:ascii="Times New Roman" w:hAnsi="Times New Roman" w:cs="Times New Roman"/>
          <w:sz w:val="28"/>
          <w:szCs w:val="28"/>
        </w:rPr>
        <w:t>.</w:t>
      </w:r>
    </w:p>
    <w:p w14:paraId="60C21213" w14:textId="1106F602" w:rsidR="00E37456" w:rsidRDefault="00AD368A" w:rsidP="00E3745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 w:rsidR="009332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65AD1">
        <w:rPr>
          <w:rFonts w:ascii="Times New Roman" w:hAnsi="Times New Roman" w:cs="Times New Roman"/>
          <w:sz w:val="28"/>
          <w:szCs w:val="28"/>
        </w:rPr>
        <w:t>Ноосферное учени</w:t>
      </w:r>
      <w:r w:rsidR="0099118D">
        <w:rPr>
          <w:rFonts w:ascii="Times New Roman" w:hAnsi="Times New Roman" w:cs="Times New Roman"/>
          <w:sz w:val="28"/>
          <w:szCs w:val="28"/>
        </w:rPr>
        <w:t>е</w:t>
      </w:r>
      <w:r w:rsidRPr="00665AD1">
        <w:rPr>
          <w:rFonts w:ascii="Times New Roman" w:hAnsi="Times New Roman" w:cs="Times New Roman"/>
          <w:sz w:val="28"/>
          <w:szCs w:val="28"/>
        </w:rPr>
        <w:t>: эволюционный или революционный путь становления»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4252CD45" w14:textId="3E09444C" w:rsidR="00E37456" w:rsidRPr="00E37456" w:rsidRDefault="00E37456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Гапонов А.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к.т.н.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FBAEB86" w14:textId="1676408B" w:rsidR="00E37456" w:rsidRPr="00E37456" w:rsidRDefault="00E37456" w:rsidP="00E3745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 w:rsidRPr="00E37456">
        <w:rPr>
          <w:rFonts w:ascii="Times New Roman" w:hAnsi="Times New Roman" w:cs="Times New Roman"/>
          <w:sz w:val="28"/>
          <w:szCs w:val="28"/>
        </w:rPr>
        <w:t>Косматика ноосферизма</w:t>
      </w:r>
      <w:r w:rsidR="00970E27">
        <w:rPr>
          <w:rFonts w:ascii="Times New Roman" w:hAnsi="Times New Roman" w:cs="Times New Roman"/>
          <w:sz w:val="28"/>
          <w:szCs w:val="28"/>
        </w:rPr>
        <w:t xml:space="preserve"> – </w:t>
      </w:r>
      <w:r w:rsidRPr="00E37456">
        <w:rPr>
          <w:rFonts w:ascii="Times New Roman" w:hAnsi="Times New Roman" w:cs="Times New Roman"/>
          <w:sz w:val="28"/>
          <w:szCs w:val="28"/>
        </w:rPr>
        <w:t>практика с опорой на теорию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621BAD24" w14:textId="48884871" w:rsidR="00AD368A" w:rsidRPr="00AD368A" w:rsidRDefault="00AD368A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Трофимов А.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д.м.н., профессор</w:t>
      </w:r>
      <w:r w:rsidR="00970E27">
        <w:rPr>
          <w:rFonts w:ascii="Times New Roman" w:hAnsi="Times New Roman" w:cs="Times New Roman"/>
          <w:sz w:val="28"/>
          <w:szCs w:val="28"/>
        </w:rPr>
        <w:t>,</w:t>
      </w:r>
    </w:p>
    <w:p w14:paraId="2C8B5D62" w14:textId="29210945" w:rsidR="00AD368A" w:rsidRPr="00933281" w:rsidRDefault="00B8646B" w:rsidP="00AD368A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Кочуров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933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281">
        <w:rPr>
          <w:rFonts w:ascii="Times New Roman" w:hAnsi="Times New Roman" w:cs="Times New Roman"/>
          <w:sz w:val="28"/>
          <w:szCs w:val="28"/>
        </w:rPr>
        <w:t>(Новосибирск)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716357DD" w14:textId="6A1650E2" w:rsidR="00B8646B" w:rsidRPr="00B8646B" w:rsidRDefault="00B8646B" w:rsidP="00B8646B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«Космическая антропоэкология как пример ноосферной революции в сознании человечества (к 160-летию академика В.</w:t>
      </w:r>
      <w:r w:rsidR="00970E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970E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Вернадского и к 100-летию академика В.</w:t>
      </w:r>
      <w:r w:rsidR="00970E27">
        <w:t> 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970E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Казначеева)»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69E2D8E1" w14:textId="64577BA1" w:rsidR="00AD368A" w:rsidRPr="00B8646B" w:rsidRDefault="00B8646B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Румянцева Н.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Л., </w:t>
      </w:r>
      <w:r>
        <w:rPr>
          <w:rFonts w:ascii="Times New Roman" w:hAnsi="Times New Roman" w:cs="Times New Roman"/>
          <w:sz w:val="28"/>
          <w:szCs w:val="28"/>
        </w:rPr>
        <w:t>к.т.н., доцент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1DF9556" w14:textId="0B2EA955" w:rsidR="00B8646B" w:rsidRPr="00B8646B" w:rsidRDefault="00B8646B" w:rsidP="00B8646B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Ноосферизм и его современное окружение: наука и политика»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509BB172" w14:textId="4C777598" w:rsidR="00B8646B" w:rsidRPr="00B8646B" w:rsidRDefault="00B8646B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Оноприенко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И., </w:t>
      </w:r>
      <w:r>
        <w:rPr>
          <w:rFonts w:ascii="Times New Roman" w:hAnsi="Times New Roman" w:cs="Times New Roman"/>
          <w:sz w:val="28"/>
          <w:szCs w:val="28"/>
        </w:rPr>
        <w:t>к.э.н., доктор философии</w:t>
      </w:r>
      <w:r w:rsidR="00970E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Оксфорд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23BE4357" w14:textId="1DE71EB0" w:rsidR="00B8646B" w:rsidRPr="00B8646B" w:rsidRDefault="00B8646B" w:rsidP="00B8646B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«Единый евразийский Ноосферный глоссарий – нормативная основа устойчивого сообщества»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AFCDB5E" w14:textId="53954021" w:rsidR="00B8646B" w:rsidRPr="00B8646B" w:rsidRDefault="00B8646B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Розенберг Г.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д.б.н., член-корр</w:t>
      </w:r>
      <w:r w:rsidR="001E1849">
        <w:rPr>
          <w:rFonts w:ascii="Times New Roman" w:hAnsi="Times New Roman" w:cs="Times New Roman"/>
          <w:sz w:val="28"/>
          <w:szCs w:val="28"/>
        </w:rPr>
        <w:t>еспондент</w:t>
      </w:r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="00E97672">
        <w:rPr>
          <w:rFonts w:ascii="Times New Roman" w:hAnsi="Times New Roman" w:cs="Times New Roman"/>
          <w:sz w:val="28"/>
          <w:szCs w:val="28"/>
        </w:rPr>
        <w:t>,</w:t>
      </w:r>
    </w:p>
    <w:p w14:paraId="554F7070" w14:textId="4643C092" w:rsidR="00B8646B" w:rsidRDefault="0023113D" w:rsidP="0023113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Кудинова Г.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Э., </w:t>
      </w:r>
      <w:r>
        <w:rPr>
          <w:rFonts w:ascii="Times New Roman" w:hAnsi="Times New Roman" w:cs="Times New Roman"/>
          <w:sz w:val="28"/>
          <w:szCs w:val="28"/>
        </w:rPr>
        <w:t>к.э.н., доцент</w:t>
      </w:r>
      <w:r w:rsidR="00E97672">
        <w:rPr>
          <w:rFonts w:ascii="Times New Roman" w:hAnsi="Times New Roman" w:cs="Times New Roman"/>
          <w:sz w:val="28"/>
          <w:szCs w:val="28"/>
        </w:rPr>
        <w:t>,</w:t>
      </w:r>
    </w:p>
    <w:p w14:paraId="4623C38C" w14:textId="0FD54A58" w:rsidR="0023113D" w:rsidRDefault="0023113D" w:rsidP="0023113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Розенберг А.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к.б.н.</w:t>
      </w:r>
      <w:r w:rsidR="00E97672">
        <w:rPr>
          <w:rFonts w:ascii="Times New Roman" w:hAnsi="Times New Roman" w:cs="Times New Roman"/>
          <w:sz w:val="28"/>
          <w:szCs w:val="28"/>
        </w:rPr>
        <w:t xml:space="preserve"> (Саратов)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45C5B919" w14:textId="210672F5" w:rsidR="005D16D3" w:rsidRPr="0023113D" w:rsidRDefault="0023113D" w:rsidP="0023113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«Экофилософия и экоэкономика как основа ноосферного образ</w:t>
      </w:r>
      <w:r w:rsidR="009332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54E1B377" w14:textId="0F74EC9C" w:rsidR="00B8646B" w:rsidRPr="0023113D" w:rsidRDefault="0023113D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Бобков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д.э.н., профессор</w:t>
      </w:r>
      <w:r w:rsidR="00E97672">
        <w:rPr>
          <w:rFonts w:ascii="Times New Roman" w:hAnsi="Times New Roman" w:cs="Times New Roman"/>
          <w:sz w:val="28"/>
          <w:szCs w:val="28"/>
        </w:rPr>
        <w:t>,</w:t>
      </w:r>
    </w:p>
    <w:p w14:paraId="58ED8005" w14:textId="5CC4613D" w:rsidR="0023113D" w:rsidRDefault="0023113D" w:rsidP="0023113D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Бобков Н.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к.э.н.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751EA307" w14:textId="39005046" w:rsidR="0023113D" w:rsidRPr="0023113D" w:rsidRDefault="0023113D" w:rsidP="0023113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«Как снизить социальное неравенство в России?»</w:t>
      </w:r>
    </w:p>
    <w:p w14:paraId="314D0BBD" w14:textId="74D35B4A" w:rsidR="00E97672" w:rsidRDefault="0023113D" w:rsidP="00E97672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672">
        <w:rPr>
          <w:rFonts w:ascii="Times New Roman" w:hAnsi="Times New Roman" w:cs="Times New Roman"/>
          <w:b/>
          <w:bCs/>
          <w:sz w:val="28"/>
          <w:szCs w:val="28"/>
        </w:rPr>
        <w:t>Пищик А.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7672">
        <w:rPr>
          <w:rFonts w:ascii="Times New Roman" w:hAnsi="Times New Roman" w:cs="Times New Roman"/>
          <w:b/>
          <w:bCs/>
          <w:sz w:val="28"/>
          <w:szCs w:val="28"/>
        </w:rPr>
        <w:t xml:space="preserve">М., </w:t>
      </w:r>
      <w:r w:rsidRPr="00E97672">
        <w:rPr>
          <w:rFonts w:ascii="Times New Roman" w:hAnsi="Times New Roman" w:cs="Times New Roman"/>
          <w:sz w:val="28"/>
          <w:szCs w:val="28"/>
        </w:rPr>
        <w:t>д.ф.н., профессор</w:t>
      </w:r>
      <w:r w:rsidR="00E97672">
        <w:rPr>
          <w:rFonts w:ascii="Times New Roman" w:hAnsi="Times New Roman" w:cs="Times New Roman"/>
          <w:sz w:val="28"/>
          <w:szCs w:val="28"/>
        </w:rPr>
        <w:t>,</w:t>
      </w:r>
    </w:p>
    <w:p w14:paraId="3C432509" w14:textId="79700E38" w:rsidR="0023113D" w:rsidRPr="00E97672" w:rsidRDefault="0023113D" w:rsidP="00E97672">
      <w:pPr>
        <w:pStyle w:val="a3"/>
        <w:tabs>
          <w:tab w:val="left" w:pos="1134"/>
        </w:tabs>
        <w:ind w:left="774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672">
        <w:rPr>
          <w:rFonts w:ascii="Times New Roman" w:hAnsi="Times New Roman" w:cs="Times New Roman"/>
          <w:b/>
          <w:bCs/>
          <w:sz w:val="28"/>
          <w:szCs w:val="28"/>
        </w:rPr>
        <w:t>Ефимов А.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7672"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="00E97672" w:rsidRPr="00E97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672" w:rsidRPr="00E97672">
        <w:rPr>
          <w:rFonts w:ascii="Times New Roman" w:hAnsi="Times New Roman" w:cs="Times New Roman"/>
          <w:sz w:val="28"/>
          <w:szCs w:val="28"/>
        </w:rPr>
        <w:t>(</w:t>
      </w:r>
      <w:r w:rsidR="00970E27">
        <w:rPr>
          <w:rFonts w:ascii="Times New Roman" w:hAnsi="Times New Roman" w:cs="Times New Roman"/>
          <w:sz w:val="28"/>
          <w:szCs w:val="28"/>
        </w:rPr>
        <w:t xml:space="preserve">г. </w:t>
      </w:r>
      <w:r w:rsidR="00E97672" w:rsidRPr="00E97672">
        <w:rPr>
          <w:rFonts w:ascii="Times New Roman" w:hAnsi="Times New Roman" w:cs="Times New Roman"/>
          <w:sz w:val="28"/>
          <w:szCs w:val="28"/>
        </w:rPr>
        <w:t>Дзержинск</w:t>
      </w:r>
      <w:r w:rsidR="00970E27">
        <w:rPr>
          <w:rFonts w:ascii="Times New Roman" w:hAnsi="Times New Roman" w:cs="Times New Roman"/>
          <w:sz w:val="28"/>
          <w:szCs w:val="28"/>
        </w:rPr>
        <w:t>,</w:t>
      </w:r>
      <w:r w:rsidR="00E97672" w:rsidRPr="00E97672">
        <w:rPr>
          <w:rFonts w:ascii="Times New Roman" w:hAnsi="Times New Roman" w:cs="Times New Roman"/>
          <w:sz w:val="28"/>
          <w:szCs w:val="28"/>
        </w:rPr>
        <w:t xml:space="preserve"> Нижегородск</w:t>
      </w:r>
      <w:r w:rsidR="00970E27">
        <w:rPr>
          <w:rFonts w:ascii="Times New Roman" w:hAnsi="Times New Roman" w:cs="Times New Roman"/>
          <w:sz w:val="28"/>
          <w:szCs w:val="28"/>
        </w:rPr>
        <w:t>ая</w:t>
      </w:r>
      <w:r w:rsidR="00E97672" w:rsidRPr="00E97672">
        <w:rPr>
          <w:rFonts w:ascii="Times New Roman" w:hAnsi="Times New Roman" w:cs="Times New Roman"/>
          <w:sz w:val="28"/>
          <w:szCs w:val="28"/>
        </w:rPr>
        <w:t xml:space="preserve"> обл.)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2FA4C5B9" w14:textId="5ADE79B8" w:rsidR="0023113D" w:rsidRPr="0023113D" w:rsidRDefault="0023113D" w:rsidP="0023113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Русская идея и ноосфера»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08B7C7C" w14:textId="23F07FF5" w:rsidR="0023113D" w:rsidRPr="0023113D" w:rsidRDefault="0023113D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Молодиченко Т.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к.псих.н., доцент,</w:t>
      </w:r>
    </w:p>
    <w:p w14:paraId="0C8D5E52" w14:textId="595F8E1A" w:rsidR="0023113D" w:rsidRDefault="0023113D" w:rsidP="0023113D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Морозова Е.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Е., </w:t>
      </w:r>
      <w:r>
        <w:rPr>
          <w:rFonts w:ascii="Times New Roman" w:hAnsi="Times New Roman" w:cs="Times New Roman"/>
          <w:sz w:val="28"/>
          <w:szCs w:val="28"/>
        </w:rPr>
        <w:t>д.б.н., профессор (Саратов)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7D8D2108" w14:textId="178F2E4E" w:rsidR="0023113D" w:rsidRPr="0023113D" w:rsidRDefault="0023113D" w:rsidP="0023113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Ноосферное образование: этно</w:t>
      </w:r>
      <w:r w:rsidR="00503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экологический аспект»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DDA206D" w14:textId="116892E1" w:rsidR="0023113D" w:rsidRPr="00696C37" w:rsidRDefault="0023113D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Краева О.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Л., </w:t>
      </w:r>
      <w:r>
        <w:rPr>
          <w:rFonts w:ascii="Times New Roman" w:hAnsi="Times New Roman" w:cs="Times New Roman"/>
          <w:sz w:val="28"/>
          <w:szCs w:val="28"/>
        </w:rPr>
        <w:t>д.ф.н., профессор (Н</w:t>
      </w:r>
      <w:r w:rsidR="00970E27">
        <w:rPr>
          <w:rFonts w:ascii="Times New Roman" w:hAnsi="Times New Roman" w:cs="Times New Roman"/>
          <w:sz w:val="28"/>
          <w:szCs w:val="28"/>
        </w:rPr>
        <w:t xml:space="preserve">ижний </w:t>
      </w:r>
      <w:r>
        <w:rPr>
          <w:rFonts w:ascii="Times New Roman" w:hAnsi="Times New Roman" w:cs="Times New Roman"/>
          <w:sz w:val="28"/>
          <w:szCs w:val="28"/>
        </w:rPr>
        <w:t>Новгород)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E510011" w14:textId="056F3C26" w:rsidR="00696C37" w:rsidRPr="00696C37" w:rsidRDefault="00696C37" w:rsidP="00696C37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 w:rsidR="00E976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ротиворечия и закономерности индивидуальной </w:t>
      </w:r>
      <w:r w:rsidR="005035D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ноосферы</w:t>
      </w:r>
      <w:r w:rsidR="005035D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человека в системе современной педагогической антропологи</w:t>
      </w:r>
      <w:r w:rsidR="00991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22E19246" w14:textId="0FE527FF" w:rsidR="00696C37" w:rsidRPr="00696C37" w:rsidRDefault="00696C37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Захаров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К., </w:t>
      </w:r>
      <w:r>
        <w:rPr>
          <w:rFonts w:ascii="Times New Roman" w:hAnsi="Times New Roman" w:cs="Times New Roman"/>
          <w:sz w:val="28"/>
          <w:szCs w:val="28"/>
        </w:rPr>
        <w:t>д.ф.-м.н., профессор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B60FC46" w14:textId="4B5C3E38" w:rsidR="00696C37" w:rsidRPr="00696C37" w:rsidRDefault="00696C37" w:rsidP="00696C37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Место парадигмы разума в мировоззрении, воспитании и образовании российского общества»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DB5B4AF" w14:textId="2CCBBBB8" w:rsidR="00696C37" w:rsidRPr="00696C37" w:rsidRDefault="00696C37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Воронов М.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д.т.н., профессор,</w:t>
      </w:r>
    </w:p>
    <w:p w14:paraId="77340DA6" w14:textId="0EA48B22" w:rsidR="00696C37" w:rsidRDefault="00696C37" w:rsidP="00696C37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Толкачев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д.пед.н., профессор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7458C75" w14:textId="597A619B" w:rsidR="00696C37" w:rsidRPr="00696C37" w:rsidRDefault="00696C37" w:rsidP="00696C37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 w:rsidR="00E976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аксимизация образования как механизм</w:t>
      </w:r>
      <w:r w:rsidR="00E97672">
        <w:rPr>
          <w:rFonts w:ascii="Times New Roman" w:hAnsi="Times New Roman" w:cs="Times New Roman"/>
          <w:sz w:val="28"/>
          <w:szCs w:val="28"/>
        </w:rPr>
        <w:t xml:space="preserve"> перехода</w:t>
      </w:r>
      <w:r>
        <w:rPr>
          <w:rFonts w:ascii="Times New Roman" w:hAnsi="Times New Roman" w:cs="Times New Roman"/>
          <w:sz w:val="28"/>
          <w:szCs w:val="28"/>
        </w:rPr>
        <w:t xml:space="preserve"> к ноосферному пути развития России»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FADDFF9" w14:textId="2C0E5ED4" w:rsidR="00696C37" w:rsidRPr="00696C37" w:rsidRDefault="00696C37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Баркова Э.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д.ф.н., профессор (Москва</w:t>
      </w:r>
      <w:r w:rsidR="00970E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31E14CC" w14:textId="176342D1" w:rsidR="00696C37" w:rsidRPr="00696C37" w:rsidRDefault="00696C37" w:rsidP="00D95B08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Эко</w:t>
      </w:r>
      <w:r w:rsidR="00503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эстетическая революция в мировоззрении ноо</w:t>
      </w:r>
      <w:r w:rsidR="00970E2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сф</w:t>
      </w:r>
      <w:r w:rsidR="00D95B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ризма как основа новой миссии культуры»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F8742E2" w14:textId="6525035C" w:rsidR="00696C37" w:rsidRPr="00D95B08" w:rsidRDefault="00D95B08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 И.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Ю., </w:t>
      </w:r>
      <w:r>
        <w:rPr>
          <w:rFonts w:ascii="Times New Roman" w:hAnsi="Times New Roman" w:cs="Times New Roman"/>
          <w:sz w:val="28"/>
          <w:szCs w:val="28"/>
        </w:rPr>
        <w:t>к.ф.н., доцент (</w:t>
      </w:r>
      <w:r w:rsidR="00E97672">
        <w:rPr>
          <w:rFonts w:ascii="Times New Roman" w:hAnsi="Times New Roman" w:cs="Times New Roman"/>
          <w:sz w:val="28"/>
          <w:szCs w:val="28"/>
        </w:rPr>
        <w:t>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 w:rsidR="00E97672">
        <w:rPr>
          <w:rFonts w:ascii="Times New Roman" w:hAnsi="Times New Roman" w:cs="Times New Roman"/>
          <w:sz w:val="28"/>
          <w:szCs w:val="28"/>
        </w:rPr>
        <w:t>-Петербург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75AA2FD8" w14:textId="11D325D6" w:rsidR="00D95B08" w:rsidRPr="00D95B08" w:rsidRDefault="00D95B08" w:rsidP="00D95B08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«Русский космизм в зеркале западной русистики»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683292D" w14:textId="1D2CB2E2" w:rsidR="00D95B08" w:rsidRPr="00D95B08" w:rsidRDefault="00D95B08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Василенко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д.ф.н., профессор (Волгоград)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615C65A6" w14:textId="0556504A" w:rsidR="00D95B08" w:rsidRPr="001B6983" w:rsidRDefault="00D95B08" w:rsidP="00D95B08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6983" w:rsidRPr="001B6983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 xml:space="preserve">Ноосферная </w:t>
      </w:r>
      <w:r w:rsidR="00970E27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>л</w:t>
      </w:r>
      <w:r w:rsidR="001B6983" w:rsidRPr="001B6983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 xml:space="preserve">ичность </w:t>
      </w:r>
      <w:r w:rsidR="00970E27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>г</w:t>
      </w:r>
      <w:r w:rsidR="001B6983" w:rsidRPr="001B6983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 xml:space="preserve">раждан Отечества в мониторинге безопасности поколений </w:t>
      </w:r>
      <w:r w:rsidR="00970E27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>с</w:t>
      </w:r>
      <w:r w:rsidR="001B6983" w:rsidRPr="001B6983">
        <w:rPr>
          <w:rStyle w:val="af5"/>
          <w:rFonts w:ascii="Times New Roman" w:hAnsi="Times New Roman" w:cs="Times New Roman"/>
          <w:b w:val="0"/>
          <w:bCs w:val="0"/>
          <w:color w:val="1A1A1A"/>
          <w:sz w:val="27"/>
          <w:szCs w:val="27"/>
          <w:shd w:val="clear" w:color="auto" w:fill="FFFFFF"/>
        </w:rPr>
        <w:t>емей глобального общества</w:t>
      </w:r>
      <w:r w:rsidRPr="001B69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0AB6E8" w14:textId="5B52EA04" w:rsidR="00D95B08" w:rsidRPr="00D95B08" w:rsidRDefault="00D95B08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д.э.н., профессор</w:t>
      </w:r>
    </w:p>
    <w:p w14:paraId="54BC368C" w14:textId="73385E41" w:rsidR="00D95B08" w:rsidRDefault="00D95B08" w:rsidP="00D95B08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Вл.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к.э.н., докторант (Кострома)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6BD9C34B" w14:textId="5484D9C6" w:rsidR="00D95B08" w:rsidRPr="00D95B08" w:rsidRDefault="00D95B08" w:rsidP="00D66713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 w:rsidR="00D66713">
        <w:rPr>
          <w:rFonts w:ascii="Times New Roman" w:hAnsi="Times New Roman" w:cs="Times New Roman"/>
          <w:sz w:val="28"/>
          <w:szCs w:val="28"/>
        </w:rPr>
        <w:t>Ноосферно-парадигмальная революция в системе основ экономической науки и экономического образования»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5189A94E" w14:textId="299C8052" w:rsidR="00D95B08" w:rsidRPr="00D66713" w:rsidRDefault="00D95B08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Патрушев </w:t>
      </w:r>
      <w:r w:rsidR="00D6671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6713">
        <w:rPr>
          <w:rFonts w:ascii="Times New Roman" w:hAnsi="Times New Roman" w:cs="Times New Roman"/>
          <w:b/>
          <w:bCs/>
          <w:sz w:val="28"/>
          <w:szCs w:val="28"/>
        </w:rPr>
        <w:t xml:space="preserve">И., </w:t>
      </w:r>
      <w:r w:rsidR="00D66713">
        <w:rPr>
          <w:rFonts w:ascii="Times New Roman" w:hAnsi="Times New Roman" w:cs="Times New Roman"/>
          <w:sz w:val="28"/>
          <w:szCs w:val="28"/>
        </w:rPr>
        <w:t>д.соц.н., профессор (Москва</w:t>
      </w:r>
      <w:r w:rsidR="005035D3">
        <w:rPr>
          <w:rFonts w:ascii="Times New Roman" w:hAnsi="Times New Roman" w:cs="Times New Roman"/>
          <w:sz w:val="28"/>
          <w:szCs w:val="28"/>
        </w:rPr>
        <w:t xml:space="preserve"> </w:t>
      </w:r>
      <w:r w:rsidR="005035D3">
        <w:rPr>
          <w:rFonts w:ascii="Times New Roman" w:hAnsi="Times New Roman" w:cs="Times New Roman"/>
          <w:sz w:val="28"/>
          <w:szCs w:val="28"/>
        </w:rPr>
        <w:t>–</w:t>
      </w:r>
      <w:r w:rsidR="005035D3">
        <w:rPr>
          <w:rFonts w:ascii="Times New Roman" w:hAnsi="Times New Roman" w:cs="Times New Roman"/>
          <w:sz w:val="28"/>
          <w:szCs w:val="28"/>
        </w:rPr>
        <w:t xml:space="preserve"> </w:t>
      </w:r>
      <w:r w:rsidR="00D66713">
        <w:rPr>
          <w:rFonts w:ascii="Times New Roman" w:hAnsi="Times New Roman" w:cs="Times New Roman"/>
          <w:sz w:val="28"/>
          <w:szCs w:val="28"/>
        </w:rPr>
        <w:t>Орловская обл.)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4BB5EE4A" w14:textId="42EEC6E1" w:rsidR="00D66713" w:rsidRPr="00D66713" w:rsidRDefault="00D66713" w:rsidP="00D66713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>
        <w:rPr>
          <w:rFonts w:ascii="Times New Roman" w:hAnsi="Times New Roman" w:cs="Times New Roman"/>
          <w:sz w:val="28"/>
          <w:szCs w:val="28"/>
        </w:rPr>
        <w:t>«Новая миссия региональной и муниципальной науки»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B0A941A" w14:textId="3CB908C8" w:rsidR="00D66713" w:rsidRPr="00D66713" w:rsidRDefault="00D66713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Форостянный Н.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970E27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863113C" w14:textId="0BFB941C" w:rsidR="00D66713" w:rsidRPr="00D66713" w:rsidRDefault="00D66713" w:rsidP="00D66713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Кризис российской школы как</w:t>
      </w:r>
      <w:r w:rsidR="00E97672">
        <w:rPr>
          <w:rFonts w:ascii="Times New Roman" w:hAnsi="Times New Roman" w:cs="Times New Roman"/>
          <w:sz w:val="28"/>
          <w:szCs w:val="28"/>
        </w:rPr>
        <w:t xml:space="preserve"> окно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для ноосферного образования»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3BC7A9DD" w14:textId="4D6DAAFF" w:rsidR="00D66713" w:rsidRPr="00D66713" w:rsidRDefault="00D66713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Трофимов А.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д.м.н.,</w:t>
      </w:r>
    </w:p>
    <w:p w14:paraId="304B20A6" w14:textId="0345D4A7" w:rsidR="00D66713" w:rsidRDefault="00D66713" w:rsidP="00D6671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Поляков В.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Я., </w:t>
      </w:r>
      <w:r>
        <w:rPr>
          <w:rFonts w:ascii="Times New Roman" w:hAnsi="Times New Roman" w:cs="Times New Roman"/>
          <w:sz w:val="28"/>
          <w:szCs w:val="28"/>
        </w:rPr>
        <w:t>д.м.н.,</w:t>
      </w:r>
    </w:p>
    <w:p w14:paraId="0DC2425A" w14:textId="28FBC03E" w:rsidR="00D66713" w:rsidRDefault="00D66713" w:rsidP="00D6671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Севостьянов Е.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к.м.н.,</w:t>
      </w:r>
    </w:p>
    <w:p w14:paraId="26BD1042" w14:textId="052CD4DF" w:rsidR="00D66713" w:rsidRDefault="00D66713" w:rsidP="00D6671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Кочуров В.</w:t>
      </w:r>
      <w:r w:rsidR="00970E27"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(Новосибирск)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2AFA2DC2" w14:textId="2FE7A8E4" w:rsidR="00D66713" w:rsidRPr="00D66713" w:rsidRDefault="00D66713" w:rsidP="00760FC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Научная декларация: </w:t>
      </w:r>
      <w:r w:rsidR="00970E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оосфе</w:t>
      </w:r>
      <w:r w:rsidR="00760FC6">
        <w:rPr>
          <w:rFonts w:ascii="Times New Roman" w:hAnsi="Times New Roman" w:cs="Times New Roman"/>
          <w:sz w:val="28"/>
          <w:szCs w:val="28"/>
        </w:rPr>
        <w:t>ра Земли в эпоху космопланетарных коллизий»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02715CE4" w14:textId="29F98CF4" w:rsidR="00D66713" w:rsidRPr="00760FC6" w:rsidRDefault="00760FC6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Сычевский Ю.</w:t>
      </w:r>
      <w:r w:rsidR="00970E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д.т.н., проф</w:t>
      </w:r>
      <w:r w:rsidR="00970E27">
        <w:rPr>
          <w:rFonts w:ascii="Times New Roman" w:hAnsi="Times New Roman" w:cs="Times New Roman"/>
          <w:sz w:val="28"/>
          <w:szCs w:val="28"/>
        </w:rPr>
        <w:t>ессор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  <w:r w:rsidR="00970E27">
        <w:rPr>
          <w:rFonts w:ascii="Times New Roman" w:hAnsi="Times New Roman" w:cs="Times New Roman"/>
          <w:sz w:val="28"/>
          <w:szCs w:val="28"/>
        </w:rPr>
        <w:t>.</w:t>
      </w:r>
    </w:p>
    <w:p w14:paraId="18EFA43A" w14:textId="3ABCC8F7" w:rsidR="00A640DD" w:rsidRPr="00760FC6" w:rsidRDefault="00760FC6" w:rsidP="005D16D3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Об одном подходе к формированию научно-теоретической концепции ноосферизма»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61390F70" w14:textId="17203889" w:rsidR="00760FC6" w:rsidRPr="00760FC6" w:rsidRDefault="00760FC6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Рябчикова Н.</w:t>
      </w:r>
      <w:r w:rsidR="00D51B6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к.э.н., (Саратов)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6750D3B2" w14:textId="4A259E2F" w:rsidR="00760FC6" w:rsidRPr="00760FC6" w:rsidRDefault="00760FC6" w:rsidP="00760FC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60FC6">
        <w:rPr>
          <w:rFonts w:ascii="Times New Roman" w:hAnsi="Times New Roman" w:cs="Times New Roman"/>
          <w:i/>
          <w:iCs/>
          <w:sz w:val="28"/>
          <w:szCs w:val="28"/>
        </w:rPr>
        <w:t>Тема доклада</w:t>
      </w:r>
      <w:r>
        <w:rPr>
          <w:rFonts w:ascii="Times New Roman" w:hAnsi="Times New Roman" w:cs="Times New Roman"/>
          <w:sz w:val="28"/>
          <w:szCs w:val="28"/>
        </w:rPr>
        <w:t>: «Проблема становления ноосферного аграрного образования в системе кластерно-сетевых взаимодействий»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3075D4AC" w14:textId="46341060" w:rsidR="00760FC6" w:rsidRPr="00760FC6" w:rsidRDefault="00760FC6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Гуленок О.</w:t>
      </w:r>
      <w:r w:rsidR="00D51B6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(Ижевск)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4FE87256" w14:textId="5665116F" w:rsidR="00760FC6" w:rsidRPr="00760FC6" w:rsidRDefault="00760FC6" w:rsidP="00760FC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Ноосферное воспитание»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5D6BBAC0" w14:textId="786BB2AB" w:rsidR="00760FC6" w:rsidRPr="00760FC6" w:rsidRDefault="00760FC6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Рагимова О.</w:t>
      </w:r>
      <w:r w:rsidR="00D51B6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д.ф.н., к.м.н., профессор (Саратов)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2821A4C8" w14:textId="0CE6516D" w:rsidR="00760FC6" w:rsidRPr="00760FC6" w:rsidRDefault="00760FC6" w:rsidP="00760FC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Глобальные тенденции в сохранении здоровья: ноо</w:t>
      </w:r>
      <w:r w:rsidR="00D51B6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сферный анализ»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3D352729" w14:textId="18B11615" w:rsidR="00760FC6" w:rsidRPr="002B0E8F" w:rsidRDefault="002B0E8F" w:rsidP="00FF0FE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Куракина Е.</w:t>
      </w:r>
      <w:r w:rsidR="00D51B6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к.ф.н., доцент (С</w:t>
      </w:r>
      <w:r w:rsidR="00D51B69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0AFEAEA4" w14:textId="5CA8E890" w:rsidR="002B0E8F" w:rsidRPr="002B0E8F" w:rsidRDefault="002B0E8F" w:rsidP="002B0E8F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Проблема концептуального видения развития общества»</w:t>
      </w:r>
      <w:r w:rsidR="00D51B69">
        <w:rPr>
          <w:rFonts w:ascii="Times New Roman" w:hAnsi="Times New Roman" w:cs="Times New Roman"/>
          <w:sz w:val="28"/>
          <w:szCs w:val="28"/>
        </w:rPr>
        <w:t>.</w:t>
      </w:r>
    </w:p>
    <w:p w14:paraId="597427DD" w14:textId="4D6C22CC" w:rsidR="00122B27" w:rsidRPr="002B0E8F" w:rsidRDefault="001C7580" w:rsidP="00122B27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Меджидова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16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A116C">
        <w:rPr>
          <w:rFonts w:ascii="Times New Roman" w:hAnsi="Times New Roman" w:cs="Times New Roman"/>
          <w:sz w:val="28"/>
          <w:szCs w:val="28"/>
        </w:rPr>
        <w:t>д</w:t>
      </w:r>
      <w:r w:rsidR="003A116C">
        <w:rPr>
          <w:rFonts w:ascii="Times New Roman" w:hAnsi="Times New Roman" w:cs="Times New Roman"/>
          <w:sz w:val="28"/>
          <w:szCs w:val="28"/>
        </w:rPr>
        <w:t>.</w:t>
      </w:r>
      <w:r w:rsidR="003A116C">
        <w:rPr>
          <w:rFonts w:ascii="Times New Roman" w:hAnsi="Times New Roman" w:cs="Times New Roman"/>
          <w:sz w:val="28"/>
          <w:szCs w:val="28"/>
        </w:rPr>
        <w:t>пед</w:t>
      </w:r>
      <w:r w:rsidR="003A116C">
        <w:rPr>
          <w:rFonts w:ascii="Times New Roman" w:hAnsi="Times New Roman" w:cs="Times New Roman"/>
          <w:sz w:val="28"/>
          <w:szCs w:val="28"/>
        </w:rPr>
        <w:t xml:space="preserve">.н., </w:t>
      </w:r>
      <w:r w:rsidR="003A116C">
        <w:rPr>
          <w:rFonts w:ascii="Times New Roman" w:hAnsi="Times New Roman" w:cs="Times New Roman"/>
          <w:sz w:val="28"/>
          <w:szCs w:val="28"/>
        </w:rPr>
        <w:t>профессор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B27">
        <w:rPr>
          <w:rFonts w:ascii="Times New Roman" w:hAnsi="Times New Roman" w:cs="Times New Roman"/>
          <w:sz w:val="28"/>
          <w:szCs w:val="28"/>
        </w:rPr>
        <w:t>(</w:t>
      </w:r>
      <w:r w:rsidR="003A116C">
        <w:rPr>
          <w:rFonts w:ascii="Times New Roman" w:hAnsi="Times New Roman" w:cs="Times New Roman"/>
          <w:sz w:val="28"/>
          <w:szCs w:val="28"/>
        </w:rPr>
        <w:t>Россия – Республика Узбекистан</w:t>
      </w:r>
      <w:r w:rsidR="00122B27">
        <w:rPr>
          <w:rFonts w:ascii="Times New Roman" w:hAnsi="Times New Roman" w:cs="Times New Roman"/>
          <w:sz w:val="28"/>
          <w:szCs w:val="28"/>
        </w:rPr>
        <w:t>).</w:t>
      </w:r>
    </w:p>
    <w:p w14:paraId="582A1D21" w14:textId="15B96280" w:rsidR="00122B27" w:rsidRDefault="00122B27" w:rsidP="00122B27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 w:rsidR="009E3735" w:rsidRPr="009E3735">
        <w:rPr>
          <w:rFonts w:ascii="Times New Roman" w:hAnsi="Times New Roman" w:cs="Times New Roman"/>
          <w:sz w:val="28"/>
          <w:szCs w:val="28"/>
        </w:rPr>
        <w:t>Ноосферное образование и экоантропокосмизм мира на современном этапе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AC5EA4" w14:textId="77777777" w:rsidR="00122B27" w:rsidRPr="002B0E8F" w:rsidRDefault="00122B27" w:rsidP="00122B27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Филатов С. И. </w:t>
      </w:r>
      <w:r>
        <w:rPr>
          <w:rFonts w:ascii="Times New Roman" w:hAnsi="Times New Roman" w:cs="Times New Roman"/>
          <w:sz w:val="28"/>
          <w:szCs w:val="28"/>
        </w:rPr>
        <w:t>(Санкт-Петербург).</w:t>
      </w:r>
    </w:p>
    <w:p w14:paraId="09B7A9C0" w14:textId="60FB9EFF" w:rsidR="00122B27" w:rsidRDefault="00122B27" w:rsidP="00122B27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Народные профсоюзы </w:t>
      </w:r>
      <w:r w:rsidR="005035D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ЕДИНЕНИЕ</w:t>
      </w:r>
      <w:r w:rsidR="005035D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школа ноо</w:t>
      </w:r>
      <w:r>
        <w:rPr>
          <w:rFonts w:ascii="Times New Roman" w:hAnsi="Times New Roman" w:cs="Times New Roman"/>
          <w:sz w:val="28"/>
          <w:szCs w:val="28"/>
        </w:rPr>
        <w:softHyphen/>
        <w:t>сферизма и движущая сила ноосферно-парадигмальной революции».</w:t>
      </w:r>
    </w:p>
    <w:p w14:paraId="46537C0C" w14:textId="77777777" w:rsidR="00D51B69" w:rsidRDefault="00D51B69" w:rsidP="00D51B69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AEF3704" w14:textId="77777777" w:rsidR="00D51B69" w:rsidRDefault="00D51B69" w:rsidP="00D51B69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3960A01" w14:textId="248F4FA2" w:rsidR="00C11C83" w:rsidRDefault="00C11C83" w:rsidP="00C11C8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КОФЕ-БРЕЙК</w:t>
      </w:r>
    </w:p>
    <w:p w14:paraId="4E0A86C7" w14:textId="4F50CC4E" w:rsidR="00C11C83" w:rsidRDefault="00C11C83" w:rsidP="00C11C8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 – 13.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DAAB0CD" w14:textId="0E6C2176" w:rsidR="002B0E8F" w:rsidRDefault="002B0E8F" w:rsidP="002B0E8F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СЕССИЯ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</w:p>
    <w:p w14:paraId="40064CB7" w14:textId="4DB8CFB9" w:rsidR="002B0E8F" w:rsidRDefault="002B0E8F" w:rsidP="002B0E8F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13.30 – 17.00</w:t>
      </w:r>
    </w:p>
    <w:p w14:paraId="22CFF03B" w14:textId="48FBB552" w:rsidR="00EC3388" w:rsidRDefault="00EC3388" w:rsidP="002B0E8F">
      <w:pPr>
        <w:pStyle w:val="a3"/>
        <w:tabs>
          <w:tab w:val="left" w:pos="1134"/>
        </w:tabs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выступлений – до 5 минут</w:t>
      </w:r>
    </w:p>
    <w:p w14:paraId="7C23A0C3" w14:textId="4100E07E" w:rsidR="002B0E8F" w:rsidRPr="00EC3388" w:rsidRDefault="002B0E8F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388">
        <w:rPr>
          <w:rFonts w:ascii="Times New Roman" w:hAnsi="Times New Roman" w:cs="Times New Roman"/>
          <w:b/>
          <w:bCs/>
          <w:sz w:val="28"/>
          <w:szCs w:val="28"/>
        </w:rPr>
        <w:t>Иманов Г.</w:t>
      </w:r>
      <w:r w:rsidR="00C11C83" w:rsidRPr="00EC33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C3388">
        <w:rPr>
          <w:rFonts w:ascii="Times New Roman" w:hAnsi="Times New Roman" w:cs="Times New Roman"/>
          <w:b/>
          <w:bCs/>
          <w:sz w:val="28"/>
          <w:szCs w:val="28"/>
        </w:rPr>
        <w:t xml:space="preserve">М., </w:t>
      </w:r>
      <w:r w:rsidRPr="00EC3388">
        <w:rPr>
          <w:rFonts w:ascii="Times New Roman" w:hAnsi="Times New Roman" w:cs="Times New Roman"/>
          <w:sz w:val="28"/>
          <w:szCs w:val="28"/>
        </w:rPr>
        <w:t xml:space="preserve">к.т.н., </w:t>
      </w:r>
      <w:r w:rsidR="00C11C83" w:rsidRPr="00EC3388">
        <w:rPr>
          <w:rFonts w:ascii="Times New Roman" w:hAnsi="Times New Roman" w:cs="Times New Roman"/>
          <w:sz w:val="28"/>
          <w:szCs w:val="28"/>
        </w:rPr>
        <w:t>г</w:t>
      </w:r>
      <w:r w:rsidRPr="00EC3388">
        <w:rPr>
          <w:rFonts w:ascii="Times New Roman" w:hAnsi="Times New Roman" w:cs="Times New Roman"/>
          <w:sz w:val="28"/>
          <w:szCs w:val="28"/>
        </w:rPr>
        <w:t>ранд-</w:t>
      </w:r>
      <w:r w:rsidR="00C11C83" w:rsidRPr="00EC3388">
        <w:rPr>
          <w:rFonts w:ascii="Times New Roman" w:hAnsi="Times New Roman" w:cs="Times New Roman"/>
          <w:sz w:val="28"/>
          <w:szCs w:val="28"/>
        </w:rPr>
        <w:t>д</w:t>
      </w:r>
      <w:r w:rsidRPr="00EC3388">
        <w:rPr>
          <w:rFonts w:ascii="Times New Roman" w:hAnsi="Times New Roman" w:cs="Times New Roman"/>
          <w:sz w:val="28"/>
          <w:szCs w:val="28"/>
        </w:rPr>
        <w:t>октор философии</w:t>
      </w:r>
      <w:r w:rsidR="00C11C83" w:rsidRPr="00EC3388">
        <w:rPr>
          <w:rFonts w:ascii="Times New Roman" w:hAnsi="Times New Roman" w:cs="Times New Roman"/>
          <w:sz w:val="28"/>
          <w:szCs w:val="28"/>
        </w:rPr>
        <w:t xml:space="preserve">, </w:t>
      </w:r>
      <w:r w:rsidRPr="00EC3388">
        <w:rPr>
          <w:rFonts w:ascii="Times New Roman" w:hAnsi="Times New Roman" w:cs="Times New Roman"/>
          <w:sz w:val="28"/>
          <w:szCs w:val="28"/>
        </w:rPr>
        <w:t>Оксфорд (С</w:t>
      </w:r>
      <w:r w:rsidR="00C11C83" w:rsidRPr="00EC3388">
        <w:rPr>
          <w:rFonts w:ascii="Times New Roman" w:hAnsi="Times New Roman" w:cs="Times New Roman"/>
          <w:sz w:val="28"/>
          <w:szCs w:val="28"/>
        </w:rPr>
        <w:t>анкт</w:t>
      </w:r>
      <w:r w:rsidRPr="00EC3388">
        <w:rPr>
          <w:rFonts w:ascii="Times New Roman" w:hAnsi="Times New Roman" w:cs="Times New Roman"/>
          <w:sz w:val="28"/>
          <w:szCs w:val="28"/>
        </w:rPr>
        <w:t>-Петербург)</w:t>
      </w:r>
      <w:r w:rsidR="00C11C83" w:rsidRPr="00EC3388">
        <w:rPr>
          <w:rFonts w:ascii="Times New Roman" w:hAnsi="Times New Roman" w:cs="Times New Roman"/>
          <w:sz w:val="28"/>
          <w:szCs w:val="28"/>
        </w:rPr>
        <w:t>.</w:t>
      </w:r>
    </w:p>
    <w:p w14:paraId="6779E53D" w14:textId="26B08BA9" w:rsidR="0005276D" w:rsidRPr="0005276D" w:rsidRDefault="0005276D" w:rsidP="0005276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</w:t>
      </w:r>
      <w:r>
        <w:rPr>
          <w:rFonts w:ascii="Times New Roman" w:hAnsi="Times New Roman" w:cs="Times New Roman"/>
          <w:sz w:val="28"/>
          <w:szCs w:val="28"/>
        </w:rPr>
        <w:t xml:space="preserve"> «Инновационная научно-образовательная корпорация </w:t>
      </w:r>
      <w:r w:rsidR="00C11C8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Смольный университет</w:t>
      </w:r>
      <w:r w:rsidR="00C11C8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Новы</w:t>
      </w:r>
      <w:r w:rsidR="00C11C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смыслы. Миссия, цели и задачи»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04AA4E43" w14:textId="44465E2C" w:rsidR="0005276D" w:rsidRPr="0005276D" w:rsidRDefault="0005276D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Макаров В.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к.ф.н. (С</w:t>
      </w:r>
      <w:r w:rsidR="00C11C83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135A296F" w14:textId="5A97A60F" w:rsidR="0005276D" w:rsidRPr="0005276D" w:rsidRDefault="0005276D" w:rsidP="0005276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Ноосферный подход к преподаванию гуманитарных дисциплин в системе подготовки медицинских </w:t>
      </w:r>
      <w:r w:rsidR="00C714FD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>ов»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4C8222E8" w14:textId="1FA11FC5" w:rsidR="0005276D" w:rsidRPr="0005276D" w:rsidRDefault="0005276D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Молодиченко Т.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к.псих.н., доцент (Саратов)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13FDCC96" w14:textId="2103DDE7" w:rsidR="0005276D" w:rsidRPr="0005276D" w:rsidRDefault="0005276D" w:rsidP="0005276D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Деформирование духовно-нравственных пространств человечества как главная задача глобализации по-американски»</w:t>
      </w:r>
      <w:r w:rsidR="008C0781">
        <w:rPr>
          <w:rFonts w:ascii="Times New Roman" w:hAnsi="Times New Roman" w:cs="Times New Roman"/>
          <w:sz w:val="28"/>
          <w:szCs w:val="28"/>
        </w:rPr>
        <w:t>.</w:t>
      </w:r>
    </w:p>
    <w:p w14:paraId="3687F965" w14:textId="2B6CFF12" w:rsidR="0005276D" w:rsidRPr="0005276D" w:rsidRDefault="0005276D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Миловзорова М.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к.ф.н., доцент</w:t>
      </w:r>
      <w:r w:rsidR="00C11C83">
        <w:rPr>
          <w:rFonts w:ascii="Times New Roman" w:hAnsi="Times New Roman" w:cs="Times New Roman"/>
          <w:sz w:val="28"/>
          <w:szCs w:val="28"/>
        </w:rPr>
        <w:t>,</w:t>
      </w:r>
    </w:p>
    <w:p w14:paraId="36100B02" w14:textId="3FF83447" w:rsidR="0005276D" w:rsidRDefault="00244651" w:rsidP="0005276D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Щеголев Е.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C11C83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5595F3D9" w14:textId="07952E8F" w:rsidR="00244651" w:rsidRPr="00244651" w:rsidRDefault="00244651" w:rsidP="00244651">
      <w:pPr>
        <w:pStyle w:val="a3"/>
        <w:tabs>
          <w:tab w:val="left" w:pos="1134"/>
        </w:tabs>
        <w:ind w:left="-14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Целеполагание введения обязательного курса </w:t>
      </w:r>
      <w:r w:rsidR="00C11C8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  <w:r w:rsidR="00C11C8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программы отечественных университетов»</w:t>
      </w:r>
      <w:r w:rsidR="00B35796">
        <w:rPr>
          <w:rFonts w:ascii="Times New Roman" w:hAnsi="Times New Roman" w:cs="Times New Roman"/>
          <w:sz w:val="28"/>
          <w:szCs w:val="28"/>
        </w:rPr>
        <w:t>.</w:t>
      </w:r>
    </w:p>
    <w:p w14:paraId="02143150" w14:textId="52E0F371" w:rsidR="0005276D" w:rsidRPr="00244651" w:rsidRDefault="00244651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Куманова А.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д.пед.н., профессор (София, Болгария)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31A89CA7" w14:textId="1AE810F1" w:rsidR="00244651" w:rsidRPr="00244651" w:rsidRDefault="00244651" w:rsidP="0024465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Философско-религиозный космизм (Модель образовательного дискурса в Университете библиотековедения и информационных технологий)»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0798E06C" w14:textId="20BA255C" w:rsidR="00244651" w:rsidRPr="00244651" w:rsidRDefault="00244651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Шамаева Е.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Ф., </w:t>
      </w:r>
      <w:r>
        <w:rPr>
          <w:rFonts w:ascii="Times New Roman" w:hAnsi="Times New Roman" w:cs="Times New Roman"/>
          <w:sz w:val="28"/>
          <w:szCs w:val="28"/>
        </w:rPr>
        <w:t>к.т.н., доцент (Москва)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0B32D09B" w14:textId="586DC3C6" w:rsidR="00244651" w:rsidRPr="00244651" w:rsidRDefault="00244651" w:rsidP="0024465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Опыт Научной школы устойчивого развития им. П.</w:t>
      </w:r>
      <w:r w:rsidR="00C11C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1C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Кузнецова в ноосферном образовании»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1451EEE8" w14:textId="3CBC4C08" w:rsidR="00244651" w:rsidRPr="00244651" w:rsidRDefault="00244651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Головин А.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к.э.н., с.н.с. (Москва)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47DB4CFB" w14:textId="1EBDB3FD" w:rsidR="00244651" w:rsidRPr="00244651" w:rsidRDefault="00244651" w:rsidP="0024465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Методология разработки концепции перехода к устойчивому ноосферному развитию регионов России»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19CE19C3" w14:textId="3D161970" w:rsidR="00244651" w:rsidRPr="00244651" w:rsidRDefault="00244651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Овчинникова А.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Ж., </w:t>
      </w:r>
      <w:r>
        <w:rPr>
          <w:rFonts w:ascii="Times New Roman" w:hAnsi="Times New Roman" w:cs="Times New Roman"/>
          <w:sz w:val="28"/>
          <w:szCs w:val="28"/>
        </w:rPr>
        <w:t>д.пед.н., профессор (Липецк)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72849359" w14:textId="25E10FB0" w:rsidR="00244651" w:rsidRPr="00244651" w:rsidRDefault="00244651" w:rsidP="0024465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Реализация идей В.</w:t>
      </w:r>
      <w:r w:rsidR="00C11C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C11C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Вернадского в формирован</w:t>
      </w:r>
      <w:r w:rsidR="00117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ноосферно-эстетического мировоззрения студентов высшей школы как миссии современного образования»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5F816658" w14:textId="5726E0B2" w:rsidR="00244651" w:rsidRPr="0011708B" w:rsidRDefault="00F909F4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Инчи</w:t>
      </w:r>
      <w:r w:rsidR="0011708B">
        <w:rPr>
          <w:rFonts w:ascii="Times New Roman" w:hAnsi="Times New Roman" w:cs="Times New Roman"/>
          <w:b/>
          <w:bCs/>
          <w:sz w:val="28"/>
          <w:szCs w:val="28"/>
        </w:rPr>
        <w:t>на Е.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1708B"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 w:rsidR="0011708B">
        <w:rPr>
          <w:rFonts w:ascii="Times New Roman" w:hAnsi="Times New Roman" w:cs="Times New Roman"/>
          <w:sz w:val="28"/>
          <w:szCs w:val="28"/>
        </w:rPr>
        <w:t>аспирант (Липецк, научный руководитель – д.пед.н., проф</w:t>
      </w:r>
      <w:r w:rsidR="00C11C83">
        <w:rPr>
          <w:rFonts w:ascii="Times New Roman" w:hAnsi="Times New Roman" w:cs="Times New Roman"/>
          <w:sz w:val="28"/>
          <w:szCs w:val="28"/>
        </w:rPr>
        <w:t>ессор</w:t>
      </w:r>
      <w:r w:rsidR="0011708B">
        <w:rPr>
          <w:rFonts w:ascii="Times New Roman" w:hAnsi="Times New Roman" w:cs="Times New Roman"/>
          <w:sz w:val="28"/>
          <w:szCs w:val="28"/>
        </w:rPr>
        <w:t xml:space="preserve"> А.</w:t>
      </w:r>
      <w:r w:rsidR="00C11C83">
        <w:rPr>
          <w:rFonts w:ascii="Times New Roman" w:hAnsi="Times New Roman" w:cs="Times New Roman"/>
          <w:sz w:val="28"/>
          <w:szCs w:val="28"/>
        </w:rPr>
        <w:t> </w:t>
      </w:r>
      <w:r w:rsidR="0011708B">
        <w:rPr>
          <w:rFonts w:ascii="Times New Roman" w:hAnsi="Times New Roman" w:cs="Times New Roman"/>
          <w:sz w:val="28"/>
          <w:szCs w:val="28"/>
        </w:rPr>
        <w:t>Ж.</w:t>
      </w:r>
      <w:r w:rsidR="00C11C83">
        <w:rPr>
          <w:rFonts w:ascii="Times New Roman" w:hAnsi="Times New Roman" w:cs="Times New Roman"/>
          <w:sz w:val="28"/>
          <w:szCs w:val="28"/>
        </w:rPr>
        <w:t> </w:t>
      </w:r>
      <w:r w:rsidR="0011708B">
        <w:rPr>
          <w:rFonts w:ascii="Times New Roman" w:hAnsi="Times New Roman" w:cs="Times New Roman"/>
          <w:sz w:val="28"/>
          <w:szCs w:val="28"/>
        </w:rPr>
        <w:t>Овчинникова)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0493C44E" w14:textId="2C64BC0A" w:rsidR="0011708B" w:rsidRPr="0011708B" w:rsidRDefault="0011708B" w:rsidP="0011708B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1708B">
        <w:rPr>
          <w:rFonts w:ascii="Times New Roman" w:hAnsi="Times New Roman" w:cs="Times New Roman"/>
          <w:i/>
          <w:iCs/>
          <w:sz w:val="28"/>
          <w:szCs w:val="28"/>
        </w:rPr>
        <w:t>Тема доклада</w:t>
      </w:r>
      <w:r>
        <w:rPr>
          <w:rFonts w:ascii="Times New Roman" w:hAnsi="Times New Roman" w:cs="Times New Roman"/>
          <w:sz w:val="28"/>
          <w:szCs w:val="28"/>
        </w:rPr>
        <w:t>: «Реализация идей ноосферизма в формировании социальной активности студентов высшей школы»</w:t>
      </w:r>
      <w:r w:rsidR="008C0781">
        <w:rPr>
          <w:rFonts w:ascii="Times New Roman" w:hAnsi="Times New Roman" w:cs="Times New Roman"/>
          <w:sz w:val="28"/>
          <w:szCs w:val="28"/>
        </w:rPr>
        <w:t>.</w:t>
      </w:r>
    </w:p>
    <w:p w14:paraId="60DFE0E5" w14:textId="77777777" w:rsidR="00CC3B33" w:rsidRDefault="0011708B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Костюченко С.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В.,</w:t>
      </w:r>
    </w:p>
    <w:p w14:paraId="46FDBD1B" w14:textId="07C398D2" w:rsidR="0011708B" w:rsidRPr="0011708B" w:rsidRDefault="00CC3B33" w:rsidP="00CC3B33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708B">
        <w:rPr>
          <w:rFonts w:ascii="Times New Roman" w:hAnsi="Times New Roman" w:cs="Times New Roman"/>
          <w:b/>
          <w:bCs/>
          <w:sz w:val="28"/>
          <w:szCs w:val="28"/>
        </w:rPr>
        <w:t>Татур В.</w:t>
      </w:r>
      <w:r w:rsidR="00C11C8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1708B">
        <w:rPr>
          <w:rFonts w:ascii="Times New Roman" w:hAnsi="Times New Roman" w:cs="Times New Roman"/>
          <w:b/>
          <w:bCs/>
          <w:sz w:val="28"/>
          <w:szCs w:val="28"/>
        </w:rPr>
        <w:t xml:space="preserve">Ю. </w:t>
      </w:r>
      <w:r w:rsidR="0011708B">
        <w:rPr>
          <w:rFonts w:ascii="Times New Roman" w:hAnsi="Times New Roman" w:cs="Times New Roman"/>
          <w:sz w:val="28"/>
          <w:szCs w:val="28"/>
        </w:rPr>
        <w:t>(Москва)</w:t>
      </w:r>
      <w:r w:rsidR="00C11C83">
        <w:rPr>
          <w:rFonts w:ascii="Times New Roman" w:hAnsi="Times New Roman" w:cs="Times New Roman"/>
          <w:sz w:val="28"/>
          <w:szCs w:val="28"/>
        </w:rPr>
        <w:t>.</w:t>
      </w:r>
    </w:p>
    <w:p w14:paraId="3D4846B8" w14:textId="5ADE60BB" w:rsidR="0011708B" w:rsidRDefault="0011708B" w:rsidP="0011708B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Провозвестие образа будущего: всеприсутствующее единство смыслов иконы Всевышнего и Троично-целостной парадигмы»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56BD1FB4" w14:textId="609C4F53" w:rsidR="0011708B" w:rsidRPr="0011708B" w:rsidRDefault="0011708B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Шерстюк Т.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студент (Липецк, научный руководитель – д.пед.н., проф</w:t>
      </w:r>
      <w:r w:rsidR="00CC3B33">
        <w:rPr>
          <w:rFonts w:ascii="Times New Roman" w:hAnsi="Times New Roman" w:cs="Times New Roman"/>
          <w:sz w:val="28"/>
          <w:szCs w:val="28"/>
        </w:rPr>
        <w:t>ессор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Овчинникова)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4F8A31D5" w14:textId="5539D35B" w:rsidR="0011708B" w:rsidRPr="0011708B" w:rsidRDefault="0011708B" w:rsidP="0011708B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Реализация идей В.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Вернадского в формирован</w:t>
      </w:r>
      <w:r w:rsidR="005C5C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ноосферно-эстетических образов у младших школьников»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5D269990" w14:textId="2EBE1025" w:rsidR="005C5CFC" w:rsidRPr="005C5CFC" w:rsidRDefault="005C5CFC" w:rsidP="005C5CFC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Рассолов М.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 w:rsidR="00A942B0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 xml:space="preserve"> (Липецк</w:t>
      </w:r>
      <w:r w:rsidR="00CC3B33">
        <w:rPr>
          <w:rFonts w:ascii="Times New Roman" w:hAnsi="Times New Roman" w:cs="Times New Roman"/>
          <w:sz w:val="28"/>
          <w:szCs w:val="28"/>
        </w:rPr>
        <w:t>,</w:t>
      </w:r>
      <w:r w:rsidRPr="005C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 руководитель – д.пед.н., проф</w:t>
      </w:r>
      <w:r w:rsidR="00CC3B33">
        <w:rPr>
          <w:rFonts w:ascii="Times New Roman" w:hAnsi="Times New Roman" w:cs="Times New Roman"/>
          <w:sz w:val="28"/>
          <w:szCs w:val="28"/>
        </w:rPr>
        <w:t xml:space="preserve">ессор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Овчинникова)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0A02B9B5" w14:textId="4C7E1596" w:rsidR="005C5CFC" w:rsidRPr="005C5CFC" w:rsidRDefault="005C5CFC" w:rsidP="005C5CFC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подростков как основа ноосферной миссии образования»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70ED409D" w14:textId="04A192A9" w:rsidR="0011708B" w:rsidRPr="005C5CFC" w:rsidRDefault="005C5CFC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Яшин А.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д.т.н., д.б.н., профессор (Тула)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4757C88A" w14:textId="3B4B9B3D" w:rsidR="005C5CFC" w:rsidRPr="005C5CFC" w:rsidRDefault="005C5CFC" w:rsidP="005C5CFC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Свой путь, или </w:t>
      </w:r>
      <w:r w:rsidR="00CC3B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все идут в ногу? К вопросу об истоках русофобии»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6A76419D" w14:textId="64834323" w:rsidR="005C5CFC" w:rsidRPr="005C5CFC" w:rsidRDefault="005C5CFC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Чумаков В.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C3B3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Дзержинск, Нижегородская область)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646F247B" w14:textId="1AB38477" w:rsidR="005C5CFC" w:rsidRPr="005C5CFC" w:rsidRDefault="005C5CFC" w:rsidP="005C5CFC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Становление ноосферизма в представлениях ноософии</w:t>
      </w:r>
      <w:r w:rsidR="002C1B22">
        <w:rPr>
          <w:rFonts w:ascii="Times New Roman" w:hAnsi="Times New Roman" w:cs="Times New Roman"/>
          <w:sz w:val="28"/>
          <w:szCs w:val="28"/>
        </w:rPr>
        <w:t>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6410F882" w14:textId="7934D928" w:rsidR="005C5CFC" w:rsidRPr="005C5CFC" w:rsidRDefault="005C5CFC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Ларионов О.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П., </w:t>
      </w:r>
      <w:r>
        <w:rPr>
          <w:rFonts w:ascii="Times New Roman" w:hAnsi="Times New Roman" w:cs="Times New Roman"/>
          <w:sz w:val="28"/>
          <w:szCs w:val="28"/>
        </w:rPr>
        <w:t>к.пед.н., доцент (Саратов)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11E5437B" w14:textId="7B7BBE73" w:rsidR="005C5CFC" w:rsidRPr="005C5CFC" w:rsidRDefault="005C5CFC" w:rsidP="005C5CFC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Изучение мотивации учебной деятельности студентов – будущих учителей начальных классов в рамках естес</w:t>
      </w:r>
      <w:r w:rsidR="002C1B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веннонаучного образования»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269909A6" w14:textId="0488FE7C" w:rsidR="005C5CFC" w:rsidRPr="005C5CFC" w:rsidRDefault="005C5CFC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Морозова Е.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Е., </w:t>
      </w:r>
      <w:r>
        <w:rPr>
          <w:rFonts w:ascii="Times New Roman" w:hAnsi="Times New Roman" w:cs="Times New Roman"/>
          <w:sz w:val="28"/>
          <w:szCs w:val="28"/>
        </w:rPr>
        <w:t>д.б.н., профессор (Саратов)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69A19F37" w14:textId="16978E73" w:rsidR="005C5CFC" w:rsidRPr="005C5CFC" w:rsidRDefault="005C5CFC" w:rsidP="005C5CFC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Внедрение ноосферных практик развития духовно-нравственной системы человека в сферах взаимодействия науки, образования, системы воспитания и политики»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46D4C3DA" w14:textId="4F409C7B" w:rsidR="005C5CFC" w:rsidRPr="005C5CFC" w:rsidRDefault="005C5CFC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Архипова Л.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Ю., </w:t>
      </w:r>
      <w:r>
        <w:rPr>
          <w:rFonts w:ascii="Times New Roman" w:hAnsi="Times New Roman" w:cs="Times New Roman"/>
          <w:sz w:val="28"/>
          <w:szCs w:val="28"/>
        </w:rPr>
        <w:t>к.м.н.,</w:t>
      </w:r>
    </w:p>
    <w:p w14:paraId="57D1C2AC" w14:textId="7CBFF831" w:rsidR="005C5CFC" w:rsidRDefault="005C5CFC" w:rsidP="005C5CFC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Кирсанова И.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С.,</w:t>
      </w:r>
    </w:p>
    <w:p w14:paraId="2B264E6A" w14:textId="2986BCCE" w:rsidR="005C5CFC" w:rsidRDefault="005C5CFC" w:rsidP="005C5CFC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Давыдова Е.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0E03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320">
        <w:rPr>
          <w:rFonts w:ascii="Times New Roman" w:hAnsi="Times New Roman" w:cs="Times New Roman"/>
          <w:sz w:val="28"/>
          <w:szCs w:val="28"/>
        </w:rPr>
        <w:t>(Саратов)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18AE4FB6" w14:textId="6570A0B8" w:rsidR="000E0320" w:rsidRPr="000E0320" w:rsidRDefault="000E0320" w:rsidP="000E0320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Детская игрушка как фактор влияния на развитие и здоровье ребенка»</w:t>
      </w:r>
      <w:r w:rsidR="009B57B8">
        <w:rPr>
          <w:rFonts w:ascii="Times New Roman" w:hAnsi="Times New Roman" w:cs="Times New Roman"/>
          <w:sz w:val="28"/>
          <w:szCs w:val="28"/>
        </w:rPr>
        <w:t>.</w:t>
      </w:r>
    </w:p>
    <w:p w14:paraId="5E617454" w14:textId="1BCEDA76" w:rsidR="005C5CFC" w:rsidRPr="000E0320" w:rsidRDefault="000E0320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Фомина Л.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П., </w:t>
      </w:r>
      <w:r>
        <w:rPr>
          <w:rFonts w:ascii="Times New Roman" w:hAnsi="Times New Roman" w:cs="Times New Roman"/>
          <w:sz w:val="28"/>
          <w:szCs w:val="28"/>
        </w:rPr>
        <w:t>к.пед.н. (С</w:t>
      </w:r>
      <w:r w:rsidR="00CC3B33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507ACB76" w14:textId="34F03246" w:rsidR="000E0320" w:rsidRPr="000E0320" w:rsidRDefault="000E0320" w:rsidP="000E0320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</w:t>
      </w:r>
      <w:r w:rsidRPr="000E0320">
        <w:rPr>
          <w:rFonts w:ascii="Times New Roman" w:hAnsi="Times New Roman" w:cs="Times New Roman"/>
          <w:sz w:val="28"/>
          <w:szCs w:val="28"/>
        </w:rPr>
        <w:t xml:space="preserve">: «Духовно-нравственная система и индивидуальный подход в </w:t>
      </w:r>
      <w:r>
        <w:rPr>
          <w:rFonts w:ascii="Times New Roman" w:hAnsi="Times New Roman" w:cs="Times New Roman"/>
          <w:sz w:val="28"/>
          <w:szCs w:val="28"/>
        </w:rPr>
        <w:t>адаптивно-развивающей школе полного дня имени С.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Шацкого»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1AC5000C" w14:textId="0F7939E3" w:rsidR="000E0320" w:rsidRPr="000E0320" w:rsidRDefault="000E0320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Журавлев Н.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CC3B33">
        <w:rPr>
          <w:rFonts w:ascii="Times New Roman" w:hAnsi="Times New Roman" w:cs="Times New Roman"/>
          <w:sz w:val="28"/>
          <w:szCs w:val="28"/>
        </w:rPr>
        <w:t>анкт</w:t>
      </w:r>
      <w:r>
        <w:rPr>
          <w:rFonts w:ascii="Times New Roman" w:hAnsi="Times New Roman" w:cs="Times New Roman"/>
          <w:sz w:val="28"/>
          <w:szCs w:val="28"/>
        </w:rPr>
        <w:t>-Петербург)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44A08969" w14:textId="3711C856" w:rsidR="000E0320" w:rsidRPr="000E0320" w:rsidRDefault="000E0320" w:rsidP="000E0320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Ноосфера В.</w:t>
      </w:r>
      <w:r w:rsidR="00CC3B33">
        <w:rPr>
          <w:rFonts w:ascii="Times New Roman" w:hAnsi="Times New Roman" w:cs="Times New Roman"/>
          <w:sz w:val="28"/>
          <w:szCs w:val="28"/>
        </w:rPr>
        <w:t> И. </w:t>
      </w:r>
      <w:r>
        <w:rPr>
          <w:rFonts w:ascii="Times New Roman" w:hAnsi="Times New Roman" w:cs="Times New Roman"/>
          <w:sz w:val="28"/>
          <w:szCs w:val="28"/>
        </w:rPr>
        <w:t>Вернадского в осевом времени К.</w:t>
      </w:r>
      <w:r w:rsidR="00CC3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Ясперса»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5FDB5DED" w14:textId="5C82B7E0" w:rsidR="000E0320" w:rsidRPr="000E0320" w:rsidRDefault="000E0320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Скиданова К.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(Саратов)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107024B8" w14:textId="1DD4F37B" w:rsidR="000E0320" w:rsidRPr="000E0320" w:rsidRDefault="000E0320" w:rsidP="000E0320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Цель и задачи младшего школьника в изучении космоса в образовательном пространстве»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11E92E79" w14:textId="0D8D66C4" w:rsidR="000E0320" w:rsidRPr="000E0320" w:rsidRDefault="000E0320" w:rsidP="002B0E8F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Коловангин П.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к.э.н., профессор,</w:t>
      </w:r>
    </w:p>
    <w:p w14:paraId="4E6F7792" w14:textId="5D87D73A" w:rsidR="000E0320" w:rsidRDefault="000E0320" w:rsidP="000E0320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Субетто А.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И., </w:t>
      </w:r>
      <w:r>
        <w:rPr>
          <w:rFonts w:ascii="Times New Roman" w:hAnsi="Times New Roman" w:cs="Times New Roman"/>
          <w:sz w:val="28"/>
          <w:szCs w:val="28"/>
        </w:rPr>
        <w:t>д.э.н., д.ф.н., к.т.н.</w:t>
      </w:r>
      <w:r w:rsidR="00492E64">
        <w:rPr>
          <w:rFonts w:ascii="Times New Roman" w:hAnsi="Times New Roman" w:cs="Times New Roman"/>
          <w:sz w:val="28"/>
          <w:szCs w:val="28"/>
        </w:rPr>
        <w:t>, профессор (С</w:t>
      </w:r>
      <w:r w:rsidR="00CC3B33">
        <w:rPr>
          <w:rFonts w:ascii="Times New Roman" w:hAnsi="Times New Roman" w:cs="Times New Roman"/>
          <w:sz w:val="28"/>
          <w:szCs w:val="28"/>
        </w:rPr>
        <w:t>анкт</w:t>
      </w:r>
      <w:r w:rsidR="00492E64">
        <w:rPr>
          <w:rFonts w:ascii="Times New Roman" w:hAnsi="Times New Roman" w:cs="Times New Roman"/>
          <w:sz w:val="28"/>
          <w:szCs w:val="28"/>
        </w:rPr>
        <w:t>-Петербург)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37C418E4" w14:textId="2CD28E7C" w:rsidR="00492E64" w:rsidRDefault="00492E64" w:rsidP="00492E64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Единство </w:t>
      </w:r>
      <w:r w:rsidR="005A0F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оосферного образования и ноосферной экономики как основание стратегии выхода России и человечества из </w:t>
      </w:r>
      <w:r w:rsidR="00CC3B3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кологического </w:t>
      </w:r>
      <w:r w:rsidR="00CC3B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упика истории»</w:t>
      </w:r>
      <w:r w:rsidR="009B57B8">
        <w:rPr>
          <w:rFonts w:ascii="Times New Roman" w:hAnsi="Times New Roman" w:cs="Times New Roman"/>
          <w:sz w:val="28"/>
          <w:szCs w:val="28"/>
        </w:rPr>
        <w:t>.</w:t>
      </w:r>
    </w:p>
    <w:p w14:paraId="0BA4B2E4" w14:textId="06793561" w:rsidR="002010D6" w:rsidRDefault="002010D6" w:rsidP="002010D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Алиев У.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Ж., </w:t>
      </w:r>
      <w:r>
        <w:rPr>
          <w:rFonts w:ascii="Times New Roman" w:hAnsi="Times New Roman" w:cs="Times New Roman"/>
          <w:sz w:val="28"/>
          <w:szCs w:val="28"/>
        </w:rPr>
        <w:t>д.э.н., профессор (Астана, Казахстан),</w:t>
      </w:r>
    </w:p>
    <w:p w14:paraId="4BDEEBFE" w14:textId="73017A1D" w:rsidR="002010D6" w:rsidRDefault="002010D6" w:rsidP="002010D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Матершева В.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к.э.н. (Воронеж),</w:t>
      </w:r>
    </w:p>
    <w:p w14:paraId="7D29B6C7" w14:textId="1AB6AD5D" w:rsidR="002010D6" w:rsidRDefault="002010D6" w:rsidP="002010D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Вл.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к.э.н., доцент, докторант (Кострома),</w:t>
      </w:r>
    </w:p>
    <w:p w14:paraId="163AD7DB" w14:textId="52F75E2F" w:rsidR="002010D6" w:rsidRDefault="002010D6" w:rsidP="002010D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В.</w:t>
      </w:r>
      <w:r w:rsidR="00CC3B3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д.э.н., профессор (Кострома)</w:t>
      </w:r>
      <w:r w:rsidR="00CC3B33">
        <w:rPr>
          <w:rFonts w:ascii="Times New Roman" w:hAnsi="Times New Roman" w:cs="Times New Roman"/>
          <w:sz w:val="28"/>
          <w:szCs w:val="28"/>
        </w:rPr>
        <w:t>.</w:t>
      </w:r>
    </w:p>
    <w:p w14:paraId="444D3C3D" w14:textId="6D46E01A" w:rsidR="002010D6" w:rsidRDefault="002010D6" w:rsidP="002010D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Надомный бизнес и феномен предпринимательства в ноосферной парадигме мировоззрения»</w:t>
      </w:r>
      <w:r w:rsidR="00EC3C38">
        <w:rPr>
          <w:rFonts w:ascii="Times New Roman" w:hAnsi="Times New Roman" w:cs="Times New Roman"/>
          <w:sz w:val="28"/>
          <w:szCs w:val="28"/>
        </w:rPr>
        <w:t>.</w:t>
      </w:r>
    </w:p>
    <w:p w14:paraId="2E5EB051" w14:textId="77777777" w:rsidR="00EC3C38" w:rsidRPr="002010D6" w:rsidRDefault="00EC3C38" w:rsidP="002010D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55B525B" w14:textId="019EE45A" w:rsidR="002010D6" w:rsidRPr="002010D6" w:rsidRDefault="002010D6" w:rsidP="002010D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0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Чернова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EC3C3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д.э.н. (Тамбов),</w:t>
      </w:r>
    </w:p>
    <w:p w14:paraId="393341FA" w14:textId="47AB0AC4" w:rsidR="002010D6" w:rsidRDefault="002010D6" w:rsidP="002010D6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В.</w:t>
      </w:r>
      <w:r w:rsidR="00EC3C3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д.э.н., профессор (Кострома)</w:t>
      </w:r>
      <w:r w:rsidR="00742198">
        <w:rPr>
          <w:rFonts w:ascii="Times New Roman" w:hAnsi="Times New Roman" w:cs="Times New Roman"/>
          <w:sz w:val="28"/>
          <w:szCs w:val="28"/>
        </w:rPr>
        <w:t>,</w:t>
      </w:r>
    </w:p>
    <w:p w14:paraId="2838978B" w14:textId="3E37C143" w:rsidR="002010D6" w:rsidRDefault="002010D6" w:rsidP="002010D6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Курилкин Д.</w:t>
      </w:r>
      <w:r w:rsidR="00EC3C3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аспирант (Москва)</w:t>
      </w:r>
      <w:r w:rsidR="00EC3C38">
        <w:rPr>
          <w:rFonts w:ascii="Times New Roman" w:hAnsi="Times New Roman" w:cs="Times New Roman"/>
          <w:sz w:val="28"/>
          <w:szCs w:val="28"/>
        </w:rPr>
        <w:t>.</w:t>
      </w:r>
    </w:p>
    <w:p w14:paraId="07A24EFB" w14:textId="7BFE0E83" w:rsidR="002010D6" w:rsidRPr="002010D6" w:rsidRDefault="002010D6" w:rsidP="00F7657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Экономическая турбулентность: опыт ноосферной реальности бытия регулирования социально-трудовых отношений»</w:t>
      </w:r>
      <w:r w:rsidR="00EC3C38">
        <w:rPr>
          <w:rFonts w:ascii="Times New Roman" w:hAnsi="Times New Roman" w:cs="Times New Roman"/>
          <w:sz w:val="28"/>
          <w:szCs w:val="28"/>
        </w:rPr>
        <w:t>.</w:t>
      </w:r>
    </w:p>
    <w:p w14:paraId="1A5AC3FE" w14:textId="2B6A1088" w:rsidR="002010D6" w:rsidRPr="00F76571" w:rsidRDefault="00F76571" w:rsidP="002010D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Вл.</w:t>
      </w:r>
      <w:r w:rsidR="00EC3C3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к.э.н., доцент, докторант (Кострома)</w:t>
      </w:r>
      <w:r w:rsidR="00EC3C38">
        <w:rPr>
          <w:rFonts w:ascii="Times New Roman" w:hAnsi="Times New Roman" w:cs="Times New Roman"/>
          <w:sz w:val="28"/>
          <w:szCs w:val="28"/>
        </w:rPr>
        <w:t>.</w:t>
      </w:r>
    </w:p>
    <w:p w14:paraId="557D0C99" w14:textId="12C72265" w:rsidR="00F76571" w:rsidRPr="00F76571" w:rsidRDefault="00F76571" w:rsidP="00F7657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73D2">
        <w:rPr>
          <w:rFonts w:ascii="Times New Roman" w:hAnsi="Times New Roman" w:cs="Times New Roman"/>
          <w:i/>
          <w:iCs/>
          <w:spacing w:val="-4"/>
          <w:sz w:val="28"/>
          <w:szCs w:val="28"/>
        </w:rPr>
        <w:t>Тема доклада: «</w:t>
      </w:r>
      <w:r w:rsidRPr="006473D2">
        <w:rPr>
          <w:rFonts w:ascii="Times New Roman" w:hAnsi="Times New Roman" w:cs="Times New Roman"/>
          <w:spacing w:val="-4"/>
          <w:sz w:val="28"/>
          <w:szCs w:val="28"/>
        </w:rPr>
        <w:t>Обезьянья сущность рекламы как скрытая угроза но</w:t>
      </w:r>
      <w:r w:rsidR="006473D2" w:rsidRPr="006473D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6473D2" w:rsidRPr="006473D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473D2">
        <w:rPr>
          <w:rFonts w:ascii="Times New Roman" w:hAnsi="Times New Roman" w:cs="Times New Roman"/>
          <w:spacing w:val="-4"/>
          <w:sz w:val="28"/>
          <w:szCs w:val="28"/>
        </w:rPr>
        <w:t>сферному</w:t>
      </w:r>
      <w:r>
        <w:rPr>
          <w:rFonts w:ascii="Times New Roman" w:hAnsi="Times New Roman" w:cs="Times New Roman"/>
          <w:sz w:val="28"/>
          <w:szCs w:val="28"/>
        </w:rPr>
        <w:t xml:space="preserve"> здоровью национального саморазвития (к вопросу о суверенитете цивилизации)»</w:t>
      </w:r>
      <w:r w:rsidR="00805102">
        <w:rPr>
          <w:rFonts w:ascii="Times New Roman" w:hAnsi="Times New Roman" w:cs="Times New Roman"/>
          <w:sz w:val="28"/>
          <w:szCs w:val="28"/>
        </w:rPr>
        <w:t>.</w:t>
      </w:r>
    </w:p>
    <w:p w14:paraId="28F28625" w14:textId="31649CE4" w:rsidR="00F76571" w:rsidRPr="00F76571" w:rsidRDefault="00F76571" w:rsidP="002010D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Чекмарев В.</w:t>
      </w:r>
      <w:r w:rsidR="006473D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>д.э.н., профессор (Кострома)</w:t>
      </w:r>
      <w:r w:rsidR="006473D2">
        <w:rPr>
          <w:rFonts w:ascii="Times New Roman" w:hAnsi="Times New Roman" w:cs="Times New Roman"/>
          <w:sz w:val="28"/>
          <w:szCs w:val="28"/>
        </w:rPr>
        <w:t>.</w:t>
      </w:r>
    </w:p>
    <w:p w14:paraId="37FB00F1" w14:textId="7B62E75F" w:rsidR="00F76571" w:rsidRPr="00F76571" w:rsidRDefault="00F76571" w:rsidP="00F7657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="006473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оосферизма в координатах метафизического гнозиса образовательной институционализации (о </w:t>
      </w:r>
      <w:r w:rsidR="005035D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черных дырах</w:t>
      </w:r>
      <w:r w:rsidR="005035D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</w:t>
      </w:r>
      <w:r w:rsidR="00352F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73D2">
        <w:rPr>
          <w:rFonts w:ascii="Times New Roman" w:hAnsi="Times New Roman" w:cs="Times New Roman"/>
          <w:sz w:val="28"/>
          <w:szCs w:val="28"/>
        </w:rPr>
        <w:t>.</w:t>
      </w:r>
    </w:p>
    <w:p w14:paraId="7074B031" w14:textId="189DB125" w:rsidR="00F76571" w:rsidRPr="00F76571" w:rsidRDefault="00F76571" w:rsidP="002010D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Булавк</w:t>
      </w:r>
      <w:r w:rsidR="00352FB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="006473D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д.э.н. (Самара)</w:t>
      </w:r>
      <w:r w:rsidR="006473D2">
        <w:rPr>
          <w:rFonts w:ascii="Times New Roman" w:hAnsi="Times New Roman" w:cs="Times New Roman"/>
          <w:sz w:val="28"/>
          <w:szCs w:val="28"/>
        </w:rPr>
        <w:t>.</w:t>
      </w:r>
    </w:p>
    <w:p w14:paraId="30B9B445" w14:textId="264658A3" w:rsidR="00F76571" w:rsidRPr="00F76571" w:rsidRDefault="00F76571" w:rsidP="00F76571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Коллапс между человечеством и ноосферой как двойной коллапс (</w:t>
      </w:r>
      <w:r w:rsidR="006473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ецензия на книгу </w:t>
      </w:r>
      <w:r w:rsidR="006473D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Диалоги</w:t>
      </w:r>
      <w:r w:rsidR="00647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Мучительная драма о звездочетах</w:t>
      </w:r>
      <w:r w:rsidR="006473D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6473D2">
        <w:rPr>
          <w:rFonts w:ascii="Times New Roman" w:hAnsi="Times New Roman" w:cs="Times New Roman"/>
          <w:sz w:val="28"/>
          <w:szCs w:val="28"/>
        </w:rPr>
        <w:t>.</w:t>
      </w:r>
    </w:p>
    <w:p w14:paraId="7B89350E" w14:textId="1CB65FCF" w:rsidR="00B35796" w:rsidRPr="00F76571" w:rsidRDefault="00B35796" w:rsidP="00B3579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Оськин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к.полит.н., доцент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9C551BF" w14:textId="5CB85F37" w:rsidR="00B35796" w:rsidRPr="00F76571" w:rsidRDefault="00B35796" w:rsidP="00B3579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 доклада: </w:t>
      </w:r>
      <w:r w:rsidRPr="006879CA">
        <w:rPr>
          <w:rFonts w:ascii="Times New Roman" w:hAnsi="Times New Roman" w:cs="Times New Roman"/>
          <w:sz w:val="28"/>
          <w:szCs w:val="28"/>
        </w:rPr>
        <w:t>«</w:t>
      </w:r>
      <w:r w:rsidR="0017327A">
        <w:rPr>
          <w:rFonts w:ascii="Times New Roman" w:hAnsi="Times New Roman" w:cs="Times New Roman"/>
          <w:sz w:val="28"/>
          <w:szCs w:val="28"/>
        </w:rPr>
        <w:t xml:space="preserve">Преподавание гуманитарных дисциплин в системе высшего образования </w:t>
      </w:r>
      <w:r w:rsidR="008E3922">
        <w:rPr>
          <w:rFonts w:ascii="Times New Roman" w:hAnsi="Times New Roman" w:cs="Times New Roman"/>
          <w:sz w:val="28"/>
          <w:szCs w:val="28"/>
        </w:rPr>
        <w:t xml:space="preserve">как основа формирования </w:t>
      </w:r>
      <w:r w:rsidR="006879CA" w:rsidRPr="006879CA">
        <w:rPr>
          <w:rFonts w:ascii="Times New Roman" w:hAnsi="Times New Roman" w:cs="Times New Roman"/>
          <w:sz w:val="28"/>
          <w:szCs w:val="28"/>
        </w:rPr>
        <w:t>мировоззренческ</w:t>
      </w:r>
      <w:r w:rsidR="00BE454A">
        <w:rPr>
          <w:rFonts w:ascii="Times New Roman" w:hAnsi="Times New Roman" w:cs="Times New Roman"/>
          <w:sz w:val="28"/>
          <w:szCs w:val="28"/>
        </w:rPr>
        <w:t>о</w:t>
      </w:r>
      <w:r w:rsidR="00CA0861">
        <w:rPr>
          <w:rFonts w:ascii="Times New Roman" w:hAnsi="Times New Roman" w:cs="Times New Roman"/>
          <w:sz w:val="28"/>
          <w:szCs w:val="28"/>
        </w:rPr>
        <w:t>го</w:t>
      </w:r>
      <w:r w:rsidR="006879CA" w:rsidRPr="006879CA">
        <w:rPr>
          <w:rFonts w:ascii="Times New Roman" w:hAnsi="Times New Roman" w:cs="Times New Roman"/>
          <w:sz w:val="28"/>
          <w:szCs w:val="28"/>
        </w:rPr>
        <w:t xml:space="preserve"> </w:t>
      </w:r>
      <w:r w:rsidR="00CA0861">
        <w:rPr>
          <w:rFonts w:ascii="Times New Roman" w:hAnsi="Times New Roman" w:cs="Times New Roman"/>
          <w:sz w:val="28"/>
          <w:szCs w:val="28"/>
        </w:rPr>
        <w:t>фундамента всесторонне развитой</w:t>
      </w:r>
      <w:r w:rsidR="006879CA" w:rsidRPr="006879CA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FB34A41" w14:textId="77777777" w:rsidR="00B35796" w:rsidRPr="00F76571" w:rsidRDefault="00B35796" w:rsidP="00B3579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Мишин Е. Б., </w:t>
      </w:r>
      <w:r>
        <w:rPr>
          <w:rFonts w:ascii="Times New Roman" w:hAnsi="Times New Roman" w:cs="Times New Roman"/>
          <w:sz w:val="28"/>
          <w:szCs w:val="28"/>
        </w:rPr>
        <w:t>аспирант (Самара).</w:t>
      </w:r>
    </w:p>
    <w:p w14:paraId="5C3467D8" w14:textId="77777777" w:rsidR="00B35796" w:rsidRPr="00F76571" w:rsidRDefault="00B35796" w:rsidP="00B35796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Новые формы организации энергетической безопасности государства и экономического суверенитета страны: ноосферная парадигма».</w:t>
      </w:r>
    </w:p>
    <w:p w14:paraId="267CA95D" w14:textId="04CFE6F4" w:rsidR="00F76571" w:rsidRPr="00742198" w:rsidRDefault="00742198" w:rsidP="002010D6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Федюкович В.</w:t>
      </w:r>
      <w:r w:rsidR="00B3579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аспирант (Москва)</w:t>
      </w:r>
      <w:r w:rsidR="00B35796">
        <w:rPr>
          <w:rFonts w:ascii="Times New Roman" w:hAnsi="Times New Roman" w:cs="Times New Roman"/>
          <w:sz w:val="28"/>
          <w:szCs w:val="28"/>
        </w:rPr>
        <w:t>.</w:t>
      </w:r>
    </w:p>
    <w:p w14:paraId="023844E1" w14:textId="36DBD38A" w:rsidR="00742198" w:rsidRPr="00742198" w:rsidRDefault="00742198" w:rsidP="00742198">
      <w:pPr>
        <w:pStyle w:val="a3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К вопросу об исследовании возможностей и пределов ноосферного подхода к будущему»</w:t>
      </w:r>
      <w:r w:rsidR="00B35796">
        <w:rPr>
          <w:rFonts w:ascii="Times New Roman" w:hAnsi="Times New Roman" w:cs="Times New Roman"/>
          <w:sz w:val="28"/>
          <w:szCs w:val="28"/>
        </w:rPr>
        <w:t>.</w:t>
      </w:r>
    </w:p>
    <w:p w14:paraId="333ADCD0" w14:textId="0F04C546" w:rsidR="006C435E" w:rsidRDefault="006C435E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E5ED94B" w14:textId="77777777" w:rsidR="006C435E" w:rsidRDefault="006C435E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79AEB32" w14:textId="77777777" w:rsidR="006C435E" w:rsidRDefault="006C435E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2281C3C" w14:textId="2EEF73D1" w:rsidR="00BE09A8" w:rsidRDefault="00122B27" w:rsidP="006C435E">
      <w:pPr>
        <w:pStyle w:val="a3"/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22B27">
        <w:rPr>
          <w:rFonts w:ascii="Times New Roman" w:hAnsi="Times New Roman" w:cs="Times New Roman"/>
          <w:b/>
          <w:bCs/>
          <w:caps/>
          <w:sz w:val="28"/>
          <w:szCs w:val="28"/>
        </w:rPr>
        <w:t>Отчетно-организационное собрание Ноосферной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 </w:t>
      </w:r>
      <w:r w:rsidRPr="00122B27">
        <w:rPr>
          <w:rFonts w:ascii="Times New Roman" w:hAnsi="Times New Roman" w:cs="Times New Roman"/>
          <w:b/>
          <w:bCs/>
          <w:caps/>
          <w:sz w:val="28"/>
          <w:szCs w:val="28"/>
        </w:rPr>
        <w:t>академии наук</w:t>
      </w:r>
    </w:p>
    <w:p w14:paraId="71D27EDC" w14:textId="77777777" w:rsidR="006C435E" w:rsidRPr="00122B27" w:rsidRDefault="006C435E" w:rsidP="006C435E">
      <w:pPr>
        <w:pStyle w:val="a3"/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17D01313" w14:textId="36FFB5C8" w:rsidR="00BE09A8" w:rsidRDefault="00BE09A8" w:rsidP="00BE09A8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 – 1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4B284384" w14:textId="77777777" w:rsidR="00956058" w:rsidRDefault="00956058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55BD0" w14:textId="77777777" w:rsidR="00122B27" w:rsidRDefault="00956058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Президиум:</w:t>
      </w:r>
    </w:p>
    <w:p w14:paraId="0589A63C" w14:textId="4C3E73B0" w:rsidR="00956058" w:rsidRDefault="00956058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академии 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Семикин,</w:t>
      </w:r>
    </w:p>
    <w:p w14:paraId="0931CA28" w14:textId="12A6E340" w:rsidR="00956058" w:rsidRDefault="005A0F77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058">
        <w:rPr>
          <w:rFonts w:ascii="Times New Roman" w:hAnsi="Times New Roman" w:cs="Times New Roman"/>
          <w:sz w:val="28"/>
          <w:szCs w:val="28"/>
        </w:rPr>
        <w:t xml:space="preserve">очетный президент академии </w:t>
      </w:r>
      <w:r w:rsidR="00956058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6058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6058">
        <w:rPr>
          <w:rFonts w:ascii="Times New Roman" w:hAnsi="Times New Roman" w:cs="Times New Roman"/>
          <w:b/>
          <w:bCs/>
          <w:sz w:val="28"/>
          <w:szCs w:val="28"/>
        </w:rPr>
        <w:t>Субетто,</w:t>
      </w:r>
    </w:p>
    <w:p w14:paraId="1C2D9320" w14:textId="0132DA86" w:rsidR="00956058" w:rsidRDefault="005A0F77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058">
        <w:rPr>
          <w:rFonts w:ascii="Times New Roman" w:hAnsi="Times New Roman" w:cs="Times New Roman"/>
          <w:sz w:val="28"/>
          <w:szCs w:val="28"/>
        </w:rPr>
        <w:t xml:space="preserve">ервый вице-президент академии </w:t>
      </w:r>
      <w:r w:rsidR="00956058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605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575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6058">
        <w:rPr>
          <w:rFonts w:ascii="Times New Roman" w:hAnsi="Times New Roman" w:cs="Times New Roman"/>
          <w:b/>
          <w:bCs/>
          <w:sz w:val="28"/>
          <w:szCs w:val="28"/>
        </w:rPr>
        <w:t>Иманов</w:t>
      </w:r>
      <w:r w:rsidR="00122B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899408" w14:textId="77777777" w:rsidR="003C4845" w:rsidRDefault="003C4845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7A4F1" w14:textId="77777777" w:rsidR="003C4845" w:rsidRDefault="003C4845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64B36" w14:textId="77777777" w:rsidR="003C4845" w:rsidRDefault="003C4845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D66AF" w14:textId="77777777" w:rsidR="003C4845" w:rsidRDefault="003C4845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A3DC6F9" w14:textId="77777777" w:rsidR="00956058" w:rsidRDefault="00956058" w:rsidP="0095605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60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672" w14:textId="77777777" w:rsidR="001658D2" w:rsidRDefault="001658D2" w:rsidP="00362308">
      <w:pPr>
        <w:spacing w:after="0" w:line="240" w:lineRule="auto"/>
      </w:pPr>
      <w:r>
        <w:separator/>
      </w:r>
    </w:p>
  </w:endnote>
  <w:endnote w:type="continuationSeparator" w:id="0">
    <w:p w14:paraId="51648EDC" w14:textId="77777777" w:rsidR="001658D2" w:rsidRDefault="001658D2" w:rsidP="0036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F68D" w14:textId="77777777" w:rsidR="001658D2" w:rsidRDefault="001658D2" w:rsidP="00362308">
      <w:pPr>
        <w:spacing w:after="0" w:line="240" w:lineRule="auto"/>
      </w:pPr>
      <w:r>
        <w:separator/>
      </w:r>
    </w:p>
  </w:footnote>
  <w:footnote w:type="continuationSeparator" w:id="0">
    <w:p w14:paraId="5D1503B0" w14:textId="77777777" w:rsidR="001658D2" w:rsidRDefault="001658D2" w:rsidP="0036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29E7" w14:textId="19ED8A7B" w:rsidR="00D4796C" w:rsidRDefault="00D4796C">
    <w:pPr>
      <w:pStyle w:val="a5"/>
      <w:jc w:val="right"/>
    </w:pPr>
  </w:p>
  <w:p w14:paraId="21F45A70" w14:textId="77777777" w:rsidR="00D4796C" w:rsidRDefault="00D479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7F7"/>
    <w:multiLevelType w:val="hybridMultilevel"/>
    <w:tmpl w:val="EC38C096"/>
    <w:lvl w:ilvl="0" w:tplc="F49802DA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DE55E6"/>
    <w:multiLevelType w:val="hybridMultilevel"/>
    <w:tmpl w:val="DC240694"/>
    <w:lvl w:ilvl="0" w:tplc="97F651D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2D26A6"/>
    <w:multiLevelType w:val="hybridMultilevel"/>
    <w:tmpl w:val="86DC10BC"/>
    <w:lvl w:ilvl="0" w:tplc="4EE899BA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470388"/>
    <w:multiLevelType w:val="hybridMultilevel"/>
    <w:tmpl w:val="5A701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884C48"/>
    <w:multiLevelType w:val="hybridMultilevel"/>
    <w:tmpl w:val="FCEEC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204865"/>
    <w:multiLevelType w:val="hybridMultilevel"/>
    <w:tmpl w:val="EF9A8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FC0D13"/>
    <w:multiLevelType w:val="hybridMultilevel"/>
    <w:tmpl w:val="3A88C964"/>
    <w:lvl w:ilvl="0" w:tplc="F0D85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6156"/>
    <w:multiLevelType w:val="hybridMultilevel"/>
    <w:tmpl w:val="680039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4E332B"/>
    <w:multiLevelType w:val="hybridMultilevel"/>
    <w:tmpl w:val="95243054"/>
    <w:lvl w:ilvl="0" w:tplc="8EEC6E0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0F2F4D"/>
    <w:multiLevelType w:val="hybridMultilevel"/>
    <w:tmpl w:val="94C0F450"/>
    <w:lvl w:ilvl="0" w:tplc="B8B6D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FF7144"/>
    <w:multiLevelType w:val="hybridMultilevel"/>
    <w:tmpl w:val="4B00C96C"/>
    <w:lvl w:ilvl="0" w:tplc="0FBC0472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B60031"/>
    <w:multiLevelType w:val="hybridMultilevel"/>
    <w:tmpl w:val="E966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52078">
    <w:abstractNumId w:val="5"/>
  </w:num>
  <w:num w:numId="2" w16cid:durableId="990906747">
    <w:abstractNumId w:val="10"/>
  </w:num>
  <w:num w:numId="3" w16cid:durableId="1778983196">
    <w:abstractNumId w:val="2"/>
  </w:num>
  <w:num w:numId="4" w16cid:durableId="1806660889">
    <w:abstractNumId w:val="7"/>
  </w:num>
  <w:num w:numId="5" w16cid:durableId="1376347499">
    <w:abstractNumId w:val="11"/>
  </w:num>
  <w:num w:numId="6" w16cid:durableId="2053571620">
    <w:abstractNumId w:val="6"/>
  </w:num>
  <w:num w:numId="7" w16cid:durableId="368265619">
    <w:abstractNumId w:val="0"/>
  </w:num>
  <w:num w:numId="8" w16cid:durableId="961882201">
    <w:abstractNumId w:val="1"/>
  </w:num>
  <w:num w:numId="9" w16cid:durableId="926766854">
    <w:abstractNumId w:val="9"/>
  </w:num>
  <w:num w:numId="10" w16cid:durableId="727611854">
    <w:abstractNumId w:val="4"/>
  </w:num>
  <w:num w:numId="11" w16cid:durableId="651525811">
    <w:abstractNumId w:val="8"/>
  </w:num>
  <w:num w:numId="12" w16cid:durableId="1303736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BA"/>
    <w:rsid w:val="000070AC"/>
    <w:rsid w:val="00041C8B"/>
    <w:rsid w:val="0005276D"/>
    <w:rsid w:val="000569D7"/>
    <w:rsid w:val="0009222F"/>
    <w:rsid w:val="00096612"/>
    <w:rsid w:val="000B1400"/>
    <w:rsid w:val="000B140F"/>
    <w:rsid w:val="000B2083"/>
    <w:rsid w:val="000C2F1D"/>
    <w:rsid w:val="000D5F8D"/>
    <w:rsid w:val="000D6213"/>
    <w:rsid w:val="000D73E7"/>
    <w:rsid w:val="000E0320"/>
    <w:rsid w:val="000F7EC3"/>
    <w:rsid w:val="00106CAE"/>
    <w:rsid w:val="001136F3"/>
    <w:rsid w:val="0011708B"/>
    <w:rsid w:val="00122B27"/>
    <w:rsid w:val="00124F2B"/>
    <w:rsid w:val="00127C89"/>
    <w:rsid w:val="001422AF"/>
    <w:rsid w:val="0016272E"/>
    <w:rsid w:val="001658D2"/>
    <w:rsid w:val="001702E1"/>
    <w:rsid w:val="001704BA"/>
    <w:rsid w:val="0017327A"/>
    <w:rsid w:val="0019228A"/>
    <w:rsid w:val="00192E0C"/>
    <w:rsid w:val="001A66EA"/>
    <w:rsid w:val="001B5B2F"/>
    <w:rsid w:val="001B6983"/>
    <w:rsid w:val="001C2754"/>
    <w:rsid w:val="001C7580"/>
    <w:rsid w:val="001E1849"/>
    <w:rsid w:val="002010D6"/>
    <w:rsid w:val="002107D4"/>
    <w:rsid w:val="00214561"/>
    <w:rsid w:val="002303E5"/>
    <w:rsid w:val="0023113D"/>
    <w:rsid w:val="00244651"/>
    <w:rsid w:val="00250539"/>
    <w:rsid w:val="00251970"/>
    <w:rsid w:val="00264B14"/>
    <w:rsid w:val="00275098"/>
    <w:rsid w:val="00277DE3"/>
    <w:rsid w:val="00290506"/>
    <w:rsid w:val="002B0E8F"/>
    <w:rsid w:val="002B5D5D"/>
    <w:rsid w:val="002C1B22"/>
    <w:rsid w:val="002C3A42"/>
    <w:rsid w:val="002C54CF"/>
    <w:rsid w:val="002D2B00"/>
    <w:rsid w:val="002E3959"/>
    <w:rsid w:val="002F2A94"/>
    <w:rsid w:val="00317A76"/>
    <w:rsid w:val="003411CD"/>
    <w:rsid w:val="00352FB9"/>
    <w:rsid w:val="00362308"/>
    <w:rsid w:val="003678F6"/>
    <w:rsid w:val="00377B98"/>
    <w:rsid w:val="003A116C"/>
    <w:rsid w:val="003B6366"/>
    <w:rsid w:val="003C3E0A"/>
    <w:rsid w:val="003C4845"/>
    <w:rsid w:val="003E5163"/>
    <w:rsid w:val="003F3F40"/>
    <w:rsid w:val="00406393"/>
    <w:rsid w:val="00441EF8"/>
    <w:rsid w:val="00446A15"/>
    <w:rsid w:val="00453A6A"/>
    <w:rsid w:val="004558D9"/>
    <w:rsid w:val="00460881"/>
    <w:rsid w:val="00492E64"/>
    <w:rsid w:val="004B45E4"/>
    <w:rsid w:val="004D14FD"/>
    <w:rsid w:val="004E1177"/>
    <w:rsid w:val="005035D3"/>
    <w:rsid w:val="005106F2"/>
    <w:rsid w:val="00516410"/>
    <w:rsid w:val="00533576"/>
    <w:rsid w:val="0056038A"/>
    <w:rsid w:val="005614BE"/>
    <w:rsid w:val="005A0F77"/>
    <w:rsid w:val="005A6D98"/>
    <w:rsid w:val="005C5CFC"/>
    <w:rsid w:val="005D16D3"/>
    <w:rsid w:val="005D276D"/>
    <w:rsid w:val="005D7763"/>
    <w:rsid w:val="005E2DD6"/>
    <w:rsid w:val="005E5D18"/>
    <w:rsid w:val="005F5D34"/>
    <w:rsid w:val="00606225"/>
    <w:rsid w:val="00631659"/>
    <w:rsid w:val="00635EF3"/>
    <w:rsid w:val="0064215F"/>
    <w:rsid w:val="006473D2"/>
    <w:rsid w:val="00665AD1"/>
    <w:rsid w:val="006879CA"/>
    <w:rsid w:val="00687E93"/>
    <w:rsid w:val="00690412"/>
    <w:rsid w:val="0069076D"/>
    <w:rsid w:val="00696C37"/>
    <w:rsid w:val="006A288F"/>
    <w:rsid w:val="006C435E"/>
    <w:rsid w:val="006C663B"/>
    <w:rsid w:val="006D1697"/>
    <w:rsid w:val="006E672A"/>
    <w:rsid w:val="006F6039"/>
    <w:rsid w:val="007132EB"/>
    <w:rsid w:val="007204D1"/>
    <w:rsid w:val="007308EE"/>
    <w:rsid w:val="0073438A"/>
    <w:rsid w:val="007345AC"/>
    <w:rsid w:val="007367A8"/>
    <w:rsid w:val="00742198"/>
    <w:rsid w:val="00760FC6"/>
    <w:rsid w:val="00761F25"/>
    <w:rsid w:val="007D2518"/>
    <w:rsid w:val="007F7F14"/>
    <w:rsid w:val="00805102"/>
    <w:rsid w:val="00806FD8"/>
    <w:rsid w:val="00810DFE"/>
    <w:rsid w:val="00825D46"/>
    <w:rsid w:val="008330A8"/>
    <w:rsid w:val="008355A6"/>
    <w:rsid w:val="0084372A"/>
    <w:rsid w:val="00850DF8"/>
    <w:rsid w:val="008545BF"/>
    <w:rsid w:val="008568E0"/>
    <w:rsid w:val="00873F3D"/>
    <w:rsid w:val="00875F88"/>
    <w:rsid w:val="0088575B"/>
    <w:rsid w:val="008A0E1C"/>
    <w:rsid w:val="008B1A47"/>
    <w:rsid w:val="008B247E"/>
    <w:rsid w:val="008B3922"/>
    <w:rsid w:val="008B602F"/>
    <w:rsid w:val="008C0781"/>
    <w:rsid w:val="008D2A3E"/>
    <w:rsid w:val="008D3E69"/>
    <w:rsid w:val="008E3922"/>
    <w:rsid w:val="0090296E"/>
    <w:rsid w:val="00933281"/>
    <w:rsid w:val="0094345B"/>
    <w:rsid w:val="009442EE"/>
    <w:rsid w:val="00950545"/>
    <w:rsid w:val="00951F63"/>
    <w:rsid w:val="00956058"/>
    <w:rsid w:val="009657E4"/>
    <w:rsid w:val="00970E27"/>
    <w:rsid w:val="00971F04"/>
    <w:rsid w:val="00980BDD"/>
    <w:rsid w:val="0099118D"/>
    <w:rsid w:val="009B57B8"/>
    <w:rsid w:val="009D0616"/>
    <w:rsid w:val="009E3735"/>
    <w:rsid w:val="00A05E91"/>
    <w:rsid w:val="00A212FC"/>
    <w:rsid w:val="00A3398F"/>
    <w:rsid w:val="00A528BE"/>
    <w:rsid w:val="00A640DD"/>
    <w:rsid w:val="00A72C2A"/>
    <w:rsid w:val="00A72FE9"/>
    <w:rsid w:val="00A80CB4"/>
    <w:rsid w:val="00A87B86"/>
    <w:rsid w:val="00A942B0"/>
    <w:rsid w:val="00AC7E17"/>
    <w:rsid w:val="00AD368A"/>
    <w:rsid w:val="00AD6E7E"/>
    <w:rsid w:val="00AF08B6"/>
    <w:rsid w:val="00AF72FB"/>
    <w:rsid w:val="00B07E8C"/>
    <w:rsid w:val="00B35796"/>
    <w:rsid w:val="00B46B78"/>
    <w:rsid w:val="00B67A2D"/>
    <w:rsid w:val="00B74840"/>
    <w:rsid w:val="00B77B08"/>
    <w:rsid w:val="00B80FC9"/>
    <w:rsid w:val="00B8646B"/>
    <w:rsid w:val="00B9448A"/>
    <w:rsid w:val="00B958FE"/>
    <w:rsid w:val="00B97BB6"/>
    <w:rsid w:val="00BA29B0"/>
    <w:rsid w:val="00BC0023"/>
    <w:rsid w:val="00BE09A8"/>
    <w:rsid w:val="00BE454A"/>
    <w:rsid w:val="00C03049"/>
    <w:rsid w:val="00C064B6"/>
    <w:rsid w:val="00C07A25"/>
    <w:rsid w:val="00C11C83"/>
    <w:rsid w:val="00C1318E"/>
    <w:rsid w:val="00C20E5E"/>
    <w:rsid w:val="00C332C1"/>
    <w:rsid w:val="00C37740"/>
    <w:rsid w:val="00C52821"/>
    <w:rsid w:val="00C52C67"/>
    <w:rsid w:val="00C648C7"/>
    <w:rsid w:val="00C714FD"/>
    <w:rsid w:val="00C75BDA"/>
    <w:rsid w:val="00C92EA2"/>
    <w:rsid w:val="00C96A60"/>
    <w:rsid w:val="00CA0861"/>
    <w:rsid w:val="00CB120D"/>
    <w:rsid w:val="00CB61D6"/>
    <w:rsid w:val="00CB6CA9"/>
    <w:rsid w:val="00CB6FEC"/>
    <w:rsid w:val="00CC30B2"/>
    <w:rsid w:val="00CC3B33"/>
    <w:rsid w:val="00CE08FE"/>
    <w:rsid w:val="00CE6976"/>
    <w:rsid w:val="00CE77C1"/>
    <w:rsid w:val="00D166D0"/>
    <w:rsid w:val="00D177F9"/>
    <w:rsid w:val="00D23319"/>
    <w:rsid w:val="00D36EC1"/>
    <w:rsid w:val="00D46C95"/>
    <w:rsid w:val="00D4796C"/>
    <w:rsid w:val="00D51B69"/>
    <w:rsid w:val="00D65F68"/>
    <w:rsid w:val="00D66713"/>
    <w:rsid w:val="00D72D47"/>
    <w:rsid w:val="00D73E31"/>
    <w:rsid w:val="00D748AF"/>
    <w:rsid w:val="00D90DCD"/>
    <w:rsid w:val="00D92A12"/>
    <w:rsid w:val="00D95B08"/>
    <w:rsid w:val="00DB1E7E"/>
    <w:rsid w:val="00DB55FC"/>
    <w:rsid w:val="00DB65DB"/>
    <w:rsid w:val="00DB6F86"/>
    <w:rsid w:val="00DD089B"/>
    <w:rsid w:val="00DE0023"/>
    <w:rsid w:val="00DF670D"/>
    <w:rsid w:val="00E315BB"/>
    <w:rsid w:val="00E37456"/>
    <w:rsid w:val="00E54A2E"/>
    <w:rsid w:val="00E54E3F"/>
    <w:rsid w:val="00E55509"/>
    <w:rsid w:val="00E85DDD"/>
    <w:rsid w:val="00E97672"/>
    <w:rsid w:val="00EB0E5A"/>
    <w:rsid w:val="00EB3E9A"/>
    <w:rsid w:val="00EC3388"/>
    <w:rsid w:val="00EC3C38"/>
    <w:rsid w:val="00F14EE5"/>
    <w:rsid w:val="00F21711"/>
    <w:rsid w:val="00F238BF"/>
    <w:rsid w:val="00F54AE5"/>
    <w:rsid w:val="00F575F5"/>
    <w:rsid w:val="00F62014"/>
    <w:rsid w:val="00F76571"/>
    <w:rsid w:val="00F77193"/>
    <w:rsid w:val="00F909F4"/>
    <w:rsid w:val="00FA6D3F"/>
    <w:rsid w:val="00FE2E3B"/>
    <w:rsid w:val="00FF0FED"/>
    <w:rsid w:val="00FF2CE7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2A5"/>
  <w15:chartTrackingRefBased/>
  <w15:docId w15:val="{EAFD45FF-F4CE-4E55-8A1C-E036A0B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1704B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6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308"/>
  </w:style>
  <w:style w:type="paragraph" w:styleId="a7">
    <w:name w:val="footer"/>
    <w:basedOn w:val="a"/>
    <w:link w:val="a8"/>
    <w:uiPriority w:val="99"/>
    <w:unhideWhenUsed/>
    <w:rsid w:val="0036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308"/>
  </w:style>
  <w:style w:type="character" w:styleId="a9">
    <w:name w:val="annotation reference"/>
    <w:basedOn w:val="a0"/>
    <w:uiPriority w:val="99"/>
    <w:semiHidden/>
    <w:unhideWhenUsed/>
    <w:rsid w:val="00106C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06CA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6C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6C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6CA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0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6CAE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214561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21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97BB6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453A6A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9442EE"/>
    <w:rPr>
      <w:color w:val="808080"/>
    </w:rPr>
  </w:style>
  <w:style w:type="character" w:customStyle="1" w:styleId="a4">
    <w:name w:val="Без интервала Знак"/>
    <w:aliases w:val="обычный Знак"/>
    <w:link w:val="a3"/>
    <w:uiPriority w:val="1"/>
    <w:rsid w:val="00D23319"/>
  </w:style>
  <w:style w:type="character" w:customStyle="1" w:styleId="apple-converted-space">
    <w:name w:val="apple-converted-space"/>
    <w:basedOn w:val="a0"/>
    <w:uiPriority w:val="99"/>
    <w:rsid w:val="00275098"/>
    <w:rPr>
      <w:rFonts w:cs="Times New Roman"/>
    </w:rPr>
  </w:style>
  <w:style w:type="paragraph" w:customStyle="1" w:styleId="228bf8a64b8551e1msonormal">
    <w:name w:val="228bf8a64b8551e1msonormal"/>
    <w:basedOn w:val="a"/>
    <w:rsid w:val="00C0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1B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35">
              <w:blockQuote w:val="1"/>
              <w:marLeft w:val="0"/>
              <w:marRight w:val="-15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EDAE-959C-4C92-8511-1A42FA00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 Оськин</cp:lastModifiedBy>
  <cp:revision>39</cp:revision>
  <cp:lastPrinted>2023-11-17T11:33:00Z</cp:lastPrinted>
  <dcterms:created xsi:type="dcterms:W3CDTF">2023-12-17T14:17:00Z</dcterms:created>
  <dcterms:modified xsi:type="dcterms:W3CDTF">2023-12-17T17:54:00Z</dcterms:modified>
</cp:coreProperties>
</file>